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82" w:rsidRPr="009A310D" w:rsidRDefault="003B7782" w:rsidP="00D63A31">
      <w:pPr>
        <w:jc w:val="center"/>
        <w:rPr>
          <w:color w:val="000000" w:themeColor="text1"/>
          <w:spacing w:val="100"/>
        </w:rPr>
      </w:pPr>
      <w:r w:rsidRPr="009A310D">
        <w:rPr>
          <w:rFonts w:hint="eastAsia"/>
          <w:color w:val="000000" w:themeColor="text1"/>
          <w:spacing w:val="100"/>
        </w:rPr>
        <w:t>設立</w:t>
      </w:r>
      <w:bookmarkStart w:id="0" w:name="_GoBack"/>
      <w:bookmarkEnd w:id="0"/>
      <w:r w:rsidRPr="009A310D">
        <w:rPr>
          <w:rFonts w:hint="eastAsia"/>
          <w:color w:val="000000" w:themeColor="text1"/>
          <w:spacing w:val="100"/>
        </w:rPr>
        <w:t>についての意思の決定を証する議事録</w:t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１　日時　　　　　年　　　月　　　日　　　　　時から　　　時まで</w:t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２　場所</w:t>
      </w:r>
      <w:r w:rsidR="007F3319" w:rsidRPr="009A310D">
        <w:rPr>
          <w:rFonts w:hint="eastAsia"/>
          <w:color w:val="000000" w:themeColor="text1"/>
        </w:rPr>
        <w:t xml:space="preserve">　　神奈川県相模原市○○区○○町○丁目○番○号</w:t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３　出席者の数　　　　　　名</w:t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４　議題</w:t>
      </w:r>
    </w:p>
    <w:p w:rsidR="003B7782" w:rsidRPr="009A310D" w:rsidRDefault="003B7782" w:rsidP="003B7782">
      <w:pPr>
        <w:widowControl/>
        <w:rPr>
          <w:rFonts w:ascii="ＭＳ 明朝" w:hAnsi="ＭＳ 明朝"/>
          <w:color w:val="000000" w:themeColor="text1"/>
        </w:rPr>
      </w:pPr>
      <w:r w:rsidRPr="009A310D">
        <w:rPr>
          <w:rFonts w:ascii="ＭＳ 明朝" w:hAnsi="ＭＳ 明朝" w:hint="eastAsia"/>
          <w:color w:val="000000" w:themeColor="text1"/>
        </w:rPr>
        <w:t xml:space="preserve">　　第1号議案　　設立趣旨書案承認の件</w:t>
      </w:r>
    </w:p>
    <w:p w:rsidR="003B7782" w:rsidRPr="009A310D" w:rsidRDefault="003B7782" w:rsidP="003B7782">
      <w:pPr>
        <w:widowControl/>
        <w:rPr>
          <w:rFonts w:ascii="ＭＳ 明朝" w:hAnsi="ＭＳ 明朝"/>
          <w:color w:val="000000" w:themeColor="text1"/>
        </w:rPr>
      </w:pPr>
      <w:r w:rsidRPr="009A310D">
        <w:rPr>
          <w:rFonts w:ascii="ＭＳ 明朝" w:hAnsi="ＭＳ 明朝" w:hint="eastAsia"/>
          <w:color w:val="000000" w:themeColor="text1"/>
        </w:rPr>
        <w:t xml:space="preserve">　　第2号議案　　特定非営利活動法人　○○○○　定款案承認の件</w:t>
      </w:r>
    </w:p>
    <w:p w:rsidR="003B7782" w:rsidRPr="009A310D" w:rsidRDefault="003B7782" w:rsidP="003B7782">
      <w:pPr>
        <w:widowControl/>
        <w:rPr>
          <w:rFonts w:ascii="ＭＳ 明朝" w:hAnsi="ＭＳ 明朝"/>
          <w:color w:val="000000" w:themeColor="text1"/>
        </w:rPr>
      </w:pPr>
      <w:r w:rsidRPr="009A310D">
        <w:rPr>
          <w:rFonts w:ascii="ＭＳ 明朝" w:hAnsi="ＭＳ 明朝" w:hint="eastAsia"/>
          <w:color w:val="000000" w:themeColor="text1"/>
        </w:rPr>
        <w:t xml:space="preserve">　　第3号議案　　設立当初の入会金及び会費の件</w:t>
      </w:r>
    </w:p>
    <w:p w:rsidR="003B7782" w:rsidRPr="009A310D" w:rsidRDefault="003B7782" w:rsidP="003B7782">
      <w:pPr>
        <w:widowControl/>
        <w:rPr>
          <w:rFonts w:ascii="ＭＳ 明朝" w:hAnsi="ＭＳ 明朝"/>
          <w:color w:val="000000" w:themeColor="text1"/>
        </w:rPr>
      </w:pPr>
      <w:r w:rsidRPr="009A310D">
        <w:rPr>
          <w:rFonts w:ascii="ＭＳ 明朝" w:hAnsi="ＭＳ 明朝" w:hint="eastAsia"/>
          <w:color w:val="000000" w:themeColor="text1"/>
        </w:rPr>
        <w:t xml:space="preserve">　　第4号議案　　設立初年度及び翌年度の事業計画書案及び活動予算書案承認の件</w:t>
      </w:r>
    </w:p>
    <w:p w:rsidR="003B7782" w:rsidRPr="009A310D" w:rsidRDefault="003B7782" w:rsidP="003B7782">
      <w:pPr>
        <w:widowControl/>
        <w:ind w:left="1922" w:hangingChars="890" w:hanging="1922"/>
        <w:rPr>
          <w:rFonts w:ascii="ＭＳ 明朝" w:hAnsi="ＭＳ 明朝"/>
          <w:color w:val="000000" w:themeColor="text1"/>
        </w:rPr>
      </w:pPr>
      <w:r w:rsidRPr="009A310D">
        <w:rPr>
          <w:rFonts w:ascii="ＭＳ 明朝" w:hAnsi="ＭＳ 明朝" w:hint="eastAsia"/>
          <w:color w:val="000000" w:themeColor="text1"/>
        </w:rPr>
        <w:t xml:space="preserve">　　第5号議案　　特定非営利活動促進法第２条第２項第２号及び同法第１２条第１項第３号に該当することの確認の件</w:t>
      </w:r>
    </w:p>
    <w:p w:rsidR="003B7782" w:rsidRPr="009A310D" w:rsidRDefault="003B7782" w:rsidP="003B7782">
      <w:pPr>
        <w:widowControl/>
        <w:rPr>
          <w:rFonts w:ascii="ＭＳ 明朝" w:hAnsi="ＭＳ 明朝"/>
          <w:color w:val="000000" w:themeColor="text1"/>
        </w:rPr>
      </w:pPr>
      <w:r w:rsidRPr="009A310D">
        <w:rPr>
          <w:rFonts w:ascii="ＭＳ 明朝" w:hAnsi="ＭＳ 明朝" w:hint="eastAsia"/>
          <w:color w:val="000000" w:themeColor="text1"/>
        </w:rPr>
        <w:t xml:space="preserve">　　第6号議案　　役員の選任の件</w:t>
      </w:r>
    </w:p>
    <w:p w:rsidR="003B7782" w:rsidRPr="009A310D" w:rsidRDefault="003B7782" w:rsidP="003B7782">
      <w:pPr>
        <w:widowControl/>
        <w:rPr>
          <w:rFonts w:ascii="ＭＳ 明朝" w:hAnsi="ＭＳ 明朝"/>
          <w:color w:val="000000" w:themeColor="text1"/>
        </w:rPr>
      </w:pPr>
      <w:r w:rsidRPr="009A310D">
        <w:rPr>
          <w:rFonts w:ascii="ＭＳ 明朝" w:hAnsi="ＭＳ 明朝" w:hint="eastAsia"/>
          <w:color w:val="000000" w:themeColor="text1"/>
        </w:rPr>
        <w:t xml:space="preserve">　　第7号議案　　主たる事務所を「相模原市○○区△△１丁目２番３号」に置くことの件</w:t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５　議事</w:t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7F3319" w:rsidRPr="009A310D" w:rsidRDefault="007F3319" w:rsidP="007F3319">
      <w:pPr>
        <w:widowControl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６．議事録署名人の選任</w:t>
      </w:r>
    </w:p>
    <w:p w:rsidR="007F3319" w:rsidRPr="009A310D" w:rsidRDefault="007F3319" w:rsidP="007F3319">
      <w:pPr>
        <w:widowControl/>
        <w:ind w:leftChars="100" w:left="216" w:firstLineChars="100" w:firstLine="216"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議長より、本日の議事をまとめるに当たり、議事録署名人２名を選任することを諮り、以下のとおり、全員異議なく承認した。</w:t>
      </w:r>
    </w:p>
    <w:p w:rsidR="007F3319" w:rsidRPr="009A310D" w:rsidRDefault="007F3319" w:rsidP="007F3319">
      <w:pPr>
        <w:widowControl/>
        <w:ind w:firstLineChars="200" w:firstLine="432"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選任された議事録署名人</w:t>
      </w:r>
      <w:r w:rsidRPr="009A310D">
        <w:rPr>
          <w:rFonts w:hint="eastAsia"/>
          <w:color w:val="000000" w:themeColor="text1"/>
        </w:rPr>
        <w:t xml:space="preserve"> </w:t>
      </w:r>
      <w:r w:rsidRPr="009A310D">
        <w:rPr>
          <w:rFonts w:hint="eastAsia"/>
          <w:color w:val="000000" w:themeColor="text1"/>
        </w:rPr>
        <w:t>□□　　□□、△△　　△△</w:t>
      </w:r>
    </w:p>
    <w:p w:rsidR="003B7782" w:rsidRPr="009A310D" w:rsidRDefault="003B7782" w:rsidP="007D3A78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ind w:right="524" w:firstLineChars="100" w:firstLine="216"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なお、設立認証申請にあたっては、</w:t>
      </w:r>
      <w:r w:rsidRPr="009A310D">
        <w:rPr>
          <w:rFonts w:hint="eastAsia"/>
          <w:color w:val="000000" w:themeColor="text1"/>
          <w:u w:val="single"/>
        </w:rPr>
        <w:t xml:space="preserve">　　　　　　　</w:t>
      </w:r>
      <w:r w:rsidRPr="009A310D">
        <w:rPr>
          <w:rFonts w:hint="eastAsia"/>
          <w:color w:val="000000" w:themeColor="text1"/>
          <w:u w:val="single"/>
        </w:rPr>
        <w:t xml:space="preserve"> </w:t>
      </w:r>
      <w:r w:rsidRPr="009A310D">
        <w:rPr>
          <w:rFonts w:hint="eastAsia"/>
          <w:color w:val="000000" w:themeColor="text1"/>
          <w:u w:val="single"/>
        </w:rPr>
        <w:t xml:space="preserve">　</w:t>
      </w:r>
      <w:r w:rsidRPr="009A310D">
        <w:rPr>
          <w:rFonts w:hint="eastAsia"/>
          <w:color w:val="000000" w:themeColor="text1"/>
        </w:rPr>
        <w:t>を設立代表者とし、設立にあたって必要な手続を一任することとした。</w:t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tabs>
          <w:tab w:val="left" w:pos="4840"/>
        </w:tabs>
        <w:ind w:firstLineChars="595" w:firstLine="1285"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年　　　月　　　日</w:t>
      </w:r>
      <w:r w:rsidRPr="009A310D">
        <w:rPr>
          <w:color w:val="000000" w:themeColor="text1"/>
        </w:rPr>
        <w:tab/>
      </w:r>
    </w:p>
    <w:p w:rsidR="003B7782" w:rsidRPr="009A310D" w:rsidRDefault="003B7782" w:rsidP="003B7782">
      <w:pPr>
        <w:widowControl/>
        <w:rPr>
          <w:color w:val="000000" w:themeColor="text1"/>
        </w:rPr>
      </w:pPr>
    </w:p>
    <w:p w:rsidR="003B7782" w:rsidRPr="009A310D" w:rsidRDefault="003B7782" w:rsidP="003B7782">
      <w:pPr>
        <w:widowControl/>
        <w:ind w:firstLineChars="1793" w:firstLine="3872"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議　　　　長　　　○○　　○○　　　㊞</w:t>
      </w:r>
    </w:p>
    <w:p w:rsidR="003B7782" w:rsidRPr="009A310D" w:rsidRDefault="003B7782" w:rsidP="003B7782">
      <w:pPr>
        <w:widowControl/>
        <w:ind w:firstLineChars="1754" w:firstLine="3788"/>
        <w:rPr>
          <w:color w:val="000000" w:themeColor="text1"/>
        </w:rPr>
      </w:pPr>
    </w:p>
    <w:p w:rsidR="003B7782" w:rsidRPr="009A310D" w:rsidRDefault="003B7782" w:rsidP="003B7782">
      <w:pPr>
        <w:widowControl/>
        <w:ind w:firstLineChars="1791" w:firstLine="3868"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議事録署名人　　　□□　　□□　　　㊞</w:t>
      </w:r>
    </w:p>
    <w:p w:rsidR="003B7782" w:rsidRPr="009A310D" w:rsidRDefault="003B7782" w:rsidP="003B7782">
      <w:pPr>
        <w:widowControl/>
        <w:ind w:firstLineChars="1762" w:firstLine="3805"/>
        <w:rPr>
          <w:color w:val="000000" w:themeColor="text1"/>
        </w:rPr>
      </w:pPr>
    </w:p>
    <w:p w:rsidR="003B7782" w:rsidRPr="009A310D" w:rsidRDefault="003B7782" w:rsidP="003B7782">
      <w:pPr>
        <w:widowControl/>
        <w:ind w:firstLineChars="1793" w:firstLine="3872"/>
        <w:rPr>
          <w:color w:val="000000" w:themeColor="text1"/>
        </w:rPr>
      </w:pPr>
      <w:r w:rsidRPr="009A310D">
        <w:rPr>
          <w:rFonts w:hint="eastAsia"/>
          <w:color w:val="000000" w:themeColor="text1"/>
        </w:rPr>
        <w:t>議事録署名人　　　△△　　△△　　　㊞</w:t>
      </w:r>
    </w:p>
    <w:p w:rsidR="00D63A31" w:rsidRPr="009A310D" w:rsidRDefault="00D63A31" w:rsidP="00D63A31">
      <w:pPr>
        <w:pStyle w:val="af6"/>
        <w:jc w:val="both"/>
        <w:rPr>
          <w:rFonts w:ascii="HG丸ｺﾞｼｯｸM-PRO" w:eastAsia="HG丸ｺﾞｼｯｸM-PRO"/>
          <w:color w:val="000000" w:themeColor="text1"/>
          <w:szCs w:val="22"/>
        </w:rPr>
      </w:pPr>
    </w:p>
    <w:p w:rsidR="003B7782" w:rsidRPr="009A310D" w:rsidRDefault="003B7782" w:rsidP="003B7782">
      <w:pPr>
        <w:widowControl/>
        <w:ind w:firstLineChars="400" w:firstLine="904"/>
        <w:rPr>
          <w:rFonts w:ascii="HG丸ｺﾞｼｯｸM-PRO" w:eastAsia="HG丸ｺﾞｼｯｸM-PRO"/>
          <w:color w:val="000000" w:themeColor="text1"/>
          <w:sz w:val="22"/>
          <w:szCs w:val="22"/>
        </w:rPr>
      </w:pPr>
    </w:p>
    <w:sectPr w:rsidR="003B7782" w:rsidRPr="009A310D" w:rsidSect="003B7782">
      <w:headerReference w:type="default" r:id="rId7"/>
      <w:footerReference w:type="even" r:id="rId8"/>
      <w:type w:val="continuous"/>
      <w:pgSz w:w="11906" w:h="16838" w:code="9"/>
      <w:pgMar w:top="1418" w:right="1418" w:bottom="1134" w:left="1418" w:header="199" w:footer="567" w:gutter="0"/>
      <w:paperSrc w:first="7" w:other="7"/>
      <w:pgNumType w:start="9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64" w:rsidRDefault="00867A64">
      <w:r>
        <w:separator/>
      </w:r>
    </w:p>
  </w:endnote>
  <w:endnote w:type="continuationSeparator" w:id="0">
    <w:p w:rsidR="00867A64" w:rsidRDefault="0086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B7782" w:rsidRDefault="003B7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64" w:rsidRDefault="00867A64">
      <w:r>
        <w:separator/>
      </w:r>
    </w:p>
  </w:footnote>
  <w:footnote w:type="continuationSeparator" w:id="0">
    <w:p w:rsidR="00867A64" w:rsidRDefault="0086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e"/>
    </w:pPr>
  </w:p>
  <w:p w:rsidR="003B7782" w:rsidRPr="00D013BB" w:rsidRDefault="003B7782" w:rsidP="003B7782">
    <w:pPr>
      <w:pStyle w:val="ae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1C3E46"/>
    <w:multiLevelType w:val="hybridMultilevel"/>
    <w:tmpl w:val="EF1A3680"/>
    <w:lvl w:ilvl="0" w:tplc="ACC0DFFE">
      <w:start w:val="2"/>
      <w:numFmt w:val="decimal"/>
      <w:lvlText w:val="(%1)"/>
      <w:lvlJc w:val="left"/>
      <w:pPr>
        <w:tabs>
          <w:tab w:val="num" w:pos="683"/>
        </w:tabs>
        <w:ind w:left="683" w:hanging="570"/>
      </w:pPr>
      <w:rPr>
        <w:rFonts w:hint="default"/>
      </w:rPr>
    </w:lvl>
    <w:lvl w:ilvl="1" w:tplc="BC48902E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9C607A4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D1B6F26A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70328650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4F562BFE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39C6EBB0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4DB82082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91A4ADD0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E"/>
    <w:rsid w:val="000308EF"/>
    <w:rsid w:val="00126ACD"/>
    <w:rsid w:val="00127F1B"/>
    <w:rsid w:val="001A2E93"/>
    <w:rsid w:val="001C2CD5"/>
    <w:rsid w:val="002221C7"/>
    <w:rsid w:val="00252934"/>
    <w:rsid w:val="00281C12"/>
    <w:rsid w:val="002F66A4"/>
    <w:rsid w:val="00342CEC"/>
    <w:rsid w:val="003B3A05"/>
    <w:rsid w:val="003B7782"/>
    <w:rsid w:val="003D2DEB"/>
    <w:rsid w:val="00404459"/>
    <w:rsid w:val="00435B64"/>
    <w:rsid w:val="0045580A"/>
    <w:rsid w:val="00481F1C"/>
    <w:rsid w:val="004C07AB"/>
    <w:rsid w:val="00501961"/>
    <w:rsid w:val="00532DCB"/>
    <w:rsid w:val="005416CB"/>
    <w:rsid w:val="005471C8"/>
    <w:rsid w:val="005B66F7"/>
    <w:rsid w:val="005D48D8"/>
    <w:rsid w:val="005E43C6"/>
    <w:rsid w:val="0061014E"/>
    <w:rsid w:val="0063106E"/>
    <w:rsid w:val="006825CF"/>
    <w:rsid w:val="006F63C4"/>
    <w:rsid w:val="007161BB"/>
    <w:rsid w:val="00770942"/>
    <w:rsid w:val="0077728E"/>
    <w:rsid w:val="007D3A78"/>
    <w:rsid w:val="007F3319"/>
    <w:rsid w:val="00867A64"/>
    <w:rsid w:val="008B39C7"/>
    <w:rsid w:val="008E1569"/>
    <w:rsid w:val="00913F77"/>
    <w:rsid w:val="009A310D"/>
    <w:rsid w:val="00A11343"/>
    <w:rsid w:val="00A24B05"/>
    <w:rsid w:val="00AB4F36"/>
    <w:rsid w:val="00C51ACB"/>
    <w:rsid w:val="00D013BB"/>
    <w:rsid w:val="00D3124F"/>
    <w:rsid w:val="00D5478E"/>
    <w:rsid w:val="00D63A31"/>
    <w:rsid w:val="00D85F5E"/>
    <w:rsid w:val="00E42583"/>
    <w:rsid w:val="00E63A21"/>
    <w:rsid w:val="00EC525F"/>
    <w:rsid w:val="00EF08F6"/>
    <w:rsid w:val="00F13D8D"/>
    <w:rsid w:val="00F657C4"/>
    <w:rsid w:val="00FC66C3"/>
    <w:rsid w:val="00FD240D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9C67EA-4E91-4FE3-A434-23F7A8A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1"/>
    <w:qFormat/>
    <w:pPr>
      <w:outlineLvl w:val="0"/>
    </w:pPr>
    <w:rPr>
      <w:rFonts w:ascii="ＭＳ 明朝"/>
      <w:noProof/>
      <w:sz w:val="21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  <w:sz w:val="22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  <w:sz w:val="22"/>
    </w:rPr>
  </w:style>
  <w:style w:type="paragraph" w:styleId="51">
    <w:name w:val="heading 5"/>
    <w:basedOn w:val="a1"/>
    <w:next w:val="a1"/>
    <w:qFormat/>
    <w:pPr>
      <w:widowControl/>
      <w:outlineLvl w:val="4"/>
    </w:pPr>
    <w:rPr>
      <w:sz w:val="22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  <w:sz w:val="22"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  <w:rPr>
      <w:sz w:val="22"/>
    </w:rPr>
  </w:style>
  <w:style w:type="paragraph" w:styleId="8">
    <w:name w:val="heading 8"/>
    <w:basedOn w:val="a1"/>
    <w:next w:val="a2"/>
    <w:qFormat/>
    <w:pPr>
      <w:keepNext/>
      <w:ind w:left="2551"/>
      <w:outlineLvl w:val="7"/>
    </w:pPr>
    <w:rPr>
      <w:sz w:val="22"/>
    </w:rPr>
  </w:style>
  <w:style w:type="paragraph" w:styleId="9">
    <w:name w:val="heading 9"/>
    <w:basedOn w:val="a1"/>
    <w:next w:val="a2"/>
    <w:qFormat/>
    <w:pPr>
      <w:keepNext/>
      <w:ind w:left="255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ind w:left="851"/>
    </w:pPr>
    <w:rPr>
      <w:sz w:val="22"/>
    </w:r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  <w:sz w:val="22"/>
    </w:rPr>
  </w:style>
  <w:style w:type="paragraph" w:styleId="22">
    <w:name w:val="index 2"/>
    <w:basedOn w:val="a1"/>
    <w:next w:val="a1"/>
    <w:autoRedefine/>
    <w:semiHidden/>
    <w:pPr>
      <w:ind w:left="480" w:hanging="240"/>
    </w:pPr>
    <w:rPr>
      <w:sz w:val="22"/>
    </w:r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  <w:sz w:val="22"/>
    </w:rPr>
  </w:style>
  <w:style w:type="paragraph" w:styleId="32">
    <w:name w:val="index 3"/>
    <w:basedOn w:val="a1"/>
    <w:next w:val="a1"/>
    <w:autoRedefine/>
    <w:semiHidden/>
    <w:pPr>
      <w:ind w:left="720" w:hanging="240"/>
    </w:pPr>
    <w:rPr>
      <w:sz w:val="22"/>
    </w:rPr>
  </w:style>
  <w:style w:type="paragraph" w:styleId="42">
    <w:name w:val="index 4"/>
    <w:basedOn w:val="a1"/>
    <w:next w:val="a1"/>
    <w:autoRedefine/>
    <w:semiHidden/>
    <w:pPr>
      <w:ind w:left="960" w:hanging="240"/>
    </w:pPr>
    <w:rPr>
      <w:sz w:val="22"/>
    </w:rPr>
  </w:style>
  <w:style w:type="paragraph" w:styleId="52">
    <w:name w:val="index 5"/>
    <w:basedOn w:val="a1"/>
    <w:next w:val="a1"/>
    <w:autoRedefine/>
    <w:semiHidden/>
    <w:pPr>
      <w:ind w:left="1200" w:hanging="240"/>
    </w:pPr>
    <w:rPr>
      <w:sz w:val="22"/>
    </w:rPr>
  </w:style>
  <w:style w:type="paragraph" w:styleId="60">
    <w:name w:val="index 6"/>
    <w:basedOn w:val="a1"/>
    <w:next w:val="a1"/>
    <w:autoRedefine/>
    <w:semiHidden/>
    <w:pPr>
      <w:ind w:left="1440" w:hanging="240"/>
    </w:pPr>
    <w:rPr>
      <w:sz w:val="22"/>
    </w:rPr>
  </w:style>
  <w:style w:type="paragraph" w:styleId="70">
    <w:name w:val="index 7"/>
    <w:basedOn w:val="a1"/>
    <w:next w:val="a1"/>
    <w:autoRedefine/>
    <w:semiHidden/>
    <w:pPr>
      <w:ind w:left="1680" w:hanging="240"/>
    </w:pPr>
    <w:rPr>
      <w:sz w:val="22"/>
    </w:rPr>
  </w:style>
  <w:style w:type="paragraph" w:styleId="80">
    <w:name w:val="index 8"/>
    <w:basedOn w:val="a1"/>
    <w:next w:val="a1"/>
    <w:autoRedefine/>
    <w:semiHidden/>
    <w:pPr>
      <w:ind w:left="1920" w:hanging="240"/>
    </w:pPr>
    <w:rPr>
      <w:sz w:val="22"/>
    </w:rPr>
  </w:style>
  <w:style w:type="paragraph" w:styleId="90">
    <w:name w:val="index 9"/>
    <w:basedOn w:val="a1"/>
    <w:next w:val="a1"/>
    <w:autoRedefine/>
    <w:semiHidden/>
    <w:pPr>
      <w:ind w:left="2160" w:hanging="240"/>
    </w:pPr>
    <w:rPr>
      <w:sz w:val="22"/>
    </w:r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  <w:rPr>
      <w:sz w:val="22"/>
    </w:rPr>
  </w:style>
  <w:style w:type="character" w:styleId="a9">
    <w:name w:val="Strong"/>
    <w:qFormat/>
    <w:rPr>
      <w:b/>
    </w:rPr>
  </w:style>
  <w:style w:type="paragraph" w:styleId="aa">
    <w:name w:val="Block Text"/>
    <w:basedOn w:val="a1"/>
    <w:pPr>
      <w:widowControl/>
      <w:snapToGrid w:val="0"/>
      <w:ind w:left="140" w:right="175"/>
    </w:pPr>
    <w:rPr>
      <w:sz w:val="22"/>
    </w:rPr>
  </w:style>
  <w:style w:type="paragraph" w:styleId="ab">
    <w:name w:val="Body Text Indent"/>
    <w:basedOn w:val="a1"/>
    <w:pPr>
      <w:widowControl/>
      <w:snapToGrid w:val="0"/>
      <w:ind w:left="868" w:hanging="280"/>
    </w:pPr>
    <w:rPr>
      <w:sz w:val="22"/>
    </w:r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  <w:rPr>
      <w:sz w:val="22"/>
    </w:rPr>
  </w:style>
  <w:style w:type="paragraph" w:styleId="33">
    <w:name w:val="Body Text Indent 3"/>
    <w:basedOn w:val="a1"/>
    <w:pPr>
      <w:widowControl/>
      <w:snapToGrid w:val="0"/>
      <w:ind w:left="1036" w:hanging="196"/>
    </w:pPr>
    <w:rPr>
      <w:sz w:val="22"/>
    </w:r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f">
    <w:name w:val="annotation text"/>
    <w:basedOn w:val="a1"/>
    <w:semiHidden/>
    <w:pPr>
      <w:jc w:val="left"/>
    </w:pPr>
    <w:rPr>
      <w:sz w:val="22"/>
    </w:r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Pr>
      <w:sz w:val="22"/>
    </w:rPr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  <w:rPr>
      <w:sz w:val="22"/>
    </w:rPr>
  </w:style>
  <w:style w:type="paragraph" w:styleId="24">
    <w:name w:val="List 2"/>
    <w:basedOn w:val="a1"/>
    <w:pPr>
      <w:ind w:left="851" w:hanging="425"/>
    </w:pPr>
    <w:rPr>
      <w:sz w:val="22"/>
    </w:rPr>
  </w:style>
  <w:style w:type="paragraph" w:styleId="34">
    <w:name w:val="List 3"/>
    <w:basedOn w:val="a1"/>
    <w:pPr>
      <w:ind w:left="1276" w:hanging="425"/>
    </w:pPr>
    <w:rPr>
      <w:sz w:val="22"/>
    </w:rPr>
  </w:style>
  <w:style w:type="paragraph" w:styleId="43">
    <w:name w:val="List 4"/>
    <w:basedOn w:val="a1"/>
    <w:pPr>
      <w:ind w:left="1701" w:hanging="425"/>
    </w:pPr>
    <w:rPr>
      <w:sz w:val="22"/>
    </w:rPr>
  </w:style>
  <w:style w:type="paragraph" w:styleId="53">
    <w:name w:val="List 5"/>
    <w:basedOn w:val="a1"/>
    <w:pPr>
      <w:ind w:left="2126" w:hanging="425"/>
    </w:pPr>
    <w:rPr>
      <w:sz w:val="22"/>
    </w:rPr>
  </w:style>
  <w:style w:type="paragraph" w:styleId="a0">
    <w:name w:val="List Bullet"/>
    <w:basedOn w:val="a1"/>
    <w:autoRedefine/>
    <w:pPr>
      <w:numPr>
        <w:numId w:val="1"/>
      </w:numPr>
    </w:pPr>
    <w:rPr>
      <w:sz w:val="22"/>
    </w:rPr>
  </w:style>
  <w:style w:type="paragraph" w:styleId="20">
    <w:name w:val="List Bullet 2"/>
    <w:basedOn w:val="a1"/>
    <w:autoRedefine/>
    <w:pPr>
      <w:numPr>
        <w:numId w:val="2"/>
      </w:numPr>
    </w:pPr>
    <w:rPr>
      <w:sz w:val="22"/>
    </w:rPr>
  </w:style>
  <w:style w:type="paragraph" w:styleId="30">
    <w:name w:val="List Bullet 3"/>
    <w:basedOn w:val="a1"/>
    <w:autoRedefine/>
    <w:pPr>
      <w:numPr>
        <w:numId w:val="3"/>
      </w:numPr>
    </w:pPr>
    <w:rPr>
      <w:sz w:val="22"/>
    </w:rPr>
  </w:style>
  <w:style w:type="paragraph" w:styleId="40">
    <w:name w:val="List Bullet 4"/>
    <w:basedOn w:val="a1"/>
    <w:autoRedefine/>
    <w:pPr>
      <w:numPr>
        <w:numId w:val="4"/>
      </w:numPr>
    </w:pPr>
    <w:rPr>
      <w:sz w:val="22"/>
    </w:rPr>
  </w:style>
  <w:style w:type="paragraph" w:styleId="50">
    <w:name w:val="List Bullet 5"/>
    <w:basedOn w:val="a1"/>
    <w:autoRedefine/>
    <w:pPr>
      <w:numPr>
        <w:numId w:val="5"/>
      </w:numPr>
    </w:pPr>
    <w:rPr>
      <w:sz w:val="22"/>
    </w:rPr>
  </w:style>
  <w:style w:type="paragraph" w:styleId="af5">
    <w:name w:val="List Continue"/>
    <w:basedOn w:val="a1"/>
    <w:pPr>
      <w:spacing w:after="180"/>
      <w:ind w:left="425"/>
    </w:pPr>
    <w:rPr>
      <w:sz w:val="22"/>
    </w:rPr>
  </w:style>
  <w:style w:type="paragraph" w:styleId="25">
    <w:name w:val="List Continue 2"/>
    <w:basedOn w:val="a1"/>
    <w:pPr>
      <w:spacing w:after="180"/>
      <w:ind w:left="850"/>
    </w:pPr>
    <w:rPr>
      <w:sz w:val="22"/>
    </w:rPr>
  </w:style>
  <w:style w:type="paragraph" w:styleId="35">
    <w:name w:val="List Continue 3"/>
    <w:basedOn w:val="a1"/>
    <w:pPr>
      <w:spacing w:after="180"/>
      <w:ind w:left="1275"/>
    </w:pPr>
    <w:rPr>
      <w:sz w:val="22"/>
    </w:rPr>
  </w:style>
  <w:style w:type="paragraph" w:styleId="44">
    <w:name w:val="List Continue 4"/>
    <w:basedOn w:val="a1"/>
    <w:pPr>
      <w:spacing w:after="180"/>
      <w:ind w:left="1700"/>
    </w:pPr>
    <w:rPr>
      <w:sz w:val="22"/>
    </w:rPr>
  </w:style>
  <w:style w:type="paragraph" w:styleId="54">
    <w:name w:val="List Continue 5"/>
    <w:basedOn w:val="a1"/>
    <w:pPr>
      <w:spacing w:after="180"/>
      <w:ind w:left="2125"/>
    </w:pPr>
    <w:rPr>
      <w:sz w:val="22"/>
    </w:rPr>
  </w:style>
  <w:style w:type="paragraph" w:styleId="af6">
    <w:name w:val="Note Heading"/>
    <w:basedOn w:val="a1"/>
    <w:next w:val="a1"/>
    <w:pPr>
      <w:jc w:val="center"/>
    </w:pPr>
    <w:rPr>
      <w:sz w:val="22"/>
    </w:rPr>
  </w:style>
  <w:style w:type="paragraph" w:styleId="af7">
    <w:name w:val="footnote text"/>
    <w:basedOn w:val="a1"/>
    <w:semiHidden/>
    <w:pPr>
      <w:snapToGrid w:val="0"/>
      <w:jc w:val="left"/>
    </w:pPr>
    <w:rPr>
      <w:sz w:val="22"/>
    </w:rPr>
  </w:style>
  <w:style w:type="paragraph" w:styleId="af8">
    <w:name w:val="Closing"/>
    <w:basedOn w:val="a1"/>
    <w:next w:val="a1"/>
    <w:pPr>
      <w:jc w:val="right"/>
    </w:pPr>
    <w:rPr>
      <w:sz w:val="22"/>
    </w:rPr>
  </w:style>
  <w:style w:type="paragraph" w:styleId="af9">
    <w:name w:val="envelope return"/>
    <w:basedOn w:val="a1"/>
    <w:pPr>
      <w:snapToGrid w:val="0"/>
    </w:pPr>
    <w:rPr>
      <w:rFonts w:ascii="Arial" w:hAnsi="Arial"/>
      <w:sz w:val="22"/>
    </w:rPr>
  </w:style>
  <w:style w:type="paragraph" w:styleId="afa">
    <w:name w:val="table of authorities"/>
    <w:basedOn w:val="a1"/>
    <w:next w:val="a1"/>
    <w:semiHidden/>
    <w:pPr>
      <w:ind w:left="220" w:hanging="220"/>
    </w:pPr>
    <w:rPr>
      <w:sz w:val="22"/>
    </w:r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  <w:rPr>
      <w:sz w:val="22"/>
    </w:rPr>
  </w:style>
  <w:style w:type="paragraph" w:styleId="afd">
    <w:name w:val="Plain Text"/>
    <w:basedOn w:val="a1"/>
    <w:rPr>
      <w:rFonts w:ascii="ＭＳ 明朝"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sz w:val="22"/>
    </w:rPr>
  </w:style>
  <w:style w:type="paragraph" w:styleId="aff">
    <w:name w:val="table of figures"/>
    <w:basedOn w:val="a1"/>
    <w:next w:val="a1"/>
    <w:semiHidden/>
    <w:pPr>
      <w:ind w:left="850" w:hanging="425"/>
    </w:pPr>
    <w:rPr>
      <w:sz w:val="22"/>
    </w:rPr>
  </w:style>
  <w:style w:type="paragraph" w:styleId="a">
    <w:name w:val="List Number"/>
    <w:basedOn w:val="a1"/>
    <w:pPr>
      <w:numPr>
        <w:numId w:val="6"/>
      </w:numPr>
    </w:pPr>
    <w:rPr>
      <w:sz w:val="22"/>
    </w:rPr>
  </w:style>
  <w:style w:type="paragraph" w:styleId="2">
    <w:name w:val="List Number 2"/>
    <w:basedOn w:val="a1"/>
    <w:pPr>
      <w:numPr>
        <w:numId w:val="7"/>
      </w:numPr>
    </w:pPr>
    <w:rPr>
      <w:sz w:val="22"/>
    </w:rPr>
  </w:style>
  <w:style w:type="paragraph" w:styleId="3">
    <w:name w:val="List Number 3"/>
    <w:basedOn w:val="a1"/>
    <w:pPr>
      <w:numPr>
        <w:numId w:val="8"/>
      </w:numPr>
    </w:pPr>
    <w:rPr>
      <w:sz w:val="22"/>
    </w:rPr>
  </w:style>
  <w:style w:type="paragraph" w:styleId="4">
    <w:name w:val="List Number 4"/>
    <w:basedOn w:val="a1"/>
    <w:pPr>
      <w:numPr>
        <w:numId w:val="9"/>
      </w:numPr>
    </w:pPr>
    <w:rPr>
      <w:sz w:val="22"/>
    </w:rPr>
  </w:style>
  <w:style w:type="paragraph" w:styleId="5">
    <w:name w:val="List Number 5"/>
    <w:basedOn w:val="a1"/>
    <w:pPr>
      <w:numPr>
        <w:numId w:val="10"/>
      </w:numPr>
    </w:pPr>
    <w:rPr>
      <w:sz w:val="22"/>
    </w:rPr>
  </w:style>
  <w:style w:type="paragraph" w:styleId="aff0">
    <w:name w:val="Date"/>
    <w:basedOn w:val="a1"/>
    <w:next w:val="a1"/>
    <w:rPr>
      <w:sz w:val="22"/>
    </w:r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  <w:rPr>
      <w:sz w:val="22"/>
    </w:rPr>
  </w:style>
  <w:style w:type="paragraph" w:styleId="26">
    <w:name w:val="Body Text 2"/>
    <w:basedOn w:val="a1"/>
    <w:pPr>
      <w:spacing w:line="480" w:lineRule="auto"/>
    </w:pPr>
    <w:rPr>
      <w:sz w:val="22"/>
    </w:r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  <w:rPr>
      <w:sz w:val="22"/>
    </w:rPr>
  </w:style>
  <w:style w:type="paragraph" w:styleId="37">
    <w:name w:val="toc 3"/>
    <w:basedOn w:val="a1"/>
    <w:next w:val="a1"/>
    <w:autoRedefine/>
    <w:semiHidden/>
    <w:pPr>
      <w:ind w:left="440"/>
    </w:pPr>
    <w:rPr>
      <w:sz w:val="22"/>
    </w:rPr>
  </w:style>
  <w:style w:type="paragraph" w:styleId="45">
    <w:name w:val="toc 4"/>
    <w:basedOn w:val="a1"/>
    <w:next w:val="a1"/>
    <w:autoRedefine/>
    <w:semiHidden/>
    <w:pPr>
      <w:ind w:left="660"/>
    </w:pPr>
    <w:rPr>
      <w:sz w:val="22"/>
    </w:rPr>
  </w:style>
  <w:style w:type="paragraph" w:styleId="55">
    <w:name w:val="toc 5"/>
    <w:basedOn w:val="a1"/>
    <w:next w:val="a1"/>
    <w:autoRedefine/>
    <w:semiHidden/>
    <w:pPr>
      <w:ind w:left="880"/>
    </w:pPr>
    <w:rPr>
      <w:sz w:val="22"/>
    </w:rPr>
  </w:style>
  <w:style w:type="paragraph" w:styleId="61">
    <w:name w:val="toc 6"/>
    <w:basedOn w:val="a1"/>
    <w:next w:val="a1"/>
    <w:autoRedefine/>
    <w:semiHidden/>
    <w:pPr>
      <w:ind w:left="1100"/>
    </w:pPr>
    <w:rPr>
      <w:sz w:val="22"/>
    </w:rPr>
  </w:style>
  <w:style w:type="paragraph" w:styleId="71">
    <w:name w:val="toc 7"/>
    <w:basedOn w:val="a1"/>
    <w:next w:val="a1"/>
    <w:autoRedefine/>
    <w:semiHidden/>
    <w:pPr>
      <w:ind w:left="1320"/>
    </w:pPr>
    <w:rPr>
      <w:sz w:val="22"/>
    </w:rPr>
  </w:style>
  <w:style w:type="paragraph" w:styleId="81">
    <w:name w:val="toc 8"/>
    <w:basedOn w:val="a1"/>
    <w:next w:val="a1"/>
    <w:autoRedefine/>
    <w:semiHidden/>
    <w:pPr>
      <w:ind w:left="1540"/>
    </w:pPr>
    <w:rPr>
      <w:sz w:val="22"/>
    </w:rPr>
  </w:style>
  <w:style w:type="paragraph" w:styleId="91">
    <w:name w:val="toc 9"/>
    <w:basedOn w:val="a1"/>
    <w:next w:val="a1"/>
    <w:autoRedefine/>
    <w:semiHidden/>
    <w:pPr>
      <w:ind w:left="1760"/>
    </w:pPr>
    <w:rPr>
      <w:sz w:val="22"/>
    </w:rPr>
  </w:style>
  <w:style w:type="table" w:styleId="Web2">
    <w:name w:val="Table Web 2"/>
    <w:basedOn w:val="a4"/>
    <w:rsid w:val="0023770F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rsid w:val="0023770F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rsid w:val="00F4390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Grid"/>
    <w:basedOn w:val="a4"/>
    <w:rsid w:val="00F43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6">
    <w:name w:val="Table Grid 5"/>
    <w:basedOn w:val="a4"/>
    <w:rsid w:val="006D61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paragraph" w:styleId="aff6">
    <w:name w:val="Balloon Text"/>
    <w:basedOn w:val="a1"/>
    <w:semiHidden/>
    <w:rsid w:val="009B0D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3</cp:revision>
  <cp:lastPrinted>1899-12-31T15:00:00Z</cp:lastPrinted>
  <dcterms:created xsi:type="dcterms:W3CDTF">2024-10-09T02:20:00Z</dcterms:created>
  <dcterms:modified xsi:type="dcterms:W3CDTF">2024-10-09T02:29:00Z</dcterms:modified>
</cp:coreProperties>
</file>