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67" w:rsidRDefault="00FD5514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様式第17</w:t>
      </w:r>
      <w:r w:rsidR="00E61E1A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第39</w:t>
      </w:r>
      <w:r w:rsidR="00CC3E67">
        <w:rPr>
          <w:rFonts w:hint="eastAsia"/>
          <w:color w:val="000000"/>
        </w:rPr>
        <w:t>条関係）</w:t>
      </w:r>
    </w:p>
    <w:p w:rsidR="00CC3E67" w:rsidRDefault="00CC3E67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CC3E67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692675">
              <w:rPr>
                <w:rFonts w:ascii="Times New Roman" w:hint="eastAsia"/>
                <w:color w:val="000000"/>
                <w:spacing w:val="45"/>
                <w:fitText w:val="1172" w:id="-1499244800"/>
              </w:rPr>
              <w:t>整理</w:t>
            </w:r>
            <w:r w:rsidRPr="00692675">
              <w:rPr>
                <w:rFonts w:hint="eastAsia"/>
                <w:color w:val="000000"/>
                <w:spacing w:val="45"/>
                <w:fitText w:val="1172" w:id="-1499244800"/>
              </w:rPr>
              <w:t>番</w:t>
            </w:r>
            <w:r w:rsidRPr="00692675">
              <w:rPr>
                <w:rFonts w:hint="eastAsia"/>
                <w:color w:val="000000"/>
                <w:spacing w:val="30"/>
                <w:fitText w:val="1172" w:id="-1499244800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CC3E67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692675">
              <w:rPr>
                <w:rFonts w:hint="eastAsia"/>
                <w:color w:val="000000"/>
                <w:spacing w:val="45"/>
                <w:fitText w:val="1172" w:id="-1499244799"/>
              </w:rPr>
              <w:t>審査結</w:t>
            </w:r>
            <w:r w:rsidRPr="00692675">
              <w:rPr>
                <w:rFonts w:hint="eastAsia"/>
                <w:color w:val="000000"/>
                <w:spacing w:val="30"/>
                <w:fitText w:val="1172" w:id="-1499244799"/>
              </w:rPr>
              <w:t>果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CC3E67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499244798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499244798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CC3E67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692675">
              <w:rPr>
                <w:rFonts w:hint="eastAsia"/>
                <w:color w:val="000000"/>
                <w:spacing w:val="45"/>
                <w:fitText w:val="1172" w:id="-1499244797"/>
              </w:rPr>
              <w:t>認可番</w:t>
            </w:r>
            <w:r w:rsidRPr="00692675">
              <w:rPr>
                <w:rFonts w:hint="eastAsia"/>
                <w:color w:val="000000"/>
                <w:spacing w:val="30"/>
                <w:fitText w:val="1172" w:id="-1499244797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67" w:rsidRDefault="00CC3E67">
            <w:pPr>
              <w:snapToGrid w:val="0"/>
              <w:rPr>
                <w:rFonts w:cs="Times New Roman"/>
                <w:color w:val="000000"/>
              </w:rPr>
            </w:pPr>
          </w:p>
        </w:tc>
      </w:tr>
    </w:tbl>
    <w:p w:rsidR="00CC3E67" w:rsidRDefault="00CC3E67">
      <w:pPr>
        <w:spacing w:line="306" w:lineRule="exact"/>
        <w:rPr>
          <w:rFonts w:cs="Times New Roman"/>
          <w:color w:val="000000"/>
        </w:rPr>
      </w:pPr>
    </w:p>
    <w:p w:rsidR="00CC3E67" w:rsidRDefault="007934F8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保安業務規程認可申請</w:t>
      </w:r>
      <w:r w:rsidR="00CC3E67">
        <w:rPr>
          <w:rFonts w:hint="eastAsia"/>
          <w:color w:val="000000"/>
          <w:sz w:val="30"/>
          <w:szCs w:val="30"/>
        </w:rPr>
        <w:t>書</w:t>
      </w:r>
    </w:p>
    <w:p w:rsidR="00CC3E67" w:rsidRDefault="00CC3E67">
      <w:pPr>
        <w:rPr>
          <w:rFonts w:cs="Times New Roman"/>
          <w:color w:val="000000"/>
        </w:rPr>
      </w:pPr>
    </w:p>
    <w:p w:rsidR="00CC3E67" w:rsidRDefault="00CC3E67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E61E1A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CC3E67" w:rsidRDefault="00CC3E67">
      <w:pPr>
        <w:rPr>
          <w:rFonts w:cs="Times New Roman"/>
          <w:color w:val="000000"/>
        </w:rPr>
      </w:pPr>
    </w:p>
    <w:p w:rsidR="00CC3E67" w:rsidRDefault="00E61E1A" w:rsidP="00E61E1A">
      <w:pPr>
        <w:spacing w:line="318" w:lineRule="exact"/>
        <w:ind w:firstLineChars="100" w:firstLine="213"/>
        <w:rPr>
          <w:rFonts w:cs="Times New Roman"/>
          <w:color w:val="000000"/>
        </w:rPr>
      </w:pPr>
      <w:r>
        <w:rPr>
          <w:rFonts w:hint="eastAsia"/>
          <w:color w:val="000000"/>
        </w:rPr>
        <w:t>相　模　原　市　長</w:t>
      </w:r>
      <w:r w:rsidR="00FD5514">
        <w:rPr>
          <w:rFonts w:hint="eastAsia"/>
          <w:color w:val="000000"/>
        </w:rPr>
        <w:t xml:space="preserve">　</w:t>
      </w:r>
      <w:r w:rsidR="00CC3E67">
        <w:rPr>
          <w:rFonts w:hint="eastAsia"/>
          <w:color w:val="000000"/>
        </w:rPr>
        <w:t>殿</w:t>
      </w:r>
    </w:p>
    <w:p w:rsidR="00CC3E67" w:rsidRDefault="00CC3E67">
      <w:pPr>
        <w:spacing w:line="318" w:lineRule="exact"/>
        <w:rPr>
          <w:rFonts w:cs="Times New Roman"/>
          <w:color w:val="000000"/>
        </w:rPr>
      </w:pPr>
    </w:p>
    <w:p w:rsidR="00CC3E67" w:rsidRDefault="00CC3E67">
      <w:pPr>
        <w:spacing w:line="318" w:lineRule="exact"/>
        <w:rPr>
          <w:rFonts w:cs="Times New Roman"/>
          <w:color w:val="000000"/>
        </w:rPr>
      </w:pPr>
    </w:p>
    <w:p w:rsidR="00CC3E67" w:rsidRDefault="00CC3E67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CC3E67" w:rsidRDefault="00CC3E67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CC3E67" w:rsidRDefault="00CC3E67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E61E1A">
        <w:rPr>
          <w:rFonts w:ascii="Times New Roman" w:cs="Times New Roman"/>
          <w:color w:val="000000"/>
        </w:rPr>
        <w:t xml:space="preserve"> </w:t>
      </w:r>
    </w:p>
    <w:p w:rsidR="00CC3E67" w:rsidRDefault="00CC3E67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CC3E67" w:rsidRDefault="00CC3E67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</w:t>
      </w:r>
    </w:p>
    <w:p w:rsidR="00CC3E67" w:rsidRDefault="00FD5514">
      <w:pPr>
        <w:spacing w:line="39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液化石油ガスの保安の確保及び取引の適正化に関する法律第35</w:t>
      </w:r>
      <w:r w:rsidR="00CC3E67">
        <w:rPr>
          <w:rFonts w:hint="eastAsia"/>
          <w:color w:val="000000"/>
        </w:rPr>
        <w:t>条第１項前段の規定により保安業務規程の認可を受けたいので、申請します。</w:t>
      </w:r>
    </w:p>
    <w:p w:rsidR="00CC3E67" w:rsidRDefault="00CC3E67">
      <w:pPr>
        <w:spacing w:line="396" w:lineRule="exact"/>
        <w:rPr>
          <w:rFonts w:cs="Times New Roman"/>
          <w:color w:val="000000"/>
        </w:rPr>
      </w:pPr>
    </w:p>
    <w:p w:rsidR="00CC3E67" w:rsidRDefault="00CC3E67">
      <w:pPr>
        <w:rPr>
          <w:rFonts w:cs="Times New Roman"/>
          <w:color w:val="000000"/>
        </w:rPr>
      </w:pPr>
    </w:p>
    <w:p w:rsidR="00CC3E67" w:rsidRDefault="00CC3E67">
      <w:pPr>
        <w:rPr>
          <w:rFonts w:cs="Times New Roman"/>
          <w:color w:val="000000"/>
        </w:rPr>
      </w:pPr>
    </w:p>
    <w:p w:rsidR="00CC3E67" w:rsidRDefault="00CC3E67">
      <w:pPr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CC3E67" w:rsidRDefault="00CC3E67">
      <w:pPr>
        <w:spacing w:line="284" w:lineRule="exact"/>
        <w:rPr>
          <w:rFonts w:cs="Times New Roman"/>
          <w:color w:val="000000"/>
        </w:rPr>
      </w:pPr>
    </w:p>
    <w:p w:rsidR="00E61E1A" w:rsidRDefault="00E61E1A">
      <w:pPr>
        <w:spacing w:line="284" w:lineRule="exact"/>
        <w:rPr>
          <w:rFonts w:cs="Times New Roman"/>
          <w:color w:val="000000"/>
        </w:rPr>
      </w:pPr>
    </w:p>
    <w:p w:rsidR="00E61E1A" w:rsidRDefault="00E61E1A">
      <w:pPr>
        <w:spacing w:line="284" w:lineRule="exact"/>
        <w:rPr>
          <w:rFonts w:cs="Times New Roman"/>
          <w:color w:val="000000"/>
        </w:rPr>
      </w:pPr>
    </w:p>
    <w:p w:rsidR="00CC3E67" w:rsidRDefault="00E61E1A">
      <w:pPr>
        <w:spacing w:line="284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CC3E67">
        <w:rPr>
          <w:rFonts w:hint="eastAsia"/>
          <w:color w:val="000000"/>
        </w:rPr>
        <w:t>規格Ａ４とすること。</w:t>
      </w:r>
    </w:p>
    <w:p w:rsidR="00CC3E67" w:rsidRDefault="00CC3E67" w:rsidP="00E61E1A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CC3E67" w:rsidRDefault="00CC3E67">
      <w:pPr>
        <w:spacing w:line="232" w:lineRule="exact"/>
        <w:rPr>
          <w:color w:val="FF0000"/>
        </w:rPr>
      </w:pPr>
      <w:bookmarkStart w:id="0" w:name="_GoBack"/>
      <w:bookmarkEnd w:id="0"/>
    </w:p>
    <w:p w:rsidR="00E61E1A" w:rsidRDefault="00E61E1A">
      <w:pPr>
        <w:spacing w:line="232" w:lineRule="exact"/>
        <w:rPr>
          <w:color w:val="FF0000"/>
        </w:rPr>
      </w:pPr>
    </w:p>
    <w:p w:rsidR="00E61E1A" w:rsidRPr="00E61E1A" w:rsidRDefault="00E61E1A">
      <w:pPr>
        <w:spacing w:line="232" w:lineRule="exact"/>
        <w:rPr>
          <w:rFonts w:cs="Times New Roman"/>
          <w:color w:val="FF0000"/>
        </w:rPr>
      </w:pPr>
    </w:p>
    <w:sectPr w:rsidR="00E61E1A" w:rsidRPr="00E61E1A">
      <w:pgSz w:w="11906" w:h="16838" w:code="9"/>
      <w:pgMar w:top="1531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1A"/>
    <w:rsid w:val="000D2A4C"/>
    <w:rsid w:val="00692675"/>
    <w:rsid w:val="007934F8"/>
    <w:rsid w:val="00CC3E67"/>
    <w:rsid w:val="00E61E1A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6C692"/>
  <w14:defaultImageDpi w14:val="0"/>
  <w15:docId w15:val="{60D5A683-C813-408E-ACC7-5D6A4FF8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保安業務規定認可申請書</vt:lpstr>
    </vt:vector>
  </TitlesOfParts>
  <Company>fiskanazawa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保安業務規定認可申請書</dc:title>
  <dc:subject/>
  <dc:creator>fis03</dc:creator>
  <cp:keywords/>
  <dc:description/>
  <cp:lastModifiedBy>八谷 和宏</cp:lastModifiedBy>
  <cp:revision>7</cp:revision>
  <cp:lastPrinted>2004-03-16T04:49:00Z</cp:lastPrinted>
  <dcterms:created xsi:type="dcterms:W3CDTF">2022-06-20T04:23:00Z</dcterms:created>
  <dcterms:modified xsi:type="dcterms:W3CDTF">2023-03-17T00:05:00Z</dcterms:modified>
</cp:coreProperties>
</file>