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0EE" w:rsidRDefault="007C4537">
      <w:pPr>
        <w:rPr>
          <w:rFonts w:cstheme="minorBidi"/>
          <w:sz w:val="20"/>
          <w:szCs w:val="20"/>
        </w:rPr>
      </w:pPr>
      <w:r>
        <w:rPr>
          <w:rFonts w:hint="eastAsia"/>
          <w:color w:val="000000"/>
        </w:rPr>
        <w:t>様式第56</w:t>
      </w:r>
      <w:r w:rsidR="00D7269B">
        <w:rPr>
          <w:rFonts w:hint="eastAsia"/>
          <w:color w:val="000000"/>
        </w:rPr>
        <w:t>（</w:t>
      </w:r>
      <w:r w:rsidR="009629B1">
        <w:rPr>
          <w:rFonts w:hint="eastAsia"/>
          <w:color w:val="000000"/>
        </w:rPr>
        <w:t>第</w:t>
      </w:r>
      <w:r>
        <w:rPr>
          <w:rFonts w:ascii="Times New Roman" w:hint="eastAsia"/>
          <w:color w:val="000000"/>
        </w:rPr>
        <w:t>112</w:t>
      </w:r>
      <w:r w:rsidR="009629B1">
        <w:rPr>
          <w:rFonts w:ascii="Times New Roman" w:hint="eastAsia"/>
          <w:color w:val="000000"/>
        </w:rPr>
        <w:t>条</w:t>
      </w:r>
      <w:r w:rsidR="009629B1">
        <w:rPr>
          <w:rFonts w:hint="eastAsia"/>
          <w:color w:val="000000"/>
        </w:rPr>
        <w:t>関係）</w:t>
      </w:r>
    </w:p>
    <w:p w:rsidR="001750EE" w:rsidRDefault="001750EE">
      <w:pPr>
        <w:spacing w:line="306" w:lineRule="exact"/>
        <w:rPr>
          <w:rFonts w:cstheme="minorBidi"/>
          <w:sz w:val="20"/>
          <w:szCs w:val="20"/>
        </w:rPr>
      </w:pPr>
    </w:p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168"/>
      </w:tblGrid>
      <w:tr w:rsidR="001750EE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EE" w:rsidRDefault="009629B1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9629B1">
              <w:rPr>
                <w:rFonts w:hint="eastAsia"/>
                <w:color w:val="000000"/>
                <w:spacing w:val="75"/>
                <w:fitText w:val="1326" w:id="-1499270400"/>
              </w:rPr>
              <w:t>整理番</w:t>
            </w:r>
            <w:r w:rsidRPr="009629B1">
              <w:rPr>
                <w:rFonts w:hint="eastAsia"/>
                <w:color w:val="000000"/>
                <w:spacing w:val="15"/>
                <w:fitText w:val="1326" w:id="-14992704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EE" w:rsidRDefault="001750EE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1750EE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EE" w:rsidRDefault="009629B1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9629B1">
              <w:rPr>
                <w:rFonts w:hint="eastAsia"/>
                <w:color w:val="000000"/>
                <w:spacing w:val="30"/>
                <w:fitText w:val="1326" w:id="-1499270399"/>
              </w:rPr>
              <w:t>受理年月</w:t>
            </w:r>
            <w:r w:rsidRPr="009629B1">
              <w:rPr>
                <w:rFonts w:hint="eastAsia"/>
                <w:color w:val="000000"/>
                <w:spacing w:val="15"/>
                <w:fitText w:val="1326" w:id="-1499270399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0EE" w:rsidRDefault="009629B1">
            <w:pPr>
              <w:snapToGrid w:val="0"/>
              <w:jc w:val="righ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9629B1">
      <w:pPr>
        <w:snapToGrid w:val="0"/>
        <w:jc w:val="center"/>
        <w:rPr>
          <w:rFonts w:cstheme="minorBidi"/>
          <w:color w:val="000000"/>
        </w:rPr>
      </w:pPr>
      <w:r>
        <w:rPr>
          <w:rFonts w:hint="eastAsia"/>
          <w:color w:val="000000"/>
          <w:sz w:val="30"/>
          <w:szCs w:val="30"/>
        </w:rPr>
        <w:t>特定液化石油ガス設備工事事業開始届書</w:t>
      </w: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9629B1">
      <w:pPr>
        <w:spacing w:line="244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D7269B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9629B1">
      <w:pPr>
        <w:spacing w:line="244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</w:t>
      </w:r>
      <w:r w:rsidR="00D7269B">
        <w:rPr>
          <w:rFonts w:hint="eastAsia"/>
          <w:color w:val="000000"/>
          <w:spacing w:val="1"/>
        </w:rPr>
        <w:t>相　模　原　市</w:t>
      </w:r>
      <w:r>
        <w:rPr>
          <w:rFonts w:hint="eastAsia"/>
          <w:color w:val="000000"/>
        </w:rPr>
        <w:t xml:space="preserve">　</w:t>
      </w:r>
      <w:r w:rsidR="00D7269B">
        <w:rPr>
          <w:rFonts w:hint="eastAsia"/>
          <w:color w:val="000000"/>
        </w:rPr>
        <w:t xml:space="preserve">長　</w:t>
      </w:r>
      <w:r>
        <w:rPr>
          <w:rFonts w:hint="eastAsia"/>
          <w:color w:val="000000"/>
        </w:rPr>
        <w:t>殿</w:t>
      </w: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9629B1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1750EE" w:rsidRDefault="009629B1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1750EE" w:rsidRDefault="009629B1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 w:rsidR="00D7269B">
        <w:rPr>
          <w:rFonts w:ascii="Times New Roman" w:cs="Times New Roman"/>
          <w:color w:val="000000"/>
        </w:rPr>
        <w:t xml:space="preserve"> </w:t>
      </w:r>
    </w:p>
    <w:p w:rsidR="001750EE" w:rsidRDefault="009629B1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  ,</w:instrText>
      </w:r>
      <w:r>
        <w:rPr>
          <w:rFonts w:hint="eastAsia"/>
          <w:color w:val="000000"/>
        </w:rPr>
        <w:instrText>（法人のみ）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7C4537">
      <w:pPr>
        <w:spacing w:line="244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液化石油ガスの保安の確保及び取引の適正化に関する法律第38条の10</w:t>
      </w:r>
      <w:bookmarkStart w:id="0" w:name="_GoBack"/>
      <w:bookmarkEnd w:id="0"/>
      <w:r w:rsidR="009629B1">
        <w:rPr>
          <w:rFonts w:hint="eastAsia"/>
          <w:color w:val="000000"/>
        </w:rPr>
        <w:t>第１項の規定により、次のとおり届け出ます。</w:t>
      </w: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9629B1">
      <w:pPr>
        <w:spacing w:line="244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１　事業所の名称</w:t>
      </w: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9629B1">
      <w:pPr>
        <w:spacing w:line="244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２　事業所の所在地</w:t>
      </w: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9629B1">
      <w:pPr>
        <w:spacing w:line="244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３　記録及び配管図面の保存の場所及び分類の方法</w:t>
      </w:r>
    </w:p>
    <w:p w:rsidR="001750EE" w:rsidRDefault="009629B1" w:rsidP="00D7269B">
      <w:pPr>
        <w:spacing w:line="244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</w:t>
      </w: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1750EE" w:rsidRDefault="001750EE">
      <w:pPr>
        <w:spacing w:line="244" w:lineRule="exact"/>
        <w:rPr>
          <w:rFonts w:cstheme="minorBidi"/>
          <w:color w:val="000000"/>
        </w:rPr>
      </w:pPr>
    </w:p>
    <w:p w:rsidR="00D7269B" w:rsidRDefault="00D7269B">
      <w:pPr>
        <w:spacing w:line="244" w:lineRule="exact"/>
        <w:rPr>
          <w:rFonts w:cstheme="minorBidi"/>
          <w:color w:val="000000"/>
        </w:rPr>
      </w:pPr>
    </w:p>
    <w:p w:rsidR="00D7269B" w:rsidRDefault="00D7269B">
      <w:pPr>
        <w:spacing w:line="244" w:lineRule="exact"/>
        <w:rPr>
          <w:rFonts w:cstheme="minorBidi"/>
          <w:color w:val="000000"/>
        </w:rPr>
      </w:pPr>
    </w:p>
    <w:p w:rsidR="00D7269B" w:rsidRDefault="00D7269B">
      <w:pPr>
        <w:spacing w:line="244" w:lineRule="exact"/>
        <w:rPr>
          <w:rFonts w:cstheme="minorBidi"/>
          <w:color w:val="000000"/>
        </w:rPr>
      </w:pPr>
    </w:p>
    <w:p w:rsidR="00D7269B" w:rsidRDefault="00D7269B">
      <w:pPr>
        <w:spacing w:line="244" w:lineRule="exact"/>
        <w:rPr>
          <w:rFonts w:cstheme="minorBidi"/>
          <w:color w:val="000000"/>
        </w:rPr>
      </w:pPr>
    </w:p>
    <w:p w:rsidR="00D7269B" w:rsidRDefault="00D7269B">
      <w:pPr>
        <w:spacing w:line="244" w:lineRule="exact"/>
        <w:rPr>
          <w:rFonts w:cstheme="minorBidi"/>
          <w:color w:val="000000"/>
        </w:rPr>
      </w:pPr>
    </w:p>
    <w:p w:rsidR="00D7269B" w:rsidRDefault="00D7269B">
      <w:pPr>
        <w:spacing w:line="244" w:lineRule="exact"/>
        <w:rPr>
          <w:rFonts w:cstheme="minorBidi"/>
          <w:color w:val="000000"/>
        </w:rPr>
      </w:pPr>
    </w:p>
    <w:p w:rsidR="00D7269B" w:rsidRDefault="00D7269B">
      <w:pPr>
        <w:spacing w:line="244" w:lineRule="exact"/>
        <w:rPr>
          <w:rFonts w:cstheme="minorBidi"/>
          <w:color w:val="000000"/>
        </w:rPr>
      </w:pPr>
    </w:p>
    <w:p w:rsidR="00D7269B" w:rsidRDefault="00D7269B">
      <w:pPr>
        <w:spacing w:line="244" w:lineRule="exact"/>
        <w:rPr>
          <w:rFonts w:cstheme="minorBidi"/>
          <w:color w:val="000000"/>
        </w:rPr>
      </w:pPr>
    </w:p>
    <w:p w:rsidR="00D7269B" w:rsidRDefault="00D7269B">
      <w:pPr>
        <w:spacing w:line="244" w:lineRule="exact"/>
        <w:rPr>
          <w:rFonts w:cstheme="minorBidi"/>
          <w:color w:val="000000"/>
        </w:rPr>
      </w:pPr>
    </w:p>
    <w:p w:rsidR="00D7269B" w:rsidRDefault="00D7269B">
      <w:pPr>
        <w:spacing w:line="244" w:lineRule="exact"/>
        <w:rPr>
          <w:rFonts w:cstheme="minorBidi"/>
          <w:color w:val="000000"/>
        </w:rPr>
      </w:pPr>
    </w:p>
    <w:p w:rsidR="00D7269B" w:rsidRDefault="00D7269B">
      <w:pPr>
        <w:spacing w:line="244" w:lineRule="exact"/>
        <w:rPr>
          <w:rFonts w:cstheme="minorBidi"/>
          <w:color w:val="000000"/>
        </w:rPr>
      </w:pPr>
    </w:p>
    <w:p w:rsidR="00D7269B" w:rsidRDefault="00D7269B">
      <w:pPr>
        <w:spacing w:line="244" w:lineRule="exact"/>
        <w:rPr>
          <w:rFonts w:cstheme="minorBidi"/>
          <w:color w:val="000000"/>
        </w:rPr>
      </w:pPr>
    </w:p>
    <w:p w:rsidR="00D7269B" w:rsidRDefault="00D7269B">
      <w:pPr>
        <w:spacing w:line="244" w:lineRule="exact"/>
        <w:rPr>
          <w:rFonts w:cstheme="minorBidi"/>
          <w:color w:val="000000"/>
        </w:rPr>
      </w:pPr>
    </w:p>
    <w:p w:rsidR="00D7269B" w:rsidRDefault="00D7269B">
      <w:pPr>
        <w:spacing w:line="244" w:lineRule="exact"/>
        <w:rPr>
          <w:rFonts w:cstheme="minorBidi"/>
          <w:color w:val="000000"/>
        </w:rPr>
      </w:pPr>
    </w:p>
    <w:p w:rsidR="00D7269B" w:rsidRDefault="00D7269B">
      <w:pPr>
        <w:spacing w:line="244" w:lineRule="exact"/>
        <w:rPr>
          <w:rFonts w:cstheme="minorBidi"/>
          <w:color w:val="000000"/>
        </w:rPr>
      </w:pPr>
    </w:p>
    <w:p w:rsidR="00D7269B" w:rsidRDefault="00D7269B">
      <w:pPr>
        <w:spacing w:line="244" w:lineRule="exact"/>
        <w:rPr>
          <w:rFonts w:cstheme="minorBidi"/>
          <w:color w:val="000000"/>
        </w:rPr>
      </w:pPr>
    </w:p>
    <w:p w:rsidR="001750EE" w:rsidRDefault="00D7269B">
      <w:pPr>
        <w:spacing w:line="244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9629B1">
        <w:rPr>
          <w:rFonts w:hint="eastAsia"/>
          <w:color w:val="000000"/>
        </w:rPr>
        <w:t>規格Ａ４とすること。</w:t>
      </w:r>
    </w:p>
    <w:p w:rsidR="001750EE" w:rsidRDefault="009629B1" w:rsidP="00D7269B">
      <w:pPr>
        <w:spacing w:line="232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1750EE" w:rsidRDefault="001750EE">
      <w:pPr>
        <w:spacing w:line="306" w:lineRule="exact"/>
        <w:rPr>
          <w:rFonts w:cstheme="minorBidi"/>
          <w:color w:val="000000"/>
        </w:rPr>
      </w:pPr>
    </w:p>
    <w:p w:rsidR="009629B1" w:rsidRDefault="009629B1">
      <w:pPr>
        <w:rPr>
          <w:rFonts w:cstheme="minorBidi"/>
        </w:rPr>
      </w:pPr>
    </w:p>
    <w:sectPr w:rsidR="009629B1">
      <w:pgSz w:w="11906" w:h="16838"/>
      <w:pgMar w:top="1134" w:right="1134" w:bottom="850" w:left="1134" w:header="720" w:footer="720" w:gutter="0"/>
      <w:cols w:space="720"/>
      <w:noEndnote/>
      <w:docGrid w:type="linesAndChars" w:linePitch="285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9B"/>
    <w:rsid w:val="001750EE"/>
    <w:rsid w:val="007C4537"/>
    <w:rsid w:val="009629B1"/>
    <w:rsid w:val="00D7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8A8B22-961D-4EDE-9B61-CB6F8391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特定液化石油ガス設備工事事業開始届書</vt:lpstr>
    </vt:vector>
  </TitlesOfParts>
  <Company>fiskanazawa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特定液化石油ガス設備工事事業開始届書</dc:title>
  <dc:subject/>
  <dc:creator>fis03</dc:creator>
  <cp:keywords/>
  <dc:description/>
  <cp:lastModifiedBy>user</cp:lastModifiedBy>
  <cp:revision>4</cp:revision>
  <dcterms:created xsi:type="dcterms:W3CDTF">2022-06-20T02:56:00Z</dcterms:created>
  <dcterms:modified xsi:type="dcterms:W3CDTF">2022-07-25T01:07:00Z</dcterms:modified>
</cp:coreProperties>
</file>