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B5617" w14:textId="3052EBC6" w:rsidR="00DA72F8" w:rsidRDefault="00053E2F" w:rsidP="002775E6">
      <w:pPr>
        <w:widowControl w:val="0"/>
        <w:jc w:val="both"/>
        <w:rPr>
          <w:rFonts w:hAnsi="BIZ UDゴシック"/>
        </w:rPr>
      </w:pPr>
      <w:bookmarkStart w:id="0" w:name="_Toc473816054"/>
      <w:r>
        <w:rPr>
          <w:rFonts w:hAnsi="BIZ UDゴシック"/>
          <w:noProof/>
          <w:sz w:val="22"/>
        </w:rPr>
        <w:drawing>
          <wp:anchor distT="0" distB="0" distL="114300" distR="114300" simplePos="0" relativeHeight="253148160" behindDoc="0" locked="0" layoutInCell="1" allowOverlap="1" wp14:anchorId="782BD3AF" wp14:editId="6A1A46C5">
            <wp:simplePos x="0" y="0"/>
            <wp:positionH relativeFrom="page">
              <wp:posOffset>6335395</wp:posOffset>
            </wp:positionH>
            <wp:positionV relativeFrom="page">
              <wp:posOffset>9467215</wp:posOffset>
            </wp:positionV>
            <wp:extent cx="648970" cy="648970"/>
            <wp:effectExtent l="0" t="0" r="0" b="0"/>
            <wp:wrapNone/>
            <wp:docPr id="727895430" name="JAVISCODE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95430" name="JAVISCODE001-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76ACE">
        <w:rPr>
          <w:rFonts w:hAnsi="BIZ UDゴシック"/>
          <w:noProof/>
          <w:sz w:val="22"/>
        </w:rPr>
        <mc:AlternateContent>
          <mc:Choice Requires="wps">
            <w:drawing>
              <wp:anchor distT="0" distB="0" distL="114300" distR="114300" simplePos="0" relativeHeight="253139968" behindDoc="0" locked="0" layoutInCell="1" allowOverlap="1" wp14:anchorId="506ED467" wp14:editId="78E44D70">
                <wp:simplePos x="0" y="0"/>
                <wp:positionH relativeFrom="page">
                  <wp:posOffset>6286500</wp:posOffset>
                </wp:positionH>
                <wp:positionV relativeFrom="paragraph">
                  <wp:posOffset>0</wp:posOffset>
                </wp:positionV>
                <wp:extent cx="575945" cy="575945"/>
                <wp:effectExtent l="0" t="0" r="0" b="0"/>
                <wp:wrapNone/>
                <wp:docPr id="754261799" name="テキスト ボックス 5"/>
                <wp:cNvGraphicFramePr/>
                <a:graphic xmlns:a="http://schemas.openxmlformats.org/drawingml/2006/main">
                  <a:graphicData uri="http://schemas.microsoft.com/office/word/2010/wordprocessingShape">
                    <wps:wsp>
                      <wps:cNvSpPr txBox="1"/>
                      <wps:spPr>
                        <a:xfrm>
                          <a:off x="0" y="0"/>
                          <a:ext cx="575945" cy="575945"/>
                        </a:xfrm>
                        <a:prstGeom prst="rect">
                          <a:avLst/>
                        </a:prstGeom>
                        <a:noFill/>
                        <a:ln w="6350">
                          <a:noFill/>
                        </a:ln>
                      </wps:spPr>
                      <wps:txbx>
                        <w:txbxContent>
                          <w:p w14:paraId="3EBC46F5" w14:textId="77777777" w:rsidR="00176ACE" w:rsidRDefault="00176ACE" w:rsidP="00176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6ED467" id="_x0000_t202" coordsize="21600,21600" o:spt="202" path="m,l,21600r21600,l21600,xe">
                <v:stroke joinstyle="miter"/>
                <v:path gradientshapeok="t" o:connecttype="rect"/>
              </v:shapetype>
              <v:shape id="テキスト ボックス 5" o:spid="_x0000_s1026" type="#_x0000_t202" style="position:absolute;left:0;text-align:left;margin-left:495pt;margin-top:0;width:45.35pt;height:45.35pt;z-index:2531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" filled="f" stroked="f" strokeweight=".5pt">
                <v:textbox>
                  <w:txbxContent>
                    <w:p w14:paraId="3EBC46F5" w14:textId="77777777" w:rsidR="00176ACE" w:rsidRDefault="00176ACE" w:rsidP="00176ACE"/>
                  </w:txbxContent>
                </v:textbox>
                <w10:wrap anchorx="page"/>
              </v:shape>
            </w:pict>
          </mc:Fallback>
        </mc:AlternateContent>
      </w:r>
    </w:p>
    <w:p w14:paraId="2245F528" w14:textId="33E715D1" w:rsidR="002775E6" w:rsidRDefault="002775E6" w:rsidP="002775E6">
      <w:pPr>
        <w:widowControl w:val="0"/>
        <w:jc w:val="both"/>
        <w:rPr>
          <w:rFonts w:hAnsi="BIZ UDゴシック"/>
        </w:rPr>
      </w:pPr>
    </w:p>
    <w:p w14:paraId="128D9455" w14:textId="2636C575" w:rsidR="002775E6" w:rsidRDefault="002775E6" w:rsidP="002775E6">
      <w:pPr>
        <w:widowControl w:val="0"/>
        <w:jc w:val="both"/>
        <w:rPr>
          <w:rFonts w:hAnsi="BIZ UDゴシック"/>
        </w:rPr>
      </w:pPr>
    </w:p>
    <w:p w14:paraId="7BF845E9" w14:textId="57084F0A" w:rsidR="002775E6" w:rsidRDefault="002775E6" w:rsidP="002775E6">
      <w:pPr>
        <w:widowControl w:val="0"/>
        <w:jc w:val="both"/>
        <w:rPr>
          <w:rFonts w:hAnsi="BIZ UDゴシック"/>
        </w:rPr>
      </w:pPr>
    </w:p>
    <w:p w14:paraId="31002A4F" w14:textId="238FFA72" w:rsidR="002775E6" w:rsidRDefault="002775E6" w:rsidP="002775E6">
      <w:pPr>
        <w:widowControl w:val="0"/>
        <w:jc w:val="both"/>
        <w:rPr>
          <w:rFonts w:hAnsi="BIZ UDゴシック"/>
        </w:rPr>
      </w:pPr>
    </w:p>
    <w:p w14:paraId="0984FF05" w14:textId="77777777" w:rsidR="002775E6" w:rsidRDefault="002775E6" w:rsidP="002775E6">
      <w:pPr>
        <w:widowControl w:val="0"/>
        <w:jc w:val="both"/>
        <w:rPr>
          <w:rFonts w:hAnsi="BIZ UDゴシック"/>
        </w:rPr>
      </w:pPr>
    </w:p>
    <w:p w14:paraId="567D26C8" w14:textId="77777777" w:rsidR="002775E6" w:rsidRDefault="002775E6" w:rsidP="002775E6">
      <w:pPr>
        <w:widowControl w:val="0"/>
        <w:jc w:val="both"/>
        <w:rPr>
          <w:rFonts w:hAnsi="BIZ UDゴシック"/>
        </w:rPr>
      </w:pPr>
    </w:p>
    <w:p w14:paraId="7BB45266" w14:textId="77777777" w:rsidR="00E26CCA" w:rsidRDefault="00E26CCA" w:rsidP="002775E6">
      <w:pPr>
        <w:widowControl w:val="0"/>
        <w:jc w:val="both"/>
        <w:rPr>
          <w:rFonts w:hAnsi="BIZ UDゴシック"/>
        </w:rPr>
      </w:pPr>
    </w:p>
    <w:p w14:paraId="14775224" w14:textId="77777777" w:rsidR="00E26CCA" w:rsidRDefault="00E26CCA" w:rsidP="002775E6">
      <w:pPr>
        <w:widowControl w:val="0"/>
        <w:jc w:val="both"/>
        <w:rPr>
          <w:rFonts w:hAnsi="BIZ UDゴシック"/>
        </w:rPr>
      </w:pPr>
    </w:p>
    <w:p w14:paraId="77EE4E36" w14:textId="77777777" w:rsidR="00E26CCA" w:rsidRDefault="00E26CCA" w:rsidP="002775E6">
      <w:pPr>
        <w:widowControl w:val="0"/>
        <w:jc w:val="both"/>
        <w:rPr>
          <w:rFonts w:hAnsi="BIZ UDゴシック"/>
        </w:rPr>
      </w:pPr>
    </w:p>
    <w:p w14:paraId="5DC8D048" w14:textId="77777777" w:rsidR="00E26CCA" w:rsidRPr="002775E6" w:rsidRDefault="00E26CCA" w:rsidP="002775E6">
      <w:pPr>
        <w:widowControl w:val="0"/>
        <w:jc w:val="both"/>
        <w:rPr>
          <w:rFonts w:hAnsi="BIZ UDゴシック"/>
        </w:rPr>
      </w:pPr>
    </w:p>
    <w:p w14:paraId="7F708F90" w14:textId="23FEA8F3" w:rsidR="00B00A7E" w:rsidRDefault="00B00A7E" w:rsidP="00E84ABB">
      <w:pPr>
        <w:jc w:val="center"/>
        <w:rPr>
          <w:rFonts w:hAnsi="BIZ UDゴシック"/>
          <w:b/>
          <w:kern w:val="0"/>
          <w:sz w:val="48"/>
          <w:szCs w:val="44"/>
          <w:lang w:eastAsia="zh-CN"/>
        </w:rPr>
      </w:pPr>
      <w:r>
        <w:rPr>
          <w:rFonts w:hAnsi="BIZ UDゴシック" w:hint="eastAsia"/>
          <w:b/>
          <w:kern w:val="0"/>
          <w:sz w:val="48"/>
          <w:szCs w:val="44"/>
          <w:lang w:eastAsia="zh-CN"/>
        </w:rPr>
        <w:t>相模原市地域共生社会推進計画</w:t>
      </w:r>
    </w:p>
    <w:p w14:paraId="3DAF4A31" w14:textId="3D33F063" w:rsidR="00E26CCA" w:rsidRDefault="00B00A7E" w:rsidP="00E84ABB">
      <w:pPr>
        <w:jc w:val="center"/>
        <w:rPr>
          <w:rFonts w:eastAsia="DengXian" w:hAnsi="BIZ UDゴシック"/>
          <w:b/>
          <w:kern w:val="0"/>
          <w:sz w:val="48"/>
          <w:szCs w:val="44"/>
          <w:lang w:eastAsia="zh-CN"/>
        </w:rPr>
      </w:pPr>
      <w:r>
        <w:rPr>
          <w:rFonts w:hAnsi="BIZ UDゴシック" w:hint="eastAsia"/>
          <w:b/>
          <w:kern w:val="0"/>
          <w:sz w:val="48"/>
          <w:szCs w:val="44"/>
          <w:lang w:eastAsia="zh-CN"/>
        </w:rPr>
        <w:t>（</w:t>
      </w:r>
      <w:r w:rsidR="00E26CCA" w:rsidRPr="00E26CCA">
        <w:rPr>
          <w:rFonts w:hAnsi="BIZ UDゴシック" w:hint="eastAsia"/>
          <w:b/>
          <w:kern w:val="0"/>
          <w:sz w:val="48"/>
          <w:szCs w:val="44"/>
          <w:lang w:eastAsia="zh-CN"/>
        </w:rPr>
        <w:t>第</w:t>
      </w:r>
      <w:r w:rsidR="00E26CCA">
        <w:rPr>
          <w:rFonts w:hAnsi="BIZ UDゴシック" w:hint="eastAsia"/>
          <w:b/>
          <w:kern w:val="0"/>
          <w:sz w:val="48"/>
          <w:szCs w:val="44"/>
          <w:lang w:eastAsia="zh-CN"/>
        </w:rPr>
        <w:t>５</w:t>
      </w:r>
      <w:r w:rsidR="00E26CCA" w:rsidRPr="00E26CCA">
        <w:rPr>
          <w:rFonts w:hAnsi="BIZ UDゴシック" w:hint="eastAsia"/>
          <w:b/>
          <w:kern w:val="0"/>
          <w:sz w:val="48"/>
          <w:szCs w:val="44"/>
          <w:lang w:eastAsia="zh-CN"/>
        </w:rPr>
        <w:t>期</w:t>
      </w:r>
      <w:r w:rsidR="00E53D04">
        <w:rPr>
          <w:rFonts w:hAnsi="BIZ UDゴシック" w:hint="eastAsia"/>
          <w:b/>
          <w:kern w:val="0"/>
          <w:sz w:val="48"/>
          <w:szCs w:val="44"/>
          <w:lang w:eastAsia="zh-CN"/>
        </w:rPr>
        <w:t xml:space="preserve"> </w:t>
      </w:r>
      <w:r w:rsidR="00E26CCA" w:rsidRPr="00E26CCA">
        <w:rPr>
          <w:rFonts w:hAnsi="BIZ UDゴシック" w:hint="eastAsia"/>
          <w:b/>
          <w:kern w:val="0"/>
          <w:sz w:val="48"/>
          <w:szCs w:val="44"/>
          <w:lang w:eastAsia="zh-CN"/>
        </w:rPr>
        <w:t>相模原市地域福祉計画</w:t>
      </w:r>
      <w:r>
        <w:rPr>
          <w:rFonts w:hAnsi="BIZ UDゴシック" w:hint="eastAsia"/>
          <w:b/>
          <w:kern w:val="0"/>
          <w:sz w:val="48"/>
          <w:szCs w:val="44"/>
          <w:lang w:eastAsia="zh-CN"/>
        </w:rPr>
        <w:t>）</w:t>
      </w:r>
    </w:p>
    <w:p w14:paraId="6C68C576" w14:textId="77777777" w:rsidR="00D012EA" w:rsidRDefault="00D012EA" w:rsidP="00E84ABB">
      <w:pPr>
        <w:jc w:val="center"/>
        <w:rPr>
          <w:rFonts w:hAnsi="BIZ UDゴシック"/>
          <w:sz w:val="40"/>
          <w:szCs w:val="40"/>
          <w:bdr w:val="single" w:sz="4" w:space="0" w:color="auto"/>
          <w:lang w:eastAsia="zh-CN"/>
        </w:rPr>
      </w:pPr>
    </w:p>
    <w:p w14:paraId="409D53C6" w14:textId="1FD08A8A" w:rsidR="00DA72F8" w:rsidRPr="002775E6" w:rsidRDefault="00DA72F8" w:rsidP="002775E6">
      <w:pPr>
        <w:widowControl w:val="0"/>
        <w:jc w:val="both"/>
        <w:rPr>
          <w:rFonts w:ascii="HG丸ｺﾞｼｯｸM-PRO" w:eastAsia="HG丸ｺﾞｼｯｸM-PRO"/>
          <w:lang w:eastAsia="zh-CN"/>
        </w:rPr>
      </w:pPr>
    </w:p>
    <w:p w14:paraId="1452D036" w14:textId="77777777" w:rsidR="00B4535A" w:rsidRDefault="00B4535A" w:rsidP="004B0B2C">
      <w:pPr>
        <w:widowControl w:val="0"/>
        <w:jc w:val="center"/>
        <w:rPr>
          <w:rFonts w:hAnsi="BIZ UDゴシック"/>
          <w:b/>
          <w:bCs/>
          <w:color w:val="FF0000"/>
          <w:highlight w:val="lightGray"/>
          <w:lang w:eastAsia="zh-CN"/>
        </w:rPr>
      </w:pPr>
    </w:p>
    <w:p w14:paraId="5D3D3F49" w14:textId="77777777" w:rsidR="002775E6" w:rsidRDefault="002775E6" w:rsidP="002775E6">
      <w:pPr>
        <w:widowControl w:val="0"/>
        <w:jc w:val="both"/>
        <w:rPr>
          <w:rFonts w:ascii="HG丸ｺﾞｼｯｸM-PRO" w:eastAsia="HG丸ｺﾞｼｯｸM-PRO"/>
          <w:lang w:eastAsia="zh-CN"/>
        </w:rPr>
      </w:pPr>
    </w:p>
    <w:p w14:paraId="67D5F9C8" w14:textId="77777777" w:rsidR="002775E6" w:rsidRDefault="002775E6" w:rsidP="002775E6">
      <w:pPr>
        <w:widowControl w:val="0"/>
        <w:jc w:val="both"/>
        <w:rPr>
          <w:rFonts w:ascii="HG丸ｺﾞｼｯｸM-PRO" w:eastAsia="HG丸ｺﾞｼｯｸM-PRO"/>
          <w:lang w:eastAsia="zh-CN"/>
        </w:rPr>
      </w:pPr>
    </w:p>
    <w:p w14:paraId="791D834A" w14:textId="77777777" w:rsidR="002775E6" w:rsidRDefault="002775E6" w:rsidP="002775E6">
      <w:pPr>
        <w:widowControl w:val="0"/>
        <w:jc w:val="both"/>
        <w:rPr>
          <w:rFonts w:ascii="HG丸ｺﾞｼｯｸM-PRO" w:eastAsia="HG丸ｺﾞｼｯｸM-PRO"/>
          <w:lang w:eastAsia="zh-CN"/>
        </w:rPr>
      </w:pPr>
    </w:p>
    <w:p w14:paraId="2551116A" w14:textId="77777777" w:rsidR="002775E6" w:rsidRDefault="002775E6" w:rsidP="002775E6">
      <w:pPr>
        <w:widowControl w:val="0"/>
        <w:jc w:val="both"/>
        <w:rPr>
          <w:rFonts w:ascii="HG丸ｺﾞｼｯｸM-PRO" w:eastAsia="HG丸ｺﾞｼｯｸM-PRO"/>
          <w:lang w:eastAsia="zh-CN"/>
        </w:rPr>
      </w:pPr>
    </w:p>
    <w:p w14:paraId="0944BF72" w14:textId="77777777" w:rsidR="002775E6" w:rsidRDefault="002775E6" w:rsidP="002775E6">
      <w:pPr>
        <w:widowControl w:val="0"/>
        <w:jc w:val="both"/>
        <w:rPr>
          <w:rFonts w:ascii="HG丸ｺﾞｼｯｸM-PRO" w:eastAsia="HG丸ｺﾞｼｯｸM-PRO"/>
          <w:lang w:eastAsia="zh-CN"/>
        </w:rPr>
      </w:pPr>
    </w:p>
    <w:p w14:paraId="69012342" w14:textId="77777777" w:rsidR="002775E6" w:rsidRDefault="002775E6" w:rsidP="002775E6">
      <w:pPr>
        <w:widowControl w:val="0"/>
        <w:jc w:val="both"/>
        <w:rPr>
          <w:rFonts w:ascii="HG丸ｺﾞｼｯｸM-PRO" w:eastAsia="HG丸ｺﾞｼｯｸM-PRO"/>
          <w:lang w:eastAsia="zh-CN"/>
        </w:rPr>
      </w:pPr>
    </w:p>
    <w:p w14:paraId="3AB66AE3" w14:textId="77777777" w:rsidR="002775E6" w:rsidRDefault="002775E6" w:rsidP="002775E6">
      <w:pPr>
        <w:widowControl w:val="0"/>
        <w:jc w:val="both"/>
        <w:rPr>
          <w:rFonts w:ascii="HG丸ｺﾞｼｯｸM-PRO" w:eastAsia="HG丸ｺﾞｼｯｸM-PRO"/>
          <w:lang w:eastAsia="zh-CN"/>
        </w:rPr>
      </w:pPr>
    </w:p>
    <w:p w14:paraId="792932E9" w14:textId="13B58CF5" w:rsidR="002775E6" w:rsidRDefault="002775E6" w:rsidP="002775E6">
      <w:pPr>
        <w:widowControl w:val="0"/>
        <w:jc w:val="both"/>
        <w:rPr>
          <w:rFonts w:ascii="HG丸ｺﾞｼｯｸM-PRO" w:eastAsia="HG丸ｺﾞｼｯｸM-PRO"/>
          <w:lang w:eastAsia="zh-CN"/>
        </w:rPr>
      </w:pPr>
    </w:p>
    <w:p w14:paraId="7EE29A82" w14:textId="77777777" w:rsidR="002775E6" w:rsidRDefault="002775E6" w:rsidP="002775E6">
      <w:pPr>
        <w:widowControl w:val="0"/>
        <w:jc w:val="both"/>
        <w:rPr>
          <w:rFonts w:ascii="HG丸ｺﾞｼｯｸM-PRO" w:eastAsia="HG丸ｺﾞｼｯｸM-PRO"/>
          <w:lang w:eastAsia="zh-CN"/>
        </w:rPr>
      </w:pPr>
    </w:p>
    <w:p w14:paraId="6FD60E8C" w14:textId="23A9FCCE" w:rsidR="002775E6" w:rsidRPr="002775E6" w:rsidRDefault="002775E6" w:rsidP="002775E6">
      <w:pPr>
        <w:widowControl w:val="0"/>
        <w:jc w:val="both"/>
        <w:rPr>
          <w:rFonts w:ascii="HG丸ｺﾞｼｯｸM-PRO" w:eastAsia="HG丸ｺﾞｼｯｸM-PRO"/>
          <w:lang w:eastAsia="zh-CN"/>
        </w:rPr>
      </w:pPr>
    </w:p>
    <w:p w14:paraId="6AB20795" w14:textId="1434C3A0" w:rsidR="002775E6" w:rsidRPr="00123614" w:rsidRDefault="002775E6" w:rsidP="002775E6">
      <w:pPr>
        <w:widowControl w:val="0"/>
        <w:jc w:val="both"/>
        <w:rPr>
          <w:rFonts w:ascii="HG丸ｺﾞｼｯｸM-PRO" w:eastAsia="SimSun"/>
          <w:lang w:eastAsia="zh-CN"/>
        </w:rPr>
      </w:pPr>
    </w:p>
    <w:p w14:paraId="1ECE4CA3" w14:textId="47419276" w:rsidR="00E115AE" w:rsidRPr="00E84ABB" w:rsidRDefault="003C18DF" w:rsidP="00E84ABB">
      <w:pPr>
        <w:widowControl w:val="0"/>
        <w:jc w:val="center"/>
        <w:rPr>
          <w:rFonts w:hAnsi="BIZ UDゴシック"/>
          <w:sz w:val="44"/>
          <w:szCs w:val="44"/>
        </w:rPr>
      </w:pPr>
      <w:r>
        <w:rPr>
          <w:noProof/>
        </w:rPr>
        <w:drawing>
          <wp:anchor distT="0" distB="0" distL="114300" distR="114300" simplePos="0" relativeHeight="252838912" behindDoc="0" locked="0" layoutInCell="1" allowOverlap="1" wp14:anchorId="59A7989B" wp14:editId="7ED6AEE1">
            <wp:simplePos x="0" y="0"/>
            <wp:positionH relativeFrom="column">
              <wp:posOffset>5625109</wp:posOffset>
            </wp:positionH>
            <wp:positionV relativeFrom="paragraph">
              <wp:posOffset>1666875</wp:posOffset>
            </wp:positionV>
            <wp:extent cx="648970" cy="648970"/>
            <wp:effectExtent l="0" t="0" r="0" b="0"/>
            <wp:wrapNone/>
            <wp:docPr id="1133938693"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38693" name="図 1" descr="QR コード&#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610">
        <w:rPr>
          <w:rFonts w:hAnsi="BIZ UDゴシック" w:hint="eastAsia"/>
          <w:noProof/>
          <w:sz w:val="22"/>
        </w:rPr>
        <mc:AlternateContent>
          <mc:Choice Requires="wps">
            <w:drawing>
              <wp:anchor distT="0" distB="0" distL="114300" distR="114300" simplePos="0" relativeHeight="252827648" behindDoc="0" locked="0" layoutInCell="1" allowOverlap="1" wp14:anchorId="21C2266B" wp14:editId="61D48E5D">
                <wp:simplePos x="0" y="0"/>
                <wp:positionH relativeFrom="margin">
                  <wp:align>center</wp:align>
                </wp:positionH>
                <wp:positionV relativeFrom="paragraph">
                  <wp:posOffset>705889</wp:posOffset>
                </wp:positionV>
                <wp:extent cx="6381750" cy="771525"/>
                <wp:effectExtent l="0" t="0" r="19050" b="28575"/>
                <wp:wrapNone/>
                <wp:docPr id="331449451" name="テキスト ボックス 1"/>
                <wp:cNvGraphicFramePr/>
                <a:graphic xmlns:a="http://schemas.openxmlformats.org/drawingml/2006/main">
                  <a:graphicData uri="http://schemas.microsoft.com/office/word/2010/wordprocessingShape">
                    <wps:wsp>
                      <wps:cNvSpPr txBox="1"/>
                      <wps:spPr>
                        <a:xfrm>
                          <a:off x="0" y="0"/>
                          <a:ext cx="6381750" cy="771525"/>
                        </a:xfrm>
                        <a:prstGeom prst="rect">
                          <a:avLst/>
                        </a:prstGeom>
                        <a:noFill/>
                        <a:ln w="6350">
                          <a:solidFill>
                            <a:prstClr val="black"/>
                          </a:solidFill>
                        </a:ln>
                      </wps:spPr>
                      <wps:txbx>
                        <w:txbxContent>
                          <w:p w14:paraId="37775DBD" w14:textId="03E90D7E" w:rsidR="00942610" w:rsidRDefault="00942610" w:rsidP="00942610">
                            <w:r w:rsidRPr="009E794E">
                              <w:rPr>
                                <w:rFonts w:hAnsi="BIZ UDゴシック" w:hint="eastAsia"/>
                                <w:sz w:val="20"/>
                                <w:szCs w:val="20"/>
                              </w:rPr>
                              <w:t>この冊子の各ページの右下又は左下にある四角い網目模様は「音声コード（</w:t>
                            </w:r>
                            <w:r w:rsidRPr="009E794E">
                              <w:rPr>
                                <w:rFonts w:hAnsi="BIZ UDゴシック"/>
                                <w:sz w:val="20"/>
                                <w:szCs w:val="20"/>
                              </w:rPr>
                              <w:t>Uni-Voice(ユニボイス）)」といいます。</w:t>
                            </w:r>
                            <w:r w:rsidRPr="009E794E">
                              <w:rPr>
                                <w:rFonts w:hAnsi="BIZ UDゴシック" w:hint="eastAsia"/>
                                <w:sz w:val="20"/>
                                <w:szCs w:val="20"/>
                              </w:rPr>
                              <w:t>活字読み上げ装置や、音声コードに対応したアプリケーションソフトをインストールしたスマートフォンで読み取らせると、内容を音声で聞くことができます。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2266B" id="テキスト ボックス 1" o:spid="_x0000_s1027" type="#_x0000_t202" style="position:absolute;left:0;text-align:left;margin-left:0;margin-top:55.6pt;width:502.5pt;height:60.75pt;z-index:25282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" filled="f" strokeweight=".5pt">
                <v:textbox>
                  <w:txbxContent>
                    <w:p w14:paraId="37775DBD" w14:textId="03E90D7E" w:rsidR="00942610" w:rsidRDefault="00942610" w:rsidP="00942610">
                      <w:r w:rsidRPr="009E794E">
                        <w:rPr>
                          <w:rFonts w:hAnsi="BIZ UDゴシック" w:hint="eastAsia"/>
                          <w:sz w:val="20"/>
                          <w:szCs w:val="20"/>
                        </w:rPr>
                        <w:t>この冊子の各ページの右下又は左下にある四角い網目模様は「音声コード（</w:t>
                      </w:r>
                      <w:r w:rsidRPr="009E794E">
                        <w:rPr>
                          <w:rFonts w:hAnsi="BIZ UDゴシック"/>
                          <w:sz w:val="20"/>
                          <w:szCs w:val="20"/>
                        </w:rPr>
                        <w:t>Uni-Voice(ユニボイス）)」といいます。</w:t>
                      </w:r>
                      <w:r w:rsidRPr="009E794E">
                        <w:rPr>
                          <w:rFonts w:hAnsi="BIZ UDゴシック" w:hint="eastAsia"/>
                          <w:sz w:val="20"/>
                          <w:szCs w:val="20"/>
                        </w:rPr>
                        <w:t>活字読み上げ装置や、音声コードに対応したアプリケーションソフトをインストールしたスマートフォンで読み取らせると、内容を音声で聞くことができます。</w:t>
                      </w:r>
                    </w:p>
                  </w:txbxContent>
                </v:textbox>
                <w10:wrap anchorx="margin"/>
              </v:shape>
            </w:pict>
          </mc:Fallback>
        </mc:AlternateContent>
      </w:r>
      <w:r w:rsidR="00DA72F8" w:rsidRPr="00E84ABB">
        <w:rPr>
          <w:rFonts w:hAnsi="BIZ UDゴシック" w:hint="eastAsia"/>
          <w:sz w:val="44"/>
          <w:szCs w:val="44"/>
        </w:rPr>
        <w:t>相模原市</w:t>
      </w:r>
      <w:r w:rsidR="00E115AE" w:rsidRPr="00E84ABB">
        <w:rPr>
          <w:rFonts w:hAnsi="BIZ UDゴシック"/>
          <w:sz w:val="44"/>
          <w:szCs w:val="44"/>
        </w:rPr>
        <w:br w:type="page"/>
      </w:r>
    </w:p>
    <w:p w14:paraId="1701C5D2" w14:textId="2FFE605D" w:rsidR="00B85F2E" w:rsidRPr="00B85F2E" w:rsidRDefault="00B85F2E" w:rsidP="00F26D97"/>
    <w:p w14:paraId="65691A79" w14:textId="4CB34F6C" w:rsidR="00B85F2E" w:rsidRPr="00B85F2E" w:rsidRDefault="00B85F2E" w:rsidP="00F26D97"/>
    <w:p w14:paraId="2EC7615E" w14:textId="4547B8F5" w:rsidR="00B85F2E" w:rsidRDefault="00B85F2E" w:rsidP="00B85F2E"/>
    <w:p w14:paraId="394DE7AD" w14:textId="26F8455A" w:rsidR="00435223" w:rsidRDefault="00435223" w:rsidP="00B85F2E"/>
    <w:p w14:paraId="46890242" w14:textId="37032866" w:rsidR="00B85F2E" w:rsidRDefault="00B85F2E" w:rsidP="00F26D97"/>
    <w:p w14:paraId="3269E499" w14:textId="0C0D2977" w:rsidR="00E26CCA" w:rsidRPr="00B85F2E" w:rsidRDefault="00E26CCA" w:rsidP="00F26D97"/>
    <w:p w14:paraId="3739D684" w14:textId="715BA3E4" w:rsidR="00B85F2E" w:rsidRPr="00E26CCA" w:rsidRDefault="00B85F2E" w:rsidP="00F26D97">
      <w:pPr>
        <w:spacing w:line="240" w:lineRule="exact"/>
        <w:rPr>
          <w:rFonts w:ascii="BIZ UDP明朝 Medium" w:eastAsia="BIZ UDP明朝 Medium" w:hAnsi="BIZ UDP明朝 Medium"/>
          <w:szCs w:val="24"/>
        </w:rPr>
      </w:pPr>
    </w:p>
    <w:p w14:paraId="11B9E2A4" w14:textId="09A39EC1" w:rsidR="00B85F2E" w:rsidRDefault="00B85F2E" w:rsidP="00B85F2E">
      <w:pPr>
        <w:ind w:firstLineChars="100" w:firstLine="240"/>
        <w:rPr>
          <w:rFonts w:ascii="BIZ UDP明朝 Medium" w:eastAsia="BIZ UDP明朝 Medium" w:hAnsi="BIZ UDP明朝 Medium"/>
          <w:szCs w:val="24"/>
        </w:rPr>
      </w:pPr>
    </w:p>
    <w:p w14:paraId="7613A62B" w14:textId="6A2B1B5E" w:rsidR="00E26CCA" w:rsidRDefault="00E26CCA" w:rsidP="00B85F2E">
      <w:pPr>
        <w:ind w:firstLineChars="100" w:firstLine="240"/>
        <w:rPr>
          <w:rFonts w:ascii="BIZ UDP明朝 Medium" w:eastAsia="BIZ UDP明朝 Medium" w:hAnsi="BIZ UDP明朝 Medium"/>
          <w:szCs w:val="24"/>
        </w:rPr>
      </w:pPr>
    </w:p>
    <w:p w14:paraId="651D720D" w14:textId="77777777" w:rsidR="00E26CCA" w:rsidRDefault="00E26CCA" w:rsidP="00B85F2E">
      <w:pPr>
        <w:ind w:firstLineChars="100" w:firstLine="240"/>
        <w:rPr>
          <w:rFonts w:ascii="BIZ UDP明朝 Medium" w:eastAsia="BIZ UDP明朝 Medium" w:hAnsi="BIZ UDP明朝 Medium"/>
          <w:szCs w:val="24"/>
        </w:rPr>
      </w:pPr>
    </w:p>
    <w:p w14:paraId="520FF89A" w14:textId="77777777" w:rsidR="00E26CCA" w:rsidRDefault="00E26CCA" w:rsidP="00B85F2E">
      <w:pPr>
        <w:ind w:firstLineChars="100" w:firstLine="240"/>
        <w:rPr>
          <w:rFonts w:ascii="BIZ UDP明朝 Medium" w:eastAsia="BIZ UDP明朝 Medium" w:hAnsi="BIZ UDP明朝 Medium"/>
          <w:szCs w:val="24"/>
        </w:rPr>
      </w:pPr>
    </w:p>
    <w:p w14:paraId="101B5E42" w14:textId="77777777" w:rsidR="00E26CCA" w:rsidRDefault="00E26CCA" w:rsidP="00B85F2E">
      <w:pPr>
        <w:ind w:firstLineChars="100" w:firstLine="240"/>
        <w:rPr>
          <w:rFonts w:ascii="BIZ UDP明朝 Medium" w:eastAsia="BIZ UDP明朝 Medium" w:hAnsi="BIZ UDP明朝 Medium"/>
          <w:szCs w:val="24"/>
        </w:rPr>
      </w:pPr>
    </w:p>
    <w:p w14:paraId="4BD03815" w14:textId="77777777" w:rsidR="00E26CCA" w:rsidRDefault="00E26CCA" w:rsidP="00B85F2E">
      <w:pPr>
        <w:ind w:firstLineChars="100" w:firstLine="240"/>
        <w:rPr>
          <w:rFonts w:ascii="BIZ UDP明朝 Medium" w:eastAsia="BIZ UDP明朝 Medium" w:hAnsi="BIZ UDP明朝 Medium"/>
          <w:szCs w:val="24"/>
        </w:rPr>
      </w:pPr>
    </w:p>
    <w:p w14:paraId="5A5F8873" w14:textId="66AAECC9" w:rsidR="00E26CCA" w:rsidRDefault="00E26CCA" w:rsidP="00B85F2E">
      <w:pPr>
        <w:ind w:firstLineChars="100" w:firstLine="240"/>
        <w:rPr>
          <w:rFonts w:ascii="BIZ UDP明朝 Medium" w:eastAsia="BIZ UDP明朝 Medium" w:hAnsi="BIZ UDP明朝 Medium"/>
          <w:szCs w:val="24"/>
        </w:rPr>
      </w:pPr>
    </w:p>
    <w:p w14:paraId="63D5C2D3" w14:textId="77777777" w:rsidR="00E26CCA" w:rsidRDefault="00E26CCA" w:rsidP="00B85F2E">
      <w:pPr>
        <w:ind w:firstLineChars="100" w:firstLine="240"/>
        <w:rPr>
          <w:rFonts w:ascii="BIZ UDP明朝 Medium" w:eastAsia="BIZ UDP明朝 Medium" w:hAnsi="BIZ UDP明朝 Medium"/>
          <w:szCs w:val="24"/>
        </w:rPr>
      </w:pPr>
    </w:p>
    <w:p w14:paraId="05715A16" w14:textId="77777777" w:rsidR="00E26CCA" w:rsidRDefault="00E26CCA" w:rsidP="00B85F2E">
      <w:pPr>
        <w:ind w:firstLineChars="100" w:firstLine="240"/>
        <w:rPr>
          <w:rFonts w:ascii="BIZ UDP明朝 Medium" w:eastAsia="BIZ UDP明朝 Medium" w:hAnsi="BIZ UDP明朝 Medium"/>
          <w:szCs w:val="24"/>
        </w:rPr>
      </w:pPr>
    </w:p>
    <w:p w14:paraId="6C598D55" w14:textId="77777777" w:rsidR="00E26CCA" w:rsidRDefault="00E26CCA" w:rsidP="00B85F2E">
      <w:pPr>
        <w:ind w:firstLineChars="100" w:firstLine="240"/>
        <w:rPr>
          <w:rFonts w:ascii="BIZ UDP明朝 Medium" w:eastAsia="BIZ UDP明朝 Medium" w:hAnsi="BIZ UDP明朝 Medium"/>
          <w:szCs w:val="24"/>
        </w:rPr>
      </w:pPr>
    </w:p>
    <w:p w14:paraId="238AC74C" w14:textId="77777777" w:rsidR="00E26CCA" w:rsidRDefault="00E26CCA" w:rsidP="00B85F2E">
      <w:pPr>
        <w:ind w:firstLineChars="100" w:firstLine="240"/>
        <w:rPr>
          <w:rFonts w:ascii="BIZ UDP明朝 Medium" w:eastAsia="BIZ UDP明朝 Medium" w:hAnsi="BIZ UDP明朝 Medium"/>
          <w:szCs w:val="24"/>
        </w:rPr>
      </w:pPr>
    </w:p>
    <w:p w14:paraId="5FC1EDA2" w14:textId="77777777" w:rsidR="00E26CCA" w:rsidRDefault="00E26CCA" w:rsidP="00B85F2E">
      <w:pPr>
        <w:ind w:firstLineChars="100" w:firstLine="240"/>
        <w:rPr>
          <w:rFonts w:ascii="BIZ UDP明朝 Medium" w:eastAsia="BIZ UDP明朝 Medium" w:hAnsi="BIZ UDP明朝 Medium"/>
          <w:szCs w:val="24"/>
        </w:rPr>
      </w:pPr>
    </w:p>
    <w:p w14:paraId="291027EE" w14:textId="4D712592" w:rsidR="00E26CCA" w:rsidRDefault="00E26CCA" w:rsidP="00B85F2E">
      <w:pPr>
        <w:ind w:firstLineChars="100" w:firstLine="240"/>
        <w:rPr>
          <w:rFonts w:ascii="BIZ UDP明朝 Medium" w:eastAsia="BIZ UDP明朝 Medium" w:hAnsi="BIZ UDP明朝 Medium"/>
          <w:szCs w:val="24"/>
        </w:rPr>
      </w:pPr>
    </w:p>
    <w:p w14:paraId="71A1DBF6" w14:textId="77777777" w:rsidR="00E26CCA" w:rsidRDefault="00E26CCA" w:rsidP="00B85F2E">
      <w:pPr>
        <w:ind w:firstLineChars="100" w:firstLine="240"/>
        <w:rPr>
          <w:rFonts w:ascii="BIZ UDP明朝 Medium" w:eastAsia="BIZ UDP明朝 Medium" w:hAnsi="BIZ UDP明朝 Medium"/>
          <w:szCs w:val="24"/>
        </w:rPr>
      </w:pPr>
    </w:p>
    <w:p w14:paraId="7F226B29" w14:textId="77777777" w:rsidR="00E26CCA" w:rsidRDefault="00E26CCA" w:rsidP="00B85F2E">
      <w:pPr>
        <w:ind w:firstLineChars="100" w:firstLine="240"/>
        <w:rPr>
          <w:rFonts w:ascii="BIZ UDP明朝 Medium" w:eastAsia="BIZ UDP明朝 Medium" w:hAnsi="BIZ UDP明朝 Medium"/>
          <w:szCs w:val="24"/>
        </w:rPr>
      </w:pPr>
    </w:p>
    <w:p w14:paraId="59769A2B" w14:textId="77777777" w:rsidR="00E26CCA" w:rsidRDefault="00E26CCA" w:rsidP="00B85F2E">
      <w:pPr>
        <w:ind w:firstLineChars="100" w:firstLine="240"/>
        <w:rPr>
          <w:rFonts w:ascii="BIZ UDP明朝 Medium" w:eastAsia="BIZ UDP明朝 Medium" w:hAnsi="BIZ UDP明朝 Medium"/>
          <w:szCs w:val="24"/>
        </w:rPr>
      </w:pPr>
    </w:p>
    <w:p w14:paraId="0494ACB4" w14:textId="77777777" w:rsidR="00E26CCA" w:rsidRDefault="00E26CCA" w:rsidP="00B85F2E">
      <w:pPr>
        <w:ind w:firstLineChars="100" w:firstLine="240"/>
        <w:rPr>
          <w:rFonts w:ascii="BIZ UDP明朝 Medium" w:eastAsia="BIZ UDP明朝 Medium" w:hAnsi="BIZ UDP明朝 Medium"/>
          <w:szCs w:val="24"/>
        </w:rPr>
      </w:pPr>
    </w:p>
    <w:p w14:paraId="0C077C20" w14:textId="77777777" w:rsidR="00E26CCA" w:rsidRDefault="00E26CCA" w:rsidP="00B85F2E">
      <w:pPr>
        <w:ind w:firstLineChars="100" w:firstLine="240"/>
        <w:rPr>
          <w:rFonts w:ascii="BIZ UDP明朝 Medium" w:eastAsia="BIZ UDP明朝 Medium" w:hAnsi="BIZ UDP明朝 Medium"/>
          <w:szCs w:val="24"/>
        </w:rPr>
      </w:pPr>
    </w:p>
    <w:p w14:paraId="06A0CB63" w14:textId="22BEDF89" w:rsidR="00E26CCA" w:rsidRDefault="00E26CCA" w:rsidP="00B85F2E">
      <w:pPr>
        <w:ind w:firstLineChars="100" w:firstLine="240"/>
        <w:rPr>
          <w:rFonts w:ascii="BIZ UDP明朝 Medium" w:eastAsia="BIZ UDP明朝 Medium" w:hAnsi="BIZ UDP明朝 Medium"/>
          <w:szCs w:val="24"/>
        </w:rPr>
      </w:pPr>
    </w:p>
    <w:p w14:paraId="69FD43EF" w14:textId="77777777" w:rsidR="00E26CCA" w:rsidRDefault="00E26CCA" w:rsidP="00B85F2E">
      <w:pPr>
        <w:ind w:firstLineChars="100" w:firstLine="240"/>
        <w:rPr>
          <w:rFonts w:ascii="BIZ UDP明朝 Medium" w:eastAsia="BIZ UDP明朝 Medium" w:hAnsi="BIZ UDP明朝 Medium"/>
          <w:szCs w:val="24"/>
        </w:rPr>
      </w:pPr>
    </w:p>
    <w:p w14:paraId="6A34854F" w14:textId="313615F8" w:rsidR="00E26CCA" w:rsidRDefault="00E26CCA" w:rsidP="00B85F2E">
      <w:pPr>
        <w:ind w:firstLineChars="100" w:firstLine="240"/>
        <w:rPr>
          <w:rFonts w:ascii="BIZ UDP明朝 Medium" w:eastAsia="BIZ UDP明朝 Medium" w:hAnsi="BIZ UDP明朝 Medium"/>
          <w:szCs w:val="24"/>
        </w:rPr>
      </w:pPr>
    </w:p>
    <w:p w14:paraId="0302AD29" w14:textId="02F59055" w:rsidR="00123614" w:rsidRDefault="003C18DF">
      <w:pPr>
        <w:rPr>
          <w:rFonts w:ascii="BIZ UDP明朝 Medium" w:eastAsia="BIZ UDP明朝 Medium" w:hAnsi="BIZ UDP明朝 Medium"/>
          <w:szCs w:val="24"/>
        </w:rPr>
      </w:pPr>
      <w:r>
        <w:rPr>
          <w:noProof/>
        </w:rPr>
        <w:drawing>
          <wp:anchor distT="0" distB="0" distL="114300" distR="114300" simplePos="0" relativeHeight="252840960" behindDoc="0" locked="0" layoutInCell="1" allowOverlap="1" wp14:anchorId="6AF6F7DB" wp14:editId="5340FA7F">
            <wp:simplePos x="0" y="0"/>
            <wp:positionH relativeFrom="margin">
              <wp:posOffset>-90170</wp:posOffset>
            </wp:positionH>
            <wp:positionV relativeFrom="paragraph">
              <wp:posOffset>2206346</wp:posOffset>
            </wp:positionV>
            <wp:extent cx="648970" cy="648970"/>
            <wp:effectExtent l="0" t="0" r="0" b="0"/>
            <wp:wrapNone/>
            <wp:docPr id="73440983"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0983" name="図 2" descr="QR コード&#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614">
        <w:rPr>
          <w:rFonts w:ascii="BIZ UDP明朝 Medium" w:eastAsia="BIZ UDP明朝 Medium" w:hAnsi="BIZ UDP明朝 Medium"/>
          <w:szCs w:val="24"/>
        </w:rPr>
        <w:br w:type="page"/>
      </w:r>
    </w:p>
    <w:p w14:paraId="66363F6D" w14:textId="3287BFDF" w:rsidR="00123614" w:rsidRPr="00665588" w:rsidRDefault="00053E2F" w:rsidP="00123614">
      <w:pPr>
        <w:spacing w:line="480" w:lineRule="atLeast"/>
        <w:rPr>
          <w:rFonts w:hAnsi="BIZ UDゴシック"/>
          <w:sz w:val="28"/>
          <w:szCs w:val="28"/>
        </w:rPr>
      </w:pPr>
      <w:r>
        <w:rPr>
          <w:noProof/>
        </w:rPr>
        <w:lastRenderedPageBreak/>
        <w:drawing>
          <wp:anchor distT="0" distB="0" distL="114300" distR="114300" simplePos="0" relativeHeight="253149184" behindDoc="0" locked="0" layoutInCell="1" allowOverlap="1" wp14:anchorId="1CD89EB6" wp14:editId="0805B761">
            <wp:simplePos x="0" y="0"/>
            <wp:positionH relativeFrom="page">
              <wp:posOffset>6335395</wp:posOffset>
            </wp:positionH>
            <wp:positionV relativeFrom="page">
              <wp:posOffset>9467215</wp:posOffset>
            </wp:positionV>
            <wp:extent cx="648970" cy="648970"/>
            <wp:effectExtent l="0" t="0" r="0" b="0"/>
            <wp:wrapNone/>
            <wp:docPr id="1122726379" name="JAVISCODE00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26379" name="JAVISCODE003-2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3614">
        <w:rPr>
          <w:noProof/>
        </w:rPr>
        <w:drawing>
          <wp:anchor distT="0" distB="0" distL="114300" distR="114300" simplePos="0" relativeHeight="252833792" behindDoc="0" locked="0" layoutInCell="1" allowOverlap="1" wp14:anchorId="5433ED4F" wp14:editId="794DE1A8">
            <wp:simplePos x="0" y="0"/>
            <wp:positionH relativeFrom="margin">
              <wp:align>center</wp:align>
            </wp:positionH>
            <wp:positionV relativeFrom="paragraph">
              <wp:posOffset>205105</wp:posOffset>
            </wp:positionV>
            <wp:extent cx="1200785" cy="1616710"/>
            <wp:effectExtent l="0" t="0" r="0" b="2540"/>
            <wp:wrapNone/>
            <wp:docPr id="146771432" name="図 2" descr="C:\Users\0105399\AppData\Local\Microsoft\Windows\INetCache\Content.Word\【貸出用】市長写真(H31.04～)最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0105399\AppData\Local\Microsoft\Windows\INetCache\Content.Word\【貸出用】市長写真(H31.04～)最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C36A0" w14:textId="77777777" w:rsidR="00123614" w:rsidRPr="00665588" w:rsidRDefault="00123614" w:rsidP="00123614">
      <w:pPr>
        <w:spacing w:line="480" w:lineRule="atLeast"/>
        <w:rPr>
          <w:rFonts w:hAnsi="BIZ UDゴシック"/>
          <w:szCs w:val="24"/>
        </w:rPr>
      </w:pPr>
    </w:p>
    <w:p w14:paraId="1D3885E6" w14:textId="77777777" w:rsidR="00123614" w:rsidRDefault="00123614" w:rsidP="00123614">
      <w:pPr>
        <w:spacing w:line="480" w:lineRule="atLeast"/>
        <w:jc w:val="center"/>
        <w:rPr>
          <w:rFonts w:hAnsi="BIZ UDゴシック"/>
          <w:sz w:val="28"/>
          <w:szCs w:val="28"/>
        </w:rPr>
      </w:pPr>
    </w:p>
    <w:p w14:paraId="1C758001" w14:textId="77777777" w:rsidR="00123614" w:rsidRDefault="00123614" w:rsidP="00123614">
      <w:pPr>
        <w:jc w:val="center"/>
        <w:rPr>
          <w:rFonts w:hAnsi="BIZ UDゴシック"/>
          <w:szCs w:val="28"/>
        </w:rPr>
      </w:pPr>
    </w:p>
    <w:p w14:paraId="62BC69B9" w14:textId="77777777" w:rsidR="00123614" w:rsidRDefault="00123614" w:rsidP="00123614">
      <w:pPr>
        <w:jc w:val="center"/>
        <w:rPr>
          <w:rFonts w:hAnsi="BIZ UDゴシック"/>
          <w:szCs w:val="28"/>
        </w:rPr>
      </w:pPr>
    </w:p>
    <w:p w14:paraId="7130C35C" w14:textId="77777777" w:rsidR="00123614" w:rsidRDefault="00123614" w:rsidP="00123614">
      <w:pPr>
        <w:jc w:val="center"/>
        <w:rPr>
          <w:rFonts w:hAnsi="BIZ UDゴシック"/>
          <w:szCs w:val="28"/>
        </w:rPr>
      </w:pPr>
    </w:p>
    <w:p w14:paraId="76C38280" w14:textId="77777777" w:rsidR="00123614" w:rsidRPr="004D0DF6" w:rsidRDefault="00123614" w:rsidP="00123614">
      <w:pPr>
        <w:jc w:val="center"/>
        <w:rPr>
          <w:rFonts w:hAnsi="BIZ UDゴシック"/>
          <w:b/>
          <w:sz w:val="28"/>
          <w:szCs w:val="28"/>
        </w:rPr>
      </w:pPr>
      <w:bookmarkStart w:id="1" w:name="_Hlk163202389"/>
      <w:r w:rsidRPr="004D0DF6">
        <w:rPr>
          <w:rFonts w:hAnsi="BIZ UDゴシック" w:hint="eastAsia"/>
          <w:b/>
          <w:sz w:val="28"/>
          <w:szCs w:val="28"/>
        </w:rPr>
        <w:t>ごあいさつ</w:t>
      </w:r>
    </w:p>
    <w:bookmarkEnd w:id="1"/>
    <w:p w14:paraId="45725FDC" w14:textId="77777777" w:rsidR="00123614" w:rsidRPr="00665588" w:rsidRDefault="00123614" w:rsidP="00123614">
      <w:pPr>
        <w:rPr>
          <w:rFonts w:hAnsi="BIZ UDゴシック"/>
          <w:szCs w:val="24"/>
        </w:rPr>
      </w:pPr>
    </w:p>
    <w:p w14:paraId="4FD46266" w14:textId="77777777" w:rsidR="00123614" w:rsidRPr="002F03D7" w:rsidRDefault="00123614" w:rsidP="00123614">
      <w:pPr>
        <w:ind w:leftChars="100" w:left="240" w:firstLineChars="100" w:firstLine="220"/>
        <w:rPr>
          <w:rFonts w:hAnsi="BIZ UDゴシック"/>
          <w:sz w:val="22"/>
        </w:rPr>
      </w:pPr>
      <w:bookmarkStart w:id="2" w:name="_Hlk163202399"/>
      <w:r w:rsidRPr="002F03D7">
        <w:rPr>
          <w:rFonts w:hAnsi="BIZ UDゴシック" w:hint="eastAsia"/>
          <w:sz w:val="22"/>
        </w:rPr>
        <w:t>本市では、総人口に占める高齢者の割合（高齢化率）が現在約26％</w:t>
      </w:r>
      <w:r>
        <w:rPr>
          <w:rFonts w:hAnsi="BIZ UDゴシック" w:hint="eastAsia"/>
          <w:sz w:val="22"/>
        </w:rPr>
        <w:t>で、</w:t>
      </w:r>
      <w:r w:rsidRPr="002F03D7">
        <w:rPr>
          <w:rFonts w:hAnsi="BIZ UDゴシック" w:hint="eastAsia"/>
          <w:sz w:val="22"/>
        </w:rPr>
        <w:t>４人に</w:t>
      </w:r>
      <w:r>
        <w:rPr>
          <w:rFonts w:hAnsi="BIZ UDゴシック" w:hint="eastAsia"/>
          <w:sz w:val="22"/>
        </w:rPr>
        <w:t>1人</w:t>
      </w:r>
      <w:r w:rsidRPr="002F03D7">
        <w:rPr>
          <w:rFonts w:hAnsi="BIZ UDゴシック" w:hint="eastAsia"/>
          <w:sz w:val="22"/>
        </w:rPr>
        <w:t>が高齢者となって</w:t>
      </w:r>
      <w:r>
        <w:rPr>
          <w:rFonts w:hAnsi="BIZ UDゴシック" w:hint="eastAsia"/>
          <w:sz w:val="22"/>
        </w:rPr>
        <w:t>います。いわゆる</w:t>
      </w:r>
      <w:r w:rsidRPr="002F03D7">
        <w:rPr>
          <w:rFonts w:hAnsi="BIZ UDゴシック" w:hint="eastAsia"/>
          <w:sz w:val="22"/>
        </w:rPr>
        <w:t>「団塊ジュニア世代」が</w:t>
      </w:r>
      <w:r>
        <w:rPr>
          <w:rFonts w:hAnsi="BIZ UDゴシック" w:hint="eastAsia"/>
          <w:sz w:val="22"/>
        </w:rPr>
        <w:t>65歳以上となる令和22年にはさらに進み、</w:t>
      </w:r>
      <w:r w:rsidRPr="002F03D7">
        <w:rPr>
          <w:rFonts w:hAnsi="BIZ UDゴシック" w:hint="eastAsia"/>
          <w:sz w:val="22"/>
        </w:rPr>
        <w:t>３人に</w:t>
      </w:r>
      <w:r>
        <w:rPr>
          <w:rFonts w:hAnsi="BIZ UDゴシック" w:hint="eastAsia"/>
          <w:sz w:val="22"/>
        </w:rPr>
        <w:t>1人</w:t>
      </w:r>
      <w:r w:rsidRPr="002F03D7">
        <w:rPr>
          <w:rFonts w:hAnsi="BIZ UDゴシック" w:hint="eastAsia"/>
          <w:sz w:val="22"/>
        </w:rPr>
        <w:t>が高齢者とな</w:t>
      </w:r>
      <w:r>
        <w:rPr>
          <w:rFonts w:hAnsi="BIZ UDゴシック" w:hint="eastAsia"/>
          <w:sz w:val="22"/>
        </w:rPr>
        <w:t>る</w:t>
      </w:r>
      <w:r w:rsidRPr="002F03D7">
        <w:rPr>
          <w:rFonts w:hAnsi="BIZ UDゴシック" w:hint="eastAsia"/>
          <w:sz w:val="22"/>
        </w:rPr>
        <w:t>と見込まれて</w:t>
      </w:r>
      <w:r>
        <w:rPr>
          <w:rFonts w:hAnsi="BIZ UDゴシック" w:hint="eastAsia"/>
          <w:sz w:val="22"/>
        </w:rPr>
        <w:t>い</w:t>
      </w:r>
      <w:r w:rsidRPr="002F03D7">
        <w:rPr>
          <w:rFonts w:hAnsi="BIZ UDゴシック" w:hint="eastAsia"/>
          <w:sz w:val="22"/>
        </w:rPr>
        <w:t>ます。</w:t>
      </w:r>
    </w:p>
    <w:p w14:paraId="20854051" w14:textId="15F10447" w:rsidR="00123614" w:rsidRPr="002F03D7" w:rsidRDefault="00123614" w:rsidP="00A568E8">
      <w:pPr>
        <w:ind w:leftChars="100" w:left="240" w:firstLineChars="100" w:firstLine="220"/>
        <w:rPr>
          <w:rFonts w:hAnsi="BIZ UDゴシック"/>
          <w:sz w:val="22"/>
        </w:rPr>
      </w:pPr>
      <w:r>
        <w:rPr>
          <w:rFonts w:hAnsi="BIZ UDゴシック" w:hint="eastAsia"/>
          <w:sz w:val="22"/>
        </w:rPr>
        <w:t>このように高齢化が進行する中で、コロナ禍の影響もあり</w:t>
      </w:r>
      <w:r w:rsidRPr="002F03D7">
        <w:rPr>
          <w:rFonts w:hAnsi="BIZ UDゴシック" w:hint="eastAsia"/>
          <w:sz w:val="22"/>
        </w:rPr>
        <w:t>地域における人と人とのつな</w:t>
      </w:r>
      <w:r>
        <w:rPr>
          <w:rFonts w:hAnsi="BIZ UDゴシック" w:hint="eastAsia"/>
          <w:sz w:val="22"/>
        </w:rPr>
        <w:t>がりはますます</w:t>
      </w:r>
      <w:r w:rsidRPr="002F03D7">
        <w:rPr>
          <w:rFonts w:hAnsi="BIZ UDゴシック" w:hint="eastAsia"/>
          <w:sz w:val="22"/>
        </w:rPr>
        <w:t>希薄化し</w:t>
      </w:r>
      <w:r>
        <w:rPr>
          <w:rFonts w:hAnsi="BIZ UDゴシック" w:hint="eastAsia"/>
          <w:sz w:val="22"/>
        </w:rPr>
        <w:t>、それぞれの世帯が抱える課題も、社会的孤立や生活困窮をはじめとして、</w:t>
      </w:r>
      <w:r w:rsidRPr="002F03D7">
        <w:rPr>
          <w:rFonts w:hAnsi="BIZ UDゴシック" w:hint="eastAsia"/>
          <w:sz w:val="22"/>
        </w:rPr>
        <w:t>「老々介護」や「</w:t>
      </w:r>
      <w:r>
        <w:rPr>
          <w:rFonts w:hAnsi="BIZ UDゴシック" w:hint="eastAsia"/>
          <w:sz w:val="22"/>
        </w:rPr>
        <w:t>８０５０</w:t>
      </w:r>
      <w:r w:rsidRPr="002F03D7">
        <w:rPr>
          <w:rFonts w:hAnsi="BIZ UDゴシック" w:hint="eastAsia"/>
          <w:sz w:val="22"/>
        </w:rPr>
        <w:t>問題」、「ヤングケアラー問題」など</w:t>
      </w:r>
      <w:r>
        <w:rPr>
          <w:rFonts w:hAnsi="BIZ UDゴシック" w:hint="eastAsia"/>
          <w:sz w:val="22"/>
        </w:rPr>
        <w:t>、複合化・複雑化が進んでい</w:t>
      </w:r>
      <w:r w:rsidRPr="002F03D7">
        <w:rPr>
          <w:rFonts w:hAnsi="BIZ UDゴシック" w:hint="eastAsia"/>
          <w:sz w:val="22"/>
        </w:rPr>
        <w:t>ます。</w:t>
      </w:r>
    </w:p>
    <w:p w14:paraId="3301140E" w14:textId="60BE87C0" w:rsidR="00123614" w:rsidRDefault="00123614" w:rsidP="00123614">
      <w:pPr>
        <w:ind w:leftChars="100" w:left="240" w:firstLineChars="100" w:firstLine="220"/>
        <w:rPr>
          <w:rFonts w:hAnsi="BIZ UDゴシック"/>
          <w:sz w:val="22"/>
        </w:rPr>
      </w:pPr>
      <w:r>
        <w:rPr>
          <w:rFonts w:hAnsi="BIZ UDゴシック" w:hint="eastAsia"/>
          <w:sz w:val="22"/>
        </w:rPr>
        <w:t>今回、本</w:t>
      </w:r>
      <w:r w:rsidRPr="002F03D7">
        <w:rPr>
          <w:rFonts w:hAnsi="BIZ UDゴシック" w:hint="eastAsia"/>
          <w:sz w:val="22"/>
        </w:rPr>
        <w:t>計画の名称を</w:t>
      </w:r>
      <w:r>
        <w:rPr>
          <w:rFonts w:hAnsi="BIZ UDゴシック" w:hint="eastAsia"/>
          <w:sz w:val="22"/>
        </w:rPr>
        <w:t>「地域福祉計画」から</w:t>
      </w:r>
      <w:r w:rsidRPr="002F03D7">
        <w:rPr>
          <w:rFonts w:hAnsi="BIZ UDゴシック" w:hint="eastAsia"/>
          <w:sz w:val="22"/>
        </w:rPr>
        <w:t>「地域共生社会推進計画」と</w:t>
      </w:r>
      <w:r>
        <w:rPr>
          <w:rFonts w:hAnsi="BIZ UDゴシック" w:hint="eastAsia"/>
          <w:sz w:val="22"/>
        </w:rPr>
        <w:t>改め、高齢者、障害者、</w:t>
      </w:r>
      <w:r w:rsidR="00031A8A">
        <w:rPr>
          <w:rFonts w:hAnsi="BIZ UDゴシック" w:hint="eastAsia"/>
          <w:sz w:val="22"/>
        </w:rPr>
        <w:t>子ども</w:t>
      </w:r>
      <w:r>
        <w:rPr>
          <w:rFonts w:hAnsi="BIZ UDゴシック" w:hint="eastAsia"/>
          <w:sz w:val="22"/>
        </w:rPr>
        <w:t>、保健医療、自殺対策等において共通して取り組むべき事項を定めた横断的な計画といたしました。</w:t>
      </w:r>
      <w:r w:rsidR="00353804">
        <w:rPr>
          <w:rFonts w:hAnsi="BIZ UDゴシック" w:hint="eastAsia"/>
          <w:sz w:val="22"/>
        </w:rPr>
        <w:t>7</w:t>
      </w:r>
      <w:r w:rsidR="00353804">
        <w:rPr>
          <w:rFonts w:hAnsi="BIZ UDゴシック"/>
          <w:sz w:val="22"/>
        </w:rPr>
        <w:t>2</w:t>
      </w:r>
      <w:r>
        <w:rPr>
          <w:rFonts w:hAnsi="BIZ UDゴシック" w:hint="eastAsia"/>
          <w:sz w:val="22"/>
        </w:rPr>
        <w:t>万市民を</w:t>
      </w:r>
      <w:r w:rsidRPr="002F03D7">
        <w:rPr>
          <w:rFonts w:hAnsi="BIZ UDゴシック" w:hint="eastAsia"/>
          <w:sz w:val="22"/>
        </w:rPr>
        <w:t>誰一人取り残さない</w:t>
      </w:r>
      <w:r>
        <w:rPr>
          <w:rFonts w:hAnsi="BIZ UDゴシック" w:hint="eastAsia"/>
          <w:sz w:val="22"/>
        </w:rPr>
        <w:t>という思いのもと、</w:t>
      </w:r>
      <w:r w:rsidRPr="002F03D7">
        <w:rPr>
          <w:rFonts w:hAnsi="BIZ UDゴシック" w:hint="eastAsia"/>
          <w:sz w:val="22"/>
        </w:rPr>
        <w:t>制度・分野ごとの「縦割り」や</w:t>
      </w:r>
      <w:r>
        <w:rPr>
          <w:rFonts w:hAnsi="BIZ UDゴシック" w:hint="eastAsia"/>
          <w:sz w:val="22"/>
        </w:rPr>
        <w:t>、</w:t>
      </w:r>
      <w:r w:rsidRPr="002F03D7">
        <w:rPr>
          <w:rFonts w:hAnsi="BIZ UDゴシック" w:hint="eastAsia"/>
          <w:sz w:val="22"/>
        </w:rPr>
        <w:t>「支え手」「受け手」という関係を超え、地域住民や地域の多様な主体が参画し、人と人、人と資源がつながることで、市民</w:t>
      </w:r>
      <w:r>
        <w:rPr>
          <w:rFonts w:hAnsi="BIZ UDゴシック" w:hint="eastAsia"/>
          <w:sz w:val="22"/>
        </w:rPr>
        <w:t>の皆さま</w:t>
      </w:r>
      <w:r w:rsidRPr="002F03D7">
        <w:rPr>
          <w:rFonts w:hAnsi="BIZ UDゴシック" w:hint="eastAsia"/>
          <w:sz w:val="22"/>
        </w:rPr>
        <w:t>一人ひとりの暮らしと生きがい、地域をともに創っていく「地域共生社会」を目指し</w:t>
      </w:r>
      <w:r>
        <w:rPr>
          <w:rFonts w:hAnsi="BIZ UDゴシック" w:hint="eastAsia"/>
          <w:sz w:val="22"/>
        </w:rPr>
        <w:t>てまいります。</w:t>
      </w:r>
    </w:p>
    <w:p w14:paraId="4B6B3281" w14:textId="77777777" w:rsidR="00123614" w:rsidRPr="002F03D7" w:rsidRDefault="00123614" w:rsidP="00123614">
      <w:pPr>
        <w:ind w:leftChars="100" w:left="240" w:firstLineChars="100" w:firstLine="220"/>
        <w:rPr>
          <w:rFonts w:hAnsi="BIZ UDゴシック"/>
          <w:sz w:val="22"/>
        </w:rPr>
      </w:pPr>
      <w:r w:rsidRPr="002F03D7">
        <w:rPr>
          <w:rFonts w:hAnsi="BIZ UDゴシック" w:hint="eastAsia"/>
          <w:sz w:val="22"/>
        </w:rPr>
        <w:t>本計画の基本理念である「みんなで支えあい　地域の力が育む　人にやさしいまち　さがみはら」の実現に向け、市民の皆さまと対話を重ね、</w:t>
      </w:r>
      <w:r>
        <w:rPr>
          <w:rFonts w:hAnsi="BIZ UDゴシック" w:hint="eastAsia"/>
          <w:sz w:val="22"/>
        </w:rPr>
        <w:t>一人ひとり</w:t>
      </w:r>
      <w:r w:rsidRPr="002F03D7">
        <w:rPr>
          <w:rFonts w:hAnsi="BIZ UDゴシック" w:hint="eastAsia"/>
          <w:sz w:val="22"/>
        </w:rPr>
        <w:t>に寄り添いながら</w:t>
      </w:r>
      <w:r>
        <w:rPr>
          <w:rFonts w:hAnsi="BIZ UDゴシック" w:hint="eastAsia"/>
          <w:sz w:val="22"/>
        </w:rPr>
        <w:t>これまで以上に</w:t>
      </w:r>
      <w:r w:rsidRPr="002F03D7">
        <w:rPr>
          <w:rFonts w:hAnsi="BIZ UDゴシック" w:hint="eastAsia"/>
          <w:sz w:val="22"/>
        </w:rPr>
        <w:t>地域福祉を推進してまいりますので、皆さまにおかれましてはご理解</w:t>
      </w:r>
      <w:r>
        <w:rPr>
          <w:rFonts w:hAnsi="BIZ UDゴシック" w:hint="eastAsia"/>
          <w:sz w:val="22"/>
        </w:rPr>
        <w:t>・</w:t>
      </w:r>
      <w:r w:rsidRPr="002F03D7">
        <w:rPr>
          <w:rFonts w:hAnsi="BIZ UDゴシック" w:hint="eastAsia"/>
          <w:sz w:val="22"/>
        </w:rPr>
        <w:t>ご協力を賜りますとともに、地域の福祉活動へ主体的な参加をお願い</w:t>
      </w:r>
      <w:r>
        <w:rPr>
          <w:rFonts w:hAnsi="BIZ UDゴシック" w:hint="eastAsia"/>
          <w:sz w:val="22"/>
        </w:rPr>
        <w:t>いたします</w:t>
      </w:r>
      <w:r w:rsidRPr="002F03D7">
        <w:rPr>
          <w:rFonts w:hAnsi="BIZ UDゴシック" w:hint="eastAsia"/>
          <w:sz w:val="22"/>
        </w:rPr>
        <w:t>。</w:t>
      </w:r>
    </w:p>
    <w:p w14:paraId="6A7D5B66" w14:textId="77777777" w:rsidR="00123614" w:rsidRPr="002F03D7" w:rsidRDefault="00123614" w:rsidP="00123614">
      <w:pPr>
        <w:ind w:leftChars="100" w:left="240" w:firstLineChars="100" w:firstLine="220"/>
        <w:rPr>
          <w:rFonts w:hAnsi="BIZ UDゴシック"/>
          <w:sz w:val="22"/>
        </w:rPr>
      </w:pPr>
      <w:r w:rsidRPr="002F03D7">
        <w:rPr>
          <w:rFonts w:hAnsi="BIZ UDゴシック" w:hint="eastAsia"/>
          <w:sz w:val="22"/>
        </w:rPr>
        <w:t>結びに、</w:t>
      </w:r>
      <w:r>
        <w:rPr>
          <w:rFonts w:hAnsi="BIZ UDゴシック" w:hint="eastAsia"/>
          <w:sz w:val="22"/>
        </w:rPr>
        <w:t>本計画の策定にあたり</w:t>
      </w:r>
      <w:r w:rsidRPr="002F03D7">
        <w:rPr>
          <w:rFonts w:hAnsi="BIZ UDゴシック" w:hint="eastAsia"/>
          <w:sz w:val="22"/>
        </w:rPr>
        <w:t>ご尽力いただきました相模原市地域福祉推進協議会の委員の皆さまをはじめ、アンケート調査などにご協力いただき、貴重なご意見をいただきました市民の皆さま、関係団体の皆さまに対し、心から感謝</w:t>
      </w:r>
      <w:r>
        <w:rPr>
          <w:rFonts w:hAnsi="BIZ UDゴシック" w:hint="eastAsia"/>
          <w:sz w:val="22"/>
        </w:rPr>
        <w:t>を</w:t>
      </w:r>
      <w:r w:rsidRPr="002F03D7">
        <w:rPr>
          <w:rFonts w:hAnsi="BIZ UDゴシック" w:hint="eastAsia"/>
          <w:sz w:val="22"/>
        </w:rPr>
        <w:t>申し上げます。</w:t>
      </w:r>
      <w:bookmarkEnd w:id="2"/>
    </w:p>
    <w:p w14:paraId="66283E68" w14:textId="5D05DC5B" w:rsidR="00123614" w:rsidRPr="002F03D7" w:rsidRDefault="00123614" w:rsidP="00123614">
      <w:pPr>
        <w:ind w:firstLineChars="100" w:firstLine="220"/>
        <w:rPr>
          <w:rFonts w:hAnsi="BIZ UDゴシック"/>
          <w:sz w:val="22"/>
        </w:rPr>
      </w:pPr>
    </w:p>
    <w:p w14:paraId="30EEFA44" w14:textId="3AF64F31" w:rsidR="00123614" w:rsidRPr="002F03D7" w:rsidRDefault="00123614" w:rsidP="00123614">
      <w:pPr>
        <w:ind w:firstLineChars="200" w:firstLine="480"/>
        <w:rPr>
          <w:rFonts w:hAnsi="BIZ UDゴシック"/>
          <w:sz w:val="22"/>
        </w:rPr>
      </w:pPr>
      <w:r>
        <w:rPr>
          <w:noProof/>
        </w:rPr>
        <w:drawing>
          <wp:anchor distT="0" distB="0" distL="114300" distR="114300" simplePos="0" relativeHeight="252834816" behindDoc="0" locked="0" layoutInCell="1" allowOverlap="1" wp14:anchorId="6723DF31" wp14:editId="22DF50D3">
            <wp:simplePos x="0" y="0"/>
            <wp:positionH relativeFrom="column">
              <wp:posOffset>4398645</wp:posOffset>
            </wp:positionH>
            <wp:positionV relativeFrom="paragraph">
              <wp:posOffset>19479</wp:posOffset>
            </wp:positionV>
            <wp:extent cx="1588770" cy="1588770"/>
            <wp:effectExtent l="0" t="0" r="0" b="0"/>
            <wp:wrapNone/>
            <wp:docPr id="1718673745" name="図 1" descr="黒い背景と白い文字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73745" name="図 1" descr="黒い背景と白い文字の絵&#10;&#10;低い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8770" cy="15887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63202406"/>
      <w:r w:rsidRPr="002F03D7">
        <w:rPr>
          <w:rFonts w:hAnsi="BIZ UDゴシック" w:hint="eastAsia"/>
          <w:sz w:val="22"/>
        </w:rPr>
        <w:t>令和６年３月</w:t>
      </w:r>
      <w:bookmarkEnd w:id="3"/>
    </w:p>
    <w:p w14:paraId="5B03DE6A" w14:textId="2DABD993" w:rsidR="00123614" w:rsidRDefault="00123614" w:rsidP="000C4E1D">
      <w:pPr>
        <w:spacing w:line="140" w:lineRule="exact"/>
        <w:ind w:firstLineChars="100" w:firstLine="220"/>
        <w:jc w:val="right"/>
        <w:rPr>
          <w:rFonts w:hAnsi="BIZ UDゴシック"/>
          <w:sz w:val="22"/>
        </w:rPr>
      </w:pPr>
    </w:p>
    <w:p w14:paraId="3E786EEF" w14:textId="2C2BA22D" w:rsidR="00123614" w:rsidRDefault="000C4E1D" w:rsidP="00123614">
      <w:pPr>
        <w:ind w:firstLineChars="100" w:firstLine="240"/>
        <w:jc w:val="right"/>
        <w:rPr>
          <w:rFonts w:hAnsi="BIZ UDゴシック"/>
          <w:sz w:val="22"/>
        </w:rPr>
      </w:pPr>
      <w:r>
        <w:rPr>
          <w:noProof/>
        </w:rPr>
        <w:drawing>
          <wp:anchor distT="0" distB="0" distL="114300" distR="114300" simplePos="0" relativeHeight="252843008" behindDoc="0" locked="1" layoutInCell="1" allowOverlap="1" wp14:anchorId="32F80A87" wp14:editId="6C27F077">
            <wp:simplePos x="0" y="0"/>
            <wp:positionH relativeFrom="margin">
              <wp:posOffset>5628640</wp:posOffset>
            </wp:positionH>
            <wp:positionV relativeFrom="paragraph">
              <wp:posOffset>831215</wp:posOffset>
            </wp:positionV>
            <wp:extent cx="648970" cy="648970"/>
            <wp:effectExtent l="0" t="0" r="0" b="0"/>
            <wp:wrapNone/>
            <wp:docPr id="884298285"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8285" name="図 3" descr="QR コード&#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AC47" w14:textId="4FD75E1A" w:rsidR="00123614" w:rsidRPr="002F03D7" w:rsidRDefault="00123614" w:rsidP="00123614">
      <w:pPr>
        <w:wordWrap w:val="0"/>
        <w:ind w:firstLineChars="100" w:firstLine="280"/>
        <w:jc w:val="right"/>
        <w:rPr>
          <w:rFonts w:hAnsi="BIZ UDゴシック"/>
          <w:sz w:val="22"/>
        </w:rPr>
      </w:pPr>
      <w:bookmarkStart w:id="4" w:name="_Hlk163202411"/>
      <w:r w:rsidRPr="004D0DF6">
        <w:rPr>
          <w:rFonts w:hAnsi="BIZ UDゴシック" w:hint="eastAsia"/>
          <w:sz w:val="28"/>
        </w:rPr>
        <w:t>相模原市長</w:t>
      </w:r>
      <w:bookmarkEnd w:id="4"/>
      <w:r w:rsidRPr="002F03D7">
        <w:rPr>
          <w:rFonts w:hAnsi="BIZ UDゴシック" w:hint="eastAsia"/>
          <w:sz w:val="22"/>
        </w:rPr>
        <w:t xml:space="preserve">　</w:t>
      </w:r>
      <w:r>
        <w:rPr>
          <w:rFonts w:hAnsi="BIZ UDゴシック" w:hint="eastAsia"/>
          <w:sz w:val="22"/>
        </w:rPr>
        <w:t xml:space="preserve">　　　　　　　　　　　　　</w:t>
      </w:r>
    </w:p>
    <w:p w14:paraId="2AFADE29" w14:textId="44E2D8AA" w:rsidR="00123614" w:rsidRDefault="00123614">
      <w:pPr>
        <w:rPr>
          <w:rFonts w:ascii="BIZ UDP明朝 Medium" w:eastAsia="BIZ UDP明朝 Medium" w:hAnsi="BIZ UDP明朝 Medium"/>
          <w:szCs w:val="24"/>
        </w:rPr>
      </w:pPr>
      <w:r>
        <w:rPr>
          <w:rFonts w:ascii="BIZ UDP明朝 Medium" w:eastAsia="BIZ UDP明朝 Medium" w:hAnsi="BIZ UDP明朝 Medium"/>
          <w:szCs w:val="24"/>
        </w:rPr>
        <w:br w:type="page"/>
      </w:r>
    </w:p>
    <w:p w14:paraId="46C439EF" w14:textId="77777777" w:rsidR="00E26CCA" w:rsidRDefault="00E26CCA" w:rsidP="00B85F2E">
      <w:pPr>
        <w:ind w:firstLineChars="100" w:firstLine="240"/>
        <w:rPr>
          <w:rFonts w:ascii="BIZ UDP明朝 Medium" w:eastAsia="BIZ UDP明朝 Medium" w:hAnsi="BIZ UDP明朝 Medium"/>
          <w:szCs w:val="24"/>
        </w:rPr>
      </w:pPr>
    </w:p>
    <w:p w14:paraId="26CADBB4" w14:textId="0120D25B" w:rsidR="00E26CCA" w:rsidRDefault="00E26CCA" w:rsidP="00B85F2E">
      <w:pPr>
        <w:ind w:firstLineChars="100" w:firstLine="240"/>
        <w:rPr>
          <w:rFonts w:ascii="BIZ UDP明朝 Medium" w:eastAsia="BIZ UDP明朝 Medium" w:hAnsi="BIZ UDP明朝 Medium"/>
          <w:szCs w:val="24"/>
        </w:rPr>
      </w:pPr>
    </w:p>
    <w:p w14:paraId="3D685CAD" w14:textId="77777777" w:rsidR="00E26CCA" w:rsidRPr="00E26CCA" w:rsidRDefault="00E26CCA" w:rsidP="00B85F2E">
      <w:pPr>
        <w:ind w:firstLineChars="100" w:firstLine="240"/>
        <w:rPr>
          <w:rFonts w:ascii="BIZ UDP明朝 Medium" w:eastAsia="BIZ UDP明朝 Medium" w:hAnsi="BIZ UDP明朝 Medium"/>
          <w:szCs w:val="24"/>
        </w:rPr>
      </w:pPr>
    </w:p>
    <w:p w14:paraId="602D1B95" w14:textId="6332A4A7" w:rsidR="00296DEA" w:rsidRDefault="003C18DF">
      <w:r>
        <w:rPr>
          <w:noProof/>
        </w:rPr>
        <w:drawing>
          <wp:anchor distT="0" distB="0" distL="114300" distR="114300" simplePos="0" relativeHeight="252845056" behindDoc="0" locked="0" layoutInCell="1" allowOverlap="1" wp14:anchorId="6020A5AD" wp14:editId="02E6D28C">
            <wp:simplePos x="0" y="0"/>
            <wp:positionH relativeFrom="column">
              <wp:posOffset>-84811</wp:posOffset>
            </wp:positionH>
            <wp:positionV relativeFrom="paragraph">
              <wp:posOffset>7847330</wp:posOffset>
            </wp:positionV>
            <wp:extent cx="648970" cy="648970"/>
            <wp:effectExtent l="0" t="0" r="0" b="0"/>
            <wp:wrapNone/>
            <wp:docPr id="2068224230"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24230" name="図 4" descr="QR コード&#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DEA">
        <w:br w:type="page"/>
      </w:r>
    </w:p>
    <w:p w14:paraId="3FEDEEBF" w14:textId="0EB78032" w:rsidR="00296DEA" w:rsidRPr="0017552E" w:rsidRDefault="00053E2F" w:rsidP="0018493E">
      <w:pPr>
        <w:pStyle w:val="af7"/>
        <w:jc w:val="center"/>
        <w:outlineLvl w:val="5"/>
        <w:rPr>
          <w:rFonts w:ascii="BIZ UDゴシック" w:eastAsia="BIZ UDゴシック" w:hAnsi="BIZ UDゴシック"/>
          <w:b/>
          <w:color w:val="000000" w:themeColor="text1"/>
          <w:sz w:val="28"/>
          <w:szCs w:val="28"/>
        </w:rPr>
      </w:pPr>
      <w:r>
        <w:rPr>
          <w:rFonts w:ascii="BIZ UDゴシック" w:eastAsia="BIZ UDゴシック" w:hAnsi="BIZ UDゴシック" w:hint="eastAsia"/>
          <w:b/>
          <w:noProof/>
          <w:color w:val="000000" w:themeColor="text1"/>
          <w:sz w:val="28"/>
          <w:szCs w:val="28"/>
        </w:rPr>
        <w:lastRenderedPageBreak/>
        <w:drawing>
          <wp:anchor distT="0" distB="0" distL="114300" distR="114300" simplePos="0" relativeHeight="253150208" behindDoc="0" locked="0" layoutInCell="1" allowOverlap="1" wp14:anchorId="30BDBB75" wp14:editId="1F963DA8">
            <wp:simplePos x="0" y="0"/>
            <wp:positionH relativeFrom="page">
              <wp:posOffset>6335395</wp:posOffset>
            </wp:positionH>
            <wp:positionV relativeFrom="page">
              <wp:posOffset>9467215</wp:posOffset>
            </wp:positionV>
            <wp:extent cx="648970" cy="648970"/>
            <wp:effectExtent l="0" t="0" r="0" b="0"/>
            <wp:wrapNone/>
            <wp:docPr id="1274778068" name="JAVISCODE00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78068" name="JAVISCODE005-3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96DEA" w:rsidRPr="0017552E">
        <w:rPr>
          <w:rFonts w:ascii="BIZ UDゴシック" w:eastAsia="BIZ UDゴシック" w:hAnsi="BIZ UDゴシック" w:hint="eastAsia"/>
          <w:b/>
          <w:color w:val="000000" w:themeColor="text1"/>
          <w:sz w:val="28"/>
          <w:szCs w:val="28"/>
          <w:lang w:val="ja-JP"/>
        </w:rPr>
        <w:t>目　次</w:t>
      </w:r>
    </w:p>
    <w:p w14:paraId="31C3BF83" w14:textId="59F985F9" w:rsidR="00D62A32" w:rsidRDefault="0018493E" w:rsidP="002A0F15">
      <w:pPr>
        <w:pStyle w:val="13"/>
        <w:rPr>
          <w:rFonts w:asciiTheme="minorHAnsi" w:eastAsiaTheme="minorEastAsia" w:hAnsiTheme="minorHAnsi"/>
          <w:sz w:val="21"/>
          <w14:ligatures w14:val="standardContextual"/>
        </w:rPr>
      </w:pPr>
      <w:r w:rsidRPr="0017552E">
        <w:fldChar w:fldCharType="begin"/>
      </w:r>
      <w:r w:rsidRPr="0017552E">
        <w:instrText xml:space="preserve"> TOC \t "見出し 1,2,見出し 2,3,見出し 3,4,スタイル3,2,スタイル5,1,（１）,3,１．,2,１章,1,編見出し,1" </w:instrText>
      </w:r>
      <w:r w:rsidRPr="0017552E">
        <w:fldChar w:fldCharType="separate"/>
      </w:r>
      <w:r w:rsidR="00D62A32" w:rsidRPr="00B15121">
        <w:rPr>
          <w:rFonts w:hAnsi="BIZ UDゴシック"/>
          <w:color w:val="000000" w:themeColor="text1"/>
        </w:rPr>
        <w:t>第１章　計画の概要</w:t>
      </w:r>
      <w:r w:rsidR="00D62A32">
        <w:tab/>
      </w:r>
      <w:r w:rsidR="002A0F15">
        <w:rPr>
          <w:rFonts w:hint="eastAsia"/>
        </w:rPr>
        <w:t>1</w:t>
      </w:r>
    </w:p>
    <w:p w14:paraId="3D96CE52" w14:textId="71401EBC"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１　計画の趣旨</w:t>
      </w:r>
      <w:r>
        <w:rPr>
          <w:noProof/>
        </w:rPr>
        <w:tab/>
      </w:r>
      <w:r>
        <w:rPr>
          <w:noProof/>
        </w:rPr>
        <w:fldChar w:fldCharType="begin"/>
      </w:r>
      <w:r>
        <w:rPr>
          <w:noProof/>
        </w:rPr>
        <w:instrText xml:space="preserve"> PAGEREF _Toc149909438 \h </w:instrText>
      </w:r>
      <w:r>
        <w:rPr>
          <w:noProof/>
        </w:rPr>
      </w:r>
      <w:r>
        <w:rPr>
          <w:noProof/>
        </w:rPr>
        <w:fldChar w:fldCharType="separate"/>
      </w:r>
      <w:r w:rsidR="00CE5805">
        <w:rPr>
          <w:noProof/>
        </w:rPr>
        <w:t>3</w:t>
      </w:r>
      <w:r>
        <w:rPr>
          <w:noProof/>
        </w:rPr>
        <w:fldChar w:fldCharType="end"/>
      </w:r>
    </w:p>
    <w:p w14:paraId="5D75EF70" w14:textId="362C5777"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２　計画の位置付け</w:t>
      </w:r>
      <w:r>
        <w:rPr>
          <w:noProof/>
        </w:rPr>
        <w:tab/>
      </w:r>
      <w:r>
        <w:rPr>
          <w:noProof/>
        </w:rPr>
        <w:fldChar w:fldCharType="begin"/>
      </w:r>
      <w:r>
        <w:rPr>
          <w:noProof/>
        </w:rPr>
        <w:instrText xml:space="preserve"> PAGEREF _Toc149909439 \h </w:instrText>
      </w:r>
      <w:r>
        <w:rPr>
          <w:noProof/>
        </w:rPr>
      </w:r>
      <w:r>
        <w:rPr>
          <w:noProof/>
        </w:rPr>
        <w:fldChar w:fldCharType="separate"/>
      </w:r>
      <w:r w:rsidR="00CE5805">
        <w:rPr>
          <w:noProof/>
        </w:rPr>
        <w:t>3</w:t>
      </w:r>
      <w:r>
        <w:rPr>
          <w:noProof/>
        </w:rPr>
        <w:fldChar w:fldCharType="end"/>
      </w:r>
    </w:p>
    <w:p w14:paraId="106F78C0" w14:textId="31378657"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３　計画の期間</w:t>
      </w:r>
      <w:r>
        <w:rPr>
          <w:noProof/>
        </w:rPr>
        <w:tab/>
      </w:r>
      <w:r>
        <w:rPr>
          <w:noProof/>
        </w:rPr>
        <w:fldChar w:fldCharType="begin"/>
      </w:r>
      <w:r>
        <w:rPr>
          <w:noProof/>
        </w:rPr>
        <w:instrText xml:space="preserve"> PAGEREF _Toc149909440 \h </w:instrText>
      </w:r>
      <w:r>
        <w:rPr>
          <w:noProof/>
        </w:rPr>
      </w:r>
      <w:r>
        <w:rPr>
          <w:noProof/>
        </w:rPr>
        <w:fldChar w:fldCharType="separate"/>
      </w:r>
      <w:r w:rsidR="00CE5805">
        <w:rPr>
          <w:noProof/>
        </w:rPr>
        <w:t>4</w:t>
      </w:r>
      <w:r>
        <w:rPr>
          <w:noProof/>
        </w:rPr>
        <w:fldChar w:fldCharType="end"/>
      </w:r>
    </w:p>
    <w:p w14:paraId="1F782828" w14:textId="684A6DBF"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４　計画の背景</w:t>
      </w:r>
      <w:r>
        <w:rPr>
          <w:noProof/>
        </w:rPr>
        <w:tab/>
      </w:r>
      <w:r>
        <w:rPr>
          <w:noProof/>
        </w:rPr>
        <w:fldChar w:fldCharType="begin"/>
      </w:r>
      <w:r>
        <w:rPr>
          <w:noProof/>
        </w:rPr>
        <w:instrText xml:space="preserve"> PAGEREF _Toc149909441 \h </w:instrText>
      </w:r>
      <w:r>
        <w:rPr>
          <w:noProof/>
        </w:rPr>
      </w:r>
      <w:r>
        <w:rPr>
          <w:noProof/>
        </w:rPr>
        <w:fldChar w:fldCharType="separate"/>
      </w:r>
      <w:r w:rsidR="00CE5805">
        <w:rPr>
          <w:noProof/>
        </w:rPr>
        <w:t>5</w:t>
      </w:r>
      <w:r>
        <w:rPr>
          <w:noProof/>
        </w:rPr>
        <w:fldChar w:fldCharType="end"/>
      </w:r>
    </w:p>
    <w:p w14:paraId="226FD00A" w14:textId="4D2F7CC3"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５　計画の策定体制</w:t>
      </w:r>
      <w:r>
        <w:rPr>
          <w:noProof/>
        </w:rPr>
        <w:tab/>
      </w:r>
      <w:r>
        <w:rPr>
          <w:noProof/>
        </w:rPr>
        <w:fldChar w:fldCharType="begin"/>
      </w:r>
      <w:r>
        <w:rPr>
          <w:noProof/>
        </w:rPr>
        <w:instrText xml:space="preserve"> PAGEREF _Toc149909448 \h </w:instrText>
      </w:r>
      <w:r>
        <w:rPr>
          <w:noProof/>
        </w:rPr>
      </w:r>
      <w:r>
        <w:rPr>
          <w:noProof/>
        </w:rPr>
        <w:fldChar w:fldCharType="separate"/>
      </w:r>
      <w:r w:rsidR="00CE5805">
        <w:rPr>
          <w:noProof/>
        </w:rPr>
        <w:t>12</w:t>
      </w:r>
      <w:r>
        <w:rPr>
          <w:noProof/>
        </w:rPr>
        <w:fldChar w:fldCharType="end"/>
      </w:r>
    </w:p>
    <w:p w14:paraId="368CE6C6" w14:textId="65B621F5"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６　計画の評価・点検</w:t>
      </w:r>
      <w:r>
        <w:rPr>
          <w:noProof/>
        </w:rPr>
        <w:tab/>
      </w:r>
      <w:r>
        <w:rPr>
          <w:noProof/>
        </w:rPr>
        <w:fldChar w:fldCharType="begin"/>
      </w:r>
      <w:r>
        <w:rPr>
          <w:noProof/>
        </w:rPr>
        <w:instrText xml:space="preserve"> PAGEREF _Toc149909449 \h </w:instrText>
      </w:r>
      <w:r>
        <w:rPr>
          <w:noProof/>
        </w:rPr>
      </w:r>
      <w:r>
        <w:rPr>
          <w:noProof/>
        </w:rPr>
        <w:fldChar w:fldCharType="separate"/>
      </w:r>
      <w:r w:rsidR="00CE5805">
        <w:rPr>
          <w:noProof/>
        </w:rPr>
        <w:t>13</w:t>
      </w:r>
      <w:r>
        <w:rPr>
          <w:noProof/>
        </w:rPr>
        <w:fldChar w:fldCharType="end"/>
      </w:r>
    </w:p>
    <w:p w14:paraId="2C673B79" w14:textId="77777777" w:rsidR="00D62A32" w:rsidRDefault="00D62A32" w:rsidP="002A0F15">
      <w:pPr>
        <w:pStyle w:val="13"/>
      </w:pPr>
    </w:p>
    <w:p w14:paraId="567E1D49" w14:textId="4C3B62FD" w:rsidR="00D62A32" w:rsidRDefault="00D62A32" w:rsidP="002A0F15">
      <w:pPr>
        <w:pStyle w:val="13"/>
        <w:rPr>
          <w:rFonts w:asciiTheme="minorHAnsi" w:eastAsiaTheme="minorEastAsia" w:hAnsiTheme="minorHAnsi"/>
          <w:sz w:val="21"/>
          <w14:ligatures w14:val="standardContextual"/>
        </w:rPr>
      </w:pPr>
      <w:r w:rsidRPr="00B15121">
        <w:rPr>
          <w:rFonts w:hAnsi="BIZ UDゴシック"/>
          <w:color w:val="000000" w:themeColor="text1"/>
        </w:rPr>
        <w:t>第２章　地域福祉を取り巻く状況</w:t>
      </w:r>
      <w:r>
        <w:tab/>
      </w:r>
      <w:r>
        <w:fldChar w:fldCharType="begin"/>
      </w:r>
      <w:r>
        <w:instrText xml:space="preserve"> PAGEREF _Toc149909450 \h </w:instrText>
      </w:r>
      <w:r>
        <w:fldChar w:fldCharType="separate"/>
      </w:r>
      <w:r w:rsidR="00CE5805">
        <w:t>15</w:t>
      </w:r>
      <w:r>
        <w:fldChar w:fldCharType="end"/>
      </w:r>
    </w:p>
    <w:p w14:paraId="3F364DD0" w14:textId="573E2CA2"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１　本市の現状と将来予測</w:t>
      </w:r>
      <w:r>
        <w:rPr>
          <w:noProof/>
        </w:rPr>
        <w:tab/>
      </w:r>
      <w:r>
        <w:rPr>
          <w:noProof/>
        </w:rPr>
        <w:fldChar w:fldCharType="begin"/>
      </w:r>
      <w:r>
        <w:rPr>
          <w:noProof/>
        </w:rPr>
        <w:instrText xml:space="preserve"> PAGEREF _Toc149909451 \h </w:instrText>
      </w:r>
      <w:r>
        <w:rPr>
          <w:noProof/>
        </w:rPr>
      </w:r>
      <w:r>
        <w:rPr>
          <w:noProof/>
        </w:rPr>
        <w:fldChar w:fldCharType="separate"/>
      </w:r>
      <w:r w:rsidR="00CE5805">
        <w:rPr>
          <w:noProof/>
        </w:rPr>
        <w:t>17</w:t>
      </w:r>
      <w:r>
        <w:rPr>
          <w:noProof/>
        </w:rPr>
        <w:fldChar w:fldCharType="end"/>
      </w:r>
    </w:p>
    <w:p w14:paraId="19AC643F" w14:textId="37DDFF60"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２　前計画の振り返り</w:t>
      </w:r>
      <w:r>
        <w:rPr>
          <w:noProof/>
        </w:rPr>
        <w:tab/>
      </w:r>
      <w:r>
        <w:rPr>
          <w:noProof/>
        </w:rPr>
        <w:fldChar w:fldCharType="begin"/>
      </w:r>
      <w:r>
        <w:rPr>
          <w:noProof/>
        </w:rPr>
        <w:instrText xml:space="preserve"> PAGEREF _Toc149909459 \h </w:instrText>
      </w:r>
      <w:r>
        <w:rPr>
          <w:noProof/>
        </w:rPr>
      </w:r>
      <w:r>
        <w:rPr>
          <w:noProof/>
        </w:rPr>
        <w:fldChar w:fldCharType="separate"/>
      </w:r>
      <w:r w:rsidR="00CE5805">
        <w:rPr>
          <w:noProof/>
        </w:rPr>
        <w:t>32</w:t>
      </w:r>
      <w:r>
        <w:rPr>
          <w:noProof/>
        </w:rPr>
        <w:fldChar w:fldCharType="end"/>
      </w:r>
    </w:p>
    <w:p w14:paraId="058E8D6C" w14:textId="0026BC72"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３　本市の課題</w:t>
      </w:r>
      <w:r>
        <w:rPr>
          <w:noProof/>
        </w:rPr>
        <w:tab/>
      </w:r>
      <w:r>
        <w:rPr>
          <w:noProof/>
        </w:rPr>
        <w:fldChar w:fldCharType="begin"/>
      </w:r>
      <w:r>
        <w:rPr>
          <w:noProof/>
        </w:rPr>
        <w:instrText xml:space="preserve"> PAGEREF _Toc149909460 \h </w:instrText>
      </w:r>
      <w:r>
        <w:rPr>
          <w:noProof/>
        </w:rPr>
      </w:r>
      <w:r>
        <w:rPr>
          <w:noProof/>
        </w:rPr>
        <w:fldChar w:fldCharType="separate"/>
      </w:r>
      <w:r w:rsidR="00CE5805">
        <w:rPr>
          <w:noProof/>
        </w:rPr>
        <w:t>38</w:t>
      </w:r>
      <w:r>
        <w:rPr>
          <w:noProof/>
        </w:rPr>
        <w:fldChar w:fldCharType="end"/>
      </w:r>
    </w:p>
    <w:p w14:paraId="2B4F11F2" w14:textId="77777777" w:rsidR="00D62A32" w:rsidRDefault="00D62A32" w:rsidP="002A0F15">
      <w:pPr>
        <w:pStyle w:val="13"/>
      </w:pPr>
    </w:p>
    <w:p w14:paraId="34BE6450" w14:textId="59E97764" w:rsidR="00D62A32" w:rsidRDefault="00D62A32" w:rsidP="002A0F15">
      <w:pPr>
        <w:pStyle w:val="13"/>
        <w:rPr>
          <w:rFonts w:asciiTheme="minorHAnsi" w:eastAsiaTheme="minorEastAsia" w:hAnsiTheme="minorHAnsi"/>
          <w:sz w:val="21"/>
          <w14:ligatures w14:val="standardContextual"/>
        </w:rPr>
      </w:pPr>
      <w:r w:rsidRPr="00B15121">
        <w:rPr>
          <w:rFonts w:hAnsi="BIZ UDゴシック"/>
          <w:color w:val="000000" w:themeColor="text1"/>
        </w:rPr>
        <w:t>第３章　計画の基本的な考え方</w:t>
      </w:r>
      <w:r>
        <w:tab/>
      </w:r>
      <w:r>
        <w:fldChar w:fldCharType="begin"/>
      </w:r>
      <w:r>
        <w:instrText xml:space="preserve"> PAGEREF _Toc149909464 \h </w:instrText>
      </w:r>
      <w:r>
        <w:fldChar w:fldCharType="separate"/>
      </w:r>
      <w:r w:rsidR="00CE5805">
        <w:t>39</w:t>
      </w:r>
      <w:r>
        <w:fldChar w:fldCharType="end"/>
      </w:r>
    </w:p>
    <w:p w14:paraId="071B1FD1" w14:textId="56483755"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１　基本理念</w:t>
      </w:r>
      <w:r>
        <w:rPr>
          <w:noProof/>
        </w:rPr>
        <w:tab/>
      </w:r>
      <w:r>
        <w:rPr>
          <w:noProof/>
        </w:rPr>
        <w:fldChar w:fldCharType="begin"/>
      </w:r>
      <w:r>
        <w:rPr>
          <w:noProof/>
        </w:rPr>
        <w:instrText xml:space="preserve"> PAGEREF _Toc149909465 \h </w:instrText>
      </w:r>
      <w:r>
        <w:rPr>
          <w:noProof/>
        </w:rPr>
      </w:r>
      <w:r>
        <w:rPr>
          <w:noProof/>
        </w:rPr>
        <w:fldChar w:fldCharType="separate"/>
      </w:r>
      <w:r w:rsidR="00CE5805">
        <w:rPr>
          <w:noProof/>
        </w:rPr>
        <w:t>41</w:t>
      </w:r>
      <w:r>
        <w:rPr>
          <w:noProof/>
        </w:rPr>
        <w:fldChar w:fldCharType="end"/>
      </w:r>
    </w:p>
    <w:p w14:paraId="36A044BB" w14:textId="59818071"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２　基本目標</w:t>
      </w:r>
      <w:r>
        <w:rPr>
          <w:noProof/>
        </w:rPr>
        <w:tab/>
      </w:r>
      <w:r>
        <w:rPr>
          <w:noProof/>
        </w:rPr>
        <w:fldChar w:fldCharType="begin"/>
      </w:r>
      <w:r>
        <w:rPr>
          <w:noProof/>
        </w:rPr>
        <w:instrText xml:space="preserve"> PAGEREF _Toc149909466 \h </w:instrText>
      </w:r>
      <w:r>
        <w:rPr>
          <w:noProof/>
        </w:rPr>
      </w:r>
      <w:r>
        <w:rPr>
          <w:noProof/>
        </w:rPr>
        <w:fldChar w:fldCharType="separate"/>
      </w:r>
      <w:r w:rsidR="00CE5805">
        <w:rPr>
          <w:noProof/>
        </w:rPr>
        <w:t>42</w:t>
      </w:r>
      <w:r>
        <w:rPr>
          <w:noProof/>
        </w:rPr>
        <w:fldChar w:fldCharType="end"/>
      </w:r>
    </w:p>
    <w:p w14:paraId="3D798F6D" w14:textId="47842EF5" w:rsidR="00D62A32" w:rsidRPr="00F3730B" w:rsidRDefault="00D62A32" w:rsidP="00BE6039">
      <w:pPr>
        <w:pStyle w:val="23"/>
        <w:rPr>
          <w:noProof/>
          <w:sz w:val="21"/>
          <w14:ligatures w14:val="standardContextual"/>
        </w:rPr>
      </w:pPr>
      <w:r w:rsidRPr="00B15121">
        <w:rPr>
          <w:rFonts w:hAnsi="BIZ UDゴシック"/>
          <w:bCs/>
          <w:noProof/>
          <w:color w:val="000000" w:themeColor="text1"/>
        </w:rPr>
        <w:t>３　計</w:t>
      </w:r>
      <w:r w:rsidRPr="00F3730B">
        <w:rPr>
          <w:bCs/>
          <w:noProof/>
          <w:color w:val="000000" w:themeColor="text1"/>
        </w:rPr>
        <w:t>画の体系</w:t>
      </w:r>
      <w:r w:rsidRPr="00D62A32">
        <w:rPr>
          <w:noProof/>
        </w:rPr>
        <w:tab/>
      </w:r>
      <w:r w:rsidRPr="00D62A32">
        <w:rPr>
          <w:noProof/>
        </w:rPr>
        <w:fldChar w:fldCharType="begin"/>
      </w:r>
      <w:r w:rsidRPr="00D62A32">
        <w:rPr>
          <w:noProof/>
        </w:rPr>
        <w:instrText xml:space="preserve"> PAGEREF _Toc149909467 \h </w:instrText>
      </w:r>
      <w:r w:rsidRPr="00D62A32">
        <w:rPr>
          <w:noProof/>
        </w:rPr>
      </w:r>
      <w:r w:rsidRPr="00D62A32">
        <w:rPr>
          <w:noProof/>
        </w:rPr>
        <w:fldChar w:fldCharType="separate"/>
      </w:r>
      <w:r w:rsidR="00CE5805">
        <w:rPr>
          <w:noProof/>
        </w:rPr>
        <w:t>48</w:t>
      </w:r>
      <w:r w:rsidRPr="00D62A32">
        <w:rPr>
          <w:noProof/>
        </w:rPr>
        <w:fldChar w:fldCharType="end"/>
      </w:r>
    </w:p>
    <w:p w14:paraId="52F9FCA1" w14:textId="1BE60A92" w:rsidR="00D62A32" w:rsidRDefault="002A0F15" w:rsidP="002A0F15">
      <w:pPr>
        <w:pStyle w:val="13"/>
      </w:pPr>
      <w:r>
        <w:rPr>
          <w:rFonts w:hint="eastAsia"/>
        </w:rPr>
        <w:t>４</w:t>
      </w:r>
      <w:r w:rsidRPr="00B15121">
        <w:t xml:space="preserve">　</w:t>
      </w:r>
      <w:r>
        <w:rPr>
          <w:rFonts w:hint="eastAsia"/>
        </w:rPr>
        <w:t>重点的な取組事項</w:t>
      </w:r>
      <w:r w:rsidRPr="00D62A32">
        <w:tab/>
      </w:r>
      <w:r>
        <w:rPr>
          <w:rFonts w:hint="eastAsia"/>
        </w:rPr>
        <w:t>49</w:t>
      </w:r>
    </w:p>
    <w:p w14:paraId="37BF587F" w14:textId="77777777" w:rsidR="002A0F15" w:rsidRPr="002A0F15" w:rsidRDefault="002A0F15" w:rsidP="002A0F15">
      <w:pPr>
        <w:rPr>
          <w:noProof/>
        </w:rPr>
      </w:pPr>
    </w:p>
    <w:p w14:paraId="7B802C19" w14:textId="69437BFF" w:rsidR="00D62A32" w:rsidRPr="00F3730B" w:rsidRDefault="00D62A32" w:rsidP="002A0F15">
      <w:pPr>
        <w:pStyle w:val="13"/>
        <w:rPr>
          <w:sz w:val="21"/>
          <w14:ligatures w14:val="standardContextual"/>
        </w:rPr>
      </w:pPr>
      <w:r w:rsidRPr="00F3730B">
        <w:rPr>
          <w:color w:val="000000" w:themeColor="text1"/>
        </w:rPr>
        <w:t>第４章　施策の展開</w:t>
      </w:r>
      <w:r w:rsidRPr="00D62A32">
        <w:tab/>
      </w:r>
      <w:r w:rsidRPr="00D62A32">
        <w:fldChar w:fldCharType="begin"/>
      </w:r>
      <w:r w:rsidRPr="00D62A32">
        <w:instrText xml:space="preserve"> PAGEREF _Toc149909468 \h </w:instrText>
      </w:r>
      <w:r w:rsidRPr="00D62A32">
        <w:fldChar w:fldCharType="separate"/>
      </w:r>
      <w:r w:rsidR="00CE5805">
        <w:t>55</w:t>
      </w:r>
      <w:r w:rsidRPr="00D62A32">
        <w:fldChar w:fldCharType="end"/>
      </w:r>
    </w:p>
    <w:p w14:paraId="7F28C3AC" w14:textId="51741359" w:rsidR="00D62A32" w:rsidRPr="00F3730B" w:rsidRDefault="00D62A32" w:rsidP="00BE6039">
      <w:pPr>
        <w:pStyle w:val="23"/>
        <w:rPr>
          <w:noProof/>
          <w:sz w:val="21"/>
          <w14:ligatures w14:val="standardContextual"/>
        </w:rPr>
      </w:pPr>
      <w:r w:rsidRPr="00F3730B">
        <w:rPr>
          <w:bCs/>
          <w:noProof/>
        </w:rPr>
        <w:t>基本目標１　体制づくり</w:t>
      </w:r>
      <w:r w:rsidRPr="00D62A32">
        <w:rPr>
          <w:noProof/>
        </w:rPr>
        <w:tab/>
      </w:r>
      <w:r w:rsidRPr="00D62A32">
        <w:rPr>
          <w:noProof/>
        </w:rPr>
        <w:fldChar w:fldCharType="begin"/>
      </w:r>
      <w:r w:rsidRPr="00D62A32">
        <w:rPr>
          <w:noProof/>
        </w:rPr>
        <w:instrText xml:space="preserve"> PAGEREF _Toc149909469 \h </w:instrText>
      </w:r>
      <w:r w:rsidRPr="00D62A32">
        <w:rPr>
          <w:noProof/>
        </w:rPr>
      </w:r>
      <w:r w:rsidRPr="00D62A32">
        <w:rPr>
          <w:noProof/>
        </w:rPr>
        <w:fldChar w:fldCharType="separate"/>
      </w:r>
      <w:r w:rsidR="00CE5805">
        <w:rPr>
          <w:noProof/>
        </w:rPr>
        <w:t>57</w:t>
      </w:r>
      <w:r w:rsidRPr="00D62A32">
        <w:rPr>
          <w:noProof/>
        </w:rPr>
        <w:fldChar w:fldCharType="end"/>
      </w:r>
    </w:p>
    <w:p w14:paraId="59E7A2C8" w14:textId="2C2B2A46" w:rsidR="00D62A32" w:rsidRPr="00F3730B" w:rsidRDefault="00D62A32" w:rsidP="00D303D4">
      <w:pPr>
        <w:pStyle w:val="23"/>
        <w:rPr>
          <w:noProof/>
        </w:rPr>
      </w:pPr>
      <w:r w:rsidRPr="00F3730B">
        <w:rPr>
          <w:rFonts w:hint="eastAsia"/>
          <w:noProof/>
        </w:rPr>
        <w:t xml:space="preserve">施策の方向性１　</w:t>
      </w:r>
      <w:r w:rsidRPr="00F3730B">
        <w:rPr>
          <w:rFonts w:hint="eastAsia"/>
          <w:noProof/>
          <w:spacing w:val="-10"/>
        </w:rPr>
        <w:t>一人ひとりが尊重され、誰にでもやさしく、暮らしやすい環境を整備します。</w:t>
      </w:r>
      <w:r w:rsidRPr="00F3730B">
        <w:rPr>
          <w:noProof/>
        </w:rPr>
        <w:tab/>
      </w:r>
      <w:r w:rsidRPr="00F3730B">
        <w:rPr>
          <w:noProof/>
        </w:rPr>
        <w:fldChar w:fldCharType="begin"/>
      </w:r>
      <w:r w:rsidRPr="00F3730B">
        <w:rPr>
          <w:noProof/>
        </w:rPr>
        <w:instrText xml:space="preserve"> PAGEREF _Toc149909470 \h </w:instrText>
      </w:r>
      <w:r w:rsidRPr="00F3730B">
        <w:rPr>
          <w:noProof/>
        </w:rPr>
      </w:r>
      <w:r w:rsidRPr="00F3730B">
        <w:rPr>
          <w:noProof/>
        </w:rPr>
        <w:fldChar w:fldCharType="separate"/>
      </w:r>
      <w:r w:rsidR="00CE5805">
        <w:rPr>
          <w:noProof/>
        </w:rPr>
        <w:t>57</w:t>
      </w:r>
      <w:r w:rsidRPr="00F3730B">
        <w:rPr>
          <w:noProof/>
        </w:rPr>
        <w:fldChar w:fldCharType="end"/>
      </w:r>
    </w:p>
    <w:p w14:paraId="265CB1E4" w14:textId="4BD4B891" w:rsidR="00D62A32" w:rsidRPr="00F3730B" w:rsidRDefault="00D62A32" w:rsidP="00D303D4">
      <w:pPr>
        <w:pStyle w:val="23"/>
        <w:rPr>
          <w:noProof/>
        </w:rPr>
      </w:pPr>
      <w:r w:rsidRPr="00F3730B">
        <w:rPr>
          <w:rFonts w:hint="eastAsia"/>
          <w:noProof/>
        </w:rPr>
        <w:t>施策の方向性２　身近な地域で相談を受けることができる体制を充実します。</w:t>
      </w:r>
      <w:r w:rsidRPr="00F3730B">
        <w:rPr>
          <w:noProof/>
        </w:rPr>
        <w:tab/>
      </w:r>
      <w:r w:rsidRPr="00F3730B">
        <w:rPr>
          <w:noProof/>
        </w:rPr>
        <w:fldChar w:fldCharType="begin"/>
      </w:r>
      <w:r w:rsidRPr="00F3730B">
        <w:rPr>
          <w:noProof/>
        </w:rPr>
        <w:instrText xml:space="preserve"> PAGEREF _Toc149909471 \h </w:instrText>
      </w:r>
      <w:r w:rsidRPr="00F3730B">
        <w:rPr>
          <w:noProof/>
        </w:rPr>
      </w:r>
      <w:r w:rsidRPr="00F3730B">
        <w:rPr>
          <w:noProof/>
        </w:rPr>
        <w:fldChar w:fldCharType="separate"/>
      </w:r>
      <w:r w:rsidR="00CE5805">
        <w:rPr>
          <w:noProof/>
        </w:rPr>
        <w:t>59</w:t>
      </w:r>
      <w:r w:rsidRPr="00F3730B">
        <w:rPr>
          <w:noProof/>
        </w:rPr>
        <w:fldChar w:fldCharType="end"/>
      </w:r>
    </w:p>
    <w:p w14:paraId="4D214C7F" w14:textId="74BEAA0E" w:rsidR="00D62A32" w:rsidRPr="00F3730B" w:rsidRDefault="00D62A32" w:rsidP="00D303D4">
      <w:pPr>
        <w:pStyle w:val="23"/>
        <w:rPr>
          <w:noProof/>
        </w:rPr>
      </w:pPr>
      <w:r w:rsidRPr="00F3730B">
        <w:rPr>
          <w:rFonts w:hint="eastAsia"/>
          <w:noProof/>
        </w:rPr>
        <w:t>施策の方向性３　生活に困窮する人への支援体制を充実します。</w:t>
      </w:r>
      <w:r w:rsidRPr="00F3730B">
        <w:rPr>
          <w:noProof/>
        </w:rPr>
        <w:tab/>
      </w:r>
      <w:r w:rsidRPr="00F3730B">
        <w:rPr>
          <w:noProof/>
        </w:rPr>
        <w:fldChar w:fldCharType="begin"/>
      </w:r>
      <w:r w:rsidRPr="00F3730B">
        <w:rPr>
          <w:noProof/>
        </w:rPr>
        <w:instrText xml:space="preserve"> PAGEREF _Toc149909472 \h </w:instrText>
      </w:r>
      <w:r w:rsidRPr="00F3730B">
        <w:rPr>
          <w:noProof/>
        </w:rPr>
      </w:r>
      <w:r w:rsidRPr="00F3730B">
        <w:rPr>
          <w:noProof/>
        </w:rPr>
        <w:fldChar w:fldCharType="separate"/>
      </w:r>
      <w:r w:rsidR="00CE5805">
        <w:rPr>
          <w:noProof/>
        </w:rPr>
        <w:t>61</w:t>
      </w:r>
      <w:r w:rsidRPr="00F3730B">
        <w:rPr>
          <w:noProof/>
        </w:rPr>
        <w:fldChar w:fldCharType="end"/>
      </w:r>
    </w:p>
    <w:p w14:paraId="118087B8" w14:textId="7045FA37" w:rsidR="00D62A32" w:rsidRPr="00F3730B" w:rsidRDefault="00D62A32" w:rsidP="00D303D4">
      <w:pPr>
        <w:pStyle w:val="23"/>
        <w:rPr>
          <w:noProof/>
        </w:rPr>
      </w:pPr>
      <w:r w:rsidRPr="00F3730B">
        <w:rPr>
          <w:rFonts w:hint="eastAsia"/>
          <w:noProof/>
        </w:rPr>
        <w:t>施策の方向性４　支援を必要とする人に対する福祉サービスを充実します。</w:t>
      </w:r>
      <w:r w:rsidRPr="00F3730B">
        <w:rPr>
          <w:noProof/>
        </w:rPr>
        <w:tab/>
      </w:r>
      <w:r w:rsidRPr="00F3730B">
        <w:rPr>
          <w:noProof/>
        </w:rPr>
        <w:fldChar w:fldCharType="begin"/>
      </w:r>
      <w:r w:rsidRPr="00F3730B">
        <w:rPr>
          <w:noProof/>
        </w:rPr>
        <w:instrText xml:space="preserve"> PAGEREF _Toc149909473 \h </w:instrText>
      </w:r>
      <w:r w:rsidRPr="00F3730B">
        <w:rPr>
          <w:noProof/>
        </w:rPr>
      </w:r>
      <w:r w:rsidRPr="00F3730B">
        <w:rPr>
          <w:noProof/>
        </w:rPr>
        <w:fldChar w:fldCharType="separate"/>
      </w:r>
      <w:r w:rsidR="00CE5805">
        <w:rPr>
          <w:noProof/>
        </w:rPr>
        <w:t>64</w:t>
      </w:r>
      <w:r w:rsidRPr="00F3730B">
        <w:rPr>
          <w:noProof/>
        </w:rPr>
        <w:fldChar w:fldCharType="end"/>
      </w:r>
    </w:p>
    <w:p w14:paraId="0AE360AF" w14:textId="6B977A07" w:rsidR="00D62A32" w:rsidRPr="00F3730B" w:rsidRDefault="00D62A32" w:rsidP="00BE6039">
      <w:pPr>
        <w:pStyle w:val="23"/>
        <w:rPr>
          <w:noProof/>
        </w:rPr>
      </w:pPr>
      <w:r w:rsidRPr="00F3730B">
        <w:rPr>
          <w:noProof/>
        </w:rPr>
        <w:t>基本目標２　人材づくり</w:t>
      </w:r>
      <w:r w:rsidRPr="00F3730B">
        <w:rPr>
          <w:noProof/>
        </w:rPr>
        <w:tab/>
      </w:r>
      <w:r w:rsidRPr="00F3730B">
        <w:rPr>
          <w:noProof/>
        </w:rPr>
        <w:fldChar w:fldCharType="begin"/>
      </w:r>
      <w:r w:rsidRPr="00F3730B">
        <w:rPr>
          <w:noProof/>
        </w:rPr>
        <w:instrText xml:space="preserve"> PAGEREF _Toc149909474 \h </w:instrText>
      </w:r>
      <w:r w:rsidRPr="00F3730B">
        <w:rPr>
          <w:noProof/>
        </w:rPr>
      </w:r>
      <w:r w:rsidRPr="00F3730B">
        <w:rPr>
          <w:noProof/>
        </w:rPr>
        <w:fldChar w:fldCharType="separate"/>
      </w:r>
      <w:r w:rsidR="00CE5805">
        <w:rPr>
          <w:noProof/>
        </w:rPr>
        <w:t>66</w:t>
      </w:r>
      <w:r w:rsidRPr="00F3730B">
        <w:rPr>
          <w:noProof/>
        </w:rPr>
        <w:fldChar w:fldCharType="end"/>
      </w:r>
    </w:p>
    <w:p w14:paraId="5000CDF3" w14:textId="5923C1AF" w:rsidR="00D62A32" w:rsidRPr="00F3730B" w:rsidRDefault="00D62A32" w:rsidP="00D303D4">
      <w:pPr>
        <w:pStyle w:val="23"/>
        <w:rPr>
          <w:noProof/>
        </w:rPr>
      </w:pPr>
      <w:r w:rsidRPr="00F3730B">
        <w:rPr>
          <w:rFonts w:hint="eastAsia"/>
          <w:noProof/>
        </w:rPr>
        <w:t>施策の方向性５　福祉について、知る、学ぶ機会を充実します。</w:t>
      </w:r>
      <w:r w:rsidRPr="00F3730B">
        <w:rPr>
          <w:noProof/>
        </w:rPr>
        <w:tab/>
      </w:r>
      <w:r w:rsidRPr="00F3730B">
        <w:rPr>
          <w:noProof/>
        </w:rPr>
        <w:fldChar w:fldCharType="begin"/>
      </w:r>
      <w:r w:rsidRPr="00F3730B">
        <w:rPr>
          <w:noProof/>
        </w:rPr>
        <w:instrText xml:space="preserve"> PAGEREF _Toc149909475 \h </w:instrText>
      </w:r>
      <w:r w:rsidRPr="00F3730B">
        <w:rPr>
          <w:noProof/>
        </w:rPr>
      </w:r>
      <w:r w:rsidRPr="00F3730B">
        <w:rPr>
          <w:noProof/>
        </w:rPr>
        <w:fldChar w:fldCharType="separate"/>
      </w:r>
      <w:r w:rsidR="00CE5805">
        <w:rPr>
          <w:noProof/>
        </w:rPr>
        <w:t>66</w:t>
      </w:r>
      <w:r w:rsidRPr="00F3730B">
        <w:rPr>
          <w:noProof/>
        </w:rPr>
        <w:fldChar w:fldCharType="end"/>
      </w:r>
    </w:p>
    <w:p w14:paraId="49E9BBD8" w14:textId="26FDC0B1" w:rsidR="00D62A32" w:rsidRPr="00F3730B" w:rsidRDefault="00D62A32" w:rsidP="00D303D4">
      <w:pPr>
        <w:pStyle w:val="23"/>
        <w:rPr>
          <w:noProof/>
        </w:rPr>
      </w:pPr>
      <w:r w:rsidRPr="00F3730B">
        <w:rPr>
          <w:rFonts w:hint="eastAsia"/>
          <w:noProof/>
        </w:rPr>
        <w:t>施策の方向性６　地域で活動する担い手の確保に取り組みます。</w:t>
      </w:r>
      <w:r w:rsidRPr="00F3730B">
        <w:rPr>
          <w:noProof/>
        </w:rPr>
        <w:tab/>
      </w:r>
      <w:r w:rsidRPr="00F3730B">
        <w:rPr>
          <w:noProof/>
        </w:rPr>
        <w:fldChar w:fldCharType="begin"/>
      </w:r>
      <w:r w:rsidRPr="00F3730B">
        <w:rPr>
          <w:noProof/>
        </w:rPr>
        <w:instrText xml:space="preserve"> PAGEREF _Toc149909476 \h </w:instrText>
      </w:r>
      <w:r w:rsidRPr="00F3730B">
        <w:rPr>
          <w:noProof/>
        </w:rPr>
      </w:r>
      <w:r w:rsidRPr="00F3730B">
        <w:rPr>
          <w:noProof/>
        </w:rPr>
        <w:fldChar w:fldCharType="separate"/>
      </w:r>
      <w:r w:rsidR="00CE5805">
        <w:rPr>
          <w:noProof/>
        </w:rPr>
        <w:t>68</w:t>
      </w:r>
      <w:r w:rsidRPr="00F3730B">
        <w:rPr>
          <w:noProof/>
        </w:rPr>
        <w:fldChar w:fldCharType="end"/>
      </w:r>
    </w:p>
    <w:p w14:paraId="26D81BC5" w14:textId="7F5D7324" w:rsidR="00D62A32" w:rsidRPr="00F3730B" w:rsidRDefault="00D62A32" w:rsidP="00D303D4">
      <w:pPr>
        <w:pStyle w:val="23"/>
        <w:rPr>
          <w:noProof/>
        </w:rPr>
      </w:pPr>
      <w:r w:rsidRPr="00F3730B">
        <w:rPr>
          <w:rFonts w:hint="eastAsia"/>
          <w:noProof/>
        </w:rPr>
        <w:t>施策の方向性７　専門的な福祉人材の育成・確保・支援に取り組みます。</w:t>
      </w:r>
      <w:r w:rsidRPr="00F3730B">
        <w:rPr>
          <w:noProof/>
        </w:rPr>
        <w:tab/>
      </w:r>
      <w:r w:rsidRPr="00F3730B">
        <w:rPr>
          <w:noProof/>
        </w:rPr>
        <w:fldChar w:fldCharType="begin"/>
      </w:r>
      <w:r w:rsidRPr="00F3730B">
        <w:rPr>
          <w:noProof/>
        </w:rPr>
        <w:instrText xml:space="preserve"> PAGEREF _Toc149909477 \h </w:instrText>
      </w:r>
      <w:r w:rsidRPr="00F3730B">
        <w:rPr>
          <w:noProof/>
        </w:rPr>
      </w:r>
      <w:r w:rsidRPr="00F3730B">
        <w:rPr>
          <w:noProof/>
        </w:rPr>
        <w:fldChar w:fldCharType="separate"/>
      </w:r>
      <w:r w:rsidR="00CE5805">
        <w:rPr>
          <w:noProof/>
        </w:rPr>
        <w:t>70</w:t>
      </w:r>
      <w:r w:rsidRPr="00F3730B">
        <w:rPr>
          <w:noProof/>
        </w:rPr>
        <w:fldChar w:fldCharType="end"/>
      </w:r>
    </w:p>
    <w:p w14:paraId="4BAE2749" w14:textId="77F08D8E" w:rsidR="00D62A32" w:rsidRPr="00F3730B" w:rsidRDefault="00D62A32" w:rsidP="00BE6039">
      <w:pPr>
        <w:pStyle w:val="23"/>
        <w:rPr>
          <w:noProof/>
        </w:rPr>
      </w:pPr>
      <w:r w:rsidRPr="00F3730B">
        <w:rPr>
          <w:noProof/>
        </w:rPr>
        <w:t>基本目標３　関係づくり</w:t>
      </w:r>
      <w:r w:rsidRPr="00F3730B">
        <w:rPr>
          <w:noProof/>
        </w:rPr>
        <w:tab/>
      </w:r>
      <w:r w:rsidRPr="00F3730B">
        <w:rPr>
          <w:noProof/>
        </w:rPr>
        <w:fldChar w:fldCharType="begin"/>
      </w:r>
      <w:r w:rsidRPr="00F3730B">
        <w:rPr>
          <w:noProof/>
        </w:rPr>
        <w:instrText xml:space="preserve"> PAGEREF _Toc149909478 \h </w:instrText>
      </w:r>
      <w:r w:rsidRPr="00F3730B">
        <w:rPr>
          <w:noProof/>
        </w:rPr>
      </w:r>
      <w:r w:rsidRPr="00F3730B">
        <w:rPr>
          <w:noProof/>
        </w:rPr>
        <w:fldChar w:fldCharType="separate"/>
      </w:r>
      <w:r w:rsidR="00CE5805">
        <w:rPr>
          <w:noProof/>
        </w:rPr>
        <w:t>72</w:t>
      </w:r>
      <w:r w:rsidRPr="00F3730B">
        <w:rPr>
          <w:noProof/>
        </w:rPr>
        <w:fldChar w:fldCharType="end"/>
      </w:r>
    </w:p>
    <w:p w14:paraId="732609BC" w14:textId="01B0D346" w:rsidR="00D62A32" w:rsidRPr="00F3730B" w:rsidRDefault="00D62A32" w:rsidP="00D303D4">
      <w:pPr>
        <w:pStyle w:val="23"/>
        <w:rPr>
          <w:noProof/>
        </w:rPr>
      </w:pPr>
      <w:r w:rsidRPr="00F3730B">
        <w:rPr>
          <w:rFonts w:hint="eastAsia"/>
          <w:noProof/>
        </w:rPr>
        <w:t>施策の方向性８　地域の支えあいを促進して、支援を必要とする人を見守ります。</w:t>
      </w:r>
      <w:r w:rsidRPr="00F3730B">
        <w:rPr>
          <w:noProof/>
        </w:rPr>
        <w:tab/>
      </w:r>
      <w:r w:rsidRPr="00F3730B">
        <w:rPr>
          <w:noProof/>
        </w:rPr>
        <w:fldChar w:fldCharType="begin"/>
      </w:r>
      <w:r w:rsidRPr="00F3730B">
        <w:rPr>
          <w:noProof/>
        </w:rPr>
        <w:instrText xml:space="preserve"> PAGEREF _Toc149909479 \h </w:instrText>
      </w:r>
      <w:r w:rsidRPr="00F3730B">
        <w:rPr>
          <w:noProof/>
        </w:rPr>
      </w:r>
      <w:r w:rsidRPr="00F3730B">
        <w:rPr>
          <w:noProof/>
        </w:rPr>
        <w:fldChar w:fldCharType="separate"/>
      </w:r>
      <w:r w:rsidR="00CE5805">
        <w:rPr>
          <w:noProof/>
        </w:rPr>
        <w:t>72</w:t>
      </w:r>
      <w:r w:rsidRPr="00F3730B">
        <w:rPr>
          <w:noProof/>
        </w:rPr>
        <w:fldChar w:fldCharType="end"/>
      </w:r>
    </w:p>
    <w:p w14:paraId="155078EC" w14:textId="2E676755" w:rsidR="00D62A32" w:rsidRPr="00F3730B" w:rsidRDefault="00D62A32" w:rsidP="00D303D4">
      <w:pPr>
        <w:pStyle w:val="23"/>
        <w:rPr>
          <w:noProof/>
        </w:rPr>
      </w:pPr>
      <w:r w:rsidRPr="00F3730B">
        <w:rPr>
          <w:rFonts w:hint="eastAsia"/>
          <w:noProof/>
        </w:rPr>
        <w:t>施策の方向性９　地域住民が交流できる機会を充実します。</w:t>
      </w:r>
      <w:r w:rsidRPr="00F3730B">
        <w:rPr>
          <w:noProof/>
        </w:rPr>
        <w:tab/>
      </w:r>
      <w:r w:rsidRPr="00F3730B">
        <w:rPr>
          <w:noProof/>
        </w:rPr>
        <w:fldChar w:fldCharType="begin"/>
      </w:r>
      <w:r w:rsidRPr="00F3730B">
        <w:rPr>
          <w:noProof/>
        </w:rPr>
        <w:instrText xml:space="preserve"> PAGEREF _Toc149909480 \h </w:instrText>
      </w:r>
      <w:r w:rsidRPr="00F3730B">
        <w:rPr>
          <w:noProof/>
        </w:rPr>
      </w:r>
      <w:r w:rsidRPr="00F3730B">
        <w:rPr>
          <w:noProof/>
        </w:rPr>
        <w:fldChar w:fldCharType="separate"/>
      </w:r>
      <w:r w:rsidR="00CE5805">
        <w:rPr>
          <w:noProof/>
        </w:rPr>
        <w:t>75</w:t>
      </w:r>
      <w:r w:rsidRPr="00F3730B">
        <w:rPr>
          <w:noProof/>
        </w:rPr>
        <w:fldChar w:fldCharType="end"/>
      </w:r>
    </w:p>
    <w:p w14:paraId="4B3BA085" w14:textId="5A2FF859" w:rsidR="00D62A32" w:rsidRPr="00F3730B" w:rsidRDefault="00D62A32" w:rsidP="00D303D4">
      <w:pPr>
        <w:pStyle w:val="23"/>
        <w:rPr>
          <w:noProof/>
        </w:rPr>
      </w:pPr>
      <w:r w:rsidRPr="00F3730B">
        <w:rPr>
          <w:rFonts w:hint="eastAsia"/>
          <w:noProof/>
        </w:rPr>
        <w:t>施策の方向性10　地域での様々な取組をつなげて、支援の輪を広げます。</w:t>
      </w:r>
      <w:r w:rsidRPr="00F3730B">
        <w:rPr>
          <w:noProof/>
        </w:rPr>
        <w:tab/>
      </w:r>
      <w:r w:rsidRPr="00F3730B">
        <w:rPr>
          <w:noProof/>
        </w:rPr>
        <w:fldChar w:fldCharType="begin"/>
      </w:r>
      <w:r w:rsidRPr="00F3730B">
        <w:rPr>
          <w:noProof/>
        </w:rPr>
        <w:instrText xml:space="preserve"> PAGEREF _Toc149909481 \h </w:instrText>
      </w:r>
      <w:r w:rsidRPr="00F3730B">
        <w:rPr>
          <w:noProof/>
        </w:rPr>
      </w:r>
      <w:r w:rsidRPr="00F3730B">
        <w:rPr>
          <w:noProof/>
        </w:rPr>
        <w:fldChar w:fldCharType="separate"/>
      </w:r>
      <w:r w:rsidR="00CE5805">
        <w:rPr>
          <w:noProof/>
        </w:rPr>
        <w:t>77</w:t>
      </w:r>
      <w:r w:rsidRPr="00F3730B">
        <w:rPr>
          <w:noProof/>
        </w:rPr>
        <w:fldChar w:fldCharType="end"/>
      </w:r>
    </w:p>
    <w:p w14:paraId="6B4C8003" w14:textId="6EE7BDAB" w:rsidR="00D62A32" w:rsidRDefault="00D62A32" w:rsidP="002A0F15">
      <w:pPr>
        <w:pStyle w:val="13"/>
      </w:pPr>
    </w:p>
    <w:p w14:paraId="5A978683" w14:textId="59B00CB7" w:rsidR="00D62A32" w:rsidRDefault="00D62A32" w:rsidP="00D62A32">
      <w:pPr>
        <w:rPr>
          <w:rFonts w:eastAsia="SimSun"/>
          <w:noProof/>
        </w:rPr>
      </w:pPr>
    </w:p>
    <w:p w14:paraId="5D3B611B" w14:textId="51E4ADB5" w:rsidR="00D62A32" w:rsidRDefault="003C18DF" w:rsidP="00D62A32">
      <w:pPr>
        <w:rPr>
          <w:rFonts w:eastAsia="SimSun"/>
          <w:noProof/>
        </w:rPr>
      </w:pPr>
      <w:r>
        <w:rPr>
          <w:noProof/>
        </w:rPr>
        <w:drawing>
          <wp:anchor distT="0" distB="0" distL="114300" distR="114300" simplePos="0" relativeHeight="252847104" behindDoc="0" locked="0" layoutInCell="1" allowOverlap="1" wp14:anchorId="141C5362" wp14:editId="0E2A2C01">
            <wp:simplePos x="0" y="0"/>
            <wp:positionH relativeFrom="margin">
              <wp:posOffset>5628640</wp:posOffset>
            </wp:positionH>
            <wp:positionV relativeFrom="paragraph">
              <wp:posOffset>67031</wp:posOffset>
            </wp:positionV>
            <wp:extent cx="648970" cy="648970"/>
            <wp:effectExtent l="0" t="0" r="0" b="0"/>
            <wp:wrapNone/>
            <wp:docPr id="973004090"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4090" name="図 5" descr="QR コード&#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F11D" w14:textId="53C26CC8" w:rsidR="00D62A32" w:rsidRPr="00F3730B" w:rsidRDefault="00053E2F" w:rsidP="00F3730B">
      <w:pPr>
        <w:rPr>
          <w:rFonts w:eastAsia="SimSun"/>
          <w:noProof/>
        </w:rPr>
      </w:pPr>
      <w:r>
        <w:rPr>
          <w:rFonts w:eastAsia="SimSun"/>
          <w:noProof/>
        </w:rPr>
        <w:lastRenderedPageBreak/>
        <w:drawing>
          <wp:anchor distT="0" distB="0" distL="114300" distR="114300" simplePos="0" relativeHeight="253151232" behindDoc="0" locked="0" layoutInCell="1" allowOverlap="1" wp14:anchorId="64D4208D" wp14:editId="62A0BACE">
            <wp:simplePos x="0" y="0"/>
            <wp:positionH relativeFrom="page">
              <wp:posOffset>575310</wp:posOffset>
            </wp:positionH>
            <wp:positionV relativeFrom="page">
              <wp:posOffset>9467215</wp:posOffset>
            </wp:positionV>
            <wp:extent cx="648970" cy="648970"/>
            <wp:effectExtent l="0" t="0" r="0" b="0"/>
            <wp:wrapNone/>
            <wp:docPr id="2020929047" name="JAVISCODE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29047" name="JAVISCODE006-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4989DD4A" w14:textId="1B8C2E39" w:rsidR="00D62A32" w:rsidRPr="00F3730B" w:rsidRDefault="00D62A32" w:rsidP="002A0F15">
      <w:pPr>
        <w:pStyle w:val="13"/>
        <w:rPr>
          <w:sz w:val="21"/>
          <w:lang w:eastAsia="zh-CN"/>
          <w14:ligatures w14:val="standardContextual"/>
        </w:rPr>
      </w:pPr>
      <w:r w:rsidRPr="00F3730B">
        <w:rPr>
          <w:color w:val="000000" w:themeColor="text1"/>
          <w:lang w:eastAsia="zh-CN"/>
        </w:rPr>
        <w:t>第５章　成年後見制度利用促進基本計画</w:t>
      </w:r>
      <w:r w:rsidRPr="00D62A32">
        <w:rPr>
          <w:lang w:eastAsia="zh-CN"/>
        </w:rPr>
        <w:tab/>
      </w:r>
      <w:r w:rsidRPr="00D62A32">
        <w:fldChar w:fldCharType="begin"/>
      </w:r>
      <w:r w:rsidRPr="00D62A32">
        <w:rPr>
          <w:lang w:eastAsia="zh-CN"/>
        </w:rPr>
        <w:instrText xml:space="preserve"> PAGEREF _Toc149909482 \h </w:instrText>
      </w:r>
      <w:r w:rsidRPr="00D62A32">
        <w:fldChar w:fldCharType="separate"/>
      </w:r>
      <w:r w:rsidR="00CE5805">
        <w:rPr>
          <w:lang w:eastAsia="zh-CN"/>
        </w:rPr>
        <w:t>79</w:t>
      </w:r>
      <w:r w:rsidRPr="00D62A32">
        <w:fldChar w:fldCharType="end"/>
      </w:r>
    </w:p>
    <w:p w14:paraId="48FB4AF5" w14:textId="0D35DC05" w:rsidR="00D62A32" w:rsidRPr="00F3730B" w:rsidRDefault="00D62A32" w:rsidP="00BE6039">
      <w:pPr>
        <w:pStyle w:val="23"/>
        <w:rPr>
          <w:noProof/>
          <w:sz w:val="21"/>
          <w14:ligatures w14:val="standardContextual"/>
        </w:rPr>
      </w:pPr>
      <w:r w:rsidRPr="00F3730B">
        <w:rPr>
          <w:bCs/>
          <w:noProof/>
        </w:rPr>
        <w:t>１　施策の方向性</w:t>
      </w:r>
      <w:r w:rsidRPr="00D62A32">
        <w:rPr>
          <w:noProof/>
        </w:rPr>
        <w:tab/>
      </w:r>
      <w:r w:rsidRPr="00D62A32">
        <w:rPr>
          <w:noProof/>
        </w:rPr>
        <w:fldChar w:fldCharType="begin"/>
      </w:r>
      <w:r w:rsidRPr="00D62A32">
        <w:rPr>
          <w:noProof/>
        </w:rPr>
        <w:instrText xml:space="preserve"> PAGEREF _Toc149909483 \h </w:instrText>
      </w:r>
      <w:r w:rsidRPr="00D62A32">
        <w:rPr>
          <w:noProof/>
        </w:rPr>
      </w:r>
      <w:r w:rsidRPr="00D62A32">
        <w:rPr>
          <w:noProof/>
        </w:rPr>
        <w:fldChar w:fldCharType="separate"/>
      </w:r>
      <w:r w:rsidR="00CE5805">
        <w:rPr>
          <w:noProof/>
        </w:rPr>
        <w:t>81</w:t>
      </w:r>
      <w:r w:rsidRPr="00D62A32">
        <w:rPr>
          <w:noProof/>
        </w:rPr>
        <w:fldChar w:fldCharType="end"/>
      </w:r>
    </w:p>
    <w:p w14:paraId="6B776222" w14:textId="378B71D9" w:rsidR="00D62A32" w:rsidRPr="00F3730B" w:rsidRDefault="00D62A32" w:rsidP="00BE6039">
      <w:pPr>
        <w:pStyle w:val="23"/>
        <w:rPr>
          <w:noProof/>
          <w:sz w:val="21"/>
          <w14:ligatures w14:val="standardContextual"/>
        </w:rPr>
      </w:pPr>
      <w:r w:rsidRPr="00F3730B">
        <w:rPr>
          <w:bCs/>
          <w:noProof/>
        </w:rPr>
        <w:t>２　成年後見制度利用促進基本計画について</w:t>
      </w:r>
      <w:r w:rsidRPr="00D62A32">
        <w:rPr>
          <w:noProof/>
        </w:rPr>
        <w:tab/>
      </w:r>
      <w:r w:rsidRPr="00D62A32">
        <w:rPr>
          <w:noProof/>
        </w:rPr>
        <w:fldChar w:fldCharType="begin"/>
      </w:r>
      <w:r w:rsidRPr="00D62A32">
        <w:rPr>
          <w:noProof/>
        </w:rPr>
        <w:instrText xml:space="preserve"> PAGEREF _Toc149909484 \h </w:instrText>
      </w:r>
      <w:r w:rsidRPr="00D62A32">
        <w:rPr>
          <w:noProof/>
        </w:rPr>
      </w:r>
      <w:r w:rsidRPr="00D62A32">
        <w:rPr>
          <w:noProof/>
        </w:rPr>
        <w:fldChar w:fldCharType="separate"/>
      </w:r>
      <w:r w:rsidR="00CE5805">
        <w:rPr>
          <w:noProof/>
        </w:rPr>
        <w:t>81</w:t>
      </w:r>
      <w:r w:rsidRPr="00D62A32">
        <w:rPr>
          <w:noProof/>
        </w:rPr>
        <w:fldChar w:fldCharType="end"/>
      </w:r>
    </w:p>
    <w:p w14:paraId="29CC3C79" w14:textId="10BE625B" w:rsidR="00D62A32" w:rsidRDefault="00D62A32" w:rsidP="00BE6039">
      <w:pPr>
        <w:pStyle w:val="23"/>
        <w:rPr>
          <w:rFonts w:asciiTheme="minorHAnsi" w:eastAsiaTheme="minorEastAsia"/>
          <w:noProof/>
          <w:sz w:val="21"/>
          <w14:ligatures w14:val="standardContextual"/>
        </w:rPr>
      </w:pPr>
      <w:r w:rsidRPr="00B15121">
        <w:rPr>
          <w:rFonts w:hAnsi="BIZ UDゴシック"/>
          <w:bCs/>
          <w:noProof/>
          <w:color w:val="000000" w:themeColor="text1"/>
        </w:rPr>
        <w:t>３　本市の現況</w:t>
      </w:r>
      <w:r>
        <w:rPr>
          <w:noProof/>
        </w:rPr>
        <w:tab/>
      </w:r>
      <w:r>
        <w:rPr>
          <w:noProof/>
        </w:rPr>
        <w:fldChar w:fldCharType="begin"/>
      </w:r>
      <w:r>
        <w:rPr>
          <w:noProof/>
        </w:rPr>
        <w:instrText xml:space="preserve"> PAGEREF _Toc149909487 \h </w:instrText>
      </w:r>
      <w:r>
        <w:rPr>
          <w:noProof/>
        </w:rPr>
      </w:r>
      <w:r>
        <w:rPr>
          <w:noProof/>
        </w:rPr>
        <w:fldChar w:fldCharType="separate"/>
      </w:r>
      <w:r w:rsidR="00CE5805">
        <w:rPr>
          <w:noProof/>
        </w:rPr>
        <w:t>83</w:t>
      </w:r>
      <w:r>
        <w:rPr>
          <w:noProof/>
        </w:rPr>
        <w:fldChar w:fldCharType="end"/>
      </w:r>
    </w:p>
    <w:p w14:paraId="1B38C7A6" w14:textId="2D88123D" w:rsidR="00D62A32" w:rsidRDefault="00D62A32" w:rsidP="00BE6039">
      <w:pPr>
        <w:pStyle w:val="23"/>
        <w:rPr>
          <w:rFonts w:asciiTheme="minorHAnsi" w:eastAsiaTheme="minorEastAsia"/>
          <w:noProof/>
          <w:sz w:val="21"/>
          <w14:ligatures w14:val="standardContextual"/>
        </w:rPr>
      </w:pPr>
      <w:r w:rsidRPr="00B15121">
        <w:rPr>
          <w:rFonts w:hAnsi="BIZ UDゴシック"/>
          <w:bCs/>
          <w:noProof/>
          <w:color w:val="000000" w:themeColor="text1"/>
        </w:rPr>
        <w:t>４　課題</w:t>
      </w:r>
      <w:r>
        <w:rPr>
          <w:noProof/>
        </w:rPr>
        <w:tab/>
      </w:r>
      <w:r>
        <w:rPr>
          <w:noProof/>
        </w:rPr>
        <w:fldChar w:fldCharType="begin"/>
      </w:r>
      <w:r>
        <w:rPr>
          <w:noProof/>
        </w:rPr>
        <w:instrText xml:space="preserve"> PAGEREF _Toc149909488 \h </w:instrText>
      </w:r>
      <w:r>
        <w:rPr>
          <w:noProof/>
        </w:rPr>
      </w:r>
      <w:r>
        <w:rPr>
          <w:noProof/>
        </w:rPr>
        <w:fldChar w:fldCharType="separate"/>
      </w:r>
      <w:r w:rsidR="00CE5805">
        <w:rPr>
          <w:noProof/>
        </w:rPr>
        <w:t>88</w:t>
      </w:r>
      <w:r>
        <w:rPr>
          <w:noProof/>
        </w:rPr>
        <w:fldChar w:fldCharType="end"/>
      </w:r>
    </w:p>
    <w:p w14:paraId="70EBE240" w14:textId="54D3683A" w:rsidR="00D62A32" w:rsidRDefault="00D62A32" w:rsidP="00BE6039">
      <w:pPr>
        <w:pStyle w:val="23"/>
        <w:rPr>
          <w:rFonts w:asciiTheme="minorHAnsi" w:eastAsiaTheme="minorEastAsia"/>
          <w:noProof/>
          <w:sz w:val="21"/>
          <w14:ligatures w14:val="standardContextual"/>
        </w:rPr>
      </w:pPr>
      <w:r w:rsidRPr="00B15121">
        <w:rPr>
          <w:rFonts w:hAnsi="BIZ UDゴシック"/>
          <w:bCs/>
          <w:noProof/>
          <w:color w:val="000000" w:themeColor="text1"/>
        </w:rPr>
        <w:t>５　今後の方向性</w:t>
      </w:r>
      <w:r>
        <w:rPr>
          <w:noProof/>
        </w:rPr>
        <w:tab/>
      </w:r>
      <w:r>
        <w:rPr>
          <w:noProof/>
        </w:rPr>
        <w:fldChar w:fldCharType="begin"/>
      </w:r>
      <w:r>
        <w:rPr>
          <w:noProof/>
        </w:rPr>
        <w:instrText xml:space="preserve"> PAGEREF _Toc149909491 \h </w:instrText>
      </w:r>
      <w:r>
        <w:rPr>
          <w:noProof/>
        </w:rPr>
      </w:r>
      <w:r>
        <w:rPr>
          <w:noProof/>
        </w:rPr>
        <w:fldChar w:fldCharType="separate"/>
      </w:r>
      <w:r w:rsidR="00CE5805">
        <w:rPr>
          <w:noProof/>
        </w:rPr>
        <w:t>89</w:t>
      </w:r>
      <w:r>
        <w:rPr>
          <w:noProof/>
        </w:rPr>
        <w:fldChar w:fldCharType="end"/>
      </w:r>
    </w:p>
    <w:p w14:paraId="2453B161" w14:textId="6E0F1A9A" w:rsidR="00D62A32" w:rsidRDefault="00D62A32" w:rsidP="00BE6039">
      <w:pPr>
        <w:pStyle w:val="23"/>
        <w:rPr>
          <w:rFonts w:asciiTheme="minorHAnsi" w:eastAsiaTheme="minorEastAsia"/>
          <w:noProof/>
          <w:sz w:val="21"/>
          <w14:ligatures w14:val="standardContextual"/>
        </w:rPr>
      </w:pPr>
      <w:r w:rsidRPr="00B15121">
        <w:rPr>
          <w:rFonts w:hAnsi="BIZ UDゴシック"/>
          <w:bCs/>
          <w:noProof/>
          <w:color w:val="000000" w:themeColor="text1"/>
        </w:rPr>
        <w:t>６　主な取組内容</w:t>
      </w:r>
      <w:r>
        <w:rPr>
          <w:noProof/>
        </w:rPr>
        <w:tab/>
      </w:r>
      <w:r>
        <w:rPr>
          <w:noProof/>
        </w:rPr>
        <w:fldChar w:fldCharType="begin"/>
      </w:r>
      <w:r>
        <w:rPr>
          <w:noProof/>
        </w:rPr>
        <w:instrText xml:space="preserve"> PAGEREF _Toc149909492 \h </w:instrText>
      </w:r>
      <w:r>
        <w:rPr>
          <w:noProof/>
        </w:rPr>
      </w:r>
      <w:r>
        <w:rPr>
          <w:noProof/>
        </w:rPr>
        <w:fldChar w:fldCharType="separate"/>
      </w:r>
      <w:r w:rsidR="00CE5805">
        <w:rPr>
          <w:noProof/>
        </w:rPr>
        <w:t>90</w:t>
      </w:r>
      <w:r>
        <w:rPr>
          <w:noProof/>
        </w:rPr>
        <w:fldChar w:fldCharType="end"/>
      </w:r>
    </w:p>
    <w:p w14:paraId="3D85A370" w14:textId="465BC6C3" w:rsidR="00D62A32" w:rsidRDefault="00D62A32" w:rsidP="00BE6039">
      <w:pPr>
        <w:pStyle w:val="23"/>
        <w:rPr>
          <w:rFonts w:asciiTheme="minorHAnsi" w:eastAsiaTheme="minorEastAsia"/>
          <w:noProof/>
          <w:sz w:val="21"/>
          <w14:ligatures w14:val="standardContextual"/>
        </w:rPr>
      </w:pPr>
      <w:r w:rsidRPr="00B15121">
        <w:rPr>
          <w:rFonts w:hAnsi="BIZ UDゴシック"/>
          <w:bCs/>
          <w:noProof/>
          <w:color w:val="000000" w:themeColor="text1"/>
        </w:rPr>
        <w:t>７　重点的な取組</w:t>
      </w:r>
      <w:r w:rsidR="005E27BB">
        <w:rPr>
          <w:rFonts w:hAnsi="BIZ UDゴシック" w:hint="eastAsia"/>
          <w:bCs/>
          <w:noProof/>
          <w:color w:val="000000" w:themeColor="text1"/>
        </w:rPr>
        <w:t>事項</w:t>
      </w:r>
      <w:r>
        <w:rPr>
          <w:noProof/>
        </w:rPr>
        <w:tab/>
      </w:r>
      <w:r>
        <w:rPr>
          <w:noProof/>
        </w:rPr>
        <w:fldChar w:fldCharType="begin"/>
      </w:r>
      <w:r>
        <w:rPr>
          <w:noProof/>
        </w:rPr>
        <w:instrText xml:space="preserve"> PAGEREF _Toc149909496 \h </w:instrText>
      </w:r>
      <w:r>
        <w:rPr>
          <w:noProof/>
        </w:rPr>
      </w:r>
      <w:r>
        <w:rPr>
          <w:noProof/>
        </w:rPr>
        <w:fldChar w:fldCharType="separate"/>
      </w:r>
      <w:r w:rsidR="00CE5805">
        <w:rPr>
          <w:noProof/>
        </w:rPr>
        <w:t>93</w:t>
      </w:r>
      <w:r>
        <w:rPr>
          <w:noProof/>
        </w:rPr>
        <w:fldChar w:fldCharType="end"/>
      </w:r>
    </w:p>
    <w:p w14:paraId="1F7DB281" w14:textId="701E92FA" w:rsidR="00D62A32" w:rsidRDefault="00D62A32" w:rsidP="00BE6039">
      <w:pPr>
        <w:pStyle w:val="23"/>
        <w:rPr>
          <w:rFonts w:asciiTheme="minorHAnsi" w:eastAsiaTheme="minorEastAsia"/>
          <w:noProof/>
          <w:sz w:val="21"/>
          <w:lang w:eastAsia="zh-CN"/>
          <w14:ligatures w14:val="standardContextual"/>
        </w:rPr>
      </w:pPr>
      <w:r w:rsidRPr="00B15121">
        <w:rPr>
          <w:rFonts w:hAnsi="BIZ UDゴシック"/>
          <w:bCs/>
          <w:noProof/>
          <w:color w:val="000000" w:themeColor="text1"/>
          <w:lang w:eastAsia="zh-CN"/>
        </w:rPr>
        <w:t>８　成果指標</w:t>
      </w:r>
      <w:r>
        <w:rPr>
          <w:noProof/>
          <w:lang w:eastAsia="zh-CN"/>
        </w:rPr>
        <w:tab/>
      </w:r>
      <w:r>
        <w:rPr>
          <w:noProof/>
        </w:rPr>
        <w:fldChar w:fldCharType="begin"/>
      </w:r>
      <w:r>
        <w:rPr>
          <w:noProof/>
          <w:lang w:eastAsia="zh-CN"/>
        </w:rPr>
        <w:instrText xml:space="preserve"> PAGEREF _Toc149909500 \h </w:instrText>
      </w:r>
      <w:r>
        <w:rPr>
          <w:noProof/>
        </w:rPr>
      </w:r>
      <w:r>
        <w:rPr>
          <w:noProof/>
        </w:rPr>
        <w:fldChar w:fldCharType="separate"/>
      </w:r>
      <w:r w:rsidR="00CE5805">
        <w:rPr>
          <w:noProof/>
          <w:lang w:eastAsia="zh-CN"/>
        </w:rPr>
        <w:t>95</w:t>
      </w:r>
      <w:r>
        <w:rPr>
          <w:noProof/>
        </w:rPr>
        <w:fldChar w:fldCharType="end"/>
      </w:r>
    </w:p>
    <w:p w14:paraId="66DDCCC8" w14:textId="77777777" w:rsidR="00D62A32" w:rsidRDefault="00D62A32" w:rsidP="002A0F15">
      <w:pPr>
        <w:pStyle w:val="13"/>
        <w:rPr>
          <w:lang w:eastAsia="zh-CN"/>
        </w:rPr>
      </w:pPr>
    </w:p>
    <w:p w14:paraId="3435B94F" w14:textId="001A08E7" w:rsidR="00D62A32" w:rsidRDefault="00D62A32" w:rsidP="002A0F15">
      <w:pPr>
        <w:pStyle w:val="13"/>
        <w:rPr>
          <w:rFonts w:asciiTheme="minorHAnsi" w:eastAsiaTheme="minorEastAsia" w:hAnsiTheme="minorHAnsi"/>
          <w:sz w:val="21"/>
          <w:lang w:eastAsia="zh-CN"/>
          <w14:ligatures w14:val="standardContextual"/>
        </w:rPr>
      </w:pPr>
      <w:r w:rsidRPr="00B15121">
        <w:rPr>
          <w:rFonts w:hAnsi="BIZ UDゴシック"/>
          <w:color w:val="000000" w:themeColor="text1"/>
          <w:lang w:eastAsia="zh-CN"/>
        </w:rPr>
        <w:t>第６章　再犯防止推進計画</w:t>
      </w:r>
      <w:r>
        <w:rPr>
          <w:lang w:eastAsia="zh-CN"/>
        </w:rPr>
        <w:tab/>
      </w:r>
      <w:r>
        <w:fldChar w:fldCharType="begin"/>
      </w:r>
      <w:r>
        <w:rPr>
          <w:lang w:eastAsia="zh-CN"/>
        </w:rPr>
        <w:instrText xml:space="preserve"> PAGEREF _Toc149909501 \h </w:instrText>
      </w:r>
      <w:r>
        <w:fldChar w:fldCharType="separate"/>
      </w:r>
      <w:r w:rsidR="00CE5805">
        <w:rPr>
          <w:lang w:eastAsia="zh-CN"/>
        </w:rPr>
        <w:t>97</w:t>
      </w:r>
      <w:r>
        <w:fldChar w:fldCharType="end"/>
      </w:r>
    </w:p>
    <w:p w14:paraId="0C12D941" w14:textId="4396E14A" w:rsidR="00D62A32" w:rsidRDefault="00D62A32" w:rsidP="00BE6039">
      <w:pPr>
        <w:pStyle w:val="23"/>
        <w:rPr>
          <w:rFonts w:asciiTheme="minorHAnsi" w:eastAsiaTheme="minorEastAsia"/>
          <w:noProof/>
          <w:sz w:val="21"/>
          <w14:ligatures w14:val="standardContextual"/>
        </w:rPr>
      </w:pPr>
      <w:r w:rsidRPr="00B15121">
        <w:rPr>
          <w:rFonts w:hAnsi="BIZ UDゴシック"/>
          <w:bCs/>
          <w:noProof/>
          <w:color w:val="000000" w:themeColor="text1"/>
        </w:rPr>
        <w:t>１　施策の方向性</w:t>
      </w:r>
      <w:r>
        <w:rPr>
          <w:noProof/>
        </w:rPr>
        <w:tab/>
      </w:r>
      <w:r>
        <w:rPr>
          <w:noProof/>
        </w:rPr>
        <w:fldChar w:fldCharType="begin"/>
      </w:r>
      <w:r>
        <w:rPr>
          <w:noProof/>
        </w:rPr>
        <w:instrText xml:space="preserve"> PAGEREF _Toc149909502 \h </w:instrText>
      </w:r>
      <w:r>
        <w:rPr>
          <w:noProof/>
        </w:rPr>
      </w:r>
      <w:r>
        <w:rPr>
          <w:noProof/>
        </w:rPr>
        <w:fldChar w:fldCharType="separate"/>
      </w:r>
      <w:r w:rsidR="00CE5805">
        <w:rPr>
          <w:noProof/>
        </w:rPr>
        <w:t>99</w:t>
      </w:r>
      <w:r>
        <w:rPr>
          <w:noProof/>
        </w:rPr>
        <w:fldChar w:fldCharType="end"/>
      </w:r>
    </w:p>
    <w:p w14:paraId="4A254604" w14:textId="65CA5F1C" w:rsidR="00D62A32" w:rsidRDefault="00D62A32" w:rsidP="00BE6039">
      <w:pPr>
        <w:pStyle w:val="23"/>
        <w:rPr>
          <w:rFonts w:asciiTheme="minorHAnsi" w:eastAsiaTheme="minorEastAsia"/>
          <w:noProof/>
          <w:sz w:val="21"/>
          <w14:ligatures w14:val="standardContextual"/>
        </w:rPr>
      </w:pPr>
      <w:r w:rsidRPr="00B15121">
        <w:rPr>
          <w:noProof/>
        </w:rPr>
        <w:t>２　再犯防止推進計画について</w:t>
      </w:r>
      <w:r>
        <w:rPr>
          <w:noProof/>
        </w:rPr>
        <w:tab/>
      </w:r>
      <w:r w:rsidR="002A0F15">
        <w:rPr>
          <w:rFonts w:hint="eastAsia"/>
          <w:noProof/>
        </w:rPr>
        <w:t>99</w:t>
      </w:r>
    </w:p>
    <w:p w14:paraId="3D5241D9" w14:textId="16412713" w:rsidR="00D62A32" w:rsidRDefault="00D62A32" w:rsidP="00BE6039">
      <w:pPr>
        <w:pStyle w:val="23"/>
        <w:rPr>
          <w:rFonts w:asciiTheme="minorHAnsi" w:eastAsiaTheme="minorEastAsia"/>
          <w:noProof/>
          <w:sz w:val="21"/>
          <w14:ligatures w14:val="standardContextual"/>
        </w:rPr>
      </w:pPr>
      <w:r w:rsidRPr="00B15121">
        <w:rPr>
          <w:noProof/>
        </w:rPr>
        <w:t>３　現状と課題</w:t>
      </w:r>
      <w:r>
        <w:rPr>
          <w:noProof/>
        </w:rPr>
        <w:tab/>
      </w:r>
      <w:r w:rsidR="002A0F15">
        <w:rPr>
          <w:rFonts w:hint="eastAsia"/>
          <w:noProof/>
        </w:rPr>
        <w:t>101</w:t>
      </w:r>
    </w:p>
    <w:p w14:paraId="1353494E" w14:textId="47C0CB90" w:rsidR="00D62A32" w:rsidRDefault="00D62A32" w:rsidP="00BE6039">
      <w:pPr>
        <w:pStyle w:val="23"/>
        <w:rPr>
          <w:rFonts w:asciiTheme="minorHAnsi" w:eastAsiaTheme="minorEastAsia"/>
          <w:noProof/>
          <w:sz w:val="21"/>
          <w14:ligatures w14:val="standardContextual"/>
        </w:rPr>
      </w:pPr>
      <w:r w:rsidRPr="00B15121">
        <w:rPr>
          <w:noProof/>
        </w:rPr>
        <w:t>４　今後の方向性</w:t>
      </w:r>
      <w:r>
        <w:rPr>
          <w:noProof/>
        </w:rPr>
        <w:tab/>
      </w:r>
      <w:r w:rsidR="002A0F15">
        <w:rPr>
          <w:rFonts w:hint="eastAsia"/>
          <w:noProof/>
        </w:rPr>
        <w:t>117</w:t>
      </w:r>
    </w:p>
    <w:p w14:paraId="7D2FF027" w14:textId="6585476A" w:rsidR="00D62A32" w:rsidRDefault="00D62A32" w:rsidP="00BE6039">
      <w:pPr>
        <w:pStyle w:val="23"/>
        <w:rPr>
          <w:rFonts w:asciiTheme="minorHAnsi" w:eastAsiaTheme="minorEastAsia"/>
          <w:noProof/>
          <w:sz w:val="21"/>
          <w14:ligatures w14:val="standardContextual"/>
        </w:rPr>
      </w:pPr>
      <w:r w:rsidRPr="00B15121">
        <w:rPr>
          <w:noProof/>
        </w:rPr>
        <w:t>５　主な取組内容</w:t>
      </w:r>
      <w:r>
        <w:rPr>
          <w:noProof/>
        </w:rPr>
        <w:tab/>
      </w:r>
      <w:r w:rsidR="002A0F15">
        <w:rPr>
          <w:rFonts w:hint="eastAsia"/>
          <w:noProof/>
        </w:rPr>
        <w:t>117</w:t>
      </w:r>
    </w:p>
    <w:p w14:paraId="26AF82D3" w14:textId="15768461" w:rsidR="00D62A32" w:rsidRDefault="00D62A32" w:rsidP="00BE6039">
      <w:pPr>
        <w:pStyle w:val="23"/>
        <w:rPr>
          <w:rFonts w:asciiTheme="minorHAnsi" w:eastAsiaTheme="minorEastAsia"/>
          <w:noProof/>
          <w:sz w:val="21"/>
          <w14:ligatures w14:val="standardContextual"/>
        </w:rPr>
      </w:pPr>
      <w:r w:rsidRPr="00B15121">
        <w:rPr>
          <w:noProof/>
        </w:rPr>
        <w:t>６　成果指標</w:t>
      </w:r>
      <w:r>
        <w:rPr>
          <w:noProof/>
        </w:rPr>
        <w:tab/>
      </w:r>
      <w:r w:rsidR="002A0F15">
        <w:rPr>
          <w:rFonts w:hint="eastAsia"/>
          <w:noProof/>
        </w:rPr>
        <w:t>119</w:t>
      </w:r>
    </w:p>
    <w:p w14:paraId="3F143B55" w14:textId="77777777" w:rsidR="00D62A32" w:rsidRDefault="00D62A32" w:rsidP="002A0F15">
      <w:pPr>
        <w:pStyle w:val="13"/>
      </w:pPr>
    </w:p>
    <w:p w14:paraId="363A9A24" w14:textId="5669C137" w:rsidR="00D62A32" w:rsidRDefault="00D62A32" w:rsidP="002A0F15">
      <w:pPr>
        <w:pStyle w:val="13"/>
        <w:rPr>
          <w:rFonts w:asciiTheme="minorHAnsi" w:eastAsiaTheme="minorEastAsia" w:hAnsiTheme="minorHAnsi"/>
          <w:sz w:val="21"/>
          <w14:ligatures w14:val="standardContextual"/>
        </w:rPr>
      </w:pPr>
      <w:r w:rsidRPr="00B15121">
        <w:rPr>
          <w:rFonts w:hAnsi="BIZ UDゴシック"/>
          <w:color w:val="000000" w:themeColor="text1"/>
        </w:rPr>
        <w:t>資料編</w:t>
      </w:r>
      <w:r>
        <w:tab/>
      </w:r>
      <w:r>
        <w:fldChar w:fldCharType="begin"/>
      </w:r>
      <w:r>
        <w:instrText xml:space="preserve"> PAGEREF _Toc149909518 \h </w:instrText>
      </w:r>
      <w:r>
        <w:fldChar w:fldCharType="separate"/>
      </w:r>
      <w:r w:rsidR="00CE5805">
        <w:t>121</w:t>
      </w:r>
      <w:r>
        <w:fldChar w:fldCharType="end"/>
      </w:r>
    </w:p>
    <w:p w14:paraId="0138277B" w14:textId="7FC22294"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１　計画策定の経過</w:t>
      </w:r>
      <w:r>
        <w:rPr>
          <w:noProof/>
        </w:rPr>
        <w:tab/>
      </w:r>
      <w:r>
        <w:rPr>
          <w:noProof/>
        </w:rPr>
        <w:fldChar w:fldCharType="begin"/>
      </w:r>
      <w:r>
        <w:rPr>
          <w:noProof/>
        </w:rPr>
        <w:instrText xml:space="preserve"> PAGEREF _Toc149909519 \h </w:instrText>
      </w:r>
      <w:r>
        <w:rPr>
          <w:noProof/>
        </w:rPr>
      </w:r>
      <w:r>
        <w:rPr>
          <w:noProof/>
        </w:rPr>
        <w:fldChar w:fldCharType="separate"/>
      </w:r>
      <w:r w:rsidR="00CE5805">
        <w:rPr>
          <w:noProof/>
        </w:rPr>
        <w:t>123</w:t>
      </w:r>
      <w:r>
        <w:rPr>
          <w:noProof/>
        </w:rPr>
        <w:fldChar w:fldCharType="end"/>
      </w:r>
    </w:p>
    <w:p w14:paraId="624F4956" w14:textId="2D81E59F" w:rsidR="00D62A32" w:rsidRDefault="00D62A32" w:rsidP="00BE6039">
      <w:pPr>
        <w:pStyle w:val="23"/>
        <w:rPr>
          <w:rFonts w:asciiTheme="minorHAnsi" w:eastAsiaTheme="minorEastAsia"/>
          <w:noProof/>
          <w:sz w:val="21"/>
          <w:lang w:eastAsia="zh-CN"/>
          <w14:ligatures w14:val="standardContextual"/>
        </w:rPr>
      </w:pPr>
      <w:r w:rsidRPr="00B15121">
        <w:rPr>
          <w:rFonts w:hAnsi="BIZ UDゴシック"/>
          <w:bCs/>
          <w:noProof/>
          <w:lang w:eastAsia="zh-CN"/>
        </w:rPr>
        <w:t>２　相模原市地域福祉推進協議会規則</w:t>
      </w:r>
      <w:r>
        <w:rPr>
          <w:noProof/>
          <w:lang w:eastAsia="zh-CN"/>
        </w:rPr>
        <w:tab/>
      </w:r>
      <w:r>
        <w:rPr>
          <w:noProof/>
        </w:rPr>
        <w:fldChar w:fldCharType="begin"/>
      </w:r>
      <w:r>
        <w:rPr>
          <w:noProof/>
          <w:lang w:eastAsia="zh-CN"/>
        </w:rPr>
        <w:instrText xml:space="preserve"> PAGEREF _Toc149909520 \h </w:instrText>
      </w:r>
      <w:r>
        <w:rPr>
          <w:noProof/>
        </w:rPr>
      </w:r>
      <w:r>
        <w:rPr>
          <w:noProof/>
        </w:rPr>
        <w:fldChar w:fldCharType="separate"/>
      </w:r>
      <w:r w:rsidR="00CE5805">
        <w:rPr>
          <w:noProof/>
          <w:lang w:eastAsia="zh-CN"/>
        </w:rPr>
        <w:t>123</w:t>
      </w:r>
      <w:r>
        <w:rPr>
          <w:noProof/>
        </w:rPr>
        <w:fldChar w:fldCharType="end"/>
      </w:r>
    </w:p>
    <w:p w14:paraId="16BD562A" w14:textId="63AE7D13" w:rsidR="00D62A32" w:rsidRDefault="00D62A32" w:rsidP="00BE6039">
      <w:pPr>
        <w:pStyle w:val="23"/>
        <w:rPr>
          <w:rFonts w:asciiTheme="minorHAnsi" w:eastAsiaTheme="minorEastAsia"/>
          <w:noProof/>
          <w:sz w:val="21"/>
          <w:lang w:eastAsia="zh-CN"/>
          <w14:ligatures w14:val="standardContextual"/>
        </w:rPr>
      </w:pPr>
      <w:r w:rsidRPr="00B15121">
        <w:rPr>
          <w:rFonts w:hAnsi="BIZ UDゴシック"/>
          <w:bCs/>
          <w:noProof/>
          <w:lang w:eastAsia="zh-CN"/>
        </w:rPr>
        <w:t>３　相模原市地域福祉推進協議会　委員名簿</w:t>
      </w:r>
      <w:r>
        <w:rPr>
          <w:noProof/>
          <w:lang w:eastAsia="zh-CN"/>
        </w:rPr>
        <w:tab/>
      </w:r>
      <w:r>
        <w:rPr>
          <w:noProof/>
        </w:rPr>
        <w:fldChar w:fldCharType="begin"/>
      </w:r>
      <w:r>
        <w:rPr>
          <w:noProof/>
          <w:lang w:eastAsia="zh-CN"/>
        </w:rPr>
        <w:instrText xml:space="preserve"> PAGEREF _Toc149909521 \h </w:instrText>
      </w:r>
      <w:r>
        <w:rPr>
          <w:noProof/>
        </w:rPr>
      </w:r>
      <w:r>
        <w:rPr>
          <w:noProof/>
        </w:rPr>
        <w:fldChar w:fldCharType="separate"/>
      </w:r>
      <w:r w:rsidR="00CE5805">
        <w:rPr>
          <w:noProof/>
          <w:lang w:eastAsia="zh-CN"/>
        </w:rPr>
        <w:t>126</w:t>
      </w:r>
      <w:r>
        <w:rPr>
          <w:noProof/>
        </w:rPr>
        <w:fldChar w:fldCharType="end"/>
      </w:r>
    </w:p>
    <w:p w14:paraId="789F5A1A" w14:textId="2066791B"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４　用語解説（50音順）</w:t>
      </w:r>
      <w:r>
        <w:rPr>
          <w:noProof/>
        </w:rPr>
        <w:tab/>
      </w:r>
      <w:r>
        <w:rPr>
          <w:noProof/>
        </w:rPr>
        <w:fldChar w:fldCharType="begin"/>
      </w:r>
      <w:r>
        <w:rPr>
          <w:noProof/>
        </w:rPr>
        <w:instrText xml:space="preserve"> PAGEREF _Toc149909522 \h </w:instrText>
      </w:r>
      <w:r>
        <w:rPr>
          <w:noProof/>
        </w:rPr>
      </w:r>
      <w:r>
        <w:rPr>
          <w:noProof/>
        </w:rPr>
        <w:fldChar w:fldCharType="separate"/>
      </w:r>
      <w:r w:rsidR="00CE5805">
        <w:rPr>
          <w:noProof/>
        </w:rPr>
        <w:t>127</w:t>
      </w:r>
      <w:r>
        <w:rPr>
          <w:noProof/>
        </w:rPr>
        <w:fldChar w:fldCharType="end"/>
      </w:r>
    </w:p>
    <w:p w14:paraId="14509747" w14:textId="50982968" w:rsidR="00D62A32" w:rsidRDefault="00D62A32" w:rsidP="00BE6039">
      <w:pPr>
        <w:pStyle w:val="23"/>
        <w:rPr>
          <w:rFonts w:asciiTheme="minorHAnsi" w:eastAsiaTheme="minorEastAsia"/>
          <w:noProof/>
          <w:sz w:val="21"/>
          <w14:ligatures w14:val="standardContextual"/>
        </w:rPr>
      </w:pPr>
      <w:r w:rsidRPr="00B15121">
        <w:rPr>
          <w:rFonts w:hAnsi="BIZ UDゴシック"/>
          <w:bCs/>
          <w:noProof/>
        </w:rPr>
        <w:t>５　再犯防止推進計画に係る統計データ</w:t>
      </w:r>
      <w:r>
        <w:rPr>
          <w:noProof/>
        </w:rPr>
        <w:tab/>
      </w:r>
      <w:r>
        <w:rPr>
          <w:noProof/>
        </w:rPr>
        <w:fldChar w:fldCharType="begin"/>
      </w:r>
      <w:r>
        <w:rPr>
          <w:noProof/>
        </w:rPr>
        <w:instrText xml:space="preserve"> PAGEREF _Toc149909523 \h </w:instrText>
      </w:r>
      <w:r>
        <w:rPr>
          <w:noProof/>
        </w:rPr>
      </w:r>
      <w:r>
        <w:rPr>
          <w:noProof/>
        </w:rPr>
        <w:fldChar w:fldCharType="separate"/>
      </w:r>
      <w:r w:rsidR="00CE5805">
        <w:rPr>
          <w:noProof/>
        </w:rPr>
        <w:t>133</w:t>
      </w:r>
      <w:r>
        <w:rPr>
          <w:noProof/>
        </w:rPr>
        <w:fldChar w:fldCharType="end"/>
      </w:r>
    </w:p>
    <w:p w14:paraId="5328B881" w14:textId="354B9901" w:rsidR="00935C10" w:rsidRDefault="0018493E">
      <w:r w:rsidRPr="0017552E">
        <w:rPr>
          <w:rFonts w:ascii="HG丸ｺﾞｼｯｸM-PRO" w:eastAsia="HG丸ｺﾞｼｯｸM-PRO" w:hAnsi="HG丸ｺﾞｼｯｸM-PRO"/>
          <w:b/>
          <w:noProof/>
          <w:color w:val="000000" w:themeColor="text1"/>
          <w:sz w:val="22"/>
        </w:rPr>
        <w:fldChar w:fldCharType="end"/>
      </w:r>
      <w:r w:rsidR="00846FA3" w:rsidRPr="00F26D97">
        <w:rPr>
          <w:noProof/>
        </w:rPr>
        <mc:AlternateContent>
          <mc:Choice Requires="wps">
            <w:drawing>
              <wp:anchor distT="0" distB="0" distL="114300" distR="114300" simplePos="0" relativeHeight="251491328" behindDoc="0" locked="0" layoutInCell="1" allowOverlap="1" wp14:anchorId="59C8A4DA" wp14:editId="2350B9C7">
                <wp:simplePos x="0" y="0"/>
                <wp:positionH relativeFrom="column">
                  <wp:posOffset>2859863</wp:posOffset>
                </wp:positionH>
                <wp:positionV relativeFrom="paragraph">
                  <wp:posOffset>8983744</wp:posOffset>
                </wp:positionV>
                <wp:extent cx="584790" cy="520995"/>
                <wp:effectExtent l="0" t="0" r="25400" b="12700"/>
                <wp:wrapNone/>
                <wp:docPr id="20" name="正方形/長方形 20"/>
                <wp:cNvGraphicFramePr/>
                <a:graphic xmlns:a="http://schemas.openxmlformats.org/drawingml/2006/main">
                  <a:graphicData uri="http://schemas.microsoft.com/office/word/2010/wordprocessingShape">
                    <wps:wsp>
                      <wps:cNvSpPr/>
                      <wps:spPr>
                        <a:xfrm>
                          <a:off x="0" y="0"/>
                          <a:ext cx="584790" cy="52099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70C91F" id="正方形/長方形 20" o:spid="_x0000_s1026" style="position:absolute;left:0;text-align:left;margin-left:225.2pt;margin-top:707.4pt;width:46.05pt;height:41pt;z-index:25149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" fillcolor="window" strokecolor="window" strokeweight="1pt"/>
            </w:pict>
          </mc:Fallback>
        </mc:AlternateContent>
      </w:r>
      <w:r w:rsidR="009634AC" w:rsidRPr="00F26D97">
        <w:rPr>
          <w:noProof/>
        </w:rPr>
        <mc:AlternateContent>
          <mc:Choice Requires="wps">
            <w:drawing>
              <wp:anchor distT="0" distB="0" distL="114300" distR="114300" simplePos="0" relativeHeight="251494400" behindDoc="0" locked="0" layoutInCell="1" allowOverlap="1" wp14:anchorId="3EF7246D" wp14:editId="2ED8F536">
                <wp:simplePos x="0" y="0"/>
                <wp:positionH relativeFrom="margin">
                  <wp:posOffset>2851893</wp:posOffset>
                </wp:positionH>
                <wp:positionV relativeFrom="paragraph">
                  <wp:posOffset>8220207</wp:posOffset>
                </wp:positionV>
                <wp:extent cx="584200" cy="446567"/>
                <wp:effectExtent l="0" t="0" r="25400" b="10795"/>
                <wp:wrapNone/>
                <wp:docPr id="194" name="正方形/長方形 194"/>
                <wp:cNvGraphicFramePr/>
                <a:graphic xmlns:a="http://schemas.openxmlformats.org/drawingml/2006/main">
                  <a:graphicData uri="http://schemas.microsoft.com/office/word/2010/wordprocessingShape">
                    <wps:wsp>
                      <wps:cNvSpPr/>
                      <wps:spPr>
                        <a:xfrm>
                          <a:off x="0" y="0"/>
                          <a:ext cx="584200" cy="44656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2A8EAA" id="正方形/長方形 194" o:spid="_x0000_s1026" style="position:absolute;left:0;text-align:left;margin-left:224.55pt;margin-top:647.25pt;width:46pt;height:35.15pt;z-index:25149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" fillcolor="window" strokecolor="window" strokeweight="1pt">
                <w10:wrap anchorx="margin"/>
              </v:rect>
            </w:pict>
          </mc:Fallback>
        </mc:AlternateContent>
      </w:r>
      <w:r w:rsidR="00E115AE" w:rsidRPr="00F26D97">
        <w:rPr>
          <w:noProof/>
        </w:rPr>
        <mc:AlternateContent>
          <mc:Choice Requires="wps">
            <w:drawing>
              <wp:anchor distT="0" distB="0" distL="114300" distR="114300" simplePos="0" relativeHeight="251490304" behindDoc="0" locked="0" layoutInCell="1" allowOverlap="1" wp14:anchorId="2E087307" wp14:editId="264AEC1C">
                <wp:simplePos x="0" y="0"/>
                <wp:positionH relativeFrom="margin">
                  <wp:posOffset>2842717</wp:posOffset>
                </wp:positionH>
                <wp:positionV relativeFrom="paragraph">
                  <wp:posOffset>8527164</wp:posOffset>
                </wp:positionV>
                <wp:extent cx="584790" cy="520995"/>
                <wp:effectExtent l="0" t="0" r="25400" b="12700"/>
                <wp:wrapNone/>
                <wp:docPr id="19" name="正方形/長方形 19"/>
                <wp:cNvGraphicFramePr/>
                <a:graphic xmlns:a="http://schemas.openxmlformats.org/drawingml/2006/main">
                  <a:graphicData uri="http://schemas.microsoft.com/office/word/2010/wordprocessingShape">
                    <wps:wsp>
                      <wps:cNvSpPr/>
                      <wps:spPr>
                        <a:xfrm>
                          <a:off x="0" y="0"/>
                          <a:ext cx="584790" cy="52099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F5C1F3" id="正方形/長方形 19" o:spid="_x0000_s1026" style="position:absolute;left:0;text-align:left;margin-left:223.85pt;margin-top:671.45pt;width:46.05pt;height:41pt;z-index:251490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" fillcolor="window" strokecolor="window" strokeweight="1pt">
                <w10:wrap anchorx="margin"/>
              </v:rect>
            </w:pict>
          </mc:Fallback>
        </mc:AlternateContent>
      </w:r>
      <w:bookmarkStart w:id="5" w:name="_Hlk44596998"/>
      <w:bookmarkStart w:id="6" w:name="_Toc43841354"/>
    </w:p>
    <w:p w14:paraId="4531912E" w14:textId="48BD5C64" w:rsidR="00C61B5A" w:rsidRDefault="00C61B5A">
      <w:pPr>
        <w:sectPr w:rsidR="00C61B5A" w:rsidSect="00106EB3">
          <w:footerReference w:type="even" r:id="rId17"/>
          <w:footerReference w:type="default" r:id="rId18"/>
          <w:type w:val="continuous"/>
          <w:pgSz w:w="11906" w:h="16838"/>
          <w:pgMar w:top="1440" w:right="1080" w:bottom="1440" w:left="1080" w:header="851" w:footer="567" w:gutter="0"/>
          <w:pgNumType w:start="1"/>
          <w:cols w:space="425"/>
          <w:docGrid w:type="lines" w:linePitch="360"/>
        </w:sectPr>
      </w:pPr>
    </w:p>
    <w:p w14:paraId="0E401433" w14:textId="48367778" w:rsidR="00165FC2" w:rsidRDefault="00165FC2" w:rsidP="00165FC2">
      <w:bookmarkStart w:id="7" w:name="_Hlk54121642"/>
    </w:p>
    <w:p w14:paraId="64A280DB" w14:textId="6C922137" w:rsidR="00377F8B" w:rsidRDefault="003C18DF">
      <w:r>
        <w:rPr>
          <w:noProof/>
        </w:rPr>
        <w:drawing>
          <wp:anchor distT="0" distB="0" distL="114300" distR="114300" simplePos="0" relativeHeight="252849152" behindDoc="0" locked="0" layoutInCell="1" allowOverlap="1" wp14:anchorId="70492AD9" wp14:editId="69AC32EA">
            <wp:simplePos x="0" y="0"/>
            <wp:positionH relativeFrom="column">
              <wp:posOffset>-78635</wp:posOffset>
            </wp:positionH>
            <wp:positionV relativeFrom="paragraph">
              <wp:posOffset>2366010</wp:posOffset>
            </wp:positionV>
            <wp:extent cx="648970" cy="648970"/>
            <wp:effectExtent l="0" t="0" r="0" b="0"/>
            <wp:wrapNone/>
            <wp:docPr id="1870268957"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68957" name="図 6" descr="QR コード&#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F8B">
        <w:br w:type="page"/>
      </w:r>
    </w:p>
    <w:p w14:paraId="682943A0" w14:textId="5A719743" w:rsidR="00723217" w:rsidRDefault="00053E2F" w:rsidP="00723217">
      <w:r>
        <w:rPr>
          <w:noProof/>
        </w:rPr>
        <w:lastRenderedPageBreak/>
        <w:drawing>
          <wp:anchor distT="0" distB="0" distL="114300" distR="114300" simplePos="0" relativeHeight="253152256" behindDoc="0" locked="0" layoutInCell="1" allowOverlap="1" wp14:anchorId="52C4DAD4" wp14:editId="1D5038A0">
            <wp:simplePos x="0" y="0"/>
            <wp:positionH relativeFrom="page">
              <wp:posOffset>6335395</wp:posOffset>
            </wp:positionH>
            <wp:positionV relativeFrom="page">
              <wp:posOffset>9467215</wp:posOffset>
            </wp:positionV>
            <wp:extent cx="648970" cy="648970"/>
            <wp:effectExtent l="0" t="0" r="0" b="0"/>
            <wp:wrapNone/>
            <wp:docPr id="1616735116" name="JAVISCODE0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35116" name="JAVISCODE007-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1214451E" w14:textId="77777777" w:rsidR="00723217" w:rsidRDefault="00723217" w:rsidP="00723217"/>
    <w:p w14:paraId="2EAC4A45" w14:textId="77777777" w:rsidR="00723217" w:rsidRDefault="00723217" w:rsidP="00723217"/>
    <w:p w14:paraId="22A9FFA7" w14:textId="77777777" w:rsidR="00723217" w:rsidRDefault="00723217" w:rsidP="00723217"/>
    <w:p w14:paraId="6EC16130" w14:textId="77777777" w:rsidR="00723217" w:rsidRDefault="00723217" w:rsidP="00723217"/>
    <w:p w14:paraId="0BBA5F22" w14:textId="77777777" w:rsidR="00723217" w:rsidRDefault="00723217" w:rsidP="00723217">
      <w:pPr>
        <w:rPr>
          <w:color w:val="000000" w:themeColor="text1"/>
        </w:rPr>
      </w:pPr>
    </w:p>
    <w:p w14:paraId="07E05606" w14:textId="77777777" w:rsidR="00723217" w:rsidRDefault="00723217" w:rsidP="00723217">
      <w:pPr>
        <w:rPr>
          <w:color w:val="000000" w:themeColor="text1"/>
        </w:rPr>
      </w:pPr>
    </w:p>
    <w:p w14:paraId="4450E046" w14:textId="77777777" w:rsidR="00723217" w:rsidRDefault="00723217" w:rsidP="00723217">
      <w:pPr>
        <w:rPr>
          <w:color w:val="000000" w:themeColor="text1"/>
        </w:rPr>
      </w:pPr>
    </w:p>
    <w:p w14:paraId="6DB8AAD4" w14:textId="77777777" w:rsidR="00723217" w:rsidRDefault="00723217" w:rsidP="00723217">
      <w:pPr>
        <w:rPr>
          <w:color w:val="000000" w:themeColor="text1"/>
        </w:rPr>
      </w:pPr>
    </w:p>
    <w:p w14:paraId="607E7934" w14:textId="77777777" w:rsidR="00723217" w:rsidRDefault="00723217" w:rsidP="00723217">
      <w:pPr>
        <w:rPr>
          <w:color w:val="000000" w:themeColor="text1"/>
        </w:rPr>
      </w:pPr>
    </w:p>
    <w:p w14:paraId="6EFCB932" w14:textId="77777777" w:rsidR="00723217" w:rsidRPr="0017552E" w:rsidRDefault="00723217" w:rsidP="00723217">
      <w:pPr>
        <w:rPr>
          <w:color w:val="000000" w:themeColor="text1"/>
        </w:rPr>
      </w:pPr>
    </w:p>
    <w:p w14:paraId="7059B649" w14:textId="77777777" w:rsidR="00723217" w:rsidRPr="0017552E" w:rsidRDefault="00723217" w:rsidP="00723217">
      <w:pPr>
        <w:rPr>
          <w:color w:val="000000" w:themeColor="text1"/>
        </w:rPr>
      </w:pPr>
    </w:p>
    <w:p w14:paraId="3CB309ED" w14:textId="77777777" w:rsidR="00723217" w:rsidRPr="0017552E" w:rsidRDefault="00723217" w:rsidP="00723217">
      <w:pPr>
        <w:rPr>
          <w:color w:val="000000" w:themeColor="text1"/>
        </w:rPr>
      </w:pPr>
    </w:p>
    <w:p w14:paraId="3B90A93B" w14:textId="77777777" w:rsidR="00723217" w:rsidRPr="0017552E" w:rsidRDefault="00723217" w:rsidP="00723217">
      <w:pPr>
        <w:rPr>
          <w:color w:val="000000" w:themeColor="text1"/>
        </w:rPr>
      </w:pPr>
    </w:p>
    <w:p w14:paraId="48ED0BCB" w14:textId="619E454C" w:rsidR="00020B3E" w:rsidRPr="0017552E" w:rsidRDefault="00ED4F18" w:rsidP="002775E6">
      <w:pPr>
        <w:pStyle w:val="affffd"/>
        <w:jc w:val="center"/>
        <w:rPr>
          <w:rFonts w:ascii="BIZ UDゴシック" w:eastAsia="BIZ UDゴシック" w:hAnsi="BIZ UDゴシック"/>
          <w:color w:val="000000" w:themeColor="text1"/>
          <w:sz w:val="52"/>
          <w:szCs w:val="52"/>
        </w:rPr>
      </w:pPr>
      <w:bookmarkStart w:id="8" w:name="_Toc54007874"/>
      <w:bookmarkStart w:id="9" w:name="_Toc55059988"/>
      <w:bookmarkStart w:id="10" w:name="_Toc57915865"/>
      <w:bookmarkStart w:id="11" w:name="_Toc59717574"/>
      <w:bookmarkStart w:id="12" w:name="_Toc142472479"/>
      <w:bookmarkStart w:id="13" w:name="_Toc144427259"/>
      <w:bookmarkStart w:id="14" w:name="_Toc146651895"/>
      <w:bookmarkStart w:id="15" w:name="_Toc147516901"/>
      <w:bookmarkStart w:id="16" w:name="_Toc149909437"/>
      <w:bookmarkEnd w:id="5"/>
      <w:bookmarkEnd w:id="7"/>
      <w:r w:rsidRPr="0017552E">
        <w:rPr>
          <w:rFonts w:ascii="BIZ UDゴシック" w:eastAsia="BIZ UDゴシック" w:hAnsi="BIZ UDゴシック" w:hint="eastAsia"/>
          <w:color w:val="000000" w:themeColor="text1"/>
          <w:sz w:val="52"/>
          <w:szCs w:val="52"/>
        </w:rPr>
        <w:t>第１章</w:t>
      </w:r>
      <w:bookmarkEnd w:id="8"/>
      <w:bookmarkEnd w:id="9"/>
      <w:bookmarkEnd w:id="10"/>
      <w:bookmarkEnd w:id="11"/>
      <w:r w:rsidR="002775E6" w:rsidRPr="0017552E">
        <w:rPr>
          <w:rFonts w:ascii="BIZ UDゴシック" w:eastAsia="BIZ UDゴシック" w:hAnsi="BIZ UDゴシック" w:hint="eastAsia"/>
          <w:color w:val="000000" w:themeColor="text1"/>
          <w:sz w:val="52"/>
          <w:szCs w:val="52"/>
        </w:rPr>
        <w:t xml:space="preserve">　</w:t>
      </w:r>
      <w:bookmarkEnd w:id="0"/>
      <w:bookmarkEnd w:id="6"/>
      <w:r w:rsidR="000B6144" w:rsidRPr="0017552E">
        <w:rPr>
          <w:rFonts w:ascii="BIZ UDゴシック" w:eastAsia="BIZ UDゴシック" w:hAnsi="BIZ UDゴシック" w:hint="eastAsia"/>
          <w:color w:val="000000" w:themeColor="text1"/>
          <w:sz w:val="52"/>
          <w:szCs w:val="52"/>
        </w:rPr>
        <w:t>計画</w:t>
      </w:r>
      <w:r w:rsidR="00DF5712" w:rsidRPr="0017552E">
        <w:rPr>
          <w:rFonts w:ascii="BIZ UDゴシック" w:eastAsia="BIZ UDゴシック" w:hAnsi="BIZ UDゴシック" w:hint="eastAsia"/>
          <w:color w:val="000000" w:themeColor="text1"/>
          <w:sz w:val="52"/>
          <w:szCs w:val="52"/>
        </w:rPr>
        <w:t>の概要</w:t>
      </w:r>
      <w:bookmarkEnd w:id="12"/>
      <w:bookmarkEnd w:id="13"/>
      <w:bookmarkEnd w:id="14"/>
      <w:bookmarkEnd w:id="15"/>
      <w:bookmarkEnd w:id="16"/>
    </w:p>
    <w:p w14:paraId="48EA3E24" w14:textId="5C5A7894" w:rsidR="00020B3E" w:rsidRPr="0017552E" w:rsidRDefault="00020B3E" w:rsidP="008C7D59">
      <w:pPr>
        <w:rPr>
          <w:color w:val="000000" w:themeColor="text1"/>
        </w:rPr>
      </w:pPr>
    </w:p>
    <w:p w14:paraId="15D0BB55" w14:textId="03AF5F22" w:rsidR="00165FC2" w:rsidRPr="0017552E" w:rsidRDefault="00165FC2" w:rsidP="008C7D59">
      <w:pPr>
        <w:rPr>
          <w:color w:val="000000" w:themeColor="text1"/>
        </w:rPr>
      </w:pPr>
    </w:p>
    <w:p w14:paraId="026CA0A1" w14:textId="77777777" w:rsidR="007E3AEC" w:rsidRDefault="007E3AEC" w:rsidP="008C7D59"/>
    <w:p w14:paraId="6A39A64A" w14:textId="77777777" w:rsidR="007E3AEC" w:rsidRDefault="007E3AEC" w:rsidP="008C7D59"/>
    <w:p w14:paraId="528E0265" w14:textId="77777777" w:rsidR="007E3AEC" w:rsidRDefault="007E3AEC" w:rsidP="008C7D59"/>
    <w:p w14:paraId="426E13EC" w14:textId="77777777" w:rsidR="007E3AEC" w:rsidRDefault="007E3AEC" w:rsidP="008C7D59"/>
    <w:p w14:paraId="75A12E61" w14:textId="14F8493C" w:rsidR="008E769F" w:rsidRDefault="003C18DF">
      <w:r>
        <w:rPr>
          <w:noProof/>
        </w:rPr>
        <w:drawing>
          <wp:anchor distT="0" distB="0" distL="114300" distR="114300" simplePos="0" relativeHeight="252851200" behindDoc="0" locked="0" layoutInCell="1" allowOverlap="1" wp14:anchorId="30835EF9" wp14:editId="2B940C64">
            <wp:simplePos x="0" y="0"/>
            <wp:positionH relativeFrom="column">
              <wp:posOffset>5628919</wp:posOffset>
            </wp:positionH>
            <wp:positionV relativeFrom="paragraph">
              <wp:posOffset>3663315</wp:posOffset>
            </wp:positionV>
            <wp:extent cx="648970" cy="648970"/>
            <wp:effectExtent l="0" t="0" r="0" b="0"/>
            <wp:wrapNone/>
            <wp:docPr id="1971763338"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63338" name="図 7" descr="QR コード&#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9F">
        <w:br w:type="page"/>
      </w:r>
    </w:p>
    <w:p w14:paraId="6F264917" w14:textId="77777777" w:rsidR="0033680A" w:rsidRDefault="0033680A"/>
    <w:p w14:paraId="2B72D19E" w14:textId="77777777" w:rsidR="0033680A" w:rsidRDefault="0033680A"/>
    <w:p w14:paraId="18018EC1" w14:textId="77777777" w:rsidR="00165FC2" w:rsidRDefault="00165FC2" w:rsidP="008C7D59"/>
    <w:p w14:paraId="51F5F3DA" w14:textId="4004018E" w:rsidR="005B1F11" w:rsidRDefault="005B1F11">
      <w:pPr>
        <w:sectPr w:rsidR="005B1F11" w:rsidSect="00106EB3">
          <w:headerReference w:type="even" r:id="rId22"/>
          <w:headerReference w:type="default" r:id="rId23"/>
          <w:footerReference w:type="even" r:id="rId24"/>
          <w:footerReference w:type="default" r:id="rId25"/>
          <w:type w:val="continuous"/>
          <w:pgSz w:w="11906" w:h="16838"/>
          <w:pgMar w:top="1440" w:right="1077" w:bottom="1440" w:left="1077" w:header="567" w:footer="567" w:gutter="0"/>
          <w:cols w:space="425"/>
          <w:titlePg/>
          <w:docGrid w:type="linesAndChars" w:linePitch="348"/>
        </w:sectPr>
      </w:pPr>
    </w:p>
    <w:p w14:paraId="55A3B164" w14:textId="74BC8251" w:rsidR="0032169D" w:rsidRDefault="003C18DF">
      <w:r>
        <w:rPr>
          <w:noProof/>
        </w:rPr>
        <w:drawing>
          <wp:anchor distT="0" distB="0" distL="114300" distR="114300" simplePos="0" relativeHeight="252853248" behindDoc="0" locked="0" layoutInCell="1" allowOverlap="1" wp14:anchorId="38B8D484" wp14:editId="05731908">
            <wp:simplePos x="0" y="0"/>
            <wp:positionH relativeFrom="column">
              <wp:posOffset>-83541</wp:posOffset>
            </wp:positionH>
            <wp:positionV relativeFrom="paragraph">
              <wp:posOffset>7865745</wp:posOffset>
            </wp:positionV>
            <wp:extent cx="648970" cy="648970"/>
            <wp:effectExtent l="0" t="0" r="0" b="0"/>
            <wp:wrapNone/>
            <wp:docPr id="1474623531"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3531" name="図 8" descr="QR コード&#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9D">
        <w:br w:type="page"/>
      </w:r>
    </w:p>
    <w:p w14:paraId="5D5ECB49" w14:textId="6DCC3E60" w:rsidR="00020B3E" w:rsidRPr="00302129" w:rsidRDefault="00053E2F" w:rsidP="002775E6">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17" w:name="_Toc473816055"/>
      <w:bookmarkStart w:id="18" w:name="_Toc43841355"/>
      <w:bookmarkStart w:id="19" w:name="_Toc149909438"/>
      <w:bookmarkStart w:id="20" w:name="_Hlk43293256"/>
      <w:r>
        <w:rPr>
          <w:rFonts w:ascii="BIZ UDゴシック" w:eastAsia="BIZ UDゴシック" w:hAnsi="BIZ UDゴシック" w:cstheme="minorBidi" w:hint="eastAsia"/>
          <w:bCs/>
          <w:noProof/>
          <w:sz w:val="28"/>
          <w:szCs w:val="22"/>
          <w14:shadow w14:blurRad="0" w14:dist="0" w14:dir="0" w14:sx="0" w14:sy="0" w14:kx="0" w14:ky="0" w14:algn="none">
            <w14:srgbClr w14:val="000000"/>
          </w14:shadow>
        </w:rPr>
        <w:lastRenderedPageBreak/>
        <w:drawing>
          <wp:anchor distT="0" distB="0" distL="114300" distR="114300" simplePos="0" relativeHeight="253153280" behindDoc="0" locked="0" layoutInCell="1" allowOverlap="1" wp14:anchorId="4F81D359" wp14:editId="57C7EB30">
            <wp:simplePos x="0" y="0"/>
            <wp:positionH relativeFrom="page">
              <wp:posOffset>6335395</wp:posOffset>
            </wp:positionH>
            <wp:positionV relativeFrom="page">
              <wp:posOffset>9467215</wp:posOffset>
            </wp:positionV>
            <wp:extent cx="648970" cy="648970"/>
            <wp:effectExtent l="0" t="0" r="0" b="0"/>
            <wp:wrapNone/>
            <wp:docPr id="719312275" name="JAVISCODE00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12275" name="JAVISCODE009-1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2695A"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１</w:t>
      </w:r>
      <w:r w:rsidR="00A50938"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 xml:space="preserve">　</w:t>
      </w:r>
      <w:r w:rsidR="00020B3E"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計画の</w:t>
      </w:r>
      <w:bookmarkEnd w:id="17"/>
      <w:r w:rsidR="00020B3E"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趣旨</w:t>
      </w:r>
      <w:bookmarkEnd w:id="18"/>
      <w:bookmarkEnd w:id="19"/>
    </w:p>
    <w:bookmarkEnd w:id="20"/>
    <w:p w14:paraId="73F41F6E" w14:textId="328E85AC" w:rsidR="00C03E47" w:rsidRPr="00302129" w:rsidRDefault="00C03E47" w:rsidP="007537CA">
      <w:pPr>
        <w:pStyle w:val="affffb"/>
        <w:widowControl w:val="0"/>
        <w:ind w:left="312" w:rightChars="50" w:right="120"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本市では、平成</w:t>
      </w:r>
      <w:r w:rsidR="00957A00" w:rsidRPr="00302129">
        <w:rPr>
          <w:rFonts w:ascii="BIZ UDゴシック" w:eastAsia="BIZ UDゴシック" w:hAnsi="BIZ UDゴシック" w:hint="eastAsia"/>
          <w:sz w:val="22"/>
        </w:rPr>
        <w:t>1</w:t>
      </w:r>
      <w:r w:rsidR="00957A00" w:rsidRPr="00302129">
        <w:rPr>
          <w:rFonts w:ascii="BIZ UDゴシック" w:eastAsia="BIZ UDゴシック" w:hAnsi="BIZ UDゴシック"/>
          <w:sz w:val="22"/>
        </w:rPr>
        <w:t>7</w:t>
      </w:r>
      <w:r w:rsidRPr="00302129">
        <w:rPr>
          <w:rFonts w:ascii="BIZ UDゴシック" w:eastAsia="BIZ UDゴシック" w:hAnsi="BIZ UDゴシック" w:hint="eastAsia"/>
          <w:sz w:val="22"/>
        </w:rPr>
        <w:t>年に相模原市地域福祉計画を策定し</w:t>
      </w:r>
      <w:r w:rsidR="00092F67" w:rsidRPr="00302129">
        <w:rPr>
          <w:rFonts w:ascii="BIZ UDゴシック" w:eastAsia="BIZ UDゴシック" w:hAnsi="BIZ UDゴシック" w:hint="eastAsia"/>
          <w:sz w:val="22"/>
        </w:rPr>
        <w:t>て以降</w:t>
      </w:r>
      <w:r w:rsidRPr="00302129">
        <w:rPr>
          <w:rFonts w:ascii="BIZ UDゴシック" w:eastAsia="BIZ UDゴシック" w:hAnsi="BIZ UDゴシック" w:hint="eastAsia"/>
          <w:sz w:val="22"/>
        </w:rPr>
        <w:t>、支えあいの地域づくりを推進してきました。</w:t>
      </w:r>
      <w:r w:rsidR="00863F03" w:rsidRPr="00302129">
        <w:rPr>
          <w:rFonts w:ascii="BIZ UDゴシック" w:eastAsia="BIZ UDゴシック" w:hAnsi="BIZ UDゴシック" w:hint="eastAsia"/>
          <w:sz w:val="22"/>
        </w:rPr>
        <w:t>令和</w:t>
      </w:r>
      <w:r w:rsidR="00B30D65">
        <w:rPr>
          <w:rFonts w:ascii="BIZ UDゴシック" w:eastAsia="BIZ UDゴシック" w:hAnsi="BIZ UDゴシック" w:hint="eastAsia"/>
          <w:sz w:val="22"/>
        </w:rPr>
        <w:t>６</w:t>
      </w:r>
      <w:r w:rsidR="00863F03" w:rsidRPr="00302129">
        <w:rPr>
          <w:rFonts w:ascii="BIZ UDゴシック" w:eastAsia="BIZ UDゴシック" w:hAnsi="BIZ UDゴシック" w:hint="eastAsia"/>
          <w:sz w:val="22"/>
        </w:rPr>
        <w:t>年３月で第４期相模原市地域福祉計画</w:t>
      </w:r>
      <w:r w:rsidR="00B30D65">
        <w:rPr>
          <w:rFonts w:ascii="BIZ UDゴシック" w:eastAsia="BIZ UDゴシック" w:hAnsi="BIZ UDゴシック" w:hint="eastAsia"/>
          <w:sz w:val="22"/>
        </w:rPr>
        <w:t>の期間を終える</w:t>
      </w:r>
      <w:r w:rsidR="00863F03" w:rsidRPr="00302129">
        <w:rPr>
          <w:rFonts w:ascii="BIZ UDゴシック" w:eastAsia="BIZ UDゴシック" w:hAnsi="BIZ UDゴシック" w:hint="eastAsia"/>
          <w:sz w:val="22"/>
        </w:rPr>
        <w:t>ことから、これからも</w:t>
      </w:r>
      <w:r w:rsidRPr="00302129">
        <w:rPr>
          <w:rFonts w:ascii="BIZ UDゴシック" w:eastAsia="BIZ UDゴシック" w:hAnsi="BIZ UDゴシック" w:hint="eastAsia"/>
          <w:sz w:val="22"/>
        </w:rPr>
        <w:t>誰もが地域でいきいきと暮らせるよう、本市の地域福祉を更に推進するための指針と</w:t>
      </w:r>
      <w:r w:rsidR="00863F03" w:rsidRPr="00302129">
        <w:rPr>
          <w:rFonts w:ascii="BIZ UDゴシック" w:eastAsia="BIZ UDゴシック" w:hAnsi="BIZ UDゴシック" w:hint="eastAsia"/>
          <w:sz w:val="22"/>
        </w:rPr>
        <w:t>なる</w:t>
      </w:r>
      <w:r w:rsidRPr="00302129">
        <w:rPr>
          <w:rFonts w:ascii="BIZ UDゴシック" w:eastAsia="BIZ UDゴシック" w:hAnsi="BIZ UDゴシック" w:hint="eastAsia"/>
          <w:sz w:val="22"/>
        </w:rPr>
        <w:t>第</w:t>
      </w:r>
      <w:r w:rsidR="009865A8" w:rsidRPr="00302129">
        <w:rPr>
          <w:rFonts w:ascii="BIZ UDゴシック" w:eastAsia="BIZ UDゴシック" w:hAnsi="BIZ UDゴシック" w:hint="eastAsia"/>
          <w:sz w:val="22"/>
        </w:rPr>
        <w:t>５</w:t>
      </w:r>
      <w:r w:rsidRPr="00302129">
        <w:rPr>
          <w:rFonts w:ascii="BIZ UDゴシック" w:eastAsia="BIZ UDゴシック" w:hAnsi="BIZ UDゴシック" w:hint="eastAsia"/>
          <w:sz w:val="22"/>
        </w:rPr>
        <w:t>期相模原市地域福祉計画</w:t>
      </w:r>
      <w:r w:rsidR="009315B4" w:rsidRPr="00302129">
        <w:rPr>
          <w:rFonts w:ascii="BIZ UDゴシック" w:eastAsia="BIZ UDゴシック" w:hAnsi="BIZ UDゴシック" w:hint="eastAsia"/>
          <w:sz w:val="22"/>
        </w:rPr>
        <w:t>（以下「本計画」という。）</w:t>
      </w:r>
      <w:r w:rsidRPr="00302129">
        <w:rPr>
          <w:rFonts w:ascii="BIZ UDゴシック" w:eastAsia="BIZ UDゴシック" w:hAnsi="BIZ UDゴシック" w:hint="eastAsia"/>
          <w:sz w:val="22"/>
        </w:rPr>
        <w:t>を策定</w:t>
      </w:r>
      <w:r w:rsidR="00863F03" w:rsidRPr="00302129">
        <w:rPr>
          <w:rFonts w:ascii="BIZ UDゴシック" w:eastAsia="BIZ UDゴシック" w:hAnsi="BIZ UDゴシック" w:hint="eastAsia"/>
          <w:sz w:val="22"/>
        </w:rPr>
        <w:t>します</w:t>
      </w:r>
      <w:r w:rsidRPr="00302129">
        <w:rPr>
          <w:rFonts w:ascii="BIZ UDゴシック" w:eastAsia="BIZ UDゴシック" w:hAnsi="BIZ UDゴシック" w:hint="eastAsia"/>
          <w:sz w:val="22"/>
        </w:rPr>
        <w:t>。</w:t>
      </w:r>
    </w:p>
    <w:p w14:paraId="79791F14" w14:textId="6396B815" w:rsidR="00B93551" w:rsidRPr="00302129" w:rsidRDefault="00A942A5" w:rsidP="007537CA">
      <w:pPr>
        <w:pStyle w:val="affffb"/>
        <w:widowControl w:val="0"/>
        <w:ind w:left="312" w:rightChars="50" w:right="120" w:firstLine="220"/>
        <w:jc w:val="both"/>
        <w:rPr>
          <w:rFonts w:ascii="BIZ UDゴシック" w:eastAsia="BIZ UDゴシック" w:hAnsi="BIZ UDゴシック"/>
          <w:sz w:val="22"/>
        </w:rPr>
      </w:pPr>
      <w:r>
        <w:rPr>
          <w:rFonts w:ascii="BIZ UDゴシック" w:eastAsia="BIZ UDゴシック" w:hAnsi="BIZ UDゴシック" w:hint="eastAsia"/>
          <w:sz w:val="22"/>
        </w:rPr>
        <w:t>また、複合</w:t>
      </w:r>
      <w:r w:rsidR="00B93551" w:rsidRPr="00302129">
        <w:rPr>
          <w:rFonts w:ascii="BIZ UDゴシック" w:eastAsia="BIZ UDゴシック" w:hAnsi="BIZ UDゴシック" w:hint="eastAsia"/>
          <w:sz w:val="22"/>
        </w:rPr>
        <w:t>化・</w:t>
      </w:r>
      <w:r>
        <w:rPr>
          <w:rFonts w:ascii="BIZ UDゴシック" w:eastAsia="BIZ UDゴシック" w:hAnsi="BIZ UDゴシック" w:hint="eastAsia"/>
          <w:sz w:val="22"/>
        </w:rPr>
        <w:t>複雑</w:t>
      </w:r>
      <w:r w:rsidR="00B93551" w:rsidRPr="00302129">
        <w:rPr>
          <w:rFonts w:ascii="BIZ UDゴシック" w:eastAsia="BIZ UDゴシック" w:hAnsi="BIZ UDゴシック" w:hint="eastAsia"/>
          <w:sz w:val="22"/>
        </w:rPr>
        <w:t>化する課題等へ対応する包括的な支援体制等を推進するため、本計画の名称を「地域共生社会推進計画」とし、高齢者、障害者、</w:t>
      </w:r>
      <w:r w:rsidR="00E53D04">
        <w:rPr>
          <w:rFonts w:ascii="BIZ UDゴシック" w:eastAsia="BIZ UDゴシック" w:hAnsi="BIZ UDゴシック" w:hint="eastAsia"/>
          <w:sz w:val="22"/>
        </w:rPr>
        <w:t>子ども</w:t>
      </w:r>
      <w:r w:rsidR="00B93551" w:rsidRPr="00302129">
        <w:rPr>
          <w:rFonts w:ascii="BIZ UDゴシック" w:eastAsia="BIZ UDゴシック" w:hAnsi="BIZ UDゴシック" w:hint="eastAsia"/>
          <w:sz w:val="22"/>
        </w:rPr>
        <w:t>、保健医療、自殺対策等</w:t>
      </w:r>
      <w:r w:rsidR="005E0D3F">
        <w:rPr>
          <w:rFonts w:ascii="BIZ UDゴシック" w:eastAsia="BIZ UDゴシック" w:hAnsi="BIZ UDゴシック" w:hint="eastAsia"/>
          <w:sz w:val="22"/>
        </w:rPr>
        <w:t>に係る分野</w:t>
      </w:r>
      <w:r w:rsidR="00B93551" w:rsidRPr="00302129">
        <w:rPr>
          <w:rFonts w:ascii="BIZ UDゴシック" w:eastAsia="BIZ UDゴシック" w:hAnsi="BIZ UDゴシック" w:hint="eastAsia"/>
          <w:sz w:val="22"/>
        </w:rPr>
        <w:t>の計画等</w:t>
      </w:r>
      <w:r w:rsidR="005D666D">
        <w:rPr>
          <w:rFonts w:ascii="BIZ UDゴシック" w:eastAsia="BIZ UDゴシック" w:hAnsi="BIZ UDゴシック" w:hint="eastAsia"/>
          <w:sz w:val="22"/>
        </w:rPr>
        <w:t>で</w:t>
      </w:r>
      <w:r w:rsidR="00B93551" w:rsidRPr="00302129">
        <w:rPr>
          <w:rFonts w:ascii="BIZ UDゴシック" w:eastAsia="BIZ UDゴシック" w:hAnsi="BIZ UDゴシック" w:hint="eastAsia"/>
          <w:sz w:val="22"/>
        </w:rPr>
        <w:t>共通して取り組むべき事項（共通理念、包括的な支援体制等）を</w:t>
      </w:r>
      <w:r w:rsidR="00153AE2">
        <w:rPr>
          <w:rFonts w:ascii="BIZ UDゴシック" w:eastAsia="BIZ UDゴシック" w:hAnsi="BIZ UDゴシック" w:hint="eastAsia"/>
          <w:sz w:val="22"/>
        </w:rPr>
        <w:t>定めた</w:t>
      </w:r>
      <w:r w:rsidR="00B93551" w:rsidRPr="00302129">
        <w:rPr>
          <w:rFonts w:ascii="BIZ UDゴシック" w:eastAsia="BIZ UDゴシック" w:hAnsi="BIZ UDゴシック" w:hint="eastAsia"/>
          <w:sz w:val="22"/>
        </w:rPr>
        <w:t>横断的な計画とします。</w:t>
      </w:r>
    </w:p>
    <w:p w14:paraId="75414AEB" w14:textId="4E3FF40C" w:rsidR="00020B3E" w:rsidRPr="000B6144" w:rsidRDefault="00A2695A" w:rsidP="002775E6">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1" w:name="_Toc43841356"/>
      <w:bookmarkStart w:id="22" w:name="_Toc149909439"/>
      <w:r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２</w:t>
      </w:r>
      <w:r w:rsidR="00A50938"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 xml:space="preserve">　</w:t>
      </w:r>
      <w:r w:rsidR="00020B3E"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計画の</w:t>
      </w:r>
      <w:bookmarkEnd w:id="21"/>
      <w:r w:rsidR="00044E55"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位置付け</w:t>
      </w:r>
      <w:bookmarkEnd w:id="22"/>
    </w:p>
    <w:p w14:paraId="7EBAC0DD" w14:textId="12D2238F" w:rsidR="005E353C" w:rsidRPr="007537CA" w:rsidRDefault="00C03E47" w:rsidP="007537CA">
      <w:pPr>
        <w:pStyle w:val="affffb"/>
        <w:widowControl w:val="0"/>
        <w:ind w:left="312" w:rightChars="50" w:right="120"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本計画は、社会福祉法（昭和</w:t>
      </w:r>
      <w:r w:rsidR="009623B7" w:rsidRPr="007537CA">
        <w:rPr>
          <w:rFonts w:ascii="BIZ UDゴシック" w:eastAsia="BIZ UDゴシック" w:hAnsi="BIZ UDゴシック"/>
          <w:sz w:val="22"/>
        </w:rPr>
        <w:t>26</w:t>
      </w:r>
      <w:r w:rsidRPr="007537CA">
        <w:rPr>
          <w:rFonts w:ascii="BIZ UDゴシック" w:eastAsia="BIZ UDゴシック" w:hAnsi="BIZ UDゴシック" w:hint="eastAsia"/>
          <w:sz w:val="22"/>
        </w:rPr>
        <w:t>年法律第</w:t>
      </w:r>
      <w:r w:rsidR="009623B7" w:rsidRPr="007537CA">
        <w:rPr>
          <w:rFonts w:ascii="BIZ UDゴシック" w:eastAsia="BIZ UDゴシック" w:hAnsi="BIZ UDゴシック"/>
          <w:sz w:val="22"/>
        </w:rPr>
        <w:t>45</w:t>
      </w:r>
      <w:r w:rsidR="002A0F15">
        <w:rPr>
          <w:rFonts w:ascii="BIZ UDゴシック" w:eastAsia="BIZ UDゴシック" w:hAnsi="BIZ UDゴシック" w:hint="eastAsia"/>
          <w:sz w:val="22"/>
        </w:rPr>
        <w:t>号</w:t>
      </w:r>
      <w:r w:rsidRPr="007537CA">
        <w:rPr>
          <w:rFonts w:ascii="BIZ UDゴシック" w:eastAsia="BIZ UDゴシック" w:hAnsi="BIZ UDゴシック" w:hint="eastAsia"/>
          <w:sz w:val="22"/>
        </w:rPr>
        <w:t>）第</w:t>
      </w:r>
      <w:r w:rsidR="009623B7" w:rsidRPr="007537CA">
        <w:rPr>
          <w:rFonts w:ascii="BIZ UDゴシック" w:eastAsia="BIZ UDゴシック" w:hAnsi="BIZ UDゴシック"/>
          <w:sz w:val="22"/>
        </w:rPr>
        <w:t>107</w:t>
      </w:r>
      <w:r w:rsidRPr="007537CA">
        <w:rPr>
          <w:rFonts w:ascii="BIZ UDゴシック" w:eastAsia="BIZ UDゴシック" w:hAnsi="BIZ UDゴシック" w:hint="eastAsia"/>
          <w:sz w:val="22"/>
        </w:rPr>
        <w:t>条第１項に基づく市町村地域福祉計画であり、市全体の「まちづくりの指針」となる「相模原市総合計画」を上位計画とし</w:t>
      </w:r>
      <w:r w:rsidR="005E353C" w:rsidRPr="007537CA">
        <w:rPr>
          <w:rFonts w:ascii="BIZ UDゴシック" w:eastAsia="BIZ UDゴシック" w:hAnsi="BIZ UDゴシック" w:hint="eastAsia"/>
          <w:sz w:val="22"/>
        </w:rPr>
        <w:t>ます。</w:t>
      </w:r>
    </w:p>
    <w:p w14:paraId="6B539D96" w14:textId="596CF0D8" w:rsidR="00524BD4" w:rsidRPr="00524BD4" w:rsidRDefault="00524BD4" w:rsidP="007537CA">
      <w:pPr>
        <w:pStyle w:val="affffb"/>
        <w:widowControl w:val="0"/>
        <w:ind w:left="312" w:rightChars="50" w:right="120" w:firstLine="220"/>
        <w:jc w:val="both"/>
        <w:rPr>
          <w:rFonts w:ascii="BIZ UDゴシック" w:eastAsia="BIZ UDゴシック" w:hAnsi="BIZ UDゴシック"/>
          <w:sz w:val="22"/>
        </w:rPr>
      </w:pPr>
      <w:r>
        <w:rPr>
          <w:rFonts w:ascii="BIZ UDゴシック" w:eastAsia="BIZ UDゴシック" w:hAnsi="BIZ UDゴシック" w:hint="eastAsia"/>
          <w:sz w:val="22"/>
        </w:rPr>
        <w:t>なお、</w:t>
      </w:r>
      <w:r w:rsidRPr="007537CA">
        <w:rPr>
          <w:rFonts w:ascii="BIZ UDゴシック" w:eastAsia="BIZ UDゴシック" w:hAnsi="BIZ UDゴシック" w:hint="eastAsia"/>
          <w:sz w:val="22"/>
        </w:rPr>
        <w:t>福祉の各分野で共通して取り組むべき事項として、成年後見制度の利用の促進に関する法律（平成</w:t>
      </w:r>
      <w:r w:rsidRPr="007537CA">
        <w:rPr>
          <w:rFonts w:ascii="BIZ UDゴシック" w:eastAsia="BIZ UDゴシック" w:hAnsi="BIZ UDゴシック"/>
          <w:sz w:val="22"/>
        </w:rPr>
        <w:t>28</w:t>
      </w:r>
      <w:r w:rsidRPr="007537CA">
        <w:rPr>
          <w:rFonts w:ascii="BIZ UDゴシック" w:eastAsia="BIZ UDゴシック" w:hAnsi="BIZ UDゴシック" w:hint="eastAsia"/>
          <w:sz w:val="22"/>
        </w:rPr>
        <w:t>年法律第</w:t>
      </w:r>
      <w:r w:rsidRPr="007537CA">
        <w:rPr>
          <w:rFonts w:ascii="BIZ UDゴシック" w:eastAsia="BIZ UDゴシック" w:hAnsi="BIZ UDゴシック"/>
          <w:sz w:val="22"/>
        </w:rPr>
        <w:t>29</w:t>
      </w:r>
      <w:r w:rsidRPr="007537CA">
        <w:rPr>
          <w:rFonts w:ascii="BIZ UDゴシック" w:eastAsia="BIZ UDゴシック" w:hAnsi="BIZ UDゴシック" w:hint="eastAsia"/>
          <w:sz w:val="22"/>
        </w:rPr>
        <w:t>号）第</w:t>
      </w:r>
      <w:r w:rsidRPr="007537CA">
        <w:rPr>
          <w:rFonts w:ascii="BIZ UDゴシック" w:eastAsia="BIZ UDゴシック" w:hAnsi="BIZ UDゴシック"/>
          <w:sz w:val="22"/>
        </w:rPr>
        <w:t>14</w:t>
      </w:r>
      <w:r w:rsidRPr="007537CA">
        <w:rPr>
          <w:rFonts w:ascii="BIZ UDゴシック" w:eastAsia="BIZ UDゴシック" w:hAnsi="BIZ UDゴシック" w:hint="eastAsia"/>
          <w:sz w:val="22"/>
        </w:rPr>
        <w:t>条</w:t>
      </w:r>
      <w:r w:rsidR="002A0F15">
        <w:rPr>
          <w:rFonts w:ascii="BIZ UDゴシック" w:eastAsia="BIZ UDゴシック" w:hAnsi="BIZ UDゴシック" w:hint="eastAsia"/>
          <w:sz w:val="22"/>
        </w:rPr>
        <w:t>第１項</w:t>
      </w:r>
      <w:r w:rsidRPr="007537CA">
        <w:rPr>
          <w:rFonts w:ascii="BIZ UDゴシック" w:eastAsia="BIZ UDゴシック" w:hAnsi="BIZ UDゴシック" w:hint="eastAsia"/>
          <w:sz w:val="22"/>
        </w:rPr>
        <w:t>に定める「市町村の区域における成年後見制度の利用の促進に関する施策についての基本的な計画」及び再犯の防止等の推進に関する法律（平成</w:t>
      </w:r>
      <w:r w:rsidRPr="007537CA">
        <w:rPr>
          <w:rFonts w:ascii="BIZ UDゴシック" w:eastAsia="BIZ UDゴシック" w:hAnsi="BIZ UDゴシック"/>
          <w:sz w:val="22"/>
        </w:rPr>
        <w:t>28</w:t>
      </w:r>
      <w:r w:rsidRPr="007537CA">
        <w:rPr>
          <w:rFonts w:ascii="BIZ UDゴシック" w:eastAsia="BIZ UDゴシック" w:hAnsi="BIZ UDゴシック" w:hint="eastAsia"/>
          <w:sz w:val="22"/>
        </w:rPr>
        <w:t>年法律第</w:t>
      </w:r>
      <w:r w:rsidRPr="007537CA">
        <w:rPr>
          <w:rFonts w:ascii="BIZ UDゴシック" w:eastAsia="BIZ UDゴシック" w:hAnsi="BIZ UDゴシック"/>
          <w:sz w:val="22"/>
        </w:rPr>
        <w:t>104</w:t>
      </w:r>
      <w:r w:rsidRPr="007537CA">
        <w:rPr>
          <w:rFonts w:ascii="BIZ UDゴシック" w:eastAsia="BIZ UDゴシック" w:hAnsi="BIZ UDゴシック" w:hint="eastAsia"/>
          <w:sz w:val="22"/>
        </w:rPr>
        <w:t>号</w:t>
      </w:r>
      <w:r w:rsidR="00AD1D90">
        <w:rPr>
          <w:rFonts w:ascii="BIZ UDゴシック" w:eastAsia="BIZ UDゴシック" w:hAnsi="BIZ UDゴシック" w:hint="eastAsia"/>
          <w:sz w:val="22"/>
        </w:rPr>
        <w:t>以下「再犯防止推進法」という。</w:t>
      </w:r>
      <w:r w:rsidRPr="007537CA">
        <w:rPr>
          <w:rFonts w:ascii="BIZ UDゴシック" w:eastAsia="BIZ UDゴシック" w:hAnsi="BIZ UDゴシック" w:hint="eastAsia"/>
          <w:sz w:val="22"/>
        </w:rPr>
        <w:t>）第８条</w:t>
      </w:r>
      <w:r w:rsidR="00AD1D90">
        <w:rPr>
          <w:rFonts w:ascii="BIZ UDゴシック" w:eastAsia="BIZ UDゴシック" w:hAnsi="BIZ UDゴシック" w:hint="eastAsia"/>
          <w:sz w:val="22"/>
        </w:rPr>
        <w:t>第１項</w:t>
      </w:r>
      <w:r w:rsidRPr="007537CA">
        <w:rPr>
          <w:rFonts w:ascii="BIZ UDゴシック" w:eastAsia="BIZ UDゴシック" w:hAnsi="BIZ UDゴシック" w:hint="eastAsia"/>
          <w:sz w:val="22"/>
        </w:rPr>
        <w:t>に定める「地方再犯防止推進計画」</w:t>
      </w:r>
      <w:r w:rsidR="00AD1D90">
        <w:rPr>
          <w:rFonts w:ascii="BIZ UDゴシック" w:eastAsia="BIZ UDゴシック" w:hAnsi="BIZ UDゴシック" w:hint="eastAsia"/>
          <w:sz w:val="22"/>
        </w:rPr>
        <w:t>を一体的なものとして策定します</w:t>
      </w:r>
      <w:r w:rsidRPr="007537CA">
        <w:rPr>
          <w:rFonts w:ascii="BIZ UDゴシック" w:eastAsia="BIZ UDゴシック" w:hAnsi="BIZ UDゴシック" w:hint="eastAsia"/>
          <w:sz w:val="22"/>
        </w:rPr>
        <w:t>。</w:t>
      </w:r>
    </w:p>
    <w:p w14:paraId="3CEDD298" w14:textId="594EABC6" w:rsidR="00C03E47" w:rsidRPr="00C03E47" w:rsidRDefault="00AD1D90" w:rsidP="007537CA">
      <w:pPr>
        <w:pStyle w:val="affffb"/>
        <w:widowControl w:val="0"/>
        <w:ind w:left="312" w:rightChars="50" w:right="120" w:firstLine="220"/>
        <w:jc w:val="both"/>
        <w:rPr>
          <w:rFonts w:ascii="BIZ UDゴシック" w:eastAsia="BIZ UDゴシック" w:hAnsi="BIZ UDゴシック"/>
          <w:color w:val="000000" w:themeColor="text1"/>
          <w:sz w:val="22"/>
        </w:rPr>
      </w:pPr>
      <w:r>
        <w:rPr>
          <w:rFonts w:ascii="BIZ UDゴシック" w:eastAsia="BIZ UDゴシック" w:hAnsi="BIZ UDゴシック" w:hint="eastAsia"/>
          <w:sz w:val="22"/>
        </w:rPr>
        <w:t>さら</w:t>
      </w:r>
      <w:r w:rsidR="00C03E47" w:rsidRPr="009865A8">
        <w:rPr>
          <w:rFonts w:ascii="BIZ UDゴシック" w:eastAsia="BIZ UDゴシック" w:hAnsi="BIZ UDゴシック" w:hint="eastAsia"/>
          <w:sz w:val="22"/>
        </w:rPr>
        <w:t>に、</w:t>
      </w:r>
      <w:r w:rsidR="005C0034">
        <w:rPr>
          <w:rFonts w:ascii="BIZ UDゴシック" w:eastAsia="BIZ UDゴシック" w:hAnsi="BIZ UDゴシック" w:hint="eastAsia"/>
          <w:sz w:val="22"/>
        </w:rPr>
        <w:t>本計画は、</w:t>
      </w:r>
      <w:r w:rsidR="00863F03" w:rsidRPr="007537CA">
        <w:rPr>
          <w:rFonts w:ascii="BIZ UDゴシック" w:eastAsia="BIZ UDゴシック" w:hAnsi="BIZ UDゴシック" w:hint="eastAsia"/>
          <w:sz w:val="22"/>
        </w:rPr>
        <w:t>相模原市社会福祉協議会（以下「市社会福祉協議会」という。）</w:t>
      </w:r>
      <w:r w:rsidR="00C03E47" w:rsidRPr="009865A8">
        <w:rPr>
          <w:rFonts w:ascii="BIZ UDゴシック" w:eastAsia="BIZ UDゴシック" w:hAnsi="BIZ UDゴシック" w:hint="eastAsia"/>
          <w:sz w:val="22"/>
        </w:rPr>
        <w:t>が策定する「第</w:t>
      </w:r>
      <w:r w:rsidR="009623B7" w:rsidRPr="009865A8">
        <w:rPr>
          <w:rFonts w:ascii="BIZ UDゴシック" w:eastAsia="BIZ UDゴシック" w:hAnsi="BIZ UDゴシック" w:hint="eastAsia"/>
          <w:sz w:val="22"/>
        </w:rPr>
        <w:t>1</w:t>
      </w:r>
      <w:r w:rsidR="009623B7" w:rsidRPr="009865A8">
        <w:rPr>
          <w:rFonts w:ascii="BIZ UDゴシック" w:eastAsia="BIZ UDゴシック" w:hAnsi="BIZ UDゴシック"/>
          <w:sz w:val="22"/>
        </w:rPr>
        <w:t>0</w:t>
      </w:r>
      <w:r w:rsidR="00C03E47" w:rsidRPr="009865A8">
        <w:rPr>
          <w:rFonts w:ascii="BIZ UDゴシック" w:eastAsia="BIZ UDゴシック" w:hAnsi="BIZ UDゴシック" w:hint="eastAsia"/>
          <w:sz w:val="22"/>
        </w:rPr>
        <w:t>次</w:t>
      </w:r>
      <w:r w:rsidR="002264F9">
        <w:rPr>
          <w:rFonts w:ascii="BIZ UDゴシック" w:eastAsia="BIZ UDゴシック" w:hAnsi="BIZ UDゴシック" w:hint="eastAsia"/>
          <w:sz w:val="22"/>
        </w:rPr>
        <w:t>さがみはら</w:t>
      </w:r>
      <w:r w:rsidR="00C03E47" w:rsidRPr="009865A8">
        <w:rPr>
          <w:rFonts w:ascii="BIZ UDゴシック" w:eastAsia="BIZ UDゴシック" w:hAnsi="BIZ UDゴシック" w:hint="eastAsia"/>
          <w:sz w:val="22"/>
        </w:rPr>
        <w:t>地域福祉活動計画」とは基本理念、基本目標を共有し、互いに連携を図</w:t>
      </w:r>
      <w:r w:rsidR="00C03E47" w:rsidRPr="007537CA">
        <w:rPr>
          <w:rFonts w:ascii="BIZ UDゴシック" w:eastAsia="BIZ UDゴシック" w:hAnsi="BIZ UDゴシック" w:hint="eastAsia"/>
          <w:sz w:val="22"/>
        </w:rPr>
        <w:t>りながら、本市の地域福祉を一体的に推進する計画とします。</w:t>
      </w:r>
    </w:p>
    <w:p w14:paraId="41EF3E1B" w14:textId="62A3BFBE" w:rsidR="00F54FE9" w:rsidRDefault="00AF39B2" w:rsidP="00144CD3">
      <w:pPr>
        <w:rPr>
          <w:rFonts w:ascii="HG丸ｺﾞｼｯｸM-PRO" w:eastAsia="HG丸ｺﾞｼｯｸM-PRO" w:hAnsi="HG丸ｺﾞｼｯｸM-PRO"/>
          <w:sz w:val="22"/>
        </w:rPr>
      </w:pPr>
      <w:r>
        <w:rPr>
          <w:noProof/>
        </w:rPr>
        <w:drawing>
          <wp:anchor distT="0" distB="0" distL="114300" distR="114300" simplePos="0" relativeHeight="252081152" behindDoc="0" locked="0" layoutInCell="1" allowOverlap="1" wp14:anchorId="06C4F438" wp14:editId="58A32298">
            <wp:simplePos x="0" y="0"/>
            <wp:positionH relativeFrom="margin">
              <wp:posOffset>519430</wp:posOffset>
            </wp:positionH>
            <wp:positionV relativeFrom="paragraph">
              <wp:posOffset>93980</wp:posOffset>
            </wp:positionV>
            <wp:extent cx="5305425" cy="3134011"/>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5425" cy="3134011"/>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6A" w:rsidRPr="00FE426A">
        <w:t xml:space="preserve">  </w:t>
      </w:r>
    </w:p>
    <w:p w14:paraId="1AE18599" w14:textId="7AA68E08" w:rsidR="00F54FE9" w:rsidRDefault="00F54FE9" w:rsidP="00144CD3">
      <w:pPr>
        <w:rPr>
          <w:rFonts w:ascii="HG丸ｺﾞｼｯｸM-PRO" w:eastAsia="HG丸ｺﾞｼｯｸM-PRO" w:hAnsi="HG丸ｺﾞｼｯｸM-PRO"/>
          <w:sz w:val="22"/>
        </w:rPr>
      </w:pPr>
    </w:p>
    <w:p w14:paraId="193C97B0" w14:textId="4E1B176A" w:rsidR="00F54FE9" w:rsidRDefault="00F54FE9" w:rsidP="00144CD3">
      <w:pPr>
        <w:rPr>
          <w:rFonts w:ascii="HG丸ｺﾞｼｯｸM-PRO" w:eastAsia="HG丸ｺﾞｼｯｸM-PRO" w:hAnsi="HG丸ｺﾞｼｯｸM-PRO"/>
          <w:sz w:val="22"/>
        </w:rPr>
      </w:pPr>
    </w:p>
    <w:p w14:paraId="7D5E8573" w14:textId="5756760D" w:rsidR="00F54FE9" w:rsidRDefault="00F54FE9" w:rsidP="00144CD3">
      <w:pPr>
        <w:rPr>
          <w:rFonts w:ascii="HG丸ｺﾞｼｯｸM-PRO" w:eastAsia="HG丸ｺﾞｼｯｸM-PRO" w:hAnsi="HG丸ｺﾞｼｯｸM-PRO"/>
          <w:sz w:val="22"/>
        </w:rPr>
      </w:pPr>
    </w:p>
    <w:p w14:paraId="615AAD54" w14:textId="28A5BF47" w:rsidR="00F54FE9" w:rsidRDefault="00F54FE9" w:rsidP="00144CD3">
      <w:pPr>
        <w:rPr>
          <w:rFonts w:ascii="HG丸ｺﾞｼｯｸM-PRO" w:eastAsia="HG丸ｺﾞｼｯｸM-PRO" w:hAnsi="HG丸ｺﾞｼｯｸM-PRO"/>
          <w:sz w:val="22"/>
        </w:rPr>
      </w:pPr>
    </w:p>
    <w:p w14:paraId="7D85B1FF" w14:textId="5BDB6CAA" w:rsidR="00F86B73" w:rsidRDefault="00F86B73" w:rsidP="00144CD3">
      <w:pPr>
        <w:rPr>
          <w:rFonts w:ascii="HG丸ｺﾞｼｯｸM-PRO" w:eastAsia="HG丸ｺﾞｼｯｸM-PRO" w:hAnsi="HG丸ｺﾞｼｯｸM-PRO"/>
          <w:sz w:val="22"/>
        </w:rPr>
      </w:pPr>
    </w:p>
    <w:p w14:paraId="6D026EDE" w14:textId="6692F207" w:rsidR="00B7164C" w:rsidRDefault="00B7164C" w:rsidP="00144CD3">
      <w:pPr>
        <w:rPr>
          <w:rFonts w:ascii="HG丸ｺﾞｼｯｸM-PRO" w:eastAsia="HG丸ｺﾞｼｯｸM-PRO" w:hAnsi="HG丸ｺﾞｼｯｸM-PRO"/>
          <w:sz w:val="22"/>
        </w:rPr>
      </w:pPr>
    </w:p>
    <w:p w14:paraId="41BB0187" w14:textId="1C0DBD5F" w:rsidR="00B7164C" w:rsidRDefault="00B7164C" w:rsidP="00144CD3">
      <w:pPr>
        <w:rPr>
          <w:rFonts w:ascii="HG丸ｺﾞｼｯｸM-PRO" w:eastAsia="HG丸ｺﾞｼｯｸM-PRO" w:hAnsi="HG丸ｺﾞｼｯｸM-PRO"/>
          <w:sz w:val="22"/>
        </w:rPr>
      </w:pPr>
    </w:p>
    <w:p w14:paraId="0AC41BE3" w14:textId="3F5E5D3F" w:rsidR="00B7164C" w:rsidRDefault="00B7164C" w:rsidP="00144CD3">
      <w:pPr>
        <w:rPr>
          <w:rFonts w:ascii="HG丸ｺﾞｼｯｸM-PRO" w:eastAsia="HG丸ｺﾞｼｯｸM-PRO" w:hAnsi="HG丸ｺﾞｼｯｸM-PRO"/>
          <w:sz w:val="22"/>
        </w:rPr>
      </w:pPr>
    </w:p>
    <w:p w14:paraId="4B191EC6" w14:textId="2C7D2837" w:rsidR="00B7164C" w:rsidRDefault="00B7164C" w:rsidP="00144CD3">
      <w:pPr>
        <w:rPr>
          <w:rFonts w:ascii="HG丸ｺﾞｼｯｸM-PRO" w:eastAsia="HG丸ｺﾞｼｯｸM-PRO" w:hAnsi="HG丸ｺﾞｼｯｸM-PRO"/>
          <w:sz w:val="22"/>
        </w:rPr>
      </w:pPr>
    </w:p>
    <w:p w14:paraId="2ED163E0" w14:textId="73725F28" w:rsidR="00B7164C" w:rsidRDefault="00B7164C" w:rsidP="00144CD3">
      <w:pPr>
        <w:rPr>
          <w:rFonts w:ascii="HG丸ｺﾞｼｯｸM-PRO" w:eastAsia="HG丸ｺﾞｼｯｸM-PRO" w:hAnsi="HG丸ｺﾞｼｯｸM-PRO"/>
          <w:sz w:val="22"/>
        </w:rPr>
      </w:pPr>
    </w:p>
    <w:p w14:paraId="2B69831A" w14:textId="3C9B5ADC" w:rsidR="00B7164C" w:rsidRDefault="00B7164C" w:rsidP="00144CD3">
      <w:pPr>
        <w:rPr>
          <w:rFonts w:ascii="HG丸ｺﾞｼｯｸM-PRO" w:eastAsia="HG丸ｺﾞｼｯｸM-PRO" w:hAnsi="HG丸ｺﾞｼｯｸM-PRO"/>
          <w:sz w:val="22"/>
        </w:rPr>
      </w:pPr>
    </w:p>
    <w:p w14:paraId="618D1EB6" w14:textId="109D8BE5" w:rsidR="00FE426A" w:rsidRDefault="00FE426A" w:rsidP="00144CD3">
      <w:pPr>
        <w:rPr>
          <w:rFonts w:ascii="HG丸ｺﾞｼｯｸM-PRO" w:eastAsia="HG丸ｺﾞｼｯｸM-PRO" w:hAnsi="HG丸ｺﾞｼｯｸM-PRO"/>
          <w:sz w:val="22"/>
        </w:rPr>
      </w:pPr>
    </w:p>
    <w:p w14:paraId="520CE858" w14:textId="2EF976E0" w:rsidR="00165FC2" w:rsidRPr="002F4CC1" w:rsidRDefault="003C18DF" w:rsidP="00AD5E03">
      <w:pPr>
        <w:rPr>
          <w:rFonts w:ascii="HG丸ｺﾞｼｯｸM-PRO" w:eastAsia="HG丸ｺﾞｼｯｸM-PRO" w:hAnsi="HG丸ｺﾞｼｯｸM-PRO"/>
          <w:sz w:val="22"/>
        </w:rPr>
      </w:pPr>
      <w:r>
        <w:rPr>
          <w:noProof/>
        </w:rPr>
        <w:drawing>
          <wp:anchor distT="0" distB="0" distL="114300" distR="114300" simplePos="0" relativeHeight="252855296" behindDoc="0" locked="0" layoutInCell="1" allowOverlap="1" wp14:anchorId="7E054A6D" wp14:editId="1CA748DE">
            <wp:simplePos x="0" y="0"/>
            <wp:positionH relativeFrom="column">
              <wp:posOffset>5624474</wp:posOffset>
            </wp:positionH>
            <wp:positionV relativeFrom="paragraph">
              <wp:posOffset>347980</wp:posOffset>
            </wp:positionV>
            <wp:extent cx="648970" cy="648970"/>
            <wp:effectExtent l="0" t="0" r="0" b="0"/>
            <wp:wrapNone/>
            <wp:docPr id="1591408655"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8655" name="図 9" descr="QR コード&#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291">
        <w:rPr>
          <w:rFonts w:ascii="HG丸ｺﾞｼｯｸM-PRO" w:eastAsia="HG丸ｺﾞｼｯｸM-PRO" w:hAnsi="HG丸ｺﾞｼｯｸM-PRO"/>
          <w:sz w:val="22"/>
        </w:rPr>
        <w:br w:type="page"/>
      </w:r>
    </w:p>
    <w:p w14:paraId="3F5059B0" w14:textId="47A572DE" w:rsidR="00987E63" w:rsidRPr="00302129" w:rsidRDefault="00053E2F" w:rsidP="00AF32B4">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23" w:name="_Toc149909440"/>
      <w:r>
        <w:rPr>
          <w:rFonts w:ascii="BIZ UDゴシック" w:eastAsia="BIZ UDゴシック" w:hAnsi="BIZ UDゴシック" w:cstheme="minorBidi" w:hint="eastAsia"/>
          <w:bCs/>
          <w:noProof/>
          <w:sz w:val="28"/>
          <w:szCs w:val="22"/>
          <w14:shadow w14:blurRad="0" w14:dist="0" w14:dir="0" w14:sx="0" w14:sy="0" w14:kx="0" w14:ky="0" w14:algn="none">
            <w14:srgbClr w14:val="000000"/>
          </w14:shadow>
        </w:rPr>
        <w:lastRenderedPageBreak/>
        <w:drawing>
          <wp:anchor distT="0" distB="0" distL="114300" distR="114300" simplePos="0" relativeHeight="253154304" behindDoc="0" locked="0" layoutInCell="1" allowOverlap="1" wp14:anchorId="313478AE" wp14:editId="2972977F">
            <wp:simplePos x="0" y="0"/>
            <wp:positionH relativeFrom="page">
              <wp:posOffset>575310</wp:posOffset>
            </wp:positionH>
            <wp:positionV relativeFrom="page">
              <wp:posOffset>9467215</wp:posOffset>
            </wp:positionV>
            <wp:extent cx="648970" cy="648970"/>
            <wp:effectExtent l="0" t="0" r="0" b="0"/>
            <wp:wrapNone/>
            <wp:docPr id="804024867" name="JAVISCODE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24867" name="JAVISCODE010-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F32B4"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３　計画の期間</w:t>
      </w:r>
      <w:bookmarkEnd w:id="23"/>
    </w:p>
    <w:p w14:paraId="64147CC2" w14:textId="7AB0D188" w:rsidR="00D012EA" w:rsidRPr="009A1C96" w:rsidRDefault="00D012EA" w:rsidP="007537CA">
      <w:pPr>
        <w:pStyle w:val="affffb"/>
        <w:widowControl w:val="0"/>
        <w:ind w:left="312"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本計画の計画期間</w:t>
      </w:r>
      <w:r w:rsidRPr="009A1C96">
        <w:rPr>
          <w:rFonts w:ascii="BIZ UDゴシック" w:eastAsia="BIZ UDゴシック" w:hAnsi="BIZ UDゴシック" w:hint="eastAsia"/>
          <w:sz w:val="22"/>
        </w:rPr>
        <w:t>は令和</w:t>
      </w:r>
      <w:r w:rsidR="004B3A51" w:rsidRPr="009A1C96">
        <w:rPr>
          <w:rFonts w:ascii="BIZ UDゴシック" w:eastAsia="BIZ UDゴシック" w:hAnsi="BIZ UDゴシック" w:hint="eastAsia"/>
          <w:sz w:val="22"/>
        </w:rPr>
        <w:t>６</w:t>
      </w:r>
      <w:r w:rsidRPr="009A1C96">
        <w:rPr>
          <w:rFonts w:ascii="BIZ UDゴシック" w:eastAsia="BIZ UDゴシック" w:hAnsi="BIZ UDゴシック" w:hint="eastAsia"/>
          <w:sz w:val="22"/>
        </w:rPr>
        <w:t>年度から令和</w:t>
      </w:r>
      <w:r w:rsidR="00524BD4">
        <w:rPr>
          <w:rFonts w:ascii="BIZ UDゴシック" w:eastAsia="BIZ UDゴシック" w:hAnsi="BIZ UDゴシック" w:hint="eastAsia"/>
          <w:sz w:val="22"/>
        </w:rPr>
        <w:t>11</w:t>
      </w:r>
      <w:r w:rsidRPr="009A1C96">
        <w:rPr>
          <w:rFonts w:ascii="BIZ UDゴシック" w:eastAsia="BIZ UDゴシック" w:hAnsi="BIZ UDゴシック" w:hint="eastAsia"/>
          <w:sz w:val="22"/>
        </w:rPr>
        <w:t>年度までの</w:t>
      </w:r>
      <w:r w:rsidR="00524BD4">
        <w:rPr>
          <w:rFonts w:ascii="BIZ UDゴシック" w:eastAsia="BIZ UDゴシック" w:hAnsi="BIZ UDゴシック" w:hint="eastAsia"/>
          <w:sz w:val="22"/>
        </w:rPr>
        <w:t>６年</w:t>
      </w:r>
      <w:r w:rsidRPr="009A1C96">
        <w:rPr>
          <w:rFonts w:ascii="BIZ UDゴシック" w:eastAsia="BIZ UDゴシック" w:hAnsi="BIZ UDゴシック" w:hint="eastAsia"/>
          <w:sz w:val="22"/>
        </w:rPr>
        <w:t>間とし、</w:t>
      </w:r>
      <w:r w:rsidR="00524BD4">
        <w:rPr>
          <w:rFonts w:ascii="BIZ UDゴシック" w:eastAsia="BIZ UDゴシック" w:hAnsi="BIZ UDゴシック" w:hint="eastAsia"/>
          <w:sz w:val="22"/>
        </w:rPr>
        <w:t>各関連計画</w:t>
      </w:r>
      <w:r w:rsidRPr="009A1C96">
        <w:rPr>
          <w:rFonts w:ascii="BIZ UDゴシック" w:eastAsia="BIZ UDゴシック" w:hAnsi="BIZ UDゴシック" w:hint="eastAsia"/>
          <w:sz w:val="22"/>
        </w:rPr>
        <w:t>の計画期間と整合を図ります。</w:t>
      </w:r>
    </w:p>
    <w:p w14:paraId="0A8FE44E" w14:textId="44B9281C" w:rsidR="002801A3" w:rsidRDefault="00D012EA" w:rsidP="007537CA">
      <w:pPr>
        <w:pStyle w:val="affffb"/>
        <w:widowControl w:val="0"/>
        <w:ind w:left="312" w:firstLine="220"/>
        <w:jc w:val="both"/>
      </w:pPr>
      <w:r w:rsidRPr="00D012EA">
        <w:rPr>
          <w:rFonts w:ascii="BIZ UDゴシック" w:eastAsia="BIZ UDゴシック" w:hAnsi="BIZ UDゴシック" w:hint="eastAsia"/>
          <w:sz w:val="22"/>
        </w:rPr>
        <w:t>なお、</w:t>
      </w:r>
      <w:bookmarkStart w:id="24" w:name="_Toc43841359"/>
      <w:bookmarkStart w:id="25" w:name="_Toc54007880"/>
      <w:r w:rsidR="005D666D">
        <w:rPr>
          <w:rFonts w:ascii="BIZ UDゴシック" w:eastAsia="BIZ UDゴシック" w:hAnsi="BIZ UDゴシック" w:hint="eastAsia"/>
          <w:sz w:val="22"/>
        </w:rPr>
        <w:t>今後の</w:t>
      </w:r>
      <w:r w:rsidR="00DF0B86" w:rsidRPr="00DF0B86">
        <w:rPr>
          <w:rFonts w:ascii="BIZ UDゴシック" w:eastAsia="BIZ UDゴシック" w:hAnsi="BIZ UDゴシック" w:hint="eastAsia"/>
          <w:sz w:val="22"/>
        </w:rPr>
        <w:t>社会情勢の変化や法改正の影響などを勘案し、</w:t>
      </w:r>
      <w:r w:rsidR="00524BD4">
        <w:rPr>
          <w:rFonts w:ascii="BIZ UDゴシック" w:eastAsia="BIZ UDゴシック" w:hAnsi="BIZ UDゴシック" w:hint="eastAsia"/>
          <w:sz w:val="22"/>
        </w:rPr>
        <w:t>３年間で中間見直しを行います</w:t>
      </w:r>
      <w:r w:rsidR="00DF0B86" w:rsidRPr="00DF0B86">
        <w:rPr>
          <w:rFonts w:ascii="BIZ UDゴシック" w:eastAsia="BIZ UDゴシック" w:hAnsi="BIZ UDゴシック" w:hint="eastAsia"/>
          <w:sz w:val="22"/>
        </w:rPr>
        <w:t>。</w:t>
      </w:r>
    </w:p>
    <w:p w14:paraId="2697F971" w14:textId="1C6DBF50" w:rsidR="002801A3" w:rsidRPr="008F6F9F" w:rsidRDefault="002801A3" w:rsidP="002801A3">
      <w:pPr>
        <w:spacing w:line="200" w:lineRule="exact"/>
        <w:rPr>
          <w:rFonts w:hAnsi="BIZ UDゴシック"/>
        </w:rPr>
      </w:pPr>
    </w:p>
    <w:tbl>
      <w:tblPr>
        <w:tblW w:w="9639" w:type="dxa"/>
        <w:tblInd w:w="-1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071"/>
        <w:gridCol w:w="1071"/>
        <w:gridCol w:w="1071"/>
        <w:gridCol w:w="1071"/>
        <w:gridCol w:w="1071"/>
        <w:gridCol w:w="1071"/>
        <w:gridCol w:w="1071"/>
        <w:gridCol w:w="1071"/>
        <w:gridCol w:w="1071"/>
      </w:tblGrid>
      <w:tr w:rsidR="00FD75AC" w:rsidRPr="003F2E08" w14:paraId="512FECC1" w14:textId="77777777" w:rsidTr="005D666D">
        <w:tc>
          <w:tcPr>
            <w:tcW w:w="1071" w:type="dxa"/>
            <w:tcBorders>
              <w:top w:val="single" w:sz="8" w:space="0" w:color="auto"/>
              <w:left w:val="single" w:sz="8" w:space="0" w:color="auto"/>
              <w:bottom w:val="dashed" w:sz="4" w:space="0" w:color="auto"/>
              <w:right w:val="dashed" w:sz="4" w:space="0" w:color="auto"/>
            </w:tcBorders>
          </w:tcPr>
          <w:p w14:paraId="04E79DE6" w14:textId="77777777"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令和3</w:t>
            </w:r>
          </w:p>
        </w:tc>
        <w:tc>
          <w:tcPr>
            <w:tcW w:w="1071" w:type="dxa"/>
            <w:tcBorders>
              <w:top w:val="single" w:sz="8" w:space="0" w:color="auto"/>
              <w:left w:val="dashed" w:sz="4" w:space="0" w:color="auto"/>
              <w:bottom w:val="dashed" w:sz="4" w:space="0" w:color="auto"/>
              <w:right w:val="dashed" w:sz="4" w:space="0" w:color="auto"/>
            </w:tcBorders>
          </w:tcPr>
          <w:p w14:paraId="44A1268B" w14:textId="77777777"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令和4</w:t>
            </w:r>
          </w:p>
        </w:tc>
        <w:tc>
          <w:tcPr>
            <w:tcW w:w="1071" w:type="dxa"/>
            <w:tcBorders>
              <w:top w:val="single" w:sz="8" w:space="0" w:color="auto"/>
              <w:left w:val="dashed" w:sz="4" w:space="0" w:color="auto"/>
              <w:bottom w:val="dashed" w:sz="4" w:space="0" w:color="auto"/>
              <w:right w:val="single" w:sz="8" w:space="0" w:color="auto"/>
            </w:tcBorders>
          </w:tcPr>
          <w:p w14:paraId="75507FDB" w14:textId="77777777"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令和5</w:t>
            </w:r>
          </w:p>
        </w:tc>
        <w:tc>
          <w:tcPr>
            <w:tcW w:w="1071" w:type="dxa"/>
            <w:tcBorders>
              <w:top w:val="single" w:sz="8" w:space="0" w:color="auto"/>
              <w:left w:val="single" w:sz="8" w:space="0" w:color="auto"/>
              <w:bottom w:val="dashed" w:sz="4" w:space="0" w:color="auto"/>
              <w:right w:val="dashed" w:sz="4" w:space="0" w:color="auto"/>
            </w:tcBorders>
            <w:shd w:val="clear" w:color="auto" w:fill="D9D9D9" w:themeFill="background1" w:themeFillShade="D9"/>
          </w:tcPr>
          <w:p w14:paraId="2C45DAD6" w14:textId="77777777"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令和6</w:t>
            </w:r>
          </w:p>
        </w:tc>
        <w:tc>
          <w:tcPr>
            <w:tcW w:w="1071" w:type="dxa"/>
            <w:tcBorders>
              <w:top w:val="single" w:sz="8" w:space="0" w:color="auto"/>
              <w:left w:val="dashed" w:sz="4" w:space="0" w:color="auto"/>
              <w:bottom w:val="dashed" w:sz="4" w:space="0" w:color="auto"/>
              <w:right w:val="dashed" w:sz="4" w:space="0" w:color="auto"/>
            </w:tcBorders>
            <w:shd w:val="clear" w:color="auto" w:fill="D9D9D9" w:themeFill="background1" w:themeFillShade="D9"/>
          </w:tcPr>
          <w:p w14:paraId="0EE91B56" w14:textId="77777777"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令和7</w:t>
            </w:r>
          </w:p>
        </w:tc>
        <w:tc>
          <w:tcPr>
            <w:tcW w:w="1071" w:type="dxa"/>
            <w:tcBorders>
              <w:top w:val="single" w:sz="8" w:space="0" w:color="auto"/>
              <w:left w:val="dashed" w:sz="4" w:space="0" w:color="auto"/>
              <w:bottom w:val="dashed" w:sz="4" w:space="0" w:color="auto"/>
              <w:right w:val="single" w:sz="8" w:space="0" w:color="auto"/>
            </w:tcBorders>
            <w:shd w:val="clear" w:color="auto" w:fill="D9D9D9" w:themeFill="background1" w:themeFillShade="D9"/>
          </w:tcPr>
          <w:p w14:paraId="1FCA72AF" w14:textId="675F29A5"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令和8</w:t>
            </w:r>
          </w:p>
        </w:tc>
        <w:tc>
          <w:tcPr>
            <w:tcW w:w="1071" w:type="dxa"/>
            <w:tcBorders>
              <w:top w:val="single" w:sz="8" w:space="0" w:color="auto"/>
              <w:left w:val="dashed" w:sz="4" w:space="0" w:color="auto"/>
              <w:bottom w:val="dashed" w:sz="4" w:space="0" w:color="auto"/>
              <w:right w:val="dashed" w:sz="4" w:space="0" w:color="auto"/>
            </w:tcBorders>
            <w:shd w:val="clear" w:color="auto" w:fill="auto"/>
          </w:tcPr>
          <w:p w14:paraId="349E5F25" w14:textId="601C5109"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令和9</w:t>
            </w:r>
          </w:p>
        </w:tc>
        <w:tc>
          <w:tcPr>
            <w:tcW w:w="1071" w:type="dxa"/>
            <w:tcBorders>
              <w:top w:val="single" w:sz="8" w:space="0" w:color="auto"/>
              <w:left w:val="dashed" w:sz="4" w:space="0" w:color="auto"/>
              <w:bottom w:val="dashed" w:sz="4" w:space="0" w:color="auto"/>
              <w:right w:val="dashed" w:sz="4" w:space="0" w:color="auto"/>
            </w:tcBorders>
            <w:shd w:val="clear" w:color="auto" w:fill="auto"/>
          </w:tcPr>
          <w:p w14:paraId="3AB4D16E" w14:textId="77777777"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令和1</w:t>
            </w:r>
            <w:r w:rsidRPr="003F2E08">
              <w:rPr>
                <w:rFonts w:hAnsi="BIZ UDゴシック"/>
                <w:b/>
                <w:bCs/>
                <w:sz w:val="20"/>
              </w:rPr>
              <w:t>0</w:t>
            </w:r>
          </w:p>
        </w:tc>
        <w:tc>
          <w:tcPr>
            <w:tcW w:w="1071" w:type="dxa"/>
            <w:tcBorders>
              <w:top w:val="single" w:sz="8" w:space="0" w:color="auto"/>
              <w:left w:val="dashed" w:sz="4" w:space="0" w:color="auto"/>
              <w:bottom w:val="dashed" w:sz="4" w:space="0" w:color="auto"/>
              <w:right w:val="single" w:sz="8" w:space="0" w:color="auto"/>
            </w:tcBorders>
            <w:shd w:val="clear" w:color="auto" w:fill="auto"/>
          </w:tcPr>
          <w:p w14:paraId="45D32B46" w14:textId="77777777" w:rsidR="00FD75AC" w:rsidRPr="003F2E08" w:rsidRDefault="00FD75AC" w:rsidP="005D666D">
            <w:pPr>
              <w:spacing w:line="300" w:lineRule="exact"/>
              <w:jc w:val="center"/>
              <w:rPr>
                <w:rFonts w:hAnsi="BIZ UDゴシック"/>
                <w:b/>
                <w:bCs/>
                <w:sz w:val="20"/>
              </w:rPr>
            </w:pPr>
            <w:r w:rsidRPr="003F2E08">
              <w:rPr>
                <w:rFonts w:hAnsi="BIZ UDゴシック" w:hint="eastAsia"/>
                <w:b/>
                <w:bCs/>
                <w:sz w:val="20"/>
              </w:rPr>
              <w:t>令和11</w:t>
            </w:r>
          </w:p>
        </w:tc>
      </w:tr>
      <w:tr w:rsidR="00FD75AC" w:rsidRPr="003F2E08" w14:paraId="37D80E40" w14:textId="77777777" w:rsidTr="005D666D">
        <w:tc>
          <w:tcPr>
            <w:tcW w:w="1071" w:type="dxa"/>
            <w:tcBorders>
              <w:top w:val="dashed" w:sz="4" w:space="0" w:color="auto"/>
              <w:left w:val="single" w:sz="8" w:space="0" w:color="auto"/>
              <w:bottom w:val="single" w:sz="8" w:space="0" w:color="auto"/>
              <w:right w:val="dashed" w:sz="4" w:space="0" w:color="auto"/>
            </w:tcBorders>
          </w:tcPr>
          <w:p w14:paraId="369A772A" w14:textId="77777777" w:rsidR="00FD75AC" w:rsidRPr="003F2E08" w:rsidRDefault="00FD75AC" w:rsidP="005D666D">
            <w:pPr>
              <w:jc w:val="center"/>
              <w:rPr>
                <w:rFonts w:hAnsi="BIZ UDゴシック"/>
                <w:b/>
                <w:bCs/>
                <w:sz w:val="20"/>
              </w:rPr>
            </w:pPr>
            <w:r w:rsidRPr="003F2E08">
              <w:rPr>
                <w:rFonts w:hAnsi="BIZ UDゴシック" w:hint="eastAsia"/>
                <w:b/>
                <w:bCs/>
                <w:sz w:val="20"/>
              </w:rPr>
              <w:t>2021年度</w:t>
            </w:r>
          </w:p>
        </w:tc>
        <w:tc>
          <w:tcPr>
            <w:tcW w:w="1071" w:type="dxa"/>
            <w:tcBorders>
              <w:top w:val="dashed" w:sz="4" w:space="0" w:color="auto"/>
              <w:left w:val="dashed" w:sz="4" w:space="0" w:color="auto"/>
              <w:bottom w:val="single" w:sz="8" w:space="0" w:color="auto"/>
              <w:right w:val="dashed" w:sz="4" w:space="0" w:color="auto"/>
            </w:tcBorders>
          </w:tcPr>
          <w:p w14:paraId="5EDA51EF" w14:textId="77777777" w:rsidR="00FD75AC" w:rsidRPr="003F2E08" w:rsidRDefault="00FD75AC" w:rsidP="005D666D">
            <w:pPr>
              <w:jc w:val="center"/>
              <w:rPr>
                <w:rFonts w:hAnsi="BIZ UDゴシック"/>
                <w:b/>
                <w:bCs/>
                <w:sz w:val="20"/>
              </w:rPr>
            </w:pPr>
            <w:r w:rsidRPr="003F2E08">
              <w:rPr>
                <w:rFonts w:hAnsi="BIZ UDゴシック" w:hint="eastAsia"/>
                <w:b/>
                <w:bCs/>
                <w:sz w:val="20"/>
              </w:rPr>
              <w:t>2022年度</w:t>
            </w:r>
          </w:p>
        </w:tc>
        <w:tc>
          <w:tcPr>
            <w:tcW w:w="1071" w:type="dxa"/>
            <w:tcBorders>
              <w:top w:val="dashed" w:sz="4" w:space="0" w:color="auto"/>
              <w:left w:val="dashed" w:sz="4" w:space="0" w:color="auto"/>
              <w:bottom w:val="single" w:sz="8" w:space="0" w:color="auto"/>
              <w:right w:val="single" w:sz="8" w:space="0" w:color="auto"/>
            </w:tcBorders>
          </w:tcPr>
          <w:p w14:paraId="78862931" w14:textId="5C68C72A" w:rsidR="00FD75AC" w:rsidRPr="003F2E08" w:rsidRDefault="00FD75AC" w:rsidP="005D666D">
            <w:pPr>
              <w:jc w:val="center"/>
              <w:rPr>
                <w:rFonts w:hAnsi="BIZ UDゴシック"/>
                <w:b/>
                <w:bCs/>
                <w:sz w:val="20"/>
              </w:rPr>
            </w:pPr>
            <w:r w:rsidRPr="003F2E08">
              <w:rPr>
                <w:rFonts w:hAnsi="BIZ UDゴシック" w:hint="eastAsia"/>
                <w:b/>
                <w:bCs/>
                <w:sz w:val="20"/>
              </w:rPr>
              <w:t>2023年度</w:t>
            </w:r>
          </w:p>
        </w:tc>
        <w:tc>
          <w:tcPr>
            <w:tcW w:w="1071" w:type="dxa"/>
            <w:tcBorders>
              <w:top w:val="dashed" w:sz="4" w:space="0" w:color="auto"/>
              <w:left w:val="single" w:sz="8" w:space="0" w:color="auto"/>
              <w:bottom w:val="single" w:sz="8" w:space="0" w:color="auto"/>
              <w:right w:val="dashed" w:sz="4" w:space="0" w:color="auto"/>
            </w:tcBorders>
            <w:shd w:val="clear" w:color="auto" w:fill="D9D9D9" w:themeFill="background1" w:themeFillShade="D9"/>
          </w:tcPr>
          <w:p w14:paraId="4DE7482B" w14:textId="77777777" w:rsidR="00FD75AC" w:rsidRPr="003F2E08" w:rsidRDefault="00FD75AC" w:rsidP="005D666D">
            <w:pPr>
              <w:jc w:val="center"/>
              <w:rPr>
                <w:rFonts w:hAnsi="BIZ UDゴシック"/>
                <w:b/>
                <w:bCs/>
                <w:sz w:val="20"/>
              </w:rPr>
            </w:pPr>
            <w:r w:rsidRPr="003F2E08">
              <w:rPr>
                <w:rFonts w:hAnsi="BIZ UDゴシック" w:hint="eastAsia"/>
                <w:b/>
                <w:bCs/>
                <w:sz w:val="20"/>
              </w:rPr>
              <w:t>2024年度</w:t>
            </w:r>
          </w:p>
        </w:tc>
        <w:tc>
          <w:tcPr>
            <w:tcW w:w="1071" w:type="dxa"/>
            <w:tcBorders>
              <w:top w:val="dashed" w:sz="4" w:space="0" w:color="auto"/>
              <w:left w:val="dashed" w:sz="4" w:space="0" w:color="auto"/>
              <w:bottom w:val="single" w:sz="8" w:space="0" w:color="auto"/>
              <w:right w:val="dashed" w:sz="4" w:space="0" w:color="auto"/>
            </w:tcBorders>
            <w:shd w:val="clear" w:color="auto" w:fill="D9D9D9" w:themeFill="background1" w:themeFillShade="D9"/>
          </w:tcPr>
          <w:p w14:paraId="3CC86DC4" w14:textId="33CFEAA6" w:rsidR="00FD75AC" w:rsidRPr="003F2E08" w:rsidRDefault="00FD75AC" w:rsidP="005D666D">
            <w:pPr>
              <w:jc w:val="center"/>
              <w:rPr>
                <w:rFonts w:hAnsi="BIZ UDゴシック"/>
                <w:b/>
                <w:bCs/>
                <w:sz w:val="20"/>
              </w:rPr>
            </w:pPr>
            <w:r w:rsidRPr="003F2E08">
              <w:rPr>
                <w:rFonts w:hAnsi="BIZ UDゴシック" w:hint="eastAsia"/>
                <w:b/>
                <w:bCs/>
                <w:sz w:val="20"/>
              </w:rPr>
              <w:t>2025年度</w:t>
            </w:r>
          </w:p>
        </w:tc>
        <w:tc>
          <w:tcPr>
            <w:tcW w:w="1071" w:type="dxa"/>
            <w:tcBorders>
              <w:top w:val="dashed" w:sz="4" w:space="0" w:color="auto"/>
              <w:left w:val="dashed" w:sz="4" w:space="0" w:color="auto"/>
              <w:bottom w:val="single" w:sz="8" w:space="0" w:color="auto"/>
              <w:right w:val="single" w:sz="8" w:space="0" w:color="auto"/>
            </w:tcBorders>
            <w:shd w:val="clear" w:color="auto" w:fill="D9D9D9" w:themeFill="background1" w:themeFillShade="D9"/>
          </w:tcPr>
          <w:p w14:paraId="7027D15D" w14:textId="75412970" w:rsidR="00FD75AC" w:rsidRPr="003F2E08" w:rsidRDefault="00FD75AC" w:rsidP="005D666D">
            <w:pPr>
              <w:jc w:val="center"/>
              <w:rPr>
                <w:rFonts w:hAnsi="BIZ UDゴシック"/>
                <w:b/>
                <w:bCs/>
                <w:sz w:val="20"/>
              </w:rPr>
            </w:pPr>
            <w:r w:rsidRPr="003F2E08">
              <w:rPr>
                <w:rFonts w:hAnsi="BIZ UDゴシック" w:hint="eastAsia"/>
                <w:b/>
                <w:bCs/>
                <w:sz w:val="20"/>
              </w:rPr>
              <w:t>2026年度</w:t>
            </w:r>
          </w:p>
        </w:tc>
        <w:tc>
          <w:tcPr>
            <w:tcW w:w="1071" w:type="dxa"/>
            <w:tcBorders>
              <w:top w:val="dashed" w:sz="4" w:space="0" w:color="auto"/>
              <w:left w:val="dashed" w:sz="4" w:space="0" w:color="auto"/>
              <w:bottom w:val="single" w:sz="8" w:space="0" w:color="auto"/>
              <w:right w:val="dashed" w:sz="4" w:space="0" w:color="auto"/>
            </w:tcBorders>
            <w:shd w:val="clear" w:color="auto" w:fill="auto"/>
          </w:tcPr>
          <w:p w14:paraId="4297E2D5" w14:textId="251093A6" w:rsidR="00FD75AC" w:rsidRPr="003F2E08" w:rsidRDefault="00FD75AC" w:rsidP="005D666D">
            <w:pPr>
              <w:jc w:val="center"/>
              <w:rPr>
                <w:rFonts w:hAnsi="BIZ UDゴシック"/>
                <w:b/>
                <w:bCs/>
                <w:sz w:val="20"/>
              </w:rPr>
            </w:pPr>
            <w:r w:rsidRPr="003F2E08">
              <w:rPr>
                <w:rFonts w:hAnsi="BIZ UDゴシック" w:hint="eastAsia"/>
                <w:b/>
                <w:bCs/>
                <w:sz w:val="20"/>
              </w:rPr>
              <w:t>2</w:t>
            </w:r>
            <w:r w:rsidRPr="003F2E08">
              <w:rPr>
                <w:rFonts w:hAnsi="BIZ UDゴシック"/>
                <w:b/>
                <w:bCs/>
                <w:sz w:val="20"/>
              </w:rPr>
              <w:t>027</w:t>
            </w:r>
            <w:r w:rsidRPr="003F2E08">
              <w:rPr>
                <w:rFonts w:hAnsi="BIZ UDゴシック" w:hint="eastAsia"/>
                <w:b/>
                <w:bCs/>
                <w:sz w:val="20"/>
              </w:rPr>
              <w:t>年度</w:t>
            </w:r>
          </w:p>
        </w:tc>
        <w:tc>
          <w:tcPr>
            <w:tcW w:w="1071" w:type="dxa"/>
            <w:tcBorders>
              <w:top w:val="dashed" w:sz="4" w:space="0" w:color="auto"/>
              <w:left w:val="dashed" w:sz="4" w:space="0" w:color="auto"/>
              <w:bottom w:val="single" w:sz="8" w:space="0" w:color="auto"/>
              <w:right w:val="dashed" w:sz="4" w:space="0" w:color="auto"/>
            </w:tcBorders>
            <w:shd w:val="clear" w:color="auto" w:fill="auto"/>
          </w:tcPr>
          <w:p w14:paraId="57E5DD92" w14:textId="350E5698" w:rsidR="00FD75AC" w:rsidRPr="003F2E08" w:rsidRDefault="00FD75AC" w:rsidP="005D666D">
            <w:pPr>
              <w:jc w:val="center"/>
              <w:rPr>
                <w:rFonts w:hAnsi="BIZ UDゴシック"/>
                <w:b/>
                <w:bCs/>
                <w:sz w:val="20"/>
              </w:rPr>
            </w:pPr>
            <w:r w:rsidRPr="003F2E08">
              <w:rPr>
                <w:rFonts w:hAnsi="BIZ UDゴシック" w:hint="eastAsia"/>
                <w:b/>
                <w:bCs/>
                <w:sz w:val="20"/>
              </w:rPr>
              <w:t>2</w:t>
            </w:r>
            <w:r w:rsidRPr="003F2E08">
              <w:rPr>
                <w:rFonts w:hAnsi="BIZ UDゴシック"/>
                <w:b/>
                <w:bCs/>
                <w:sz w:val="20"/>
              </w:rPr>
              <w:t>028</w:t>
            </w:r>
            <w:r w:rsidRPr="003F2E08">
              <w:rPr>
                <w:rFonts w:hAnsi="BIZ UDゴシック" w:hint="eastAsia"/>
                <w:b/>
                <w:bCs/>
                <w:sz w:val="20"/>
              </w:rPr>
              <w:t>年度</w:t>
            </w:r>
          </w:p>
        </w:tc>
        <w:tc>
          <w:tcPr>
            <w:tcW w:w="1071" w:type="dxa"/>
            <w:tcBorders>
              <w:top w:val="dashed" w:sz="4" w:space="0" w:color="auto"/>
              <w:left w:val="dashed" w:sz="4" w:space="0" w:color="auto"/>
              <w:bottom w:val="single" w:sz="8" w:space="0" w:color="auto"/>
              <w:right w:val="single" w:sz="8" w:space="0" w:color="auto"/>
            </w:tcBorders>
            <w:shd w:val="clear" w:color="auto" w:fill="auto"/>
          </w:tcPr>
          <w:p w14:paraId="2871FBDD" w14:textId="77777777" w:rsidR="00FD75AC" w:rsidRPr="003F2E08" w:rsidRDefault="00FD75AC" w:rsidP="005D666D">
            <w:pPr>
              <w:jc w:val="center"/>
              <w:rPr>
                <w:rFonts w:hAnsi="BIZ UDゴシック"/>
                <w:b/>
                <w:bCs/>
                <w:sz w:val="20"/>
              </w:rPr>
            </w:pPr>
            <w:r w:rsidRPr="003F2E08">
              <w:rPr>
                <w:rFonts w:hAnsi="BIZ UDゴシック" w:hint="eastAsia"/>
                <w:b/>
                <w:bCs/>
                <w:sz w:val="20"/>
              </w:rPr>
              <w:t>2029年度</w:t>
            </w:r>
          </w:p>
        </w:tc>
      </w:tr>
      <w:tr w:rsidR="00FD75AC" w:rsidRPr="003F2E08" w14:paraId="5C9FC3BE" w14:textId="77777777" w:rsidTr="00CB7D62">
        <w:trPr>
          <w:cantSplit/>
          <w:trHeight w:val="23"/>
        </w:trPr>
        <w:tc>
          <w:tcPr>
            <w:tcW w:w="1071" w:type="dxa"/>
            <w:tcBorders>
              <w:top w:val="single" w:sz="8" w:space="0" w:color="auto"/>
              <w:left w:val="single" w:sz="8" w:space="0" w:color="auto"/>
              <w:bottom w:val="dotted" w:sz="4" w:space="0" w:color="auto"/>
              <w:right w:val="dashed" w:sz="4" w:space="0" w:color="auto"/>
            </w:tcBorders>
            <w:shd w:val="clear" w:color="auto" w:fill="FFFFFF" w:themeFill="background1"/>
          </w:tcPr>
          <w:p w14:paraId="76A7733B" w14:textId="3325EF14" w:rsidR="00FD75AC" w:rsidRPr="003F2E08" w:rsidRDefault="003C73A3" w:rsidP="005D666D">
            <w:pPr>
              <w:jc w:val="center"/>
              <w:rPr>
                <w:rFonts w:hAnsi="BIZ UDゴシック"/>
              </w:rPr>
            </w:pPr>
            <w:r>
              <w:rPr>
                <w:rFonts w:hAnsi="BIZ UDゴシック"/>
                <w:noProof/>
              </w:rPr>
              <mc:AlternateContent>
                <mc:Choice Requires="wpg">
                  <w:drawing>
                    <wp:anchor distT="0" distB="0" distL="114300" distR="114300" simplePos="0" relativeHeight="252479488" behindDoc="0" locked="0" layoutInCell="1" allowOverlap="1" wp14:anchorId="5151A86F" wp14:editId="51F2D269">
                      <wp:simplePos x="0" y="0"/>
                      <wp:positionH relativeFrom="column">
                        <wp:posOffset>-28327</wp:posOffset>
                      </wp:positionH>
                      <wp:positionV relativeFrom="paragraph">
                        <wp:posOffset>21203</wp:posOffset>
                      </wp:positionV>
                      <wp:extent cx="6096000" cy="6038850"/>
                      <wp:effectExtent l="0" t="0" r="38100" b="19050"/>
                      <wp:wrapNone/>
                      <wp:docPr id="1570598858" name="グループ化 7"/>
                      <wp:cNvGraphicFramePr/>
                      <a:graphic xmlns:a="http://schemas.openxmlformats.org/drawingml/2006/main">
                        <a:graphicData uri="http://schemas.microsoft.com/office/word/2010/wordprocessingGroup">
                          <wpg:wgp>
                            <wpg:cNvGrpSpPr/>
                            <wpg:grpSpPr>
                              <a:xfrm>
                                <a:off x="0" y="0"/>
                                <a:ext cx="6096000" cy="6038850"/>
                                <a:chOff x="0" y="0"/>
                                <a:chExt cx="6096000" cy="6038850"/>
                              </a:xfrm>
                            </wpg:grpSpPr>
                            <wps:wsp>
                              <wps:cNvPr id="2033425381" name="AutoShape 77"/>
                              <wps:cNvSpPr>
                                <a:spLocks noChangeArrowheads="1"/>
                              </wps:cNvSpPr>
                              <wps:spPr bwMode="auto">
                                <a:xfrm>
                                  <a:off x="0" y="0"/>
                                  <a:ext cx="4714240" cy="619125"/>
                                </a:xfrm>
                                <a:prstGeom prst="homePlate">
                                  <a:avLst>
                                    <a:gd name="adj" fmla="val 45820"/>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4E97CAD5" w14:textId="77777777" w:rsidR="00BB31F7" w:rsidRPr="005327A5" w:rsidRDefault="00BB31F7" w:rsidP="00094FA6">
                                    <w:pPr>
                                      <w:spacing w:line="340" w:lineRule="exact"/>
                                      <w:jc w:val="center"/>
                                      <w:rPr>
                                        <w:rFonts w:hAnsi="BIZ UDゴシック"/>
                                        <w:sz w:val="20"/>
                                        <w:szCs w:val="20"/>
                                      </w:rPr>
                                    </w:pPr>
                                    <w:r>
                                      <w:rPr>
                                        <w:rFonts w:hAnsi="BIZ UDゴシック" w:hint="eastAsia"/>
                                        <w:sz w:val="20"/>
                                        <w:szCs w:val="20"/>
                                      </w:rPr>
                                      <w:t>未来へつなぐさがみはらプラン</w:t>
                                    </w:r>
                                    <w:r w:rsidRPr="005327A5">
                                      <w:rPr>
                                        <w:rFonts w:hAnsi="BIZ UDゴシック" w:hint="eastAsia"/>
                                        <w:sz w:val="20"/>
                                        <w:szCs w:val="20"/>
                                      </w:rPr>
                                      <w:t>(基本計画)</w:t>
                                    </w:r>
                                    <w:r>
                                      <w:rPr>
                                        <w:rFonts w:hAnsi="BIZ UDゴシック"/>
                                        <w:sz w:val="20"/>
                                        <w:szCs w:val="20"/>
                                      </w:rPr>
                                      <w:t>R2</w:t>
                                    </w:r>
                                    <w:r>
                                      <w:rPr>
                                        <w:rFonts w:hAnsi="BIZ UDゴシック" w:hint="eastAsia"/>
                                        <w:sz w:val="20"/>
                                        <w:szCs w:val="20"/>
                                      </w:rPr>
                                      <w:t>～R9</w:t>
                                    </w:r>
                                  </w:p>
                                </w:txbxContent>
                              </wps:txbx>
                              <wps:bodyPr rot="0" vert="horz" wrap="square" lIns="74295" tIns="8890" rIns="74295" bIns="8890" anchor="ctr" anchorCtr="0" upright="1">
                                <a:noAutofit/>
                              </wps:bodyPr>
                            </wps:wsp>
                            <wps:wsp>
                              <wps:cNvPr id="1872120146" name="AutoShape 77"/>
                              <wps:cNvSpPr>
                                <a:spLocks noChangeArrowheads="1"/>
                              </wps:cNvSpPr>
                              <wps:spPr bwMode="auto">
                                <a:xfrm>
                                  <a:off x="9525" y="676275"/>
                                  <a:ext cx="1999436" cy="619200"/>
                                </a:xfrm>
                                <a:prstGeom prst="homePlate">
                                  <a:avLst>
                                    <a:gd name="adj" fmla="val 33559"/>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304D2246" w14:textId="77777777" w:rsidR="00BB31F7" w:rsidRDefault="00BB31F7" w:rsidP="00094FA6">
                                    <w:pPr>
                                      <w:spacing w:line="340" w:lineRule="exact"/>
                                      <w:jc w:val="center"/>
                                      <w:rPr>
                                        <w:rFonts w:hAnsi="BIZ UDゴシック"/>
                                        <w:sz w:val="20"/>
                                        <w:szCs w:val="20"/>
                                        <w:lang w:eastAsia="zh-CN"/>
                                      </w:rPr>
                                    </w:pPr>
                                    <w:r>
                                      <w:rPr>
                                        <w:rFonts w:hAnsi="BIZ UDゴシック" w:hint="eastAsia"/>
                                        <w:sz w:val="20"/>
                                        <w:szCs w:val="20"/>
                                        <w:lang w:eastAsia="zh-CN"/>
                                      </w:rPr>
                                      <w:t>第４期</w:t>
                                    </w:r>
                                    <w:r w:rsidRPr="005327A5">
                                      <w:rPr>
                                        <w:rFonts w:hAnsi="BIZ UDゴシック" w:hint="eastAsia"/>
                                        <w:sz w:val="20"/>
                                        <w:szCs w:val="20"/>
                                        <w:lang w:eastAsia="zh-CN"/>
                                      </w:rPr>
                                      <w:t>相模原市</w:t>
                                    </w:r>
                                  </w:p>
                                  <w:p w14:paraId="1A28A98E" w14:textId="77777777" w:rsidR="00BB31F7" w:rsidRPr="005327A5" w:rsidRDefault="00BB31F7" w:rsidP="00094FA6">
                                    <w:pPr>
                                      <w:spacing w:line="340" w:lineRule="exact"/>
                                      <w:jc w:val="center"/>
                                      <w:rPr>
                                        <w:rFonts w:hAnsi="BIZ UDゴシック"/>
                                        <w:sz w:val="20"/>
                                        <w:szCs w:val="20"/>
                                        <w:lang w:eastAsia="zh-CN"/>
                                      </w:rPr>
                                    </w:pPr>
                                    <w:r>
                                      <w:rPr>
                                        <w:rFonts w:hAnsi="BIZ UDゴシック" w:hint="eastAsia"/>
                                        <w:sz w:val="20"/>
                                        <w:szCs w:val="20"/>
                                        <w:lang w:eastAsia="zh-CN"/>
                                      </w:rPr>
                                      <w:t>地域福祉</w:t>
                                    </w:r>
                                    <w:r w:rsidRPr="005327A5">
                                      <w:rPr>
                                        <w:rFonts w:hAnsi="BIZ UDゴシック" w:hint="eastAsia"/>
                                        <w:sz w:val="20"/>
                                        <w:szCs w:val="20"/>
                                        <w:lang w:eastAsia="zh-CN"/>
                                      </w:rPr>
                                      <w:t>計画</w:t>
                                    </w:r>
                                    <w:r>
                                      <w:rPr>
                                        <w:rFonts w:hAnsi="BIZ UDゴシック"/>
                                        <w:sz w:val="20"/>
                                        <w:szCs w:val="20"/>
                                        <w:lang w:eastAsia="zh-CN"/>
                                      </w:rPr>
                                      <w:t>R2</w:t>
                                    </w:r>
                                    <w:r>
                                      <w:rPr>
                                        <w:rFonts w:hAnsi="BIZ UDゴシック" w:hint="eastAsia"/>
                                        <w:sz w:val="20"/>
                                        <w:szCs w:val="20"/>
                                        <w:lang w:eastAsia="zh-CN"/>
                                      </w:rPr>
                                      <w:t>～R</w:t>
                                    </w:r>
                                    <w:r>
                                      <w:rPr>
                                        <w:rFonts w:hAnsi="BIZ UDゴシック"/>
                                        <w:sz w:val="20"/>
                                        <w:szCs w:val="20"/>
                                        <w:lang w:eastAsia="zh-CN"/>
                                      </w:rPr>
                                      <w:t>5</w:t>
                                    </w:r>
                                  </w:p>
                                </w:txbxContent>
                              </wps:txbx>
                              <wps:bodyPr rot="0" vert="horz" wrap="square" lIns="74295" tIns="8890" rIns="74295" bIns="8890" anchor="ctr" anchorCtr="0" upright="1">
                                <a:noAutofit/>
                              </wps:bodyPr>
                            </wps:wsp>
                            <wps:wsp>
                              <wps:cNvPr id="775853098" name="AutoShape 77"/>
                              <wps:cNvSpPr>
                                <a:spLocks noChangeArrowheads="1"/>
                              </wps:cNvSpPr>
                              <wps:spPr bwMode="auto">
                                <a:xfrm>
                                  <a:off x="9525" y="1352550"/>
                                  <a:ext cx="1999621" cy="619200"/>
                                </a:xfrm>
                                <a:prstGeom prst="homePlate">
                                  <a:avLst>
                                    <a:gd name="adj" fmla="val 33559"/>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27A15511" w14:textId="77777777" w:rsidR="00BB31F7" w:rsidRDefault="00BB31F7" w:rsidP="00094FA6">
                                    <w:pPr>
                                      <w:spacing w:line="340" w:lineRule="exact"/>
                                      <w:jc w:val="center"/>
                                      <w:rPr>
                                        <w:rFonts w:hAnsi="BIZ UDゴシック"/>
                                        <w:sz w:val="20"/>
                                        <w:szCs w:val="20"/>
                                      </w:rPr>
                                    </w:pPr>
                                    <w:r>
                                      <w:rPr>
                                        <w:rFonts w:hAnsi="BIZ UDゴシック" w:hint="eastAsia"/>
                                        <w:sz w:val="20"/>
                                        <w:szCs w:val="20"/>
                                      </w:rPr>
                                      <w:t>第８期</w:t>
                                    </w:r>
                                    <w:r w:rsidRPr="005327A5">
                                      <w:rPr>
                                        <w:rFonts w:hAnsi="BIZ UDゴシック" w:hint="eastAsia"/>
                                        <w:sz w:val="20"/>
                                        <w:szCs w:val="20"/>
                                      </w:rPr>
                                      <w:t>相模原市</w:t>
                                    </w:r>
                                    <w:r>
                                      <w:rPr>
                                        <w:rFonts w:hAnsi="BIZ UDゴシック" w:hint="eastAsia"/>
                                        <w:sz w:val="20"/>
                                        <w:szCs w:val="20"/>
                                      </w:rPr>
                                      <w:t>高齢者保健</w:t>
                                    </w:r>
                                  </w:p>
                                  <w:p w14:paraId="73492405" w14:textId="77777777" w:rsidR="00BB31F7" w:rsidRPr="005327A5" w:rsidRDefault="00BB31F7" w:rsidP="00094FA6">
                                    <w:pPr>
                                      <w:spacing w:line="340" w:lineRule="exact"/>
                                      <w:jc w:val="center"/>
                                      <w:rPr>
                                        <w:rFonts w:hAnsi="BIZ UDゴシック"/>
                                        <w:sz w:val="20"/>
                                        <w:szCs w:val="20"/>
                                      </w:rPr>
                                    </w:pPr>
                                    <w:r>
                                      <w:rPr>
                                        <w:rFonts w:hAnsi="BIZ UDゴシック" w:hint="eastAsia"/>
                                        <w:sz w:val="20"/>
                                        <w:szCs w:val="20"/>
                                      </w:rPr>
                                      <w:t>福祉計画</w:t>
                                    </w:r>
                                    <w:r>
                                      <w:rPr>
                                        <w:rFonts w:hAnsi="BIZ UDゴシック"/>
                                        <w:sz w:val="20"/>
                                        <w:szCs w:val="20"/>
                                      </w:rPr>
                                      <w:t>R3</w:t>
                                    </w:r>
                                    <w:r>
                                      <w:rPr>
                                        <w:rFonts w:hAnsi="BIZ UDゴシック" w:hint="eastAsia"/>
                                        <w:sz w:val="20"/>
                                        <w:szCs w:val="20"/>
                                      </w:rPr>
                                      <w:t>～R</w:t>
                                    </w:r>
                                    <w:r>
                                      <w:rPr>
                                        <w:rFonts w:hAnsi="BIZ UDゴシック"/>
                                        <w:sz w:val="20"/>
                                        <w:szCs w:val="20"/>
                                      </w:rPr>
                                      <w:t>5</w:t>
                                    </w:r>
                                  </w:p>
                                </w:txbxContent>
                              </wps:txbx>
                              <wps:bodyPr rot="0" vert="horz" wrap="square" lIns="74295" tIns="8890" rIns="74295" bIns="8890" anchor="ctr" anchorCtr="0" upright="1">
                                <a:noAutofit/>
                              </wps:bodyPr>
                            </wps:wsp>
                            <wps:wsp>
                              <wps:cNvPr id="720398138" name="AutoShape 77"/>
                              <wps:cNvSpPr>
                                <a:spLocks noChangeArrowheads="1"/>
                              </wps:cNvSpPr>
                              <wps:spPr bwMode="auto">
                                <a:xfrm>
                                  <a:off x="2038350" y="666750"/>
                                  <a:ext cx="4054805" cy="619200"/>
                                </a:xfrm>
                                <a:prstGeom prst="homePlate">
                                  <a:avLst>
                                    <a:gd name="adj" fmla="val 33559"/>
                                  </a:avLst>
                                </a:prstGeom>
                                <a:solidFill>
                                  <a:schemeClr val="tx1">
                                    <a:lumMod val="65000"/>
                                    <a:lumOff val="35000"/>
                                  </a:schemeClr>
                                </a:solidFill>
                                <a:ln w="15875">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8E4DDDF" w14:textId="77777777" w:rsidR="00BB31F7" w:rsidRDefault="00BB31F7" w:rsidP="00A86AAA">
                                    <w:pPr>
                                      <w:spacing w:line="340" w:lineRule="exact"/>
                                      <w:jc w:val="center"/>
                                      <w:rPr>
                                        <w:rFonts w:hAnsi="BIZ UDゴシック"/>
                                        <w:b/>
                                        <w:bCs/>
                                        <w:color w:val="FFFFFF" w:themeColor="background1"/>
                                        <w:sz w:val="20"/>
                                        <w:szCs w:val="20"/>
                                        <w:lang w:eastAsia="zh-CN"/>
                                      </w:rPr>
                                    </w:pPr>
                                    <w:r>
                                      <w:rPr>
                                        <w:rFonts w:hAnsi="BIZ UDゴシック" w:hint="eastAsia"/>
                                        <w:b/>
                                        <w:bCs/>
                                        <w:color w:val="FFFFFF" w:themeColor="background1"/>
                                        <w:sz w:val="20"/>
                                        <w:szCs w:val="20"/>
                                        <w:lang w:eastAsia="zh-CN"/>
                                      </w:rPr>
                                      <w:t>相模原市</w:t>
                                    </w:r>
                                    <w:r>
                                      <w:rPr>
                                        <w:rFonts w:hAnsi="BIZ UDゴシック"/>
                                        <w:b/>
                                        <w:bCs/>
                                        <w:color w:val="FFFFFF" w:themeColor="background1"/>
                                        <w:sz w:val="20"/>
                                        <w:szCs w:val="20"/>
                                        <w:lang w:eastAsia="zh-CN"/>
                                      </w:rPr>
                                      <w:t>地域</w:t>
                                    </w:r>
                                    <w:r>
                                      <w:rPr>
                                        <w:rFonts w:hAnsi="BIZ UDゴシック" w:hint="eastAsia"/>
                                        <w:b/>
                                        <w:bCs/>
                                        <w:color w:val="FFFFFF" w:themeColor="background1"/>
                                        <w:sz w:val="20"/>
                                        <w:szCs w:val="20"/>
                                        <w:lang w:eastAsia="zh-CN"/>
                                      </w:rPr>
                                      <w:t>共生社会</w:t>
                                    </w:r>
                                    <w:r>
                                      <w:rPr>
                                        <w:rFonts w:hAnsi="BIZ UDゴシック"/>
                                        <w:b/>
                                        <w:bCs/>
                                        <w:color w:val="FFFFFF" w:themeColor="background1"/>
                                        <w:sz w:val="20"/>
                                        <w:szCs w:val="20"/>
                                        <w:lang w:eastAsia="zh-CN"/>
                                      </w:rPr>
                                      <w:t>推進</w:t>
                                    </w:r>
                                    <w:r>
                                      <w:rPr>
                                        <w:rFonts w:hAnsi="BIZ UDゴシック" w:hint="eastAsia"/>
                                        <w:b/>
                                        <w:bCs/>
                                        <w:color w:val="FFFFFF" w:themeColor="background1"/>
                                        <w:sz w:val="20"/>
                                        <w:szCs w:val="20"/>
                                        <w:lang w:eastAsia="zh-CN"/>
                                      </w:rPr>
                                      <w:t>計画</w:t>
                                    </w:r>
                                  </w:p>
                                  <w:p w14:paraId="59541826" w14:textId="604C6A9B" w:rsidR="00BB31F7" w:rsidRPr="001745A4" w:rsidRDefault="00BB31F7" w:rsidP="001745A4">
                                    <w:pPr>
                                      <w:spacing w:line="340" w:lineRule="exact"/>
                                      <w:jc w:val="center"/>
                                      <w:rPr>
                                        <w:rFonts w:eastAsia="SimSun" w:hAnsi="BIZ UDゴシック"/>
                                        <w:b/>
                                        <w:bCs/>
                                        <w:color w:val="FFFFFF" w:themeColor="background1"/>
                                        <w:sz w:val="20"/>
                                        <w:szCs w:val="20"/>
                                        <w:lang w:eastAsia="zh-CN"/>
                                      </w:rPr>
                                    </w:pPr>
                                    <w:r>
                                      <w:rPr>
                                        <w:rFonts w:hAnsi="BIZ UDゴシック" w:hint="eastAsia"/>
                                        <w:b/>
                                        <w:bCs/>
                                        <w:color w:val="FFFFFF" w:themeColor="background1"/>
                                        <w:sz w:val="20"/>
                                        <w:szCs w:val="20"/>
                                        <w:lang w:eastAsia="zh-CN"/>
                                      </w:rPr>
                                      <w:t>（</w:t>
                                    </w:r>
                                    <w:r w:rsidRPr="003F0F15">
                                      <w:rPr>
                                        <w:rFonts w:hAnsi="BIZ UDゴシック" w:hint="eastAsia"/>
                                        <w:b/>
                                        <w:bCs/>
                                        <w:color w:val="FFFFFF" w:themeColor="background1"/>
                                        <w:sz w:val="20"/>
                                        <w:szCs w:val="20"/>
                                        <w:lang w:eastAsia="zh-CN"/>
                                      </w:rPr>
                                      <w:t>第５期相模原市地域福祉計画</w:t>
                                    </w:r>
                                    <w:r>
                                      <w:rPr>
                                        <w:rFonts w:hAnsi="BIZ UDゴシック" w:hint="eastAsia"/>
                                        <w:b/>
                                        <w:bCs/>
                                        <w:color w:val="FFFFFF" w:themeColor="background1"/>
                                        <w:sz w:val="20"/>
                                        <w:szCs w:val="20"/>
                                        <w:lang w:eastAsia="zh-CN"/>
                                      </w:rPr>
                                      <w:t>）</w:t>
                                    </w:r>
                                    <w:r w:rsidRPr="003F0F15">
                                      <w:rPr>
                                        <w:rFonts w:hAnsi="BIZ UDゴシック"/>
                                        <w:b/>
                                        <w:bCs/>
                                        <w:color w:val="FFFFFF" w:themeColor="background1"/>
                                        <w:sz w:val="20"/>
                                        <w:szCs w:val="20"/>
                                        <w:lang w:eastAsia="zh-CN"/>
                                      </w:rPr>
                                      <w:t>R6</w:t>
                                    </w:r>
                                    <w:r w:rsidRPr="003F0F15">
                                      <w:rPr>
                                        <w:rFonts w:hAnsi="BIZ UDゴシック" w:hint="eastAsia"/>
                                        <w:b/>
                                        <w:bCs/>
                                        <w:color w:val="FFFFFF" w:themeColor="background1"/>
                                        <w:sz w:val="20"/>
                                        <w:szCs w:val="20"/>
                                        <w:lang w:eastAsia="zh-CN"/>
                                      </w:rPr>
                                      <w:t>～R</w:t>
                                    </w:r>
                                    <w:r w:rsidRPr="003F0F15">
                                      <w:rPr>
                                        <w:rFonts w:hAnsi="BIZ UDゴシック"/>
                                        <w:b/>
                                        <w:bCs/>
                                        <w:color w:val="FFFFFF" w:themeColor="background1"/>
                                        <w:sz w:val="20"/>
                                        <w:szCs w:val="20"/>
                                        <w:lang w:eastAsia="zh-CN"/>
                                      </w:rPr>
                                      <w:t>1</w:t>
                                    </w:r>
                                    <w:r>
                                      <w:rPr>
                                        <w:rFonts w:hAnsi="BIZ UDゴシック"/>
                                        <w:b/>
                                        <w:bCs/>
                                        <w:color w:val="FFFFFF" w:themeColor="background1"/>
                                        <w:sz w:val="20"/>
                                        <w:szCs w:val="20"/>
                                        <w:lang w:eastAsia="zh-CN"/>
                                      </w:rPr>
                                      <w:t>1</w:t>
                                    </w:r>
                                  </w:p>
                                </w:txbxContent>
                              </wps:txbx>
                              <wps:bodyPr rot="0" vert="horz" wrap="square" lIns="74295" tIns="8890" rIns="74295" bIns="8890" anchor="ctr" anchorCtr="0" upright="1">
                                <a:noAutofit/>
                              </wps:bodyPr>
                            </wps:wsp>
                            <wps:wsp>
                              <wps:cNvPr id="1612363181" name="AutoShape 77"/>
                              <wps:cNvSpPr>
                                <a:spLocks noChangeArrowheads="1"/>
                              </wps:cNvSpPr>
                              <wps:spPr bwMode="auto">
                                <a:xfrm>
                                  <a:off x="2047875" y="2019300"/>
                                  <a:ext cx="4047763" cy="1310400"/>
                                </a:xfrm>
                                <a:prstGeom prst="homePlate">
                                  <a:avLst>
                                    <a:gd name="adj" fmla="val 14855"/>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790D5A81" w14:textId="77777777" w:rsidR="00BB31F7" w:rsidRDefault="00BB31F7" w:rsidP="00094FA6">
                                    <w:pPr>
                                      <w:spacing w:line="200" w:lineRule="exact"/>
                                      <w:jc w:val="center"/>
                                      <w:rPr>
                                        <w:rFonts w:hAnsi="BIZ UDゴシック"/>
                                        <w:sz w:val="20"/>
                                        <w:szCs w:val="20"/>
                                      </w:rPr>
                                    </w:pPr>
                                  </w:p>
                                  <w:p w14:paraId="10560C9D" w14:textId="77777777" w:rsidR="00BB31F7" w:rsidRPr="00E06FF2" w:rsidRDefault="00BB31F7" w:rsidP="00094FA6">
                                    <w:pPr>
                                      <w:spacing w:line="340" w:lineRule="exact"/>
                                      <w:jc w:val="center"/>
                                      <w:rPr>
                                        <w:rFonts w:hAnsi="BIZ UDゴシック"/>
                                        <w:sz w:val="20"/>
                                        <w:szCs w:val="20"/>
                                      </w:rPr>
                                    </w:pPr>
                                    <w:r w:rsidRPr="00E06FF2">
                                      <w:rPr>
                                        <w:rFonts w:hAnsi="BIZ UDゴシック" w:hint="eastAsia"/>
                                        <w:sz w:val="20"/>
                                        <w:szCs w:val="20"/>
                                      </w:rPr>
                                      <w:t>第２期共にささえあい生きる社会さがみはら障害者プラン</w:t>
                                    </w:r>
                                  </w:p>
                                  <w:p w14:paraId="502E9F5A" w14:textId="77777777" w:rsidR="00BB31F7" w:rsidRPr="00E06FF2" w:rsidRDefault="00BB31F7" w:rsidP="00094FA6">
                                    <w:pPr>
                                      <w:spacing w:line="340" w:lineRule="exact"/>
                                      <w:jc w:val="center"/>
                                      <w:rPr>
                                        <w:rFonts w:hAnsi="BIZ UDゴシック"/>
                                        <w:sz w:val="20"/>
                                        <w:szCs w:val="20"/>
                                      </w:rPr>
                                    </w:pPr>
                                  </w:p>
                                </w:txbxContent>
                              </wps:txbx>
                              <wps:bodyPr rot="0" vert="horz" wrap="square" lIns="74295" tIns="8890" rIns="74295" bIns="8890" anchor="t" anchorCtr="0" upright="1">
                                <a:noAutofit/>
                              </wps:bodyPr>
                            </wps:wsp>
                            <wps:wsp>
                              <wps:cNvPr id="618627445" name="AutoShape 77"/>
                              <wps:cNvSpPr>
                                <a:spLocks noChangeArrowheads="1"/>
                              </wps:cNvSpPr>
                              <wps:spPr bwMode="auto">
                                <a:xfrm>
                                  <a:off x="9525" y="3381375"/>
                                  <a:ext cx="2676286" cy="619200"/>
                                </a:xfrm>
                                <a:prstGeom prst="homePlate">
                                  <a:avLst>
                                    <a:gd name="adj" fmla="val 33559"/>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27A42201" w14:textId="77777777" w:rsidR="00BB31F7" w:rsidRDefault="00BB31F7" w:rsidP="00094FA6">
                                    <w:pPr>
                                      <w:spacing w:line="260" w:lineRule="exact"/>
                                      <w:jc w:val="center"/>
                                      <w:rPr>
                                        <w:rFonts w:hAnsi="BIZ UDゴシック"/>
                                        <w:sz w:val="20"/>
                                        <w:szCs w:val="20"/>
                                      </w:rPr>
                                    </w:pPr>
                                    <w:r>
                                      <w:rPr>
                                        <w:rFonts w:hAnsi="BIZ UDゴシック" w:hint="eastAsia"/>
                                        <w:sz w:val="20"/>
                                        <w:szCs w:val="20"/>
                                      </w:rPr>
                                      <w:t>第２次</w:t>
                                    </w:r>
                                    <w:r w:rsidRPr="005327A5">
                                      <w:rPr>
                                        <w:rFonts w:hAnsi="BIZ UDゴシック" w:hint="eastAsia"/>
                                        <w:sz w:val="20"/>
                                        <w:szCs w:val="20"/>
                                      </w:rPr>
                                      <w:t>相模原市</w:t>
                                    </w:r>
                                  </w:p>
                                  <w:p w14:paraId="5EB93FD3" w14:textId="77777777" w:rsidR="00BB31F7" w:rsidRDefault="00BB31F7" w:rsidP="00094FA6">
                                    <w:pPr>
                                      <w:spacing w:line="260" w:lineRule="exact"/>
                                      <w:jc w:val="center"/>
                                      <w:rPr>
                                        <w:rFonts w:hAnsi="BIZ UDゴシック"/>
                                        <w:sz w:val="20"/>
                                        <w:szCs w:val="20"/>
                                      </w:rPr>
                                    </w:pPr>
                                    <w:r>
                                      <w:rPr>
                                        <w:rFonts w:hAnsi="BIZ UDゴシック" w:hint="eastAsia"/>
                                        <w:sz w:val="20"/>
                                        <w:szCs w:val="20"/>
                                      </w:rPr>
                                      <w:t>子ども・子育て支援事業計画</w:t>
                                    </w:r>
                                  </w:p>
                                  <w:p w14:paraId="03D27C17" w14:textId="77777777" w:rsidR="00BB31F7" w:rsidRPr="005327A5" w:rsidRDefault="00BB31F7" w:rsidP="00094FA6">
                                    <w:pPr>
                                      <w:spacing w:line="260" w:lineRule="exact"/>
                                      <w:jc w:val="center"/>
                                      <w:rPr>
                                        <w:rFonts w:hAnsi="BIZ UDゴシック"/>
                                        <w:sz w:val="20"/>
                                        <w:szCs w:val="20"/>
                                      </w:rPr>
                                    </w:pPr>
                                    <w:r>
                                      <w:rPr>
                                        <w:rFonts w:hAnsi="BIZ UDゴシック"/>
                                        <w:sz w:val="20"/>
                                        <w:szCs w:val="20"/>
                                      </w:rPr>
                                      <w:t>R2</w:t>
                                    </w:r>
                                    <w:r>
                                      <w:rPr>
                                        <w:rFonts w:hAnsi="BIZ UDゴシック" w:hint="eastAsia"/>
                                        <w:sz w:val="20"/>
                                        <w:szCs w:val="20"/>
                                      </w:rPr>
                                      <w:t>～R</w:t>
                                    </w:r>
                                    <w:r>
                                      <w:rPr>
                                        <w:rFonts w:hAnsi="BIZ UDゴシック"/>
                                        <w:sz w:val="20"/>
                                        <w:szCs w:val="20"/>
                                      </w:rPr>
                                      <w:t>6</w:t>
                                    </w:r>
                                  </w:p>
                                </w:txbxContent>
                              </wps:txbx>
                              <wps:bodyPr rot="0" vert="horz" wrap="square" lIns="74295" tIns="8890" rIns="74295" bIns="8890" anchor="ctr" anchorCtr="0" upright="1">
                                <a:noAutofit/>
                              </wps:bodyPr>
                            </wps:wsp>
                            <wps:wsp>
                              <wps:cNvPr id="989558031" name="AutoShape 77"/>
                              <wps:cNvSpPr>
                                <a:spLocks noChangeArrowheads="1"/>
                              </wps:cNvSpPr>
                              <wps:spPr bwMode="auto">
                                <a:xfrm>
                                  <a:off x="2714625" y="3390900"/>
                                  <a:ext cx="3359150" cy="611505"/>
                                </a:xfrm>
                                <a:prstGeom prst="homePlate">
                                  <a:avLst/>
                                </a:prstGeom>
                                <a:solidFill>
                                  <a:schemeClr val="bg1"/>
                                </a:solidFill>
                                <a:ln w="15875">
                                  <a:solidFill>
                                    <a:schemeClr val="bg1">
                                      <a:lumMod val="50000"/>
                                    </a:schemeClr>
                                  </a:solidFill>
                                  <a:prstDash val="sysDash"/>
                                  <a:headEnd/>
                                  <a:tailEnd/>
                                </a:ln>
                              </wps:spPr>
                              <wps:style>
                                <a:lnRef idx="2">
                                  <a:schemeClr val="dk1"/>
                                </a:lnRef>
                                <a:fillRef idx="1">
                                  <a:schemeClr val="lt1"/>
                                </a:fillRef>
                                <a:effectRef idx="0">
                                  <a:schemeClr val="dk1"/>
                                </a:effectRef>
                                <a:fontRef idx="minor">
                                  <a:schemeClr val="dk1"/>
                                </a:fontRef>
                              </wps:style>
                              <wps:txbx>
                                <w:txbxContent>
                                  <w:p w14:paraId="3CEF2A30" w14:textId="77777777" w:rsidR="00BB31F7" w:rsidRDefault="00BB31F7" w:rsidP="00094FA6">
                                    <w:pPr>
                                      <w:spacing w:line="240" w:lineRule="exact"/>
                                      <w:jc w:val="center"/>
                                      <w:rPr>
                                        <w:rFonts w:hAnsi="BIZ UDゴシック"/>
                                        <w:sz w:val="20"/>
                                        <w:szCs w:val="20"/>
                                      </w:rPr>
                                    </w:pPr>
                                    <w:r>
                                      <w:rPr>
                                        <w:rFonts w:hAnsi="BIZ UDゴシック" w:hint="eastAsia"/>
                                        <w:sz w:val="20"/>
                                        <w:szCs w:val="20"/>
                                      </w:rPr>
                                      <w:t>第３次</w:t>
                                    </w:r>
                                    <w:r w:rsidRPr="005327A5">
                                      <w:rPr>
                                        <w:rFonts w:hAnsi="BIZ UDゴシック" w:hint="eastAsia"/>
                                        <w:sz w:val="20"/>
                                        <w:szCs w:val="20"/>
                                      </w:rPr>
                                      <w:t>相模原市</w:t>
                                    </w:r>
                                  </w:p>
                                  <w:p w14:paraId="3E32573E" w14:textId="77777777" w:rsidR="00BB31F7" w:rsidRDefault="00BB31F7" w:rsidP="00094FA6">
                                    <w:pPr>
                                      <w:spacing w:line="240" w:lineRule="exact"/>
                                      <w:jc w:val="center"/>
                                      <w:rPr>
                                        <w:rFonts w:hAnsi="BIZ UDゴシック"/>
                                        <w:sz w:val="20"/>
                                        <w:szCs w:val="20"/>
                                      </w:rPr>
                                    </w:pPr>
                                    <w:r>
                                      <w:rPr>
                                        <w:rFonts w:hAnsi="BIZ UDゴシック" w:hint="eastAsia"/>
                                        <w:sz w:val="20"/>
                                        <w:szCs w:val="20"/>
                                      </w:rPr>
                                      <w:t>子ども・子育て支援事業計画</w:t>
                                    </w:r>
                                  </w:p>
                                  <w:p w14:paraId="2C49BD44" w14:textId="77777777" w:rsidR="00BB31F7" w:rsidRPr="005327A5" w:rsidRDefault="00BB31F7" w:rsidP="00094FA6">
                                    <w:pPr>
                                      <w:spacing w:line="240" w:lineRule="exact"/>
                                      <w:jc w:val="center"/>
                                      <w:rPr>
                                        <w:rFonts w:hAnsi="BIZ UDゴシック"/>
                                        <w:sz w:val="20"/>
                                        <w:szCs w:val="20"/>
                                      </w:rPr>
                                    </w:pPr>
                                    <w:r>
                                      <w:rPr>
                                        <w:rFonts w:hAnsi="BIZ UDゴシック"/>
                                        <w:sz w:val="20"/>
                                        <w:szCs w:val="20"/>
                                      </w:rPr>
                                      <w:t>R7</w:t>
                                    </w:r>
                                    <w:r>
                                      <w:rPr>
                                        <w:rFonts w:hAnsi="BIZ UDゴシック" w:hint="eastAsia"/>
                                        <w:sz w:val="20"/>
                                        <w:szCs w:val="20"/>
                                      </w:rPr>
                                      <w:t>～R</w:t>
                                    </w:r>
                                    <w:r>
                                      <w:rPr>
                                        <w:rFonts w:hAnsi="BIZ UDゴシック"/>
                                        <w:sz w:val="20"/>
                                        <w:szCs w:val="20"/>
                                      </w:rPr>
                                      <w:t>11</w:t>
                                    </w:r>
                                  </w:p>
                                </w:txbxContent>
                              </wps:txbx>
                              <wps:bodyPr rot="0" vert="horz" wrap="square" lIns="74295" tIns="8890" rIns="74295" bIns="8890" anchor="ctr" anchorCtr="0" upright="1">
                                <a:noAutofit/>
                              </wps:bodyPr>
                            </wps:wsp>
                            <wps:wsp>
                              <wps:cNvPr id="476506548" name="AutoShape 77"/>
                              <wps:cNvSpPr>
                                <a:spLocks noChangeArrowheads="1"/>
                              </wps:cNvSpPr>
                              <wps:spPr bwMode="auto">
                                <a:xfrm>
                                  <a:off x="9525" y="4057650"/>
                                  <a:ext cx="2004840" cy="619200"/>
                                </a:xfrm>
                                <a:prstGeom prst="homePlate">
                                  <a:avLst>
                                    <a:gd name="adj" fmla="val 33559"/>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23EEA815" w14:textId="77777777" w:rsidR="00BB31F7" w:rsidRDefault="00BB31F7" w:rsidP="00094FA6">
                                    <w:pPr>
                                      <w:spacing w:line="240" w:lineRule="exact"/>
                                      <w:jc w:val="center"/>
                                      <w:rPr>
                                        <w:rFonts w:hAnsi="BIZ UDゴシック"/>
                                        <w:sz w:val="18"/>
                                        <w:szCs w:val="18"/>
                                      </w:rPr>
                                    </w:pPr>
                                    <w:r w:rsidRPr="0061681E">
                                      <w:rPr>
                                        <w:rFonts w:hAnsi="BIZ UDゴシック" w:hint="eastAsia"/>
                                        <w:sz w:val="18"/>
                                        <w:szCs w:val="18"/>
                                      </w:rPr>
                                      <w:t>第２次相模原市</w:t>
                                    </w:r>
                                  </w:p>
                                  <w:p w14:paraId="15B2E0F5" w14:textId="77777777" w:rsidR="00BB31F7" w:rsidRDefault="00BB31F7" w:rsidP="00094FA6">
                                    <w:pPr>
                                      <w:spacing w:line="240" w:lineRule="exact"/>
                                      <w:jc w:val="center"/>
                                      <w:rPr>
                                        <w:rFonts w:hAnsi="BIZ UDゴシック"/>
                                        <w:sz w:val="18"/>
                                        <w:szCs w:val="18"/>
                                      </w:rPr>
                                    </w:pPr>
                                    <w:r w:rsidRPr="0061681E">
                                      <w:rPr>
                                        <w:rFonts w:hAnsi="BIZ UDゴシック" w:hint="eastAsia"/>
                                        <w:sz w:val="18"/>
                                        <w:szCs w:val="18"/>
                                      </w:rPr>
                                      <w:t>自殺総合対策の推進のための行動計画</w:t>
                                    </w:r>
                                  </w:p>
                                  <w:p w14:paraId="0A6CDABE" w14:textId="77777777" w:rsidR="00BB31F7" w:rsidRPr="0061681E" w:rsidRDefault="00BB31F7" w:rsidP="00094FA6">
                                    <w:pPr>
                                      <w:spacing w:line="240" w:lineRule="exact"/>
                                      <w:jc w:val="center"/>
                                      <w:rPr>
                                        <w:rFonts w:hAnsi="BIZ UDゴシック"/>
                                        <w:sz w:val="18"/>
                                        <w:szCs w:val="18"/>
                                      </w:rPr>
                                    </w:pPr>
                                    <w:r w:rsidRPr="0061681E">
                                      <w:rPr>
                                        <w:rFonts w:hAnsi="BIZ UDゴシック" w:hint="eastAsia"/>
                                        <w:sz w:val="18"/>
                                        <w:szCs w:val="18"/>
                                      </w:rPr>
                                      <w:t>H30～R</w:t>
                                    </w:r>
                                    <w:r>
                                      <w:rPr>
                                        <w:rFonts w:hAnsi="BIZ UDゴシック"/>
                                        <w:sz w:val="18"/>
                                        <w:szCs w:val="18"/>
                                      </w:rPr>
                                      <w:t>5</w:t>
                                    </w:r>
                                  </w:p>
                                </w:txbxContent>
                              </wps:txbx>
                              <wps:bodyPr rot="0" vert="horz" wrap="square" lIns="74295" tIns="8890" rIns="74295" bIns="8890" anchor="ctr" anchorCtr="0" upright="1">
                                <a:noAutofit/>
                              </wps:bodyPr>
                            </wps:wsp>
                            <wps:wsp>
                              <wps:cNvPr id="1732503655" name="AutoShape 77"/>
                              <wps:cNvSpPr>
                                <a:spLocks noChangeArrowheads="1"/>
                              </wps:cNvSpPr>
                              <wps:spPr bwMode="auto">
                                <a:xfrm>
                                  <a:off x="2047875" y="4057650"/>
                                  <a:ext cx="3366000" cy="619200"/>
                                </a:xfrm>
                                <a:prstGeom prst="homePlate">
                                  <a:avLst>
                                    <a:gd name="adj" fmla="val 43103"/>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1BD3A931" w14:textId="77777777" w:rsidR="00BB31F7" w:rsidRDefault="00BB31F7" w:rsidP="00094FA6">
                                    <w:pPr>
                                      <w:spacing w:line="240" w:lineRule="exact"/>
                                      <w:jc w:val="center"/>
                                      <w:rPr>
                                        <w:rFonts w:hAnsi="BIZ UDゴシック"/>
                                        <w:sz w:val="20"/>
                                        <w:szCs w:val="20"/>
                                      </w:rPr>
                                    </w:pPr>
                                    <w:r>
                                      <w:rPr>
                                        <w:rFonts w:hAnsi="BIZ UDゴシック" w:hint="eastAsia"/>
                                        <w:sz w:val="20"/>
                                        <w:szCs w:val="20"/>
                                      </w:rPr>
                                      <w:t>第３次</w:t>
                                    </w:r>
                                    <w:r w:rsidRPr="005327A5">
                                      <w:rPr>
                                        <w:rFonts w:hAnsi="BIZ UDゴシック" w:hint="eastAsia"/>
                                        <w:sz w:val="20"/>
                                        <w:szCs w:val="20"/>
                                      </w:rPr>
                                      <w:t>相模原市</w:t>
                                    </w:r>
                                  </w:p>
                                  <w:p w14:paraId="220E7393" w14:textId="77777777" w:rsidR="00BB31F7" w:rsidRDefault="00BB31F7" w:rsidP="00094FA6">
                                    <w:pPr>
                                      <w:spacing w:line="240" w:lineRule="exact"/>
                                      <w:jc w:val="center"/>
                                      <w:rPr>
                                        <w:rFonts w:hAnsi="BIZ UDゴシック"/>
                                        <w:sz w:val="20"/>
                                        <w:szCs w:val="20"/>
                                      </w:rPr>
                                    </w:pPr>
                                    <w:r>
                                      <w:rPr>
                                        <w:rFonts w:hAnsi="BIZ UDゴシック" w:hint="eastAsia"/>
                                        <w:sz w:val="20"/>
                                        <w:szCs w:val="20"/>
                                      </w:rPr>
                                      <w:t>自殺総合対策の推進のための行動</w:t>
                                    </w:r>
                                    <w:r w:rsidRPr="005327A5">
                                      <w:rPr>
                                        <w:rFonts w:hAnsi="BIZ UDゴシック" w:hint="eastAsia"/>
                                        <w:sz w:val="20"/>
                                        <w:szCs w:val="20"/>
                                      </w:rPr>
                                      <w:t>計画</w:t>
                                    </w:r>
                                  </w:p>
                                  <w:p w14:paraId="1F749FC7" w14:textId="77777777" w:rsidR="00BB31F7" w:rsidRPr="005327A5" w:rsidRDefault="00BB31F7" w:rsidP="00094FA6">
                                    <w:pPr>
                                      <w:spacing w:line="240" w:lineRule="exact"/>
                                      <w:jc w:val="center"/>
                                      <w:rPr>
                                        <w:rFonts w:hAnsi="BIZ UDゴシック"/>
                                        <w:sz w:val="20"/>
                                        <w:szCs w:val="20"/>
                                      </w:rPr>
                                    </w:pPr>
                                    <w:r>
                                      <w:rPr>
                                        <w:rFonts w:hAnsi="BIZ UDゴシック" w:hint="eastAsia"/>
                                        <w:sz w:val="20"/>
                                        <w:szCs w:val="20"/>
                                      </w:rPr>
                                      <w:t>R</w:t>
                                    </w:r>
                                    <w:r>
                                      <w:rPr>
                                        <w:rFonts w:hAnsi="BIZ UDゴシック"/>
                                        <w:sz w:val="20"/>
                                        <w:szCs w:val="20"/>
                                      </w:rPr>
                                      <w:t>6</w:t>
                                    </w:r>
                                    <w:r>
                                      <w:rPr>
                                        <w:rFonts w:hAnsi="BIZ UDゴシック" w:hint="eastAsia"/>
                                        <w:sz w:val="20"/>
                                        <w:szCs w:val="20"/>
                                      </w:rPr>
                                      <w:t>～R</w:t>
                                    </w:r>
                                    <w:r>
                                      <w:rPr>
                                        <w:rFonts w:hAnsi="BIZ UDゴシック"/>
                                        <w:sz w:val="20"/>
                                        <w:szCs w:val="20"/>
                                      </w:rPr>
                                      <w:t>10</w:t>
                                    </w:r>
                                  </w:p>
                                </w:txbxContent>
                              </wps:txbx>
                              <wps:bodyPr rot="0" vert="horz" wrap="square" lIns="74295" tIns="8890" rIns="74295" bIns="8890" anchor="ctr" anchorCtr="0" upright="1">
                                <a:noAutofit/>
                              </wps:bodyPr>
                            </wps:wsp>
                            <wps:wsp>
                              <wps:cNvPr id="388809426" name="AutoShape 77"/>
                              <wps:cNvSpPr>
                                <a:spLocks noChangeArrowheads="1"/>
                              </wps:cNvSpPr>
                              <wps:spPr bwMode="auto">
                                <a:xfrm>
                                  <a:off x="4076700" y="1352550"/>
                                  <a:ext cx="1999621" cy="612000"/>
                                </a:xfrm>
                                <a:prstGeom prst="homePlate">
                                  <a:avLst>
                                    <a:gd name="adj" fmla="val 33559"/>
                                  </a:avLst>
                                </a:prstGeom>
                                <a:solidFill>
                                  <a:schemeClr val="bg1"/>
                                </a:solidFill>
                                <a:ln w="15875">
                                  <a:solidFill>
                                    <a:schemeClr val="bg1">
                                      <a:lumMod val="50000"/>
                                    </a:schemeClr>
                                  </a:solidFill>
                                  <a:prstDash val="sysDash"/>
                                  <a:headEnd/>
                                  <a:tailEnd/>
                                </a:ln>
                              </wps:spPr>
                              <wps:style>
                                <a:lnRef idx="2">
                                  <a:schemeClr val="dk1"/>
                                </a:lnRef>
                                <a:fillRef idx="1">
                                  <a:schemeClr val="lt1"/>
                                </a:fillRef>
                                <a:effectRef idx="0">
                                  <a:schemeClr val="dk1"/>
                                </a:effectRef>
                                <a:fontRef idx="minor">
                                  <a:schemeClr val="dk1"/>
                                </a:fontRef>
                              </wps:style>
                              <wps:txbx>
                                <w:txbxContent>
                                  <w:p w14:paraId="354F8DE6" w14:textId="77777777" w:rsidR="00BB31F7" w:rsidRDefault="00BB31F7" w:rsidP="00094FA6">
                                    <w:pPr>
                                      <w:spacing w:line="340" w:lineRule="exact"/>
                                      <w:jc w:val="center"/>
                                      <w:rPr>
                                        <w:rFonts w:hAnsi="BIZ UDゴシック"/>
                                        <w:sz w:val="20"/>
                                        <w:szCs w:val="20"/>
                                      </w:rPr>
                                    </w:pPr>
                                    <w:r>
                                      <w:rPr>
                                        <w:rFonts w:hAnsi="BIZ UDゴシック" w:hint="eastAsia"/>
                                        <w:sz w:val="20"/>
                                        <w:szCs w:val="20"/>
                                      </w:rPr>
                                      <w:t>第</w:t>
                                    </w:r>
                                    <w:r>
                                      <w:rPr>
                                        <w:rFonts w:hAnsi="BIZ UDゴシック"/>
                                        <w:sz w:val="20"/>
                                        <w:szCs w:val="20"/>
                                      </w:rPr>
                                      <w:t>10</w:t>
                                    </w:r>
                                    <w:r>
                                      <w:rPr>
                                        <w:rFonts w:hAnsi="BIZ UDゴシック" w:hint="eastAsia"/>
                                        <w:sz w:val="20"/>
                                        <w:szCs w:val="20"/>
                                      </w:rPr>
                                      <w:t>期</w:t>
                                    </w:r>
                                    <w:r w:rsidRPr="005327A5">
                                      <w:rPr>
                                        <w:rFonts w:hAnsi="BIZ UDゴシック" w:hint="eastAsia"/>
                                        <w:sz w:val="20"/>
                                        <w:szCs w:val="20"/>
                                      </w:rPr>
                                      <w:t>相模原市</w:t>
                                    </w:r>
                                    <w:r>
                                      <w:rPr>
                                        <w:rFonts w:hAnsi="BIZ UDゴシック" w:hint="eastAsia"/>
                                        <w:sz w:val="20"/>
                                        <w:szCs w:val="20"/>
                                      </w:rPr>
                                      <w:t>高齢者保健</w:t>
                                    </w:r>
                                  </w:p>
                                  <w:p w14:paraId="48038A9E" w14:textId="77777777" w:rsidR="00BB31F7" w:rsidRPr="005327A5" w:rsidRDefault="00BB31F7" w:rsidP="00094FA6">
                                    <w:pPr>
                                      <w:spacing w:line="340" w:lineRule="exact"/>
                                      <w:jc w:val="center"/>
                                      <w:rPr>
                                        <w:rFonts w:hAnsi="BIZ UDゴシック"/>
                                        <w:sz w:val="20"/>
                                        <w:szCs w:val="20"/>
                                      </w:rPr>
                                    </w:pPr>
                                    <w:r>
                                      <w:rPr>
                                        <w:rFonts w:hAnsi="BIZ UDゴシック" w:hint="eastAsia"/>
                                        <w:sz w:val="20"/>
                                        <w:szCs w:val="20"/>
                                      </w:rPr>
                                      <w:t>福祉計画</w:t>
                                    </w:r>
                                    <w:r>
                                      <w:rPr>
                                        <w:rFonts w:hAnsi="BIZ UDゴシック"/>
                                        <w:sz w:val="20"/>
                                        <w:szCs w:val="20"/>
                                      </w:rPr>
                                      <w:t>R</w:t>
                                    </w:r>
                                    <w:r>
                                      <w:rPr>
                                        <w:rFonts w:hAnsi="BIZ UDゴシック" w:hint="eastAsia"/>
                                        <w:sz w:val="20"/>
                                        <w:szCs w:val="20"/>
                                      </w:rPr>
                                      <w:t>9～R</w:t>
                                    </w:r>
                                    <w:r>
                                      <w:rPr>
                                        <w:rFonts w:hAnsi="BIZ UDゴシック"/>
                                        <w:sz w:val="20"/>
                                        <w:szCs w:val="20"/>
                                      </w:rPr>
                                      <w:t>11</w:t>
                                    </w:r>
                                  </w:p>
                                </w:txbxContent>
                              </wps:txbx>
                              <wps:bodyPr rot="0" vert="horz" wrap="square" lIns="74295" tIns="8890" rIns="74295" bIns="8890" anchor="ctr" anchorCtr="0" upright="1">
                                <a:noAutofit/>
                              </wps:bodyPr>
                            </wps:wsp>
                            <wps:wsp>
                              <wps:cNvPr id="606323066" name="AutoShape 77"/>
                              <wps:cNvSpPr>
                                <a:spLocks noChangeArrowheads="1"/>
                              </wps:cNvSpPr>
                              <wps:spPr bwMode="auto">
                                <a:xfrm>
                                  <a:off x="2066925" y="2828925"/>
                                  <a:ext cx="1999615" cy="504000"/>
                                </a:xfrm>
                                <a:prstGeom prst="homePlate">
                                  <a:avLst>
                                    <a:gd name="adj" fmla="val 33559"/>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4AE9B5FA" w14:textId="77777777" w:rsidR="00BB31F7" w:rsidRPr="00D303D4" w:rsidRDefault="00BB31F7" w:rsidP="00D303D4">
                                    <w:pPr>
                                      <w:spacing w:line="340" w:lineRule="exact"/>
                                      <w:rPr>
                                        <w:rFonts w:hAnsi="BIZ UDゴシック"/>
                                        <w:sz w:val="16"/>
                                        <w:szCs w:val="18"/>
                                        <w:lang w:eastAsia="zh-CN"/>
                                      </w:rPr>
                                    </w:pPr>
                                    <w:r w:rsidRPr="00D303D4">
                                      <w:rPr>
                                        <w:rFonts w:hAnsi="BIZ UDゴシック" w:hint="eastAsia"/>
                                        <w:sz w:val="16"/>
                                        <w:szCs w:val="18"/>
                                        <w:lang w:eastAsia="zh-CN"/>
                                      </w:rPr>
                                      <w:t>第７期相模原市障害福祉計画</w:t>
                                    </w:r>
                                  </w:p>
                                  <w:p w14:paraId="02F704DA" w14:textId="0BDAC6B0" w:rsidR="00BB31F7" w:rsidRPr="00D303D4" w:rsidRDefault="00BB31F7" w:rsidP="00D303D4">
                                    <w:pPr>
                                      <w:spacing w:line="340" w:lineRule="exact"/>
                                      <w:rPr>
                                        <w:rFonts w:hAnsi="BIZ UDゴシック"/>
                                        <w:sz w:val="18"/>
                                        <w:szCs w:val="18"/>
                                        <w:lang w:eastAsia="zh-CN"/>
                                      </w:rPr>
                                    </w:pPr>
                                    <w:r w:rsidRPr="00D303D4">
                                      <w:rPr>
                                        <w:rFonts w:hAnsi="BIZ UDゴシック" w:hint="eastAsia"/>
                                        <w:sz w:val="16"/>
                                        <w:szCs w:val="18"/>
                                        <w:lang w:eastAsia="zh-CN"/>
                                      </w:rPr>
                                      <w:t>第３期相模原市障害児福祉計画</w:t>
                                    </w:r>
                                    <w:r>
                                      <w:rPr>
                                        <w:rFonts w:hAnsi="BIZ UDゴシック" w:hint="eastAsia"/>
                                        <w:sz w:val="16"/>
                                        <w:szCs w:val="18"/>
                                        <w:lang w:eastAsia="zh-CN"/>
                                      </w:rPr>
                                      <w:t>R</w:t>
                                    </w:r>
                                    <w:r w:rsidRPr="00D303D4">
                                      <w:rPr>
                                        <w:rFonts w:hAnsi="BIZ UDゴシック"/>
                                        <w:sz w:val="16"/>
                                        <w:szCs w:val="18"/>
                                        <w:lang w:eastAsia="zh-CN"/>
                                      </w:rPr>
                                      <w:t>6～</w:t>
                                    </w:r>
                                    <w:r>
                                      <w:rPr>
                                        <w:rFonts w:hAnsi="BIZ UDゴシック" w:hint="eastAsia"/>
                                        <w:sz w:val="16"/>
                                        <w:szCs w:val="18"/>
                                        <w:lang w:eastAsia="zh-CN"/>
                                      </w:rPr>
                                      <w:t>R</w:t>
                                    </w:r>
                                    <w:r w:rsidRPr="00D303D4">
                                      <w:rPr>
                                        <w:rFonts w:hAnsi="BIZ UDゴシック"/>
                                        <w:sz w:val="16"/>
                                        <w:szCs w:val="18"/>
                                        <w:lang w:eastAsia="zh-CN"/>
                                      </w:rPr>
                                      <w:t>8</w:t>
                                    </w:r>
                                  </w:p>
                                </w:txbxContent>
                              </wps:txbx>
                              <wps:bodyPr rot="0" vert="horz" wrap="square" lIns="36000" tIns="8890" rIns="36000" bIns="8890" anchor="ctr" anchorCtr="0" upright="1">
                                <a:noAutofit/>
                              </wps:bodyPr>
                            </wps:wsp>
                            <wps:wsp>
                              <wps:cNvPr id="271929210" name="正方形/長方形 5"/>
                              <wps:cNvSpPr/>
                              <wps:spPr>
                                <a:xfrm>
                                  <a:off x="4762500" y="0"/>
                                  <a:ext cx="1332865" cy="611505"/>
                                </a:xfrm>
                                <a:prstGeom prst="rect">
                                  <a:avLst/>
                                </a:prstGeom>
                                <a:noFill/>
                                <a:ln w="15875">
                                  <a:solidFill>
                                    <a:schemeClr val="bg1">
                                      <a:lumMod val="5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59430" name="AutoShape 77"/>
                              <wps:cNvSpPr>
                                <a:spLocks noChangeArrowheads="1"/>
                              </wps:cNvSpPr>
                              <wps:spPr bwMode="auto">
                                <a:xfrm>
                                  <a:off x="4067175" y="2819400"/>
                                  <a:ext cx="1999615" cy="503555"/>
                                </a:xfrm>
                                <a:prstGeom prst="homePlate">
                                  <a:avLst>
                                    <a:gd name="adj" fmla="val 33559"/>
                                  </a:avLst>
                                </a:prstGeom>
                                <a:solidFill>
                                  <a:schemeClr val="bg1"/>
                                </a:solidFill>
                                <a:ln w="15875">
                                  <a:solidFill>
                                    <a:schemeClr val="bg1">
                                      <a:lumMod val="50000"/>
                                    </a:schemeClr>
                                  </a:solidFill>
                                  <a:prstDash val="sysDash"/>
                                  <a:headEnd/>
                                  <a:tailEnd/>
                                </a:ln>
                              </wps:spPr>
                              <wps:style>
                                <a:lnRef idx="2">
                                  <a:schemeClr val="dk1"/>
                                </a:lnRef>
                                <a:fillRef idx="1">
                                  <a:schemeClr val="lt1"/>
                                </a:fillRef>
                                <a:effectRef idx="0">
                                  <a:schemeClr val="dk1"/>
                                </a:effectRef>
                                <a:fontRef idx="minor">
                                  <a:schemeClr val="dk1"/>
                                </a:fontRef>
                              </wps:style>
                              <wps:txbx>
                                <w:txbxContent>
                                  <w:p w14:paraId="25BB1D13" w14:textId="0B22BF9C" w:rsidR="00BB31F7" w:rsidRPr="00D303D4" w:rsidRDefault="00BB31F7" w:rsidP="00D303D4">
                                    <w:pPr>
                                      <w:spacing w:line="340" w:lineRule="exact"/>
                                      <w:rPr>
                                        <w:rFonts w:hAnsi="BIZ UDゴシック"/>
                                        <w:sz w:val="16"/>
                                        <w:szCs w:val="16"/>
                                        <w:lang w:eastAsia="zh-CN"/>
                                      </w:rPr>
                                    </w:pPr>
                                    <w:r w:rsidRPr="00D303D4">
                                      <w:rPr>
                                        <w:rFonts w:hAnsi="BIZ UDゴシック" w:hint="eastAsia"/>
                                        <w:sz w:val="16"/>
                                        <w:szCs w:val="16"/>
                                        <w:lang w:eastAsia="zh-CN"/>
                                      </w:rPr>
                                      <w:t>第８期相模原市障害福祉計画</w:t>
                                    </w:r>
                                  </w:p>
                                  <w:p w14:paraId="16572903" w14:textId="52F44717" w:rsidR="00BB31F7" w:rsidRPr="00D303D4" w:rsidRDefault="00BB31F7" w:rsidP="00D303D4">
                                    <w:pPr>
                                      <w:spacing w:line="340" w:lineRule="exact"/>
                                      <w:rPr>
                                        <w:rFonts w:hAnsi="BIZ UDゴシック"/>
                                        <w:sz w:val="16"/>
                                        <w:szCs w:val="16"/>
                                        <w:lang w:eastAsia="zh-CN"/>
                                      </w:rPr>
                                    </w:pPr>
                                    <w:r w:rsidRPr="00D303D4">
                                      <w:rPr>
                                        <w:rFonts w:hAnsi="BIZ UDゴシック" w:hint="eastAsia"/>
                                        <w:sz w:val="16"/>
                                        <w:szCs w:val="16"/>
                                        <w:lang w:eastAsia="zh-CN"/>
                                      </w:rPr>
                                      <w:t>第４期相模原市障害児福祉計画</w:t>
                                    </w:r>
                                    <w:r>
                                      <w:rPr>
                                        <w:rFonts w:hAnsi="BIZ UDゴシック" w:hint="eastAsia"/>
                                        <w:sz w:val="16"/>
                                        <w:szCs w:val="16"/>
                                        <w:lang w:eastAsia="zh-CN"/>
                                      </w:rPr>
                                      <w:t>R</w:t>
                                    </w:r>
                                    <w:r w:rsidRPr="00D303D4">
                                      <w:rPr>
                                        <w:rFonts w:hAnsi="BIZ UDゴシック"/>
                                        <w:sz w:val="16"/>
                                        <w:szCs w:val="16"/>
                                        <w:lang w:eastAsia="zh-CN"/>
                                      </w:rPr>
                                      <w:t>9～</w:t>
                                    </w:r>
                                    <w:r>
                                      <w:rPr>
                                        <w:rFonts w:hAnsi="BIZ UDゴシック" w:hint="eastAsia"/>
                                        <w:sz w:val="16"/>
                                        <w:szCs w:val="16"/>
                                        <w:lang w:eastAsia="zh-CN"/>
                                      </w:rPr>
                                      <w:t>R</w:t>
                                    </w:r>
                                    <w:r w:rsidRPr="00D303D4">
                                      <w:rPr>
                                        <w:rFonts w:hAnsi="BIZ UDゴシック"/>
                                        <w:sz w:val="16"/>
                                        <w:szCs w:val="16"/>
                                        <w:lang w:eastAsia="zh-CN"/>
                                      </w:rPr>
                                      <w:t>11</w:t>
                                    </w:r>
                                  </w:p>
                                  <w:p w14:paraId="62E97443" w14:textId="567370CC" w:rsidR="00BB31F7" w:rsidRPr="00D303D4" w:rsidRDefault="00BB31F7" w:rsidP="00D303D4">
                                    <w:pPr>
                                      <w:spacing w:line="340" w:lineRule="exact"/>
                                      <w:rPr>
                                        <w:rFonts w:hAnsi="BIZ UDゴシック"/>
                                        <w:sz w:val="16"/>
                                        <w:szCs w:val="16"/>
                                        <w:lang w:eastAsia="zh-CN"/>
                                      </w:rPr>
                                    </w:pPr>
                                  </w:p>
                                </w:txbxContent>
                              </wps:txbx>
                              <wps:bodyPr rot="0" vert="horz" wrap="square" lIns="36000" tIns="8890" rIns="36000" bIns="8890" anchor="ctr" anchorCtr="0" upright="1">
                                <a:noAutofit/>
                              </wps:bodyPr>
                            </wps:wsp>
                            <wps:wsp>
                              <wps:cNvPr id="988707158" name="正方形/長方形 6"/>
                              <wps:cNvSpPr/>
                              <wps:spPr>
                                <a:xfrm>
                                  <a:off x="5448300" y="4057650"/>
                                  <a:ext cx="647700" cy="611505"/>
                                </a:xfrm>
                                <a:prstGeom prst="rect">
                                  <a:avLst/>
                                </a:prstGeom>
                                <a:noFill/>
                                <a:ln w="15875">
                                  <a:solidFill>
                                    <a:schemeClr val="bg1">
                                      <a:lumMod val="5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430277" name="AutoShape 77"/>
                              <wps:cNvSpPr>
                                <a:spLocks noChangeArrowheads="1"/>
                              </wps:cNvSpPr>
                              <wps:spPr bwMode="auto">
                                <a:xfrm>
                                  <a:off x="9525" y="4733925"/>
                                  <a:ext cx="2005200" cy="619200"/>
                                </a:xfrm>
                                <a:prstGeom prst="homePlate">
                                  <a:avLst>
                                    <a:gd name="adj" fmla="val 33559"/>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0D10664C" w14:textId="77777777" w:rsidR="00BB31F7" w:rsidRDefault="00BB31F7" w:rsidP="00094FA6">
                                    <w:pPr>
                                      <w:spacing w:line="240" w:lineRule="exact"/>
                                      <w:jc w:val="center"/>
                                      <w:rPr>
                                        <w:rFonts w:hAnsi="BIZ UDゴシック"/>
                                        <w:sz w:val="18"/>
                                        <w:szCs w:val="18"/>
                                        <w:lang w:eastAsia="zh-CN"/>
                                      </w:rPr>
                                    </w:pPr>
                                    <w:r w:rsidRPr="00413DE6">
                                      <w:rPr>
                                        <w:rFonts w:hAnsi="BIZ UDゴシック" w:hint="eastAsia"/>
                                        <w:sz w:val="18"/>
                                        <w:szCs w:val="18"/>
                                        <w:lang w:eastAsia="zh-CN"/>
                                      </w:rPr>
                                      <w:t>相模原市保健医療</w:t>
                                    </w:r>
                                  </w:p>
                                  <w:p w14:paraId="493118B9" w14:textId="697D50B0" w:rsidR="00BB31F7" w:rsidRDefault="00BB31F7" w:rsidP="00094FA6">
                                    <w:pPr>
                                      <w:spacing w:line="240" w:lineRule="exact"/>
                                      <w:jc w:val="center"/>
                                      <w:rPr>
                                        <w:rFonts w:hAnsi="BIZ UDゴシック"/>
                                        <w:sz w:val="18"/>
                                        <w:szCs w:val="18"/>
                                        <w:lang w:eastAsia="zh-CN"/>
                                      </w:rPr>
                                    </w:pPr>
                                    <w:r w:rsidRPr="00413DE6">
                                      <w:rPr>
                                        <w:rFonts w:hAnsi="BIZ UDゴシック" w:hint="eastAsia"/>
                                        <w:sz w:val="18"/>
                                        <w:szCs w:val="18"/>
                                        <w:lang w:eastAsia="zh-CN"/>
                                      </w:rPr>
                                      <w:t>計画</w:t>
                                    </w:r>
                                    <w:r>
                                      <w:rPr>
                                        <w:rFonts w:hAnsi="BIZ UDゴシック" w:hint="eastAsia"/>
                                        <w:sz w:val="18"/>
                                        <w:szCs w:val="18"/>
                                        <w:lang w:eastAsia="zh-CN"/>
                                      </w:rPr>
                                      <w:t>（</w:t>
                                    </w:r>
                                    <w:r w:rsidRPr="00413DE6">
                                      <w:rPr>
                                        <w:rFonts w:hAnsi="BIZ UDゴシック" w:hint="eastAsia"/>
                                        <w:sz w:val="18"/>
                                        <w:szCs w:val="18"/>
                                        <w:lang w:eastAsia="zh-CN"/>
                                      </w:rPr>
                                      <w:t>第２次後期</w:t>
                                    </w:r>
                                    <w:r>
                                      <w:rPr>
                                        <w:rFonts w:hAnsi="BIZ UDゴシック" w:hint="eastAsia"/>
                                        <w:sz w:val="18"/>
                                        <w:szCs w:val="18"/>
                                        <w:lang w:eastAsia="zh-CN"/>
                                      </w:rPr>
                                      <w:t>）</w:t>
                                    </w:r>
                                  </w:p>
                                  <w:p w14:paraId="7B8E4400" w14:textId="77777777" w:rsidR="00BB31F7" w:rsidRPr="00413DE6" w:rsidRDefault="00BB31F7" w:rsidP="00094FA6">
                                    <w:pPr>
                                      <w:spacing w:line="240" w:lineRule="exact"/>
                                      <w:jc w:val="center"/>
                                      <w:rPr>
                                        <w:rFonts w:hAnsi="BIZ UDゴシック"/>
                                        <w:sz w:val="18"/>
                                        <w:szCs w:val="18"/>
                                      </w:rPr>
                                    </w:pPr>
                                    <w:r w:rsidRPr="00413DE6">
                                      <w:rPr>
                                        <w:rFonts w:hAnsi="BIZ UDゴシック" w:hint="eastAsia"/>
                                        <w:sz w:val="18"/>
                                        <w:szCs w:val="18"/>
                                      </w:rPr>
                                      <w:t>H30～R</w:t>
                                    </w:r>
                                    <w:r>
                                      <w:rPr>
                                        <w:rFonts w:hAnsi="BIZ UDゴシック"/>
                                        <w:sz w:val="18"/>
                                        <w:szCs w:val="18"/>
                                      </w:rPr>
                                      <w:t>5</w:t>
                                    </w:r>
                                  </w:p>
                                </w:txbxContent>
                              </wps:txbx>
                              <wps:bodyPr rot="0" vert="horz" wrap="square" lIns="74295" tIns="8890" rIns="74295" bIns="8890" anchor="ctr" anchorCtr="0" upright="1">
                                <a:noAutofit/>
                              </wps:bodyPr>
                            </wps:wsp>
                            <wps:wsp>
                              <wps:cNvPr id="153249470" name="AutoShape 77"/>
                              <wps:cNvSpPr>
                                <a:spLocks noChangeArrowheads="1"/>
                              </wps:cNvSpPr>
                              <wps:spPr bwMode="auto">
                                <a:xfrm>
                                  <a:off x="2047875" y="4743450"/>
                                  <a:ext cx="4019041" cy="619200"/>
                                </a:xfrm>
                                <a:prstGeom prst="homePlate">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582252CF" w14:textId="2C2F984A" w:rsidR="00BB31F7" w:rsidRDefault="00BB31F7" w:rsidP="00094FA6">
                                    <w:pPr>
                                      <w:spacing w:line="340" w:lineRule="exact"/>
                                      <w:jc w:val="center"/>
                                      <w:rPr>
                                        <w:rFonts w:hAnsi="BIZ UDゴシック"/>
                                        <w:sz w:val="20"/>
                                        <w:szCs w:val="20"/>
                                        <w:lang w:eastAsia="zh-CN"/>
                                      </w:rPr>
                                    </w:pPr>
                                    <w:r w:rsidRPr="005327A5">
                                      <w:rPr>
                                        <w:rFonts w:hAnsi="BIZ UDゴシック" w:hint="eastAsia"/>
                                        <w:sz w:val="20"/>
                                        <w:szCs w:val="20"/>
                                        <w:lang w:eastAsia="zh-CN"/>
                                      </w:rPr>
                                      <w:t>相模原市</w:t>
                                    </w:r>
                                    <w:r>
                                      <w:rPr>
                                        <w:rFonts w:hAnsi="BIZ UDゴシック" w:hint="eastAsia"/>
                                        <w:sz w:val="20"/>
                                        <w:szCs w:val="20"/>
                                        <w:lang w:eastAsia="zh-CN"/>
                                      </w:rPr>
                                      <w:t>保健医療</w:t>
                                    </w:r>
                                    <w:r w:rsidRPr="005327A5">
                                      <w:rPr>
                                        <w:rFonts w:hAnsi="BIZ UDゴシック" w:hint="eastAsia"/>
                                        <w:sz w:val="20"/>
                                        <w:szCs w:val="20"/>
                                        <w:lang w:eastAsia="zh-CN"/>
                                      </w:rPr>
                                      <w:t>計画</w:t>
                                    </w:r>
                                    <w:r>
                                      <w:rPr>
                                        <w:rFonts w:hAnsi="BIZ UDゴシック" w:hint="eastAsia"/>
                                        <w:sz w:val="20"/>
                                        <w:szCs w:val="20"/>
                                        <w:lang w:eastAsia="zh-CN"/>
                                      </w:rPr>
                                      <w:t>（第３次）</w:t>
                                    </w:r>
                                  </w:p>
                                  <w:p w14:paraId="37CFADE9" w14:textId="77777777" w:rsidR="00BB31F7" w:rsidRPr="005327A5" w:rsidRDefault="00BB31F7" w:rsidP="00094FA6">
                                    <w:pPr>
                                      <w:spacing w:line="340" w:lineRule="exact"/>
                                      <w:jc w:val="center"/>
                                      <w:rPr>
                                        <w:rFonts w:hAnsi="BIZ UDゴシック"/>
                                        <w:sz w:val="20"/>
                                        <w:szCs w:val="20"/>
                                      </w:rPr>
                                    </w:pPr>
                                    <w:r>
                                      <w:rPr>
                                        <w:rFonts w:hAnsi="BIZ UDゴシック"/>
                                        <w:sz w:val="20"/>
                                        <w:szCs w:val="20"/>
                                      </w:rPr>
                                      <w:t>R6</w:t>
                                    </w:r>
                                    <w:r>
                                      <w:rPr>
                                        <w:rFonts w:hAnsi="BIZ UDゴシック" w:hint="eastAsia"/>
                                        <w:sz w:val="20"/>
                                        <w:szCs w:val="20"/>
                                      </w:rPr>
                                      <w:t>～R</w:t>
                                    </w:r>
                                    <w:r>
                                      <w:rPr>
                                        <w:rFonts w:hAnsi="BIZ UDゴシック"/>
                                        <w:sz w:val="20"/>
                                        <w:szCs w:val="20"/>
                                      </w:rPr>
                                      <w:t>11</w:t>
                                    </w:r>
                                  </w:p>
                                </w:txbxContent>
                              </wps:txbx>
                              <wps:bodyPr rot="0" vert="horz" wrap="square" lIns="74295" tIns="8890" rIns="74295" bIns="8890" anchor="ctr" anchorCtr="0" upright="1">
                                <a:noAutofit/>
                              </wps:bodyPr>
                            </wps:wsp>
                            <wps:wsp>
                              <wps:cNvPr id="1117188950" name="AutoShape 77"/>
                              <wps:cNvSpPr>
                                <a:spLocks noChangeArrowheads="1"/>
                              </wps:cNvSpPr>
                              <wps:spPr bwMode="auto">
                                <a:xfrm>
                                  <a:off x="2057400" y="2495550"/>
                                  <a:ext cx="3952875" cy="300990"/>
                                </a:xfrm>
                                <a:prstGeom prst="homePlate">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311E203B" w14:textId="77777777" w:rsidR="00BB31F7" w:rsidRPr="005327A5" w:rsidRDefault="00BB31F7" w:rsidP="00094FA6">
                                    <w:pPr>
                                      <w:spacing w:line="280" w:lineRule="exact"/>
                                      <w:jc w:val="center"/>
                                      <w:rPr>
                                        <w:rFonts w:hAnsi="BIZ UDゴシック"/>
                                        <w:sz w:val="20"/>
                                        <w:szCs w:val="20"/>
                                        <w:lang w:eastAsia="zh-CN"/>
                                      </w:rPr>
                                    </w:pPr>
                                    <w:r w:rsidRPr="00E06FF2">
                                      <w:rPr>
                                        <w:rFonts w:hAnsi="BIZ UDゴシック" w:hint="eastAsia"/>
                                        <w:sz w:val="20"/>
                                        <w:szCs w:val="20"/>
                                        <w:lang w:eastAsia="zh-CN"/>
                                      </w:rPr>
                                      <w:t>第４期</w:t>
                                    </w:r>
                                    <w:r>
                                      <w:rPr>
                                        <w:rFonts w:hAnsi="BIZ UDゴシック" w:hint="eastAsia"/>
                                        <w:sz w:val="20"/>
                                        <w:szCs w:val="20"/>
                                        <w:lang w:eastAsia="zh-CN"/>
                                      </w:rPr>
                                      <w:t>相模原市</w:t>
                                    </w:r>
                                    <w:r w:rsidRPr="00E06FF2">
                                      <w:rPr>
                                        <w:rFonts w:hAnsi="BIZ UDゴシック" w:hint="eastAsia"/>
                                        <w:sz w:val="20"/>
                                        <w:szCs w:val="20"/>
                                        <w:lang w:eastAsia="zh-CN"/>
                                      </w:rPr>
                                      <w:t>障害者計画R6～R11</w:t>
                                    </w:r>
                                  </w:p>
                                </w:txbxContent>
                              </wps:txbx>
                              <wps:bodyPr rot="0" vert="horz" wrap="square" lIns="74295" tIns="8890" rIns="74295" bIns="8890" anchor="ctr" anchorCtr="0" upright="1">
                                <a:noAutofit/>
                              </wps:bodyPr>
                            </wps:wsp>
                            <wps:wsp>
                              <wps:cNvPr id="1777775085" name="AutoShape 77"/>
                              <wps:cNvSpPr>
                                <a:spLocks noChangeArrowheads="1"/>
                              </wps:cNvSpPr>
                              <wps:spPr bwMode="auto">
                                <a:xfrm>
                                  <a:off x="2038350" y="1352550"/>
                                  <a:ext cx="1999615" cy="619125"/>
                                </a:xfrm>
                                <a:prstGeom prst="homePlate">
                                  <a:avLst>
                                    <a:gd name="adj" fmla="val 33559"/>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2038C11D" w14:textId="77777777" w:rsidR="00BB31F7" w:rsidRDefault="00BB31F7" w:rsidP="00A86AAA">
                                    <w:pPr>
                                      <w:spacing w:line="340" w:lineRule="exact"/>
                                      <w:jc w:val="center"/>
                                      <w:rPr>
                                        <w:rFonts w:hAnsi="BIZ UDゴシック"/>
                                        <w:sz w:val="20"/>
                                        <w:szCs w:val="20"/>
                                      </w:rPr>
                                    </w:pPr>
                                    <w:r>
                                      <w:rPr>
                                        <w:rFonts w:hAnsi="BIZ UDゴシック" w:hint="eastAsia"/>
                                        <w:sz w:val="20"/>
                                        <w:szCs w:val="20"/>
                                      </w:rPr>
                                      <w:t>第９期</w:t>
                                    </w:r>
                                    <w:r w:rsidRPr="005327A5">
                                      <w:rPr>
                                        <w:rFonts w:hAnsi="BIZ UDゴシック" w:hint="eastAsia"/>
                                        <w:sz w:val="20"/>
                                        <w:szCs w:val="20"/>
                                      </w:rPr>
                                      <w:t>相模原市</w:t>
                                    </w:r>
                                    <w:r>
                                      <w:rPr>
                                        <w:rFonts w:hAnsi="BIZ UDゴシック" w:hint="eastAsia"/>
                                        <w:sz w:val="20"/>
                                        <w:szCs w:val="20"/>
                                      </w:rPr>
                                      <w:t>高齢者保健</w:t>
                                    </w:r>
                                  </w:p>
                                  <w:p w14:paraId="63B88927" w14:textId="3C554722" w:rsidR="00BB31F7" w:rsidRPr="005327A5" w:rsidRDefault="00BB31F7" w:rsidP="00A86AAA">
                                    <w:pPr>
                                      <w:spacing w:line="340" w:lineRule="exact"/>
                                      <w:jc w:val="center"/>
                                      <w:rPr>
                                        <w:rFonts w:hAnsi="BIZ UDゴシック"/>
                                        <w:sz w:val="20"/>
                                        <w:szCs w:val="20"/>
                                      </w:rPr>
                                    </w:pPr>
                                    <w:r>
                                      <w:rPr>
                                        <w:rFonts w:hAnsi="BIZ UDゴシック" w:hint="eastAsia"/>
                                        <w:sz w:val="20"/>
                                        <w:szCs w:val="20"/>
                                      </w:rPr>
                                      <w:t>福祉計画</w:t>
                                    </w:r>
                                    <w:r>
                                      <w:rPr>
                                        <w:rFonts w:hAnsi="BIZ UDゴシック"/>
                                        <w:sz w:val="20"/>
                                        <w:szCs w:val="20"/>
                                      </w:rPr>
                                      <w:t>R6</w:t>
                                    </w:r>
                                    <w:r>
                                      <w:rPr>
                                        <w:rFonts w:hAnsi="BIZ UDゴシック" w:hint="eastAsia"/>
                                        <w:sz w:val="20"/>
                                        <w:szCs w:val="20"/>
                                      </w:rPr>
                                      <w:t>～R</w:t>
                                    </w:r>
                                    <w:r>
                                      <w:rPr>
                                        <w:rFonts w:hAnsi="BIZ UDゴシック"/>
                                        <w:sz w:val="20"/>
                                        <w:szCs w:val="20"/>
                                      </w:rPr>
                                      <w:t>8</w:t>
                                    </w:r>
                                  </w:p>
                                </w:txbxContent>
                              </wps:txbx>
                              <wps:bodyPr rot="0" vert="horz" wrap="square" lIns="74295" tIns="8890" rIns="74295" bIns="8890" anchor="ctr" anchorCtr="0" upright="1">
                                <a:noAutofit/>
                              </wps:bodyPr>
                            </wps:wsp>
                            <wps:wsp>
                              <wps:cNvPr id="580245769" name="AutoShape 77"/>
                              <wps:cNvSpPr>
                                <a:spLocks noChangeArrowheads="1"/>
                              </wps:cNvSpPr>
                              <wps:spPr bwMode="auto">
                                <a:xfrm>
                                  <a:off x="9525" y="5419725"/>
                                  <a:ext cx="2004695" cy="619125"/>
                                </a:xfrm>
                                <a:prstGeom prst="homePlate">
                                  <a:avLst>
                                    <a:gd name="adj" fmla="val 33559"/>
                                  </a:avLst>
                                </a:prstGeom>
                                <a:solidFill>
                                  <a:schemeClr val="bg1"/>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4FB4B330" w14:textId="77777777" w:rsidR="00BB31F7" w:rsidRDefault="00BB31F7" w:rsidP="001745A4">
                                    <w:pPr>
                                      <w:spacing w:line="240" w:lineRule="exact"/>
                                      <w:jc w:val="center"/>
                                      <w:rPr>
                                        <w:rFonts w:hAnsi="BIZ UDゴシック"/>
                                        <w:sz w:val="18"/>
                                        <w:szCs w:val="18"/>
                                        <w:lang w:eastAsia="zh-CN"/>
                                      </w:rPr>
                                    </w:pPr>
                                    <w:r w:rsidRPr="003F0F15">
                                      <w:rPr>
                                        <w:rFonts w:hAnsi="BIZ UDゴシック" w:hint="eastAsia"/>
                                        <w:sz w:val="18"/>
                                        <w:szCs w:val="18"/>
                                        <w:lang w:eastAsia="zh-CN"/>
                                      </w:rPr>
                                      <w:t>第</w:t>
                                    </w:r>
                                    <w:r>
                                      <w:rPr>
                                        <w:rFonts w:hAnsi="BIZ UDゴシック" w:hint="eastAsia"/>
                                        <w:sz w:val="18"/>
                                        <w:szCs w:val="18"/>
                                        <w:lang w:eastAsia="zh-CN"/>
                                      </w:rPr>
                                      <w:t>９</w:t>
                                    </w:r>
                                    <w:r w:rsidRPr="003F0F15">
                                      <w:rPr>
                                        <w:rFonts w:hAnsi="BIZ UDゴシック"/>
                                        <w:sz w:val="18"/>
                                        <w:szCs w:val="18"/>
                                        <w:lang w:eastAsia="zh-CN"/>
                                      </w:rPr>
                                      <w:t>次相模原市社会福祉協議会</w:t>
                                    </w:r>
                                  </w:p>
                                  <w:p w14:paraId="624B16B2" w14:textId="77777777" w:rsidR="00BB31F7" w:rsidRDefault="00BB31F7" w:rsidP="001745A4">
                                    <w:pPr>
                                      <w:spacing w:line="240" w:lineRule="exact"/>
                                      <w:jc w:val="center"/>
                                      <w:rPr>
                                        <w:rFonts w:hAnsi="BIZ UDゴシック"/>
                                        <w:sz w:val="18"/>
                                        <w:szCs w:val="18"/>
                                        <w:lang w:eastAsia="zh-CN"/>
                                      </w:rPr>
                                    </w:pPr>
                                    <w:r w:rsidRPr="003F0F15">
                                      <w:rPr>
                                        <w:rFonts w:hAnsi="BIZ UDゴシック" w:hint="eastAsia"/>
                                        <w:sz w:val="18"/>
                                        <w:szCs w:val="18"/>
                                        <w:lang w:eastAsia="zh-CN"/>
                                      </w:rPr>
                                      <w:t>地域福祉活動計画</w:t>
                                    </w:r>
                                  </w:p>
                                  <w:p w14:paraId="11503C0A" w14:textId="75B297D5" w:rsidR="00BB31F7" w:rsidRPr="00413DE6" w:rsidRDefault="00BB31F7" w:rsidP="001745A4">
                                    <w:pPr>
                                      <w:spacing w:line="240" w:lineRule="exact"/>
                                      <w:jc w:val="center"/>
                                      <w:rPr>
                                        <w:rFonts w:hAnsi="BIZ UDゴシック"/>
                                        <w:sz w:val="18"/>
                                        <w:szCs w:val="18"/>
                                      </w:rPr>
                                    </w:pPr>
                                    <w:r w:rsidRPr="003F0F15">
                                      <w:rPr>
                                        <w:rFonts w:hAnsi="BIZ UDゴシック"/>
                                        <w:sz w:val="18"/>
                                        <w:szCs w:val="18"/>
                                      </w:rPr>
                                      <w:t>R2～R5</w:t>
                                    </w:r>
                                  </w:p>
                                </w:txbxContent>
                              </wps:txbx>
                              <wps:bodyPr rot="0" vert="horz" wrap="square" lIns="74295" tIns="8890" rIns="74295" bIns="8890" anchor="ctr" anchorCtr="0" upright="1">
                                <a:noAutofit/>
                              </wps:bodyPr>
                            </wps:wsp>
                            <wps:wsp>
                              <wps:cNvPr id="1934214694" name="AutoShape 77"/>
                              <wps:cNvSpPr>
                                <a:spLocks noChangeArrowheads="1"/>
                              </wps:cNvSpPr>
                              <wps:spPr bwMode="auto">
                                <a:xfrm>
                                  <a:off x="2047875" y="5419725"/>
                                  <a:ext cx="4018915" cy="619125"/>
                                </a:xfrm>
                                <a:prstGeom prst="homePlate">
                                  <a:avLst/>
                                </a:prstGeom>
                                <a:solidFill>
                                  <a:srgbClr val="D9D9D9"/>
                                </a:solidFill>
                                <a:ln w="15875">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7E944AB4" w14:textId="51463D46" w:rsidR="00BB31F7" w:rsidRPr="00753CC7" w:rsidRDefault="00BB31F7" w:rsidP="001745A4">
                                    <w:pPr>
                                      <w:spacing w:line="340" w:lineRule="exact"/>
                                      <w:jc w:val="center"/>
                                      <w:rPr>
                                        <w:rFonts w:hAnsi="BIZ UDゴシック"/>
                                        <w:b/>
                                        <w:bCs/>
                                        <w:sz w:val="20"/>
                                        <w:szCs w:val="20"/>
                                      </w:rPr>
                                    </w:pPr>
                                    <w:r w:rsidRPr="003F0F15">
                                      <w:rPr>
                                        <w:rFonts w:hAnsi="BIZ UDゴシック" w:hint="eastAsia"/>
                                        <w:b/>
                                        <w:bCs/>
                                        <w:sz w:val="20"/>
                                        <w:szCs w:val="20"/>
                                      </w:rPr>
                                      <w:t>第</w:t>
                                    </w:r>
                                    <w:r>
                                      <w:rPr>
                                        <w:rFonts w:hAnsi="BIZ UDゴシック" w:hint="eastAsia"/>
                                        <w:b/>
                                        <w:bCs/>
                                        <w:sz w:val="20"/>
                                        <w:szCs w:val="20"/>
                                      </w:rPr>
                                      <w:t>1</w:t>
                                    </w:r>
                                    <w:r>
                                      <w:rPr>
                                        <w:rFonts w:hAnsi="BIZ UDゴシック"/>
                                        <w:b/>
                                        <w:bCs/>
                                        <w:sz w:val="20"/>
                                        <w:szCs w:val="20"/>
                                      </w:rPr>
                                      <w:t>0</w:t>
                                    </w:r>
                                    <w:r w:rsidRPr="003F0F15">
                                      <w:rPr>
                                        <w:rFonts w:hAnsi="BIZ UDゴシック" w:hint="eastAsia"/>
                                        <w:b/>
                                        <w:bCs/>
                                        <w:sz w:val="20"/>
                                        <w:szCs w:val="20"/>
                                      </w:rPr>
                                      <w:t>次</w:t>
                                    </w:r>
                                    <w:r w:rsidR="002264F9">
                                      <w:rPr>
                                        <w:rFonts w:hAnsi="BIZ UDゴシック" w:hint="eastAsia"/>
                                        <w:b/>
                                        <w:bCs/>
                                        <w:sz w:val="20"/>
                                        <w:szCs w:val="20"/>
                                      </w:rPr>
                                      <w:t>さがみはら</w:t>
                                    </w:r>
                                  </w:p>
                                  <w:p w14:paraId="1FEAFACA" w14:textId="56545A32" w:rsidR="00BB31F7" w:rsidRPr="001745A4" w:rsidRDefault="00BB31F7" w:rsidP="001745A4">
                                    <w:pPr>
                                      <w:spacing w:line="340" w:lineRule="exact"/>
                                      <w:jc w:val="center"/>
                                      <w:rPr>
                                        <w:rFonts w:eastAsia="SimSun" w:hAnsi="BIZ UDゴシック"/>
                                        <w:b/>
                                        <w:bCs/>
                                        <w:sz w:val="20"/>
                                        <w:szCs w:val="20"/>
                                      </w:rPr>
                                    </w:pPr>
                                    <w:r w:rsidRPr="003F0F15">
                                      <w:rPr>
                                        <w:rFonts w:hAnsi="BIZ UDゴシック" w:hint="eastAsia"/>
                                        <w:b/>
                                        <w:bCs/>
                                        <w:sz w:val="20"/>
                                        <w:szCs w:val="20"/>
                                      </w:rPr>
                                      <w:t>地域福祉活動計画</w:t>
                                    </w:r>
                                    <w:r w:rsidRPr="00753CC7">
                                      <w:rPr>
                                        <w:rFonts w:hAnsi="BIZ UDゴシック"/>
                                        <w:b/>
                                        <w:bCs/>
                                        <w:sz w:val="20"/>
                                        <w:szCs w:val="20"/>
                                      </w:rPr>
                                      <w:t>R6</w:t>
                                    </w:r>
                                    <w:r w:rsidRPr="00753CC7">
                                      <w:rPr>
                                        <w:rFonts w:hAnsi="BIZ UDゴシック" w:hint="eastAsia"/>
                                        <w:b/>
                                        <w:bCs/>
                                        <w:sz w:val="20"/>
                                        <w:szCs w:val="20"/>
                                      </w:rPr>
                                      <w:t>～R</w:t>
                                    </w:r>
                                    <w:r>
                                      <w:rPr>
                                        <w:rFonts w:hAnsi="BIZ UDゴシック"/>
                                        <w:b/>
                                        <w:bCs/>
                                        <w:sz w:val="20"/>
                                        <w:szCs w:val="20"/>
                                      </w:rPr>
                                      <w:t>11</w:t>
                                    </w:r>
                                  </w:p>
                                </w:txbxContent>
                              </wps:txbx>
                              <wps:bodyPr rot="0" vert="horz" wrap="square" lIns="74295" tIns="8890" rIns="74295" bIns="889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51A86F" id="グループ化 7" o:spid="_x0000_s1028" style="position:absolute;left:0;text-align:left;margin-left:-2.25pt;margin-top:1.65pt;width:480pt;height:475.5pt;z-index:252479488" coordsize="60960,6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9" type="#_x0000_t15" style="position:absolute;width:4714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" adj="20300" fillcolor="white [3212]" strokecolor="#7f7f7f [1612]" strokeweight="1.25pt">
                        <v:textbox inset="5.85pt,.7pt,5.85pt,.7pt">
                          <w:txbxContent>
                            <w:p w14:paraId="4E97CAD5" w14:textId="77777777" w:rsidR="00BB31F7" w:rsidRPr="005327A5" w:rsidRDefault="00BB31F7" w:rsidP="00094FA6">
                              <w:pPr>
                                <w:spacing w:line="340" w:lineRule="exact"/>
                                <w:jc w:val="center"/>
                                <w:rPr>
                                  <w:rFonts w:hAnsi="BIZ UDゴシック"/>
                                  <w:sz w:val="20"/>
                                  <w:szCs w:val="20"/>
                                </w:rPr>
                              </w:pPr>
                              <w:r>
                                <w:rPr>
                                  <w:rFonts w:hAnsi="BIZ UDゴシック" w:hint="eastAsia"/>
                                  <w:sz w:val="20"/>
                                  <w:szCs w:val="20"/>
                                </w:rPr>
                                <w:t>未来へつなぐさがみはらプラン</w:t>
                              </w:r>
                              <w:r w:rsidRPr="005327A5">
                                <w:rPr>
                                  <w:rFonts w:hAnsi="BIZ UDゴシック" w:hint="eastAsia"/>
                                  <w:sz w:val="20"/>
                                  <w:szCs w:val="20"/>
                                </w:rPr>
                                <w:t>(基本計画)</w:t>
                              </w:r>
                              <w:r>
                                <w:rPr>
                                  <w:rFonts w:hAnsi="BIZ UDゴシック"/>
                                  <w:sz w:val="20"/>
                                  <w:szCs w:val="20"/>
                                </w:rPr>
                                <w:t>R2</w:t>
                              </w:r>
                              <w:r>
                                <w:rPr>
                                  <w:rFonts w:hAnsi="BIZ UDゴシック" w:hint="eastAsia"/>
                                  <w:sz w:val="20"/>
                                  <w:szCs w:val="20"/>
                                </w:rPr>
                                <w:t>～R9</w:t>
                              </w:r>
                            </w:p>
                          </w:txbxContent>
                        </v:textbox>
                      </v:shape>
                      <v:shape id="_x0000_s1030" type="#_x0000_t15" style="position:absolute;left:95;top:6762;width:19994;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" adj="19355" fillcolor="white [3212]" strokecolor="#7f7f7f [1612]" strokeweight="1.25pt">
                        <v:textbox inset="5.85pt,.7pt,5.85pt,.7pt">
                          <w:txbxContent>
                            <w:p w14:paraId="304D2246" w14:textId="77777777" w:rsidR="00BB31F7" w:rsidRDefault="00BB31F7" w:rsidP="00094FA6">
                              <w:pPr>
                                <w:spacing w:line="340" w:lineRule="exact"/>
                                <w:jc w:val="center"/>
                                <w:rPr>
                                  <w:rFonts w:hAnsi="BIZ UDゴシック"/>
                                  <w:sz w:val="20"/>
                                  <w:szCs w:val="20"/>
                                  <w:lang w:eastAsia="zh-CN"/>
                                </w:rPr>
                              </w:pPr>
                              <w:r>
                                <w:rPr>
                                  <w:rFonts w:hAnsi="BIZ UDゴシック" w:hint="eastAsia"/>
                                  <w:sz w:val="20"/>
                                  <w:szCs w:val="20"/>
                                  <w:lang w:eastAsia="zh-CN"/>
                                </w:rPr>
                                <w:t>第４期</w:t>
                              </w:r>
                              <w:r w:rsidRPr="005327A5">
                                <w:rPr>
                                  <w:rFonts w:hAnsi="BIZ UDゴシック" w:hint="eastAsia"/>
                                  <w:sz w:val="20"/>
                                  <w:szCs w:val="20"/>
                                  <w:lang w:eastAsia="zh-CN"/>
                                </w:rPr>
                                <w:t>相模原市</w:t>
                              </w:r>
                            </w:p>
                            <w:p w14:paraId="1A28A98E" w14:textId="77777777" w:rsidR="00BB31F7" w:rsidRPr="005327A5" w:rsidRDefault="00BB31F7" w:rsidP="00094FA6">
                              <w:pPr>
                                <w:spacing w:line="340" w:lineRule="exact"/>
                                <w:jc w:val="center"/>
                                <w:rPr>
                                  <w:rFonts w:hAnsi="BIZ UDゴシック"/>
                                  <w:sz w:val="20"/>
                                  <w:szCs w:val="20"/>
                                  <w:lang w:eastAsia="zh-CN"/>
                                </w:rPr>
                              </w:pPr>
                              <w:r>
                                <w:rPr>
                                  <w:rFonts w:hAnsi="BIZ UDゴシック" w:hint="eastAsia"/>
                                  <w:sz w:val="20"/>
                                  <w:szCs w:val="20"/>
                                  <w:lang w:eastAsia="zh-CN"/>
                                </w:rPr>
                                <w:t>地域福祉</w:t>
                              </w:r>
                              <w:r w:rsidRPr="005327A5">
                                <w:rPr>
                                  <w:rFonts w:hAnsi="BIZ UDゴシック" w:hint="eastAsia"/>
                                  <w:sz w:val="20"/>
                                  <w:szCs w:val="20"/>
                                  <w:lang w:eastAsia="zh-CN"/>
                                </w:rPr>
                                <w:t>計画</w:t>
                              </w:r>
                              <w:r>
                                <w:rPr>
                                  <w:rFonts w:hAnsi="BIZ UDゴシック"/>
                                  <w:sz w:val="20"/>
                                  <w:szCs w:val="20"/>
                                  <w:lang w:eastAsia="zh-CN"/>
                                </w:rPr>
                                <w:t>R2</w:t>
                              </w:r>
                              <w:r>
                                <w:rPr>
                                  <w:rFonts w:hAnsi="BIZ UDゴシック" w:hint="eastAsia"/>
                                  <w:sz w:val="20"/>
                                  <w:szCs w:val="20"/>
                                  <w:lang w:eastAsia="zh-CN"/>
                                </w:rPr>
                                <w:t>～R</w:t>
                              </w:r>
                              <w:r>
                                <w:rPr>
                                  <w:rFonts w:hAnsi="BIZ UDゴシック"/>
                                  <w:sz w:val="20"/>
                                  <w:szCs w:val="20"/>
                                  <w:lang w:eastAsia="zh-CN"/>
                                </w:rPr>
                                <w:t>5</w:t>
                              </w:r>
                            </w:p>
                          </w:txbxContent>
                        </v:textbox>
                      </v:shape>
                      <v:shape id="_x0000_s1031" type="#_x0000_t15" style="position:absolute;left:95;top:13525;width:19996;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" adj="19355" fillcolor="white [3212]" strokecolor="#7f7f7f [1612]" strokeweight="1.25pt">
                        <v:textbox inset="5.85pt,.7pt,5.85pt,.7pt">
                          <w:txbxContent>
                            <w:p w14:paraId="27A15511" w14:textId="77777777" w:rsidR="00BB31F7" w:rsidRDefault="00BB31F7" w:rsidP="00094FA6">
                              <w:pPr>
                                <w:spacing w:line="340" w:lineRule="exact"/>
                                <w:jc w:val="center"/>
                                <w:rPr>
                                  <w:rFonts w:hAnsi="BIZ UDゴシック"/>
                                  <w:sz w:val="20"/>
                                  <w:szCs w:val="20"/>
                                </w:rPr>
                              </w:pPr>
                              <w:r>
                                <w:rPr>
                                  <w:rFonts w:hAnsi="BIZ UDゴシック" w:hint="eastAsia"/>
                                  <w:sz w:val="20"/>
                                  <w:szCs w:val="20"/>
                                </w:rPr>
                                <w:t>第８期</w:t>
                              </w:r>
                              <w:r w:rsidRPr="005327A5">
                                <w:rPr>
                                  <w:rFonts w:hAnsi="BIZ UDゴシック" w:hint="eastAsia"/>
                                  <w:sz w:val="20"/>
                                  <w:szCs w:val="20"/>
                                </w:rPr>
                                <w:t>相模原市</w:t>
                              </w:r>
                              <w:r>
                                <w:rPr>
                                  <w:rFonts w:hAnsi="BIZ UDゴシック" w:hint="eastAsia"/>
                                  <w:sz w:val="20"/>
                                  <w:szCs w:val="20"/>
                                </w:rPr>
                                <w:t>高齢者保健</w:t>
                              </w:r>
                            </w:p>
                            <w:p w14:paraId="73492405" w14:textId="77777777" w:rsidR="00BB31F7" w:rsidRPr="005327A5" w:rsidRDefault="00BB31F7" w:rsidP="00094FA6">
                              <w:pPr>
                                <w:spacing w:line="340" w:lineRule="exact"/>
                                <w:jc w:val="center"/>
                                <w:rPr>
                                  <w:rFonts w:hAnsi="BIZ UDゴシック"/>
                                  <w:sz w:val="20"/>
                                  <w:szCs w:val="20"/>
                                </w:rPr>
                              </w:pPr>
                              <w:r>
                                <w:rPr>
                                  <w:rFonts w:hAnsi="BIZ UDゴシック" w:hint="eastAsia"/>
                                  <w:sz w:val="20"/>
                                  <w:szCs w:val="20"/>
                                </w:rPr>
                                <w:t>福祉計画</w:t>
                              </w:r>
                              <w:r>
                                <w:rPr>
                                  <w:rFonts w:hAnsi="BIZ UDゴシック"/>
                                  <w:sz w:val="20"/>
                                  <w:szCs w:val="20"/>
                                </w:rPr>
                                <w:t>R3</w:t>
                              </w:r>
                              <w:r>
                                <w:rPr>
                                  <w:rFonts w:hAnsi="BIZ UDゴシック" w:hint="eastAsia"/>
                                  <w:sz w:val="20"/>
                                  <w:szCs w:val="20"/>
                                </w:rPr>
                                <w:t>～R</w:t>
                              </w:r>
                              <w:r>
                                <w:rPr>
                                  <w:rFonts w:hAnsi="BIZ UDゴシック"/>
                                  <w:sz w:val="20"/>
                                  <w:szCs w:val="20"/>
                                </w:rPr>
                                <w:t>5</w:t>
                              </w:r>
                            </w:p>
                          </w:txbxContent>
                        </v:textbox>
                      </v:shape>
                      <v:shape id="_x0000_s1032" type="#_x0000_t15" style="position:absolute;left:20383;top:6667;width:40548;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" adj="20493" fillcolor="#5a5a5a [2109]" strokecolor="black [3213]" strokeweight="1.25pt">
                        <v:textbox inset="5.85pt,.7pt,5.85pt,.7pt">
                          <w:txbxContent>
                            <w:p w14:paraId="38E4DDDF" w14:textId="77777777" w:rsidR="00BB31F7" w:rsidRDefault="00BB31F7" w:rsidP="00A86AAA">
                              <w:pPr>
                                <w:spacing w:line="340" w:lineRule="exact"/>
                                <w:jc w:val="center"/>
                                <w:rPr>
                                  <w:rFonts w:hAnsi="BIZ UDゴシック"/>
                                  <w:b/>
                                  <w:bCs/>
                                  <w:color w:val="FFFFFF" w:themeColor="background1"/>
                                  <w:sz w:val="20"/>
                                  <w:szCs w:val="20"/>
                                  <w:lang w:eastAsia="zh-CN"/>
                                </w:rPr>
                              </w:pPr>
                              <w:r>
                                <w:rPr>
                                  <w:rFonts w:hAnsi="BIZ UDゴシック" w:hint="eastAsia"/>
                                  <w:b/>
                                  <w:bCs/>
                                  <w:color w:val="FFFFFF" w:themeColor="background1"/>
                                  <w:sz w:val="20"/>
                                  <w:szCs w:val="20"/>
                                  <w:lang w:eastAsia="zh-CN"/>
                                </w:rPr>
                                <w:t>相模原市</w:t>
                              </w:r>
                              <w:r>
                                <w:rPr>
                                  <w:rFonts w:hAnsi="BIZ UDゴシック"/>
                                  <w:b/>
                                  <w:bCs/>
                                  <w:color w:val="FFFFFF" w:themeColor="background1"/>
                                  <w:sz w:val="20"/>
                                  <w:szCs w:val="20"/>
                                  <w:lang w:eastAsia="zh-CN"/>
                                </w:rPr>
                                <w:t>地域</w:t>
                              </w:r>
                              <w:r>
                                <w:rPr>
                                  <w:rFonts w:hAnsi="BIZ UDゴシック" w:hint="eastAsia"/>
                                  <w:b/>
                                  <w:bCs/>
                                  <w:color w:val="FFFFFF" w:themeColor="background1"/>
                                  <w:sz w:val="20"/>
                                  <w:szCs w:val="20"/>
                                  <w:lang w:eastAsia="zh-CN"/>
                                </w:rPr>
                                <w:t>共生社会</w:t>
                              </w:r>
                              <w:r>
                                <w:rPr>
                                  <w:rFonts w:hAnsi="BIZ UDゴシック"/>
                                  <w:b/>
                                  <w:bCs/>
                                  <w:color w:val="FFFFFF" w:themeColor="background1"/>
                                  <w:sz w:val="20"/>
                                  <w:szCs w:val="20"/>
                                  <w:lang w:eastAsia="zh-CN"/>
                                </w:rPr>
                                <w:t>推進</w:t>
                              </w:r>
                              <w:r>
                                <w:rPr>
                                  <w:rFonts w:hAnsi="BIZ UDゴシック" w:hint="eastAsia"/>
                                  <w:b/>
                                  <w:bCs/>
                                  <w:color w:val="FFFFFF" w:themeColor="background1"/>
                                  <w:sz w:val="20"/>
                                  <w:szCs w:val="20"/>
                                  <w:lang w:eastAsia="zh-CN"/>
                                </w:rPr>
                                <w:t>計画</w:t>
                              </w:r>
                            </w:p>
                            <w:p w14:paraId="59541826" w14:textId="604C6A9B" w:rsidR="00BB31F7" w:rsidRPr="001745A4" w:rsidRDefault="00BB31F7" w:rsidP="001745A4">
                              <w:pPr>
                                <w:spacing w:line="340" w:lineRule="exact"/>
                                <w:jc w:val="center"/>
                                <w:rPr>
                                  <w:rFonts w:eastAsia="SimSun" w:hAnsi="BIZ UDゴシック"/>
                                  <w:b/>
                                  <w:bCs/>
                                  <w:color w:val="FFFFFF" w:themeColor="background1"/>
                                  <w:sz w:val="20"/>
                                  <w:szCs w:val="20"/>
                                  <w:lang w:eastAsia="zh-CN"/>
                                </w:rPr>
                              </w:pPr>
                              <w:r>
                                <w:rPr>
                                  <w:rFonts w:hAnsi="BIZ UDゴシック" w:hint="eastAsia"/>
                                  <w:b/>
                                  <w:bCs/>
                                  <w:color w:val="FFFFFF" w:themeColor="background1"/>
                                  <w:sz w:val="20"/>
                                  <w:szCs w:val="20"/>
                                  <w:lang w:eastAsia="zh-CN"/>
                                </w:rPr>
                                <w:t>（</w:t>
                              </w:r>
                              <w:r w:rsidRPr="003F0F15">
                                <w:rPr>
                                  <w:rFonts w:hAnsi="BIZ UDゴシック" w:hint="eastAsia"/>
                                  <w:b/>
                                  <w:bCs/>
                                  <w:color w:val="FFFFFF" w:themeColor="background1"/>
                                  <w:sz w:val="20"/>
                                  <w:szCs w:val="20"/>
                                  <w:lang w:eastAsia="zh-CN"/>
                                </w:rPr>
                                <w:t>第５期相模原市地域福祉計画</w:t>
                              </w:r>
                              <w:r>
                                <w:rPr>
                                  <w:rFonts w:hAnsi="BIZ UDゴシック" w:hint="eastAsia"/>
                                  <w:b/>
                                  <w:bCs/>
                                  <w:color w:val="FFFFFF" w:themeColor="background1"/>
                                  <w:sz w:val="20"/>
                                  <w:szCs w:val="20"/>
                                  <w:lang w:eastAsia="zh-CN"/>
                                </w:rPr>
                                <w:t>）</w:t>
                              </w:r>
                              <w:r w:rsidRPr="003F0F15">
                                <w:rPr>
                                  <w:rFonts w:hAnsi="BIZ UDゴシック"/>
                                  <w:b/>
                                  <w:bCs/>
                                  <w:color w:val="FFFFFF" w:themeColor="background1"/>
                                  <w:sz w:val="20"/>
                                  <w:szCs w:val="20"/>
                                  <w:lang w:eastAsia="zh-CN"/>
                                </w:rPr>
                                <w:t>R6</w:t>
                              </w:r>
                              <w:r w:rsidRPr="003F0F15">
                                <w:rPr>
                                  <w:rFonts w:hAnsi="BIZ UDゴシック" w:hint="eastAsia"/>
                                  <w:b/>
                                  <w:bCs/>
                                  <w:color w:val="FFFFFF" w:themeColor="background1"/>
                                  <w:sz w:val="20"/>
                                  <w:szCs w:val="20"/>
                                  <w:lang w:eastAsia="zh-CN"/>
                                </w:rPr>
                                <w:t>～R</w:t>
                              </w:r>
                              <w:r w:rsidRPr="003F0F15">
                                <w:rPr>
                                  <w:rFonts w:hAnsi="BIZ UDゴシック"/>
                                  <w:b/>
                                  <w:bCs/>
                                  <w:color w:val="FFFFFF" w:themeColor="background1"/>
                                  <w:sz w:val="20"/>
                                  <w:szCs w:val="20"/>
                                  <w:lang w:eastAsia="zh-CN"/>
                                </w:rPr>
                                <w:t>1</w:t>
                              </w:r>
                              <w:r>
                                <w:rPr>
                                  <w:rFonts w:hAnsi="BIZ UDゴシック"/>
                                  <w:b/>
                                  <w:bCs/>
                                  <w:color w:val="FFFFFF" w:themeColor="background1"/>
                                  <w:sz w:val="20"/>
                                  <w:szCs w:val="20"/>
                                  <w:lang w:eastAsia="zh-CN"/>
                                </w:rPr>
                                <w:t>1</w:t>
                              </w:r>
                            </w:p>
                          </w:txbxContent>
                        </v:textbox>
                      </v:shape>
                      <v:shape id="_x0000_s1033" type="#_x0000_t15" style="position:absolute;left:20478;top:20193;width:40478;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" adj="20561" fillcolor="white [3212]" strokecolor="#7f7f7f [1612]" strokeweight="1.25pt">
                        <v:textbox inset="5.85pt,.7pt,5.85pt,.7pt">
                          <w:txbxContent>
                            <w:p w14:paraId="790D5A81" w14:textId="77777777" w:rsidR="00BB31F7" w:rsidRDefault="00BB31F7" w:rsidP="00094FA6">
                              <w:pPr>
                                <w:spacing w:line="200" w:lineRule="exact"/>
                                <w:jc w:val="center"/>
                                <w:rPr>
                                  <w:rFonts w:hAnsi="BIZ UDゴシック"/>
                                  <w:sz w:val="20"/>
                                  <w:szCs w:val="20"/>
                                </w:rPr>
                              </w:pPr>
                            </w:p>
                            <w:p w14:paraId="10560C9D" w14:textId="77777777" w:rsidR="00BB31F7" w:rsidRPr="00E06FF2" w:rsidRDefault="00BB31F7" w:rsidP="00094FA6">
                              <w:pPr>
                                <w:spacing w:line="340" w:lineRule="exact"/>
                                <w:jc w:val="center"/>
                                <w:rPr>
                                  <w:rFonts w:hAnsi="BIZ UDゴシック"/>
                                  <w:sz w:val="20"/>
                                  <w:szCs w:val="20"/>
                                </w:rPr>
                              </w:pPr>
                              <w:r w:rsidRPr="00E06FF2">
                                <w:rPr>
                                  <w:rFonts w:hAnsi="BIZ UDゴシック" w:hint="eastAsia"/>
                                  <w:sz w:val="20"/>
                                  <w:szCs w:val="20"/>
                                </w:rPr>
                                <w:t>第２期共にささえあい生きる社会さがみはら障害者プラン</w:t>
                              </w:r>
                            </w:p>
                            <w:p w14:paraId="502E9F5A" w14:textId="77777777" w:rsidR="00BB31F7" w:rsidRPr="00E06FF2" w:rsidRDefault="00BB31F7" w:rsidP="00094FA6">
                              <w:pPr>
                                <w:spacing w:line="340" w:lineRule="exact"/>
                                <w:jc w:val="center"/>
                                <w:rPr>
                                  <w:rFonts w:hAnsi="BIZ UDゴシック"/>
                                  <w:sz w:val="20"/>
                                  <w:szCs w:val="20"/>
                                </w:rPr>
                              </w:pPr>
                            </w:p>
                          </w:txbxContent>
                        </v:textbox>
                      </v:shape>
                      <v:shape id="_x0000_s1034" type="#_x0000_t15" style="position:absolute;left:95;top:33813;width:26763;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" adj="19923" fillcolor="white [3212]" strokecolor="#7f7f7f [1612]" strokeweight="1.25pt">
                        <v:textbox inset="5.85pt,.7pt,5.85pt,.7pt">
                          <w:txbxContent>
                            <w:p w14:paraId="27A42201" w14:textId="77777777" w:rsidR="00BB31F7" w:rsidRDefault="00BB31F7" w:rsidP="00094FA6">
                              <w:pPr>
                                <w:spacing w:line="260" w:lineRule="exact"/>
                                <w:jc w:val="center"/>
                                <w:rPr>
                                  <w:rFonts w:hAnsi="BIZ UDゴシック"/>
                                  <w:sz w:val="20"/>
                                  <w:szCs w:val="20"/>
                                </w:rPr>
                              </w:pPr>
                              <w:r>
                                <w:rPr>
                                  <w:rFonts w:hAnsi="BIZ UDゴシック" w:hint="eastAsia"/>
                                  <w:sz w:val="20"/>
                                  <w:szCs w:val="20"/>
                                </w:rPr>
                                <w:t>第２次</w:t>
                              </w:r>
                              <w:r w:rsidRPr="005327A5">
                                <w:rPr>
                                  <w:rFonts w:hAnsi="BIZ UDゴシック" w:hint="eastAsia"/>
                                  <w:sz w:val="20"/>
                                  <w:szCs w:val="20"/>
                                </w:rPr>
                                <w:t>相模原市</w:t>
                              </w:r>
                            </w:p>
                            <w:p w14:paraId="5EB93FD3" w14:textId="77777777" w:rsidR="00BB31F7" w:rsidRDefault="00BB31F7" w:rsidP="00094FA6">
                              <w:pPr>
                                <w:spacing w:line="260" w:lineRule="exact"/>
                                <w:jc w:val="center"/>
                                <w:rPr>
                                  <w:rFonts w:hAnsi="BIZ UDゴシック"/>
                                  <w:sz w:val="20"/>
                                  <w:szCs w:val="20"/>
                                </w:rPr>
                              </w:pPr>
                              <w:r>
                                <w:rPr>
                                  <w:rFonts w:hAnsi="BIZ UDゴシック" w:hint="eastAsia"/>
                                  <w:sz w:val="20"/>
                                  <w:szCs w:val="20"/>
                                </w:rPr>
                                <w:t>子ども・子育て支援事業計画</w:t>
                              </w:r>
                            </w:p>
                            <w:p w14:paraId="03D27C17" w14:textId="77777777" w:rsidR="00BB31F7" w:rsidRPr="005327A5" w:rsidRDefault="00BB31F7" w:rsidP="00094FA6">
                              <w:pPr>
                                <w:spacing w:line="260" w:lineRule="exact"/>
                                <w:jc w:val="center"/>
                                <w:rPr>
                                  <w:rFonts w:hAnsi="BIZ UDゴシック"/>
                                  <w:sz w:val="20"/>
                                  <w:szCs w:val="20"/>
                                </w:rPr>
                              </w:pPr>
                              <w:r>
                                <w:rPr>
                                  <w:rFonts w:hAnsi="BIZ UDゴシック"/>
                                  <w:sz w:val="20"/>
                                  <w:szCs w:val="20"/>
                                </w:rPr>
                                <w:t>R2</w:t>
                              </w:r>
                              <w:r>
                                <w:rPr>
                                  <w:rFonts w:hAnsi="BIZ UDゴシック" w:hint="eastAsia"/>
                                  <w:sz w:val="20"/>
                                  <w:szCs w:val="20"/>
                                </w:rPr>
                                <w:t>～R</w:t>
                              </w:r>
                              <w:r>
                                <w:rPr>
                                  <w:rFonts w:hAnsi="BIZ UDゴシック"/>
                                  <w:sz w:val="20"/>
                                  <w:szCs w:val="20"/>
                                </w:rPr>
                                <w:t>6</w:t>
                              </w:r>
                            </w:p>
                          </w:txbxContent>
                        </v:textbox>
                      </v:shape>
                      <v:shape id="_x0000_s1035" type="#_x0000_t15" style="position:absolute;left:27146;top:33909;width:33591;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" adj="19634" fillcolor="white [3212]" strokecolor="#7f7f7f [1612]" strokeweight="1.25pt">
                        <v:stroke dashstyle="3 1"/>
                        <v:textbox inset="5.85pt,.7pt,5.85pt,.7pt">
                          <w:txbxContent>
                            <w:p w14:paraId="3CEF2A30" w14:textId="77777777" w:rsidR="00BB31F7" w:rsidRDefault="00BB31F7" w:rsidP="00094FA6">
                              <w:pPr>
                                <w:spacing w:line="240" w:lineRule="exact"/>
                                <w:jc w:val="center"/>
                                <w:rPr>
                                  <w:rFonts w:hAnsi="BIZ UDゴシック"/>
                                  <w:sz w:val="20"/>
                                  <w:szCs w:val="20"/>
                                </w:rPr>
                              </w:pPr>
                              <w:r>
                                <w:rPr>
                                  <w:rFonts w:hAnsi="BIZ UDゴシック" w:hint="eastAsia"/>
                                  <w:sz w:val="20"/>
                                  <w:szCs w:val="20"/>
                                </w:rPr>
                                <w:t>第３次</w:t>
                              </w:r>
                              <w:r w:rsidRPr="005327A5">
                                <w:rPr>
                                  <w:rFonts w:hAnsi="BIZ UDゴシック" w:hint="eastAsia"/>
                                  <w:sz w:val="20"/>
                                  <w:szCs w:val="20"/>
                                </w:rPr>
                                <w:t>相模原市</w:t>
                              </w:r>
                            </w:p>
                            <w:p w14:paraId="3E32573E" w14:textId="77777777" w:rsidR="00BB31F7" w:rsidRDefault="00BB31F7" w:rsidP="00094FA6">
                              <w:pPr>
                                <w:spacing w:line="240" w:lineRule="exact"/>
                                <w:jc w:val="center"/>
                                <w:rPr>
                                  <w:rFonts w:hAnsi="BIZ UDゴシック"/>
                                  <w:sz w:val="20"/>
                                  <w:szCs w:val="20"/>
                                </w:rPr>
                              </w:pPr>
                              <w:r>
                                <w:rPr>
                                  <w:rFonts w:hAnsi="BIZ UDゴシック" w:hint="eastAsia"/>
                                  <w:sz w:val="20"/>
                                  <w:szCs w:val="20"/>
                                </w:rPr>
                                <w:t>子ども・子育て支援事業計画</w:t>
                              </w:r>
                            </w:p>
                            <w:p w14:paraId="2C49BD44" w14:textId="77777777" w:rsidR="00BB31F7" w:rsidRPr="005327A5" w:rsidRDefault="00BB31F7" w:rsidP="00094FA6">
                              <w:pPr>
                                <w:spacing w:line="240" w:lineRule="exact"/>
                                <w:jc w:val="center"/>
                                <w:rPr>
                                  <w:rFonts w:hAnsi="BIZ UDゴシック"/>
                                  <w:sz w:val="20"/>
                                  <w:szCs w:val="20"/>
                                </w:rPr>
                              </w:pPr>
                              <w:r>
                                <w:rPr>
                                  <w:rFonts w:hAnsi="BIZ UDゴシック"/>
                                  <w:sz w:val="20"/>
                                  <w:szCs w:val="20"/>
                                </w:rPr>
                                <w:t>R7</w:t>
                              </w:r>
                              <w:r>
                                <w:rPr>
                                  <w:rFonts w:hAnsi="BIZ UDゴシック" w:hint="eastAsia"/>
                                  <w:sz w:val="20"/>
                                  <w:szCs w:val="20"/>
                                </w:rPr>
                                <w:t>～R</w:t>
                              </w:r>
                              <w:r>
                                <w:rPr>
                                  <w:rFonts w:hAnsi="BIZ UDゴシック"/>
                                  <w:sz w:val="20"/>
                                  <w:szCs w:val="20"/>
                                </w:rPr>
                                <w:t>11</w:t>
                              </w:r>
                            </w:p>
                          </w:txbxContent>
                        </v:textbox>
                      </v:shape>
                      <v:shape id="_x0000_s1036" type="#_x0000_t15" style="position:absolute;left:95;top:40576;width:20048;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" adj="19361" fillcolor="white [3212]" strokecolor="#7f7f7f [1612]" strokeweight="1.25pt">
                        <v:textbox inset="5.85pt,.7pt,5.85pt,.7pt">
                          <w:txbxContent>
                            <w:p w14:paraId="23EEA815" w14:textId="77777777" w:rsidR="00BB31F7" w:rsidRDefault="00BB31F7" w:rsidP="00094FA6">
                              <w:pPr>
                                <w:spacing w:line="240" w:lineRule="exact"/>
                                <w:jc w:val="center"/>
                                <w:rPr>
                                  <w:rFonts w:hAnsi="BIZ UDゴシック"/>
                                  <w:sz w:val="18"/>
                                  <w:szCs w:val="18"/>
                                </w:rPr>
                              </w:pPr>
                              <w:r w:rsidRPr="0061681E">
                                <w:rPr>
                                  <w:rFonts w:hAnsi="BIZ UDゴシック" w:hint="eastAsia"/>
                                  <w:sz w:val="18"/>
                                  <w:szCs w:val="18"/>
                                </w:rPr>
                                <w:t>第２次相模原市</w:t>
                              </w:r>
                            </w:p>
                            <w:p w14:paraId="15B2E0F5" w14:textId="77777777" w:rsidR="00BB31F7" w:rsidRDefault="00BB31F7" w:rsidP="00094FA6">
                              <w:pPr>
                                <w:spacing w:line="240" w:lineRule="exact"/>
                                <w:jc w:val="center"/>
                                <w:rPr>
                                  <w:rFonts w:hAnsi="BIZ UDゴシック"/>
                                  <w:sz w:val="18"/>
                                  <w:szCs w:val="18"/>
                                </w:rPr>
                              </w:pPr>
                              <w:r w:rsidRPr="0061681E">
                                <w:rPr>
                                  <w:rFonts w:hAnsi="BIZ UDゴシック" w:hint="eastAsia"/>
                                  <w:sz w:val="18"/>
                                  <w:szCs w:val="18"/>
                                </w:rPr>
                                <w:t>自殺総合対策の推進のための行動計画</w:t>
                              </w:r>
                            </w:p>
                            <w:p w14:paraId="0A6CDABE" w14:textId="77777777" w:rsidR="00BB31F7" w:rsidRPr="0061681E" w:rsidRDefault="00BB31F7" w:rsidP="00094FA6">
                              <w:pPr>
                                <w:spacing w:line="240" w:lineRule="exact"/>
                                <w:jc w:val="center"/>
                                <w:rPr>
                                  <w:rFonts w:hAnsi="BIZ UDゴシック"/>
                                  <w:sz w:val="18"/>
                                  <w:szCs w:val="18"/>
                                </w:rPr>
                              </w:pPr>
                              <w:r w:rsidRPr="0061681E">
                                <w:rPr>
                                  <w:rFonts w:hAnsi="BIZ UDゴシック" w:hint="eastAsia"/>
                                  <w:sz w:val="18"/>
                                  <w:szCs w:val="18"/>
                                </w:rPr>
                                <w:t>H30～R</w:t>
                              </w:r>
                              <w:r>
                                <w:rPr>
                                  <w:rFonts w:hAnsi="BIZ UDゴシック"/>
                                  <w:sz w:val="18"/>
                                  <w:szCs w:val="18"/>
                                </w:rPr>
                                <w:t>5</w:t>
                              </w:r>
                            </w:p>
                          </w:txbxContent>
                        </v:textbox>
                      </v:shape>
                      <v:shape id="_x0000_s1037" type="#_x0000_t15" style="position:absolute;left:20478;top:40576;width:33660;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" adj="19887" fillcolor="white [3212]" strokecolor="#7f7f7f [1612]" strokeweight="1.25pt">
                        <v:textbox inset="5.85pt,.7pt,5.85pt,.7pt">
                          <w:txbxContent>
                            <w:p w14:paraId="1BD3A931" w14:textId="77777777" w:rsidR="00BB31F7" w:rsidRDefault="00BB31F7" w:rsidP="00094FA6">
                              <w:pPr>
                                <w:spacing w:line="240" w:lineRule="exact"/>
                                <w:jc w:val="center"/>
                                <w:rPr>
                                  <w:rFonts w:hAnsi="BIZ UDゴシック"/>
                                  <w:sz w:val="20"/>
                                  <w:szCs w:val="20"/>
                                </w:rPr>
                              </w:pPr>
                              <w:r>
                                <w:rPr>
                                  <w:rFonts w:hAnsi="BIZ UDゴシック" w:hint="eastAsia"/>
                                  <w:sz w:val="20"/>
                                  <w:szCs w:val="20"/>
                                </w:rPr>
                                <w:t>第３次</w:t>
                              </w:r>
                              <w:r w:rsidRPr="005327A5">
                                <w:rPr>
                                  <w:rFonts w:hAnsi="BIZ UDゴシック" w:hint="eastAsia"/>
                                  <w:sz w:val="20"/>
                                  <w:szCs w:val="20"/>
                                </w:rPr>
                                <w:t>相模原市</w:t>
                              </w:r>
                            </w:p>
                            <w:p w14:paraId="220E7393" w14:textId="77777777" w:rsidR="00BB31F7" w:rsidRDefault="00BB31F7" w:rsidP="00094FA6">
                              <w:pPr>
                                <w:spacing w:line="240" w:lineRule="exact"/>
                                <w:jc w:val="center"/>
                                <w:rPr>
                                  <w:rFonts w:hAnsi="BIZ UDゴシック"/>
                                  <w:sz w:val="20"/>
                                  <w:szCs w:val="20"/>
                                </w:rPr>
                              </w:pPr>
                              <w:r>
                                <w:rPr>
                                  <w:rFonts w:hAnsi="BIZ UDゴシック" w:hint="eastAsia"/>
                                  <w:sz w:val="20"/>
                                  <w:szCs w:val="20"/>
                                </w:rPr>
                                <w:t>自殺総合対策の推進のための行動</w:t>
                              </w:r>
                              <w:r w:rsidRPr="005327A5">
                                <w:rPr>
                                  <w:rFonts w:hAnsi="BIZ UDゴシック" w:hint="eastAsia"/>
                                  <w:sz w:val="20"/>
                                  <w:szCs w:val="20"/>
                                </w:rPr>
                                <w:t>計画</w:t>
                              </w:r>
                            </w:p>
                            <w:p w14:paraId="1F749FC7" w14:textId="77777777" w:rsidR="00BB31F7" w:rsidRPr="005327A5" w:rsidRDefault="00BB31F7" w:rsidP="00094FA6">
                              <w:pPr>
                                <w:spacing w:line="240" w:lineRule="exact"/>
                                <w:jc w:val="center"/>
                                <w:rPr>
                                  <w:rFonts w:hAnsi="BIZ UDゴシック"/>
                                  <w:sz w:val="20"/>
                                  <w:szCs w:val="20"/>
                                </w:rPr>
                              </w:pPr>
                              <w:r>
                                <w:rPr>
                                  <w:rFonts w:hAnsi="BIZ UDゴシック" w:hint="eastAsia"/>
                                  <w:sz w:val="20"/>
                                  <w:szCs w:val="20"/>
                                </w:rPr>
                                <w:t>R</w:t>
                              </w:r>
                              <w:r>
                                <w:rPr>
                                  <w:rFonts w:hAnsi="BIZ UDゴシック"/>
                                  <w:sz w:val="20"/>
                                  <w:szCs w:val="20"/>
                                </w:rPr>
                                <w:t>6</w:t>
                              </w:r>
                              <w:r>
                                <w:rPr>
                                  <w:rFonts w:hAnsi="BIZ UDゴシック" w:hint="eastAsia"/>
                                  <w:sz w:val="20"/>
                                  <w:szCs w:val="20"/>
                                </w:rPr>
                                <w:t>～R</w:t>
                              </w:r>
                              <w:r>
                                <w:rPr>
                                  <w:rFonts w:hAnsi="BIZ UDゴシック"/>
                                  <w:sz w:val="20"/>
                                  <w:szCs w:val="20"/>
                                </w:rPr>
                                <w:t>10</w:t>
                              </w:r>
                            </w:p>
                          </w:txbxContent>
                        </v:textbox>
                      </v:shape>
                      <v:shape id="_x0000_s1038" type="#_x0000_t15" style="position:absolute;left:40767;top:13525;width:19996;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" adj="19381" fillcolor="white [3212]" strokecolor="#7f7f7f [1612]" strokeweight="1.25pt">
                        <v:stroke dashstyle="3 1"/>
                        <v:textbox inset="5.85pt,.7pt,5.85pt,.7pt">
                          <w:txbxContent>
                            <w:p w14:paraId="354F8DE6" w14:textId="77777777" w:rsidR="00BB31F7" w:rsidRDefault="00BB31F7" w:rsidP="00094FA6">
                              <w:pPr>
                                <w:spacing w:line="340" w:lineRule="exact"/>
                                <w:jc w:val="center"/>
                                <w:rPr>
                                  <w:rFonts w:hAnsi="BIZ UDゴシック"/>
                                  <w:sz w:val="20"/>
                                  <w:szCs w:val="20"/>
                                </w:rPr>
                              </w:pPr>
                              <w:r>
                                <w:rPr>
                                  <w:rFonts w:hAnsi="BIZ UDゴシック" w:hint="eastAsia"/>
                                  <w:sz w:val="20"/>
                                  <w:szCs w:val="20"/>
                                </w:rPr>
                                <w:t>第</w:t>
                              </w:r>
                              <w:r>
                                <w:rPr>
                                  <w:rFonts w:hAnsi="BIZ UDゴシック"/>
                                  <w:sz w:val="20"/>
                                  <w:szCs w:val="20"/>
                                </w:rPr>
                                <w:t>10</w:t>
                              </w:r>
                              <w:r>
                                <w:rPr>
                                  <w:rFonts w:hAnsi="BIZ UDゴシック" w:hint="eastAsia"/>
                                  <w:sz w:val="20"/>
                                  <w:szCs w:val="20"/>
                                </w:rPr>
                                <w:t>期</w:t>
                              </w:r>
                              <w:r w:rsidRPr="005327A5">
                                <w:rPr>
                                  <w:rFonts w:hAnsi="BIZ UDゴシック" w:hint="eastAsia"/>
                                  <w:sz w:val="20"/>
                                  <w:szCs w:val="20"/>
                                </w:rPr>
                                <w:t>相模原市</w:t>
                              </w:r>
                              <w:r>
                                <w:rPr>
                                  <w:rFonts w:hAnsi="BIZ UDゴシック" w:hint="eastAsia"/>
                                  <w:sz w:val="20"/>
                                  <w:szCs w:val="20"/>
                                </w:rPr>
                                <w:t>高齢者保健</w:t>
                              </w:r>
                            </w:p>
                            <w:p w14:paraId="48038A9E" w14:textId="77777777" w:rsidR="00BB31F7" w:rsidRPr="005327A5" w:rsidRDefault="00BB31F7" w:rsidP="00094FA6">
                              <w:pPr>
                                <w:spacing w:line="340" w:lineRule="exact"/>
                                <w:jc w:val="center"/>
                                <w:rPr>
                                  <w:rFonts w:hAnsi="BIZ UDゴシック"/>
                                  <w:sz w:val="20"/>
                                  <w:szCs w:val="20"/>
                                </w:rPr>
                              </w:pPr>
                              <w:r>
                                <w:rPr>
                                  <w:rFonts w:hAnsi="BIZ UDゴシック" w:hint="eastAsia"/>
                                  <w:sz w:val="20"/>
                                  <w:szCs w:val="20"/>
                                </w:rPr>
                                <w:t>福祉計画</w:t>
                              </w:r>
                              <w:r>
                                <w:rPr>
                                  <w:rFonts w:hAnsi="BIZ UDゴシック"/>
                                  <w:sz w:val="20"/>
                                  <w:szCs w:val="20"/>
                                </w:rPr>
                                <w:t>R</w:t>
                              </w:r>
                              <w:r>
                                <w:rPr>
                                  <w:rFonts w:hAnsi="BIZ UDゴシック" w:hint="eastAsia"/>
                                  <w:sz w:val="20"/>
                                  <w:szCs w:val="20"/>
                                </w:rPr>
                                <w:t>9～R</w:t>
                              </w:r>
                              <w:r>
                                <w:rPr>
                                  <w:rFonts w:hAnsi="BIZ UDゴシック"/>
                                  <w:sz w:val="20"/>
                                  <w:szCs w:val="20"/>
                                </w:rPr>
                                <w:t>11</w:t>
                              </w:r>
                            </w:p>
                          </w:txbxContent>
                        </v:textbox>
                      </v:shape>
                      <v:shape id="_x0000_s1039" type="#_x0000_t15" style="position:absolute;left:20669;top:28289;width:1999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" adj="19773" fillcolor="white [3212]" strokecolor="#7f7f7f [1612]" strokeweight="1.25pt">
                        <v:textbox inset="1mm,.7pt,1mm,.7pt">
                          <w:txbxContent>
                            <w:p w14:paraId="4AE9B5FA" w14:textId="77777777" w:rsidR="00BB31F7" w:rsidRPr="00D303D4" w:rsidRDefault="00BB31F7" w:rsidP="00D303D4">
                              <w:pPr>
                                <w:spacing w:line="340" w:lineRule="exact"/>
                                <w:rPr>
                                  <w:rFonts w:hAnsi="BIZ UDゴシック"/>
                                  <w:sz w:val="16"/>
                                  <w:szCs w:val="18"/>
                                  <w:lang w:eastAsia="zh-CN"/>
                                </w:rPr>
                              </w:pPr>
                              <w:r w:rsidRPr="00D303D4">
                                <w:rPr>
                                  <w:rFonts w:hAnsi="BIZ UDゴシック" w:hint="eastAsia"/>
                                  <w:sz w:val="16"/>
                                  <w:szCs w:val="18"/>
                                  <w:lang w:eastAsia="zh-CN"/>
                                </w:rPr>
                                <w:t>第７期相模原市障害福祉計画</w:t>
                              </w:r>
                            </w:p>
                            <w:p w14:paraId="02F704DA" w14:textId="0BDAC6B0" w:rsidR="00BB31F7" w:rsidRPr="00D303D4" w:rsidRDefault="00BB31F7" w:rsidP="00D303D4">
                              <w:pPr>
                                <w:spacing w:line="340" w:lineRule="exact"/>
                                <w:rPr>
                                  <w:rFonts w:hAnsi="BIZ UDゴシック"/>
                                  <w:sz w:val="18"/>
                                  <w:szCs w:val="18"/>
                                  <w:lang w:eastAsia="zh-CN"/>
                                </w:rPr>
                              </w:pPr>
                              <w:r w:rsidRPr="00D303D4">
                                <w:rPr>
                                  <w:rFonts w:hAnsi="BIZ UDゴシック" w:hint="eastAsia"/>
                                  <w:sz w:val="16"/>
                                  <w:szCs w:val="18"/>
                                  <w:lang w:eastAsia="zh-CN"/>
                                </w:rPr>
                                <w:t>第３期相模原市障害児福祉計画</w:t>
                              </w:r>
                              <w:r>
                                <w:rPr>
                                  <w:rFonts w:hAnsi="BIZ UDゴシック" w:hint="eastAsia"/>
                                  <w:sz w:val="16"/>
                                  <w:szCs w:val="18"/>
                                  <w:lang w:eastAsia="zh-CN"/>
                                </w:rPr>
                                <w:t>R</w:t>
                              </w:r>
                              <w:r w:rsidRPr="00D303D4">
                                <w:rPr>
                                  <w:rFonts w:hAnsi="BIZ UDゴシック"/>
                                  <w:sz w:val="16"/>
                                  <w:szCs w:val="18"/>
                                  <w:lang w:eastAsia="zh-CN"/>
                                </w:rPr>
                                <w:t>6～</w:t>
                              </w:r>
                              <w:r>
                                <w:rPr>
                                  <w:rFonts w:hAnsi="BIZ UDゴシック" w:hint="eastAsia"/>
                                  <w:sz w:val="16"/>
                                  <w:szCs w:val="18"/>
                                  <w:lang w:eastAsia="zh-CN"/>
                                </w:rPr>
                                <w:t>R</w:t>
                              </w:r>
                              <w:r w:rsidRPr="00D303D4">
                                <w:rPr>
                                  <w:rFonts w:hAnsi="BIZ UDゴシック"/>
                                  <w:sz w:val="16"/>
                                  <w:szCs w:val="18"/>
                                  <w:lang w:eastAsia="zh-CN"/>
                                </w:rPr>
                                <w:t>8</w:t>
                              </w:r>
                            </w:p>
                          </w:txbxContent>
                        </v:textbox>
                      </v:shape>
                      <v:rect id="正方形/長方形 5" o:spid="_x0000_s1040" style="position:absolute;left:47625;width:1332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" filled="f" strokecolor="#7f7f7f [1612]" strokeweight="1.25pt">
                        <v:stroke dashstyle="3 1"/>
                      </v:rect>
                      <v:shape id="_x0000_s1041" type="#_x0000_t15" style="position:absolute;left:40671;top:28194;width:19996;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" adj="19775" fillcolor="white [3212]" strokecolor="#7f7f7f [1612]" strokeweight="1.25pt">
                        <v:stroke dashstyle="3 1"/>
                        <v:textbox inset="1mm,.7pt,1mm,.7pt">
                          <w:txbxContent>
                            <w:p w14:paraId="25BB1D13" w14:textId="0B22BF9C" w:rsidR="00BB31F7" w:rsidRPr="00D303D4" w:rsidRDefault="00BB31F7" w:rsidP="00D303D4">
                              <w:pPr>
                                <w:spacing w:line="340" w:lineRule="exact"/>
                                <w:rPr>
                                  <w:rFonts w:hAnsi="BIZ UDゴシック"/>
                                  <w:sz w:val="16"/>
                                  <w:szCs w:val="16"/>
                                  <w:lang w:eastAsia="zh-CN"/>
                                </w:rPr>
                              </w:pPr>
                              <w:r w:rsidRPr="00D303D4">
                                <w:rPr>
                                  <w:rFonts w:hAnsi="BIZ UDゴシック" w:hint="eastAsia"/>
                                  <w:sz w:val="16"/>
                                  <w:szCs w:val="16"/>
                                  <w:lang w:eastAsia="zh-CN"/>
                                </w:rPr>
                                <w:t>第８期相模原市障害福祉計画</w:t>
                              </w:r>
                            </w:p>
                            <w:p w14:paraId="16572903" w14:textId="52F44717" w:rsidR="00BB31F7" w:rsidRPr="00D303D4" w:rsidRDefault="00BB31F7" w:rsidP="00D303D4">
                              <w:pPr>
                                <w:spacing w:line="340" w:lineRule="exact"/>
                                <w:rPr>
                                  <w:rFonts w:hAnsi="BIZ UDゴシック"/>
                                  <w:sz w:val="16"/>
                                  <w:szCs w:val="16"/>
                                  <w:lang w:eastAsia="zh-CN"/>
                                </w:rPr>
                              </w:pPr>
                              <w:r w:rsidRPr="00D303D4">
                                <w:rPr>
                                  <w:rFonts w:hAnsi="BIZ UDゴシック" w:hint="eastAsia"/>
                                  <w:sz w:val="16"/>
                                  <w:szCs w:val="16"/>
                                  <w:lang w:eastAsia="zh-CN"/>
                                </w:rPr>
                                <w:t>第４期相模原市障害児福祉計画</w:t>
                              </w:r>
                              <w:r>
                                <w:rPr>
                                  <w:rFonts w:hAnsi="BIZ UDゴシック" w:hint="eastAsia"/>
                                  <w:sz w:val="16"/>
                                  <w:szCs w:val="16"/>
                                  <w:lang w:eastAsia="zh-CN"/>
                                </w:rPr>
                                <w:t>R</w:t>
                              </w:r>
                              <w:r w:rsidRPr="00D303D4">
                                <w:rPr>
                                  <w:rFonts w:hAnsi="BIZ UDゴシック"/>
                                  <w:sz w:val="16"/>
                                  <w:szCs w:val="16"/>
                                  <w:lang w:eastAsia="zh-CN"/>
                                </w:rPr>
                                <w:t>9～</w:t>
                              </w:r>
                              <w:r>
                                <w:rPr>
                                  <w:rFonts w:hAnsi="BIZ UDゴシック" w:hint="eastAsia"/>
                                  <w:sz w:val="16"/>
                                  <w:szCs w:val="16"/>
                                  <w:lang w:eastAsia="zh-CN"/>
                                </w:rPr>
                                <w:t>R</w:t>
                              </w:r>
                              <w:r w:rsidRPr="00D303D4">
                                <w:rPr>
                                  <w:rFonts w:hAnsi="BIZ UDゴシック"/>
                                  <w:sz w:val="16"/>
                                  <w:szCs w:val="16"/>
                                  <w:lang w:eastAsia="zh-CN"/>
                                </w:rPr>
                                <w:t>11</w:t>
                              </w:r>
                            </w:p>
                            <w:p w14:paraId="62E97443" w14:textId="567370CC" w:rsidR="00BB31F7" w:rsidRPr="00D303D4" w:rsidRDefault="00BB31F7" w:rsidP="00D303D4">
                              <w:pPr>
                                <w:spacing w:line="340" w:lineRule="exact"/>
                                <w:rPr>
                                  <w:rFonts w:hAnsi="BIZ UDゴシック"/>
                                  <w:sz w:val="16"/>
                                  <w:szCs w:val="16"/>
                                  <w:lang w:eastAsia="zh-CN"/>
                                </w:rPr>
                              </w:pPr>
                            </w:p>
                          </w:txbxContent>
                        </v:textbox>
                      </v:shape>
                      <v:rect id="正方形/長方形 6" o:spid="_x0000_s1042" style="position:absolute;left:54483;top:40576;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" filled="f" strokecolor="#7f7f7f [1612]" strokeweight="1.25pt">
                        <v:stroke dashstyle="3 1"/>
                      </v:rect>
                      <v:shape id="_x0000_s1043" type="#_x0000_t15" style="position:absolute;left:95;top:47339;width:20052;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" adj="19362" fillcolor="white [3212]" strokecolor="#7f7f7f [1612]" strokeweight="1.25pt">
                        <v:textbox inset="5.85pt,.7pt,5.85pt,.7pt">
                          <w:txbxContent>
                            <w:p w14:paraId="0D10664C" w14:textId="77777777" w:rsidR="00BB31F7" w:rsidRDefault="00BB31F7" w:rsidP="00094FA6">
                              <w:pPr>
                                <w:spacing w:line="240" w:lineRule="exact"/>
                                <w:jc w:val="center"/>
                                <w:rPr>
                                  <w:rFonts w:hAnsi="BIZ UDゴシック"/>
                                  <w:sz w:val="18"/>
                                  <w:szCs w:val="18"/>
                                  <w:lang w:eastAsia="zh-CN"/>
                                </w:rPr>
                              </w:pPr>
                              <w:r w:rsidRPr="00413DE6">
                                <w:rPr>
                                  <w:rFonts w:hAnsi="BIZ UDゴシック" w:hint="eastAsia"/>
                                  <w:sz w:val="18"/>
                                  <w:szCs w:val="18"/>
                                  <w:lang w:eastAsia="zh-CN"/>
                                </w:rPr>
                                <w:t>相模原市保健医療</w:t>
                              </w:r>
                            </w:p>
                            <w:p w14:paraId="493118B9" w14:textId="697D50B0" w:rsidR="00BB31F7" w:rsidRDefault="00BB31F7" w:rsidP="00094FA6">
                              <w:pPr>
                                <w:spacing w:line="240" w:lineRule="exact"/>
                                <w:jc w:val="center"/>
                                <w:rPr>
                                  <w:rFonts w:hAnsi="BIZ UDゴシック"/>
                                  <w:sz w:val="18"/>
                                  <w:szCs w:val="18"/>
                                  <w:lang w:eastAsia="zh-CN"/>
                                </w:rPr>
                              </w:pPr>
                              <w:r w:rsidRPr="00413DE6">
                                <w:rPr>
                                  <w:rFonts w:hAnsi="BIZ UDゴシック" w:hint="eastAsia"/>
                                  <w:sz w:val="18"/>
                                  <w:szCs w:val="18"/>
                                  <w:lang w:eastAsia="zh-CN"/>
                                </w:rPr>
                                <w:t>計画</w:t>
                              </w:r>
                              <w:r>
                                <w:rPr>
                                  <w:rFonts w:hAnsi="BIZ UDゴシック" w:hint="eastAsia"/>
                                  <w:sz w:val="18"/>
                                  <w:szCs w:val="18"/>
                                  <w:lang w:eastAsia="zh-CN"/>
                                </w:rPr>
                                <w:t>（</w:t>
                              </w:r>
                              <w:r w:rsidRPr="00413DE6">
                                <w:rPr>
                                  <w:rFonts w:hAnsi="BIZ UDゴシック" w:hint="eastAsia"/>
                                  <w:sz w:val="18"/>
                                  <w:szCs w:val="18"/>
                                  <w:lang w:eastAsia="zh-CN"/>
                                </w:rPr>
                                <w:t>第２次後期</w:t>
                              </w:r>
                              <w:r>
                                <w:rPr>
                                  <w:rFonts w:hAnsi="BIZ UDゴシック" w:hint="eastAsia"/>
                                  <w:sz w:val="18"/>
                                  <w:szCs w:val="18"/>
                                  <w:lang w:eastAsia="zh-CN"/>
                                </w:rPr>
                                <w:t>）</w:t>
                              </w:r>
                            </w:p>
                            <w:p w14:paraId="7B8E4400" w14:textId="77777777" w:rsidR="00BB31F7" w:rsidRPr="00413DE6" w:rsidRDefault="00BB31F7" w:rsidP="00094FA6">
                              <w:pPr>
                                <w:spacing w:line="240" w:lineRule="exact"/>
                                <w:jc w:val="center"/>
                                <w:rPr>
                                  <w:rFonts w:hAnsi="BIZ UDゴシック"/>
                                  <w:sz w:val="18"/>
                                  <w:szCs w:val="18"/>
                                </w:rPr>
                              </w:pPr>
                              <w:r w:rsidRPr="00413DE6">
                                <w:rPr>
                                  <w:rFonts w:hAnsi="BIZ UDゴシック" w:hint="eastAsia"/>
                                  <w:sz w:val="18"/>
                                  <w:szCs w:val="18"/>
                                </w:rPr>
                                <w:t>H30～R</w:t>
                              </w:r>
                              <w:r>
                                <w:rPr>
                                  <w:rFonts w:hAnsi="BIZ UDゴシック"/>
                                  <w:sz w:val="18"/>
                                  <w:szCs w:val="18"/>
                                </w:rPr>
                                <w:t>5</w:t>
                              </w:r>
                            </w:p>
                          </w:txbxContent>
                        </v:textbox>
                      </v:shape>
                      <v:shape id="_x0000_s1044" type="#_x0000_t15" style="position:absolute;left:20478;top:47434;width:40191;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" adj="19936" fillcolor="white [3212]" strokecolor="#7f7f7f [1612]" strokeweight="1.25pt">
                        <v:textbox inset="5.85pt,.7pt,5.85pt,.7pt">
                          <w:txbxContent>
                            <w:p w14:paraId="582252CF" w14:textId="2C2F984A" w:rsidR="00BB31F7" w:rsidRDefault="00BB31F7" w:rsidP="00094FA6">
                              <w:pPr>
                                <w:spacing w:line="340" w:lineRule="exact"/>
                                <w:jc w:val="center"/>
                                <w:rPr>
                                  <w:rFonts w:hAnsi="BIZ UDゴシック"/>
                                  <w:sz w:val="20"/>
                                  <w:szCs w:val="20"/>
                                  <w:lang w:eastAsia="zh-CN"/>
                                </w:rPr>
                              </w:pPr>
                              <w:r w:rsidRPr="005327A5">
                                <w:rPr>
                                  <w:rFonts w:hAnsi="BIZ UDゴシック" w:hint="eastAsia"/>
                                  <w:sz w:val="20"/>
                                  <w:szCs w:val="20"/>
                                  <w:lang w:eastAsia="zh-CN"/>
                                </w:rPr>
                                <w:t>相模原市</w:t>
                              </w:r>
                              <w:r>
                                <w:rPr>
                                  <w:rFonts w:hAnsi="BIZ UDゴシック" w:hint="eastAsia"/>
                                  <w:sz w:val="20"/>
                                  <w:szCs w:val="20"/>
                                  <w:lang w:eastAsia="zh-CN"/>
                                </w:rPr>
                                <w:t>保健医療</w:t>
                              </w:r>
                              <w:r w:rsidRPr="005327A5">
                                <w:rPr>
                                  <w:rFonts w:hAnsi="BIZ UDゴシック" w:hint="eastAsia"/>
                                  <w:sz w:val="20"/>
                                  <w:szCs w:val="20"/>
                                  <w:lang w:eastAsia="zh-CN"/>
                                </w:rPr>
                                <w:t>計画</w:t>
                              </w:r>
                              <w:r>
                                <w:rPr>
                                  <w:rFonts w:hAnsi="BIZ UDゴシック" w:hint="eastAsia"/>
                                  <w:sz w:val="20"/>
                                  <w:szCs w:val="20"/>
                                  <w:lang w:eastAsia="zh-CN"/>
                                </w:rPr>
                                <w:t>（第３次）</w:t>
                              </w:r>
                            </w:p>
                            <w:p w14:paraId="37CFADE9" w14:textId="77777777" w:rsidR="00BB31F7" w:rsidRPr="005327A5" w:rsidRDefault="00BB31F7" w:rsidP="00094FA6">
                              <w:pPr>
                                <w:spacing w:line="340" w:lineRule="exact"/>
                                <w:jc w:val="center"/>
                                <w:rPr>
                                  <w:rFonts w:hAnsi="BIZ UDゴシック"/>
                                  <w:sz w:val="20"/>
                                  <w:szCs w:val="20"/>
                                </w:rPr>
                              </w:pPr>
                              <w:r>
                                <w:rPr>
                                  <w:rFonts w:hAnsi="BIZ UDゴシック"/>
                                  <w:sz w:val="20"/>
                                  <w:szCs w:val="20"/>
                                </w:rPr>
                                <w:t>R6</w:t>
                              </w:r>
                              <w:r>
                                <w:rPr>
                                  <w:rFonts w:hAnsi="BIZ UDゴシック" w:hint="eastAsia"/>
                                  <w:sz w:val="20"/>
                                  <w:szCs w:val="20"/>
                                </w:rPr>
                                <w:t>～R</w:t>
                              </w:r>
                              <w:r>
                                <w:rPr>
                                  <w:rFonts w:hAnsi="BIZ UDゴシック"/>
                                  <w:sz w:val="20"/>
                                  <w:szCs w:val="20"/>
                                </w:rPr>
                                <w:t>11</w:t>
                              </w:r>
                            </w:p>
                          </w:txbxContent>
                        </v:textbox>
                      </v:shape>
                      <v:shape id="_x0000_s1045" type="#_x0000_t15" style="position:absolute;left:20574;top:24955;width:39528;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" adj="20778" fillcolor="white [3212]" strokecolor="#7f7f7f [1612]" strokeweight="1.25pt">
                        <v:textbox inset="5.85pt,.7pt,5.85pt,.7pt">
                          <w:txbxContent>
                            <w:p w14:paraId="311E203B" w14:textId="77777777" w:rsidR="00BB31F7" w:rsidRPr="005327A5" w:rsidRDefault="00BB31F7" w:rsidP="00094FA6">
                              <w:pPr>
                                <w:spacing w:line="280" w:lineRule="exact"/>
                                <w:jc w:val="center"/>
                                <w:rPr>
                                  <w:rFonts w:hAnsi="BIZ UDゴシック"/>
                                  <w:sz w:val="20"/>
                                  <w:szCs w:val="20"/>
                                  <w:lang w:eastAsia="zh-CN"/>
                                </w:rPr>
                              </w:pPr>
                              <w:r w:rsidRPr="00E06FF2">
                                <w:rPr>
                                  <w:rFonts w:hAnsi="BIZ UDゴシック" w:hint="eastAsia"/>
                                  <w:sz w:val="20"/>
                                  <w:szCs w:val="20"/>
                                  <w:lang w:eastAsia="zh-CN"/>
                                </w:rPr>
                                <w:t>第４期</w:t>
                              </w:r>
                              <w:r>
                                <w:rPr>
                                  <w:rFonts w:hAnsi="BIZ UDゴシック" w:hint="eastAsia"/>
                                  <w:sz w:val="20"/>
                                  <w:szCs w:val="20"/>
                                  <w:lang w:eastAsia="zh-CN"/>
                                </w:rPr>
                                <w:t>相模原市</w:t>
                              </w:r>
                              <w:r w:rsidRPr="00E06FF2">
                                <w:rPr>
                                  <w:rFonts w:hAnsi="BIZ UDゴシック" w:hint="eastAsia"/>
                                  <w:sz w:val="20"/>
                                  <w:szCs w:val="20"/>
                                  <w:lang w:eastAsia="zh-CN"/>
                                </w:rPr>
                                <w:t>障害者計画R6～R11</w:t>
                              </w:r>
                            </w:p>
                          </w:txbxContent>
                        </v:textbox>
                      </v:shape>
                      <v:shape id="_x0000_s1046" type="#_x0000_t15" style="position:absolute;left:20383;top:13525;width:1999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" adj="19356" fillcolor="white [3212]" strokecolor="#7f7f7f [1612]" strokeweight="1.25pt">
                        <v:textbox inset="5.85pt,.7pt,5.85pt,.7pt">
                          <w:txbxContent>
                            <w:p w14:paraId="2038C11D" w14:textId="77777777" w:rsidR="00BB31F7" w:rsidRDefault="00BB31F7" w:rsidP="00A86AAA">
                              <w:pPr>
                                <w:spacing w:line="340" w:lineRule="exact"/>
                                <w:jc w:val="center"/>
                                <w:rPr>
                                  <w:rFonts w:hAnsi="BIZ UDゴシック"/>
                                  <w:sz w:val="20"/>
                                  <w:szCs w:val="20"/>
                                </w:rPr>
                              </w:pPr>
                              <w:r>
                                <w:rPr>
                                  <w:rFonts w:hAnsi="BIZ UDゴシック" w:hint="eastAsia"/>
                                  <w:sz w:val="20"/>
                                  <w:szCs w:val="20"/>
                                </w:rPr>
                                <w:t>第９期</w:t>
                              </w:r>
                              <w:r w:rsidRPr="005327A5">
                                <w:rPr>
                                  <w:rFonts w:hAnsi="BIZ UDゴシック" w:hint="eastAsia"/>
                                  <w:sz w:val="20"/>
                                  <w:szCs w:val="20"/>
                                </w:rPr>
                                <w:t>相模原市</w:t>
                              </w:r>
                              <w:r>
                                <w:rPr>
                                  <w:rFonts w:hAnsi="BIZ UDゴシック" w:hint="eastAsia"/>
                                  <w:sz w:val="20"/>
                                  <w:szCs w:val="20"/>
                                </w:rPr>
                                <w:t>高齢者保健</w:t>
                              </w:r>
                            </w:p>
                            <w:p w14:paraId="63B88927" w14:textId="3C554722" w:rsidR="00BB31F7" w:rsidRPr="005327A5" w:rsidRDefault="00BB31F7" w:rsidP="00A86AAA">
                              <w:pPr>
                                <w:spacing w:line="340" w:lineRule="exact"/>
                                <w:jc w:val="center"/>
                                <w:rPr>
                                  <w:rFonts w:hAnsi="BIZ UDゴシック"/>
                                  <w:sz w:val="20"/>
                                  <w:szCs w:val="20"/>
                                </w:rPr>
                              </w:pPr>
                              <w:r>
                                <w:rPr>
                                  <w:rFonts w:hAnsi="BIZ UDゴシック" w:hint="eastAsia"/>
                                  <w:sz w:val="20"/>
                                  <w:szCs w:val="20"/>
                                </w:rPr>
                                <w:t>福祉計画</w:t>
                              </w:r>
                              <w:r>
                                <w:rPr>
                                  <w:rFonts w:hAnsi="BIZ UDゴシック"/>
                                  <w:sz w:val="20"/>
                                  <w:szCs w:val="20"/>
                                </w:rPr>
                                <w:t>R6</w:t>
                              </w:r>
                              <w:r>
                                <w:rPr>
                                  <w:rFonts w:hAnsi="BIZ UDゴシック" w:hint="eastAsia"/>
                                  <w:sz w:val="20"/>
                                  <w:szCs w:val="20"/>
                                </w:rPr>
                                <w:t>～R</w:t>
                              </w:r>
                              <w:r>
                                <w:rPr>
                                  <w:rFonts w:hAnsi="BIZ UDゴシック"/>
                                  <w:sz w:val="20"/>
                                  <w:szCs w:val="20"/>
                                </w:rPr>
                                <w:t>8</w:t>
                              </w:r>
                            </w:p>
                          </w:txbxContent>
                        </v:textbox>
                      </v:shape>
                      <v:shape id="_x0000_s1047" type="#_x0000_t15" style="position:absolute;left:95;top:54197;width:2004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" adj="19361" fillcolor="white [3212]" strokecolor="#7f7f7f [1612]" strokeweight="1.25pt">
                        <v:textbox inset="5.85pt,.7pt,5.85pt,.7pt">
                          <w:txbxContent>
                            <w:p w14:paraId="4FB4B330" w14:textId="77777777" w:rsidR="00BB31F7" w:rsidRDefault="00BB31F7" w:rsidP="001745A4">
                              <w:pPr>
                                <w:spacing w:line="240" w:lineRule="exact"/>
                                <w:jc w:val="center"/>
                                <w:rPr>
                                  <w:rFonts w:hAnsi="BIZ UDゴシック"/>
                                  <w:sz w:val="18"/>
                                  <w:szCs w:val="18"/>
                                  <w:lang w:eastAsia="zh-CN"/>
                                </w:rPr>
                              </w:pPr>
                              <w:r w:rsidRPr="003F0F15">
                                <w:rPr>
                                  <w:rFonts w:hAnsi="BIZ UDゴシック" w:hint="eastAsia"/>
                                  <w:sz w:val="18"/>
                                  <w:szCs w:val="18"/>
                                  <w:lang w:eastAsia="zh-CN"/>
                                </w:rPr>
                                <w:t>第</w:t>
                              </w:r>
                              <w:r>
                                <w:rPr>
                                  <w:rFonts w:hAnsi="BIZ UDゴシック" w:hint="eastAsia"/>
                                  <w:sz w:val="18"/>
                                  <w:szCs w:val="18"/>
                                  <w:lang w:eastAsia="zh-CN"/>
                                </w:rPr>
                                <w:t>９</w:t>
                              </w:r>
                              <w:r w:rsidRPr="003F0F15">
                                <w:rPr>
                                  <w:rFonts w:hAnsi="BIZ UDゴシック"/>
                                  <w:sz w:val="18"/>
                                  <w:szCs w:val="18"/>
                                  <w:lang w:eastAsia="zh-CN"/>
                                </w:rPr>
                                <w:t>次相模原市社会福祉協議会</w:t>
                              </w:r>
                            </w:p>
                            <w:p w14:paraId="624B16B2" w14:textId="77777777" w:rsidR="00BB31F7" w:rsidRDefault="00BB31F7" w:rsidP="001745A4">
                              <w:pPr>
                                <w:spacing w:line="240" w:lineRule="exact"/>
                                <w:jc w:val="center"/>
                                <w:rPr>
                                  <w:rFonts w:hAnsi="BIZ UDゴシック"/>
                                  <w:sz w:val="18"/>
                                  <w:szCs w:val="18"/>
                                  <w:lang w:eastAsia="zh-CN"/>
                                </w:rPr>
                              </w:pPr>
                              <w:r w:rsidRPr="003F0F15">
                                <w:rPr>
                                  <w:rFonts w:hAnsi="BIZ UDゴシック" w:hint="eastAsia"/>
                                  <w:sz w:val="18"/>
                                  <w:szCs w:val="18"/>
                                  <w:lang w:eastAsia="zh-CN"/>
                                </w:rPr>
                                <w:t>地域福祉活動計画</w:t>
                              </w:r>
                            </w:p>
                            <w:p w14:paraId="11503C0A" w14:textId="75B297D5" w:rsidR="00BB31F7" w:rsidRPr="00413DE6" w:rsidRDefault="00BB31F7" w:rsidP="001745A4">
                              <w:pPr>
                                <w:spacing w:line="240" w:lineRule="exact"/>
                                <w:jc w:val="center"/>
                                <w:rPr>
                                  <w:rFonts w:hAnsi="BIZ UDゴシック"/>
                                  <w:sz w:val="18"/>
                                  <w:szCs w:val="18"/>
                                </w:rPr>
                              </w:pPr>
                              <w:r w:rsidRPr="003F0F15">
                                <w:rPr>
                                  <w:rFonts w:hAnsi="BIZ UDゴシック"/>
                                  <w:sz w:val="18"/>
                                  <w:szCs w:val="18"/>
                                </w:rPr>
                                <w:t>R2～R5</w:t>
                              </w:r>
                            </w:p>
                          </w:txbxContent>
                        </v:textbox>
                      </v:shape>
                      <v:shape id="_x0000_s1048" type="#_x0000_t15" style="position:absolute;left:20478;top:54197;width:4018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" adj="19936" fillcolor="#d9d9d9" strokecolor="#7f7f7f [1612]" strokeweight="1.25pt">
                        <v:textbox inset="5.85pt,.7pt,5.85pt,.7pt">
                          <w:txbxContent>
                            <w:p w14:paraId="7E944AB4" w14:textId="51463D46" w:rsidR="00BB31F7" w:rsidRPr="00753CC7" w:rsidRDefault="00BB31F7" w:rsidP="001745A4">
                              <w:pPr>
                                <w:spacing w:line="340" w:lineRule="exact"/>
                                <w:jc w:val="center"/>
                                <w:rPr>
                                  <w:rFonts w:hAnsi="BIZ UDゴシック"/>
                                  <w:b/>
                                  <w:bCs/>
                                  <w:sz w:val="20"/>
                                  <w:szCs w:val="20"/>
                                </w:rPr>
                              </w:pPr>
                              <w:r w:rsidRPr="003F0F15">
                                <w:rPr>
                                  <w:rFonts w:hAnsi="BIZ UDゴシック" w:hint="eastAsia"/>
                                  <w:b/>
                                  <w:bCs/>
                                  <w:sz w:val="20"/>
                                  <w:szCs w:val="20"/>
                                </w:rPr>
                                <w:t>第</w:t>
                              </w:r>
                              <w:r>
                                <w:rPr>
                                  <w:rFonts w:hAnsi="BIZ UDゴシック" w:hint="eastAsia"/>
                                  <w:b/>
                                  <w:bCs/>
                                  <w:sz w:val="20"/>
                                  <w:szCs w:val="20"/>
                                </w:rPr>
                                <w:t>1</w:t>
                              </w:r>
                              <w:r>
                                <w:rPr>
                                  <w:rFonts w:hAnsi="BIZ UDゴシック"/>
                                  <w:b/>
                                  <w:bCs/>
                                  <w:sz w:val="20"/>
                                  <w:szCs w:val="20"/>
                                </w:rPr>
                                <w:t>0</w:t>
                              </w:r>
                              <w:r w:rsidRPr="003F0F15">
                                <w:rPr>
                                  <w:rFonts w:hAnsi="BIZ UDゴシック" w:hint="eastAsia"/>
                                  <w:b/>
                                  <w:bCs/>
                                  <w:sz w:val="20"/>
                                  <w:szCs w:val="20"/>
                                </w:rPr>
                                <w:t>次</w:t>
                              </w:r>
                              <w:r w:rsidR="002264F9">
                                <w:rPr>
                                  <w:rFonts w:hAnsi="BIZ UDゴシック" w:hint="eastAsia"/>
                                  <w:b/>
                                  <w:bCs/>
                                  <w:sz w:val="20"/>
                                  <w:szCs w:val="20"/>
                                </w:rPr>
                                <w:t>さがみはら</w:t>
                              </w:r>
                            </w:p>
                            <w:p w14:paraId="1FEAFACA" w14:textId="56545A32" w:rsidR="00BB31F7" w:rsidRPr="001745A4" w:rsidRDefault="00BB31F7" w:rsidP="001745A4">
                              <w:pPr>
                                <w:spacing w:line="340" w:lineRule="exact"/>
                                <w:jc w:val="center"/>
                                <w:rPr>
                                  <w:rFonts w:eastAsia="SimSun" w:hAnsi="BIZ UDゴシック"/>
                                  <w:b/>
                                  <w:bCs/>
                                  <w:sz w:val="20"/>
                                  <w:szCs w:val="20"/>
                                </w:rPr>
                              </w:pPr>
                              <w:r w:rsidRPr="003F0F15">
                                <w:rPr>
                                  <w:rFonts w:hAnsi="BIZ UDゴシック" w:hint="eastAsia"/>
                                  <w:b/>
                                  <w:bCs/>
                                  <w:sz w:val="20"/>
                                  <w:szCs w:val="20"/>
                                </w:rPr>
                                <w:t>地域福祉活動計画</w:t>
                              </w:r>
                              <w:r w:rsidRPr="00753CC7">
                                <w:rPr>
                                  <w:rFonts w:hAnsi="BIZ UDゴシック"/>
                                  <w:b/>
                                  <w:bCs/>
                                  <w:sz w:val="20"/>
                                  <w:szCs w:val="20"/>
                                </w:rPr>
                                <w:t>R6</w:t>
                              </w:r>
                              <w:r w:rsidRPr="00753CC7">
                                <w:rPr>
                                  <w:rFonts w:hAnsi="BIZ UDゴシック" w:hint="eastAsia"/>
                                  <w:b/>
                                  <w:bCs/>
                                  <w:sz w:val="20"/>
                                  <w:szCs w:val="20"/>
                                </w:rPr>
                                <w:t>～R</w:t>
                              </w:r>
                              <w:r>
                                <w:rPr>
                                  <w:rFonts w:hAnsi="BIZ UDゴシック"/>
                                  <w:b/>
                                  <w:bCs/>
                                  <w:sz w:val="20"/>
                                  <w:szCs w:val="20"/>
                                </w:rPr>
                                <w:t>11</w:t>
                              </w:r>
                            </w:p>
                          </w:txbxContent>
                        </v:textbox>
                      </v:shape>
                    </v:group>
                  </w:pict>
                </mc:Fallback>
              </mc:AlternateContent>
            </w:r>
          </w:p>
          <w:p w14:paraId="10FC914D" w14:textId="77777777" w:rsidR="00FD75AC" w:rsidRPr="003F2E08" w:rsidRDefault="00FD75AC" w:rsidP="005D666D">
            <w:pPr>
              <w:jc w:val="center"/>
              <w:rPr>
                <w:rFonts w:hAnsi="BIZ UDゴシック"/>
              </w:rPr>
            </w:pPr>
          </w:p>
          <w:p w14:paraId="445EFBFB" w14:textId="77777777" w:rsidR="00FD75AC" w:rsidRPr="003F2E08" w:rsidRDefault="00FD75AC" w:rsidP="005D666D">
            <w:pPr>
              <w:jc w:val="center"/>
              <w:rPr>
                <w:rFonts w:hAnsi="BIZ UDゴシック"/>
              </w:rPr>
            </w:pPr>
          </w:p>
        </w:tc>
        <w:tc>
          <w:tcPr>
            <w:tcW w:w="1071" w:type="dxa"/>
            <w:tcBorders>
              <w:top w:val="single" w:sz="8" w:space="0" w:color="auto"/>
              <w:left w:val="dashed" w:sz="4" w:space="0" w:color="auto"/>
              <w:bottom w:val="dotted" w:sz="4" w:space="0" w:color="auto"/>
              <w:right w:val="dashed" w:sz="4" w:space="0" w:color="auto"/>
            </w:tcBorders>
            <w:shd w:val="clear" w:color="auto" w:fill="FFFFFF" w:themeFill="background1"/>
          </w:tcPr>
          <w:p w14:paraId="0AF5B131" w14:textId="77777777" w:rsidR="00FD75AC" w:rsidRPr="003F2E08" w:rsidRDefault="00FD75AC" w:rsidP="005D666D">
            <w:pPr>
              <w:jc w:val="center"/>
              <w:rPr>
                <w:rFonts w:hAnsi="BIZ UDゴシック"/>
              </w:rPr>
            </w:pPr>
          </w:p>
        </w:tc>
        <w:tc>
          <w:tcPr>
            <w:tcW w:w="1071" w:type="dxa"/>
            <w:tcBorders>
              <w:top w:val="single" w:sz="8" w:space="0" w:color="auto"/>
              <w:left w:val="dashed" w:sz="4" w:space="0" w:color="auto"/>
              <w:bottom w:val="dotted" w:sz="4" w:space="0" w:color="auto"/>
              <w:right w:val="single" w:sz="8" w:space="0" w:color="auto"/>
            </w:tcBorders>
            <w:shd w:val="clear" w:color="auto" w:fill="FFFFFF" w:themeFill="background1"/>
          </w:tcPr>
          <w:p w14:paraId="0E9B5296" w14:textId="77777777" w:rsidR="00FD75AC" w:rsidRPr="003F2E08" w:rsidRDefault="00FD75AC" w:rsidP="005D666D">
            <w:pPr>
              <w:jc w:val="center"/>
              <w:rPr>
                <w:rFonts w:hAnsi="BIZ UDゴシック"/>
              </w:rPr>
            </w:pPr>
          </w:p>
        </w:tc>
        <w:tc>
          <w:tcPr>
            <w:tcW w:w="1071" w:type="dxa"/>
            <w:tcBorders>
              <w:top w:val="single" w:sz="8" w:space="0" w:color="auto"/>
              <w:left w:val="single" w:sz="8" w:space="0" w:color="auto"/>
              <w:bottom w:val="dotted" w:sz="4" w:space="0" w:color="auto"/>
              <w:right w:val="dashed" w:sz="4" w:space="0" w:color="auto"/>
            </w:tcBorders>
            <w:shd w:val="clear" w:color="auto" w:fill="auto"/>
          </w:tcPr>
          <w:p w14:paraId="77BBF74A" w14:textId="5143BAB4" w:rsidR="00FD75AC" w:rsidRPr="003F2E08" w:rsidRDefault="00FD75AC" w:rsidP="005D666D">
            <w:pPr>
              <w:jc w:val="center"/>
              <w:rPr>
                <w:rFonts w:hAnsi="BIZ UDゴシック"/>
              </w:rPr>
            </w:pPr>
          </w:p>
        </w:tc>
        <w:tc>
          <w:tcPr>
            <w:tcW w:w="1071" w:type="dxa"/>
            <w:tcBorders>
              <w:top w:val="single" w:sz="8" w:space="0" w:color="auto"/>
              <w:left w:val="dashed" w:sz="4" w:space="0" w:color="auto"/>
              <w:bottom w:val="dotted" w:sz="4" w:space="0" w:color="auto"/>
              <w:right w:val="dashed" w:sz="4" w:space="0" w:color="auto"/>
            </w:tcBorders>
            <w:shd w:val="clear" w:color="auto" w:fill="auto"/>
          </w:tcPr>
          <w:p w14:paraId="010AD7EF" w14:textId="45C7F7FF" w:rsidR="00FD75AC" w:rsidRPr="003F2E08" w:rsidRDefault="00FD75AC" w:rsidP="005D666D">
            <w:pPr>
              <w:jc w:val="center"/>
              <w:rPr>
                <w:rFonts w:hAnsi="BIZ UDゴシック"/>
              </w:rPr>
            </w:pPr>
          </w:p>
        </w:tc>
        <w:tc>
          <w:tcPr>
            <w:tcW w:w="1071" w:type="dxa"/>
            <w:tcBorders>
              <w:top w:val="single" w:sz="8" w:space="0" w:color="auto"/>
              <w:left w:val="dashed" w:sz="4" w:space="0" w:color="auto"/>
              <w:bottom w:val="dotted" w:sz="4" w:space="0" w:color="auto"/>
              <w:right w:val="single" w:sz="8" w:space="0" w:color="auto"/>
            </w:tcBorders>
            <w:shd w:val="clear" w:color="auto" w:fill="auto"/>
          </w:tcPr>
          <w:p w14:paraId="180A9DA8" w14:textId="0746D241" w:rsidR="00FD75AC" w:rsidRPr="003F2E08" w:rsidRDefault="00FD75AC" w:rsidP="005D666D">
            <w:pPr>
              <w:jc w:val="center"/>
              <w:rPr>
                <w:rFonts w:hAnsi="BIZ UDゴシック"/>
              </w:rPr>
            </w:pPr>
          </w:p>
        </w:tc>
        <w:tc>
          <w:tcPr>
            <w:tcW w:w="1071" w:type="dxa"/>
            <w:tcBorders>
              <w:top w:val="single" w:sz="8" w:space="0" w:color="auto"/>
              <w:left w:val="dashed" w:sz="4" w:space="0" w:color="auto"/>
              <w:bottom w:val="dotted" w:sz="4" w:space="0" w:color="auto"/>
              <w:right w:val="dashed" w:sz="4" w:space="0" w:color="auto"/>
            </w:tcBorders>
            <w:shd w:val="clear" w:color="auto" w:fill="auto"/>
          </w:tcPr>
          <w:p w14:paraId="6A4EE17D" w14:textId="3ADD6BDA" w:rsidR="00FD75AC" w:rsidRPr="003F2E08" w:rsidRDefault="00FD75AC" w:rsidP="005D666D">
            <w:pPr>
              <w:jc w:val="center"/>
              <w:rPr>
                <w:rFonts w:hAnsi="BIZ UDゴシック"/>
              </w:rPr>
            </w:pPr>
          </w:p>
        </w:tc>
        <w:tc>
          <w:tcPr>
            <w:tcW w:w="1071" w:type="dxa"/>
            <w:tcBorders>
              <w:top w:val="single" w:sz="8" w:space="0" w:color="auto"/>
              <w:left w:val="dashed" w:sz="4" w:space="0" w:color="auto"/>
              <w:bottom w:val="dotted" w:sz="4" w:space="0" w:color="auto"/>
              <w:right w:val="dashed" w:sz="4" w:space="0" w:color="auto"/>
            </w:tcBorders>
            <w:shd w:val="clear" w:color="auto" w:fill="auto"/>
          </w:tcPr>
          <w:p w14:paraId="6F2D6B3C" w14:textId="7D2382A6" w:rsidR="00FD75AC" w:rsidRPr="003F2E08" w:rsidRDefault="00FD75AC" w:rsidP="005D666D">
            <w:pPr>
              <w:jc w:val="center"/>
              <w:rPr>
                <w:rFonts w:hAnsi="BIZ UDゴシック"/>
              </w:rPr>
            </w:pPr>
          </w:p>
        </w:tc>
        <w:tc>
          <w:tcPr>
            <w:tcW w:w="1071" w:type="dxa"/>
            <w:tcBorders>
              <w:top w:val="single" w:sz="8" w:space="0" w:color="auto"/>
              <w:left w:val="dashed" w:sz="4" w:space="0" w:color="auto"/>
              <w:bottom w:val="dotted" w:sz="4" w:space="0" w:color="auto"/>
              <w:right w:val="single" w:sz="8" w:space="0" w:color="auto"/>
            </w:tcBorders>
            <w:shd w:val="clear" w:color="auto" w:fill="auto"/>
          </w:tcPr>
          <w:p w14:paraId="3C77D7D4" w14:textId="4FF8B48A" w:rsidR="00FD75AC" w:rsidRPr="003F2E08" w:rsidRDefault="00FD75AC" w:rsidP="005D666D">
            <w:pPr>
              <w:jc w:val="center"/>
              <w:rPr>
                <w:rFonts w:hAnsi="BIZ UDゴシック"/>
              </w:rPr>
            </w:pPr>
          </w:p>
        </w:tc>
      </w:tr>
      <w:tr w:rsidR="00FD75AC" w:rsidRPr="003F2E08" w14:paraId="5E8CA0B5" w14:textId="77777777" w:rsidTr="00CB7D62">
        <w:trPr>
          <w:cantSplit/>
          <w:trHeight w:val="23"/>
        </w:trPr>
        <w:tc>
          <w:tcPr>
            <w:tcW w:w="1071" w:type="dxa"/>
            <w:tcBorders>
              <w:top w:val="dotted" w:sz="4" w:space="0" w:color="auto"/>
              <w:left w:val="single" w:sz="8" w:space="0" w:color="auto"/>
              <w:bottom w:val="dotted" w:sz="4" w:space="0" w:color="auto"/>
              <w:right w:val="dashed" w:sz="4" w:space="0" w:color="auto"/>
            </w:tcBorders>
            <w:shd w:val="clear" w:color="auto" w:fill="FFFFFF" w:themeFill="background1"/>
          </w:tcPr>
          <w:p w14:paraId="78254728" w14:textId="6514B027" w:rsidR="00FD75AC" w:rsidRPr="003F2E08" w:rsidRDefault="00FD75AC" w:rsidP="005D666D">
            <w:pPr>
              <w:jc w:val="center"/>
              <w:rPr>
                <w:rFonts w:hAnsi="BIZ UDゴシック"/>
              </w:rPr>
            </w:pPr>
          </w:p>
          <w:p w14:paraId="4927C264" w14:textId="77777777" w:rsidR="00FD75AC" w:rsidRPr="003F2E08" w:rsidRDefault="00FD75AC" w:rsidP="005D666D">
            <w:pPr>
              <w:jc w:val="center"/>
              <w:rPr>
                <w:rFonts w:hAnsi="BIZ UDゴシック"/>
              </w:rPr>
            </w:pPr>
          </w:p>
          <w:p w14:paraId="15594FB8" w14:textId="77777777"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FFFFFF" w:themeFill="background1"/>
          </w:tcPr>
          <w:p w14:paraId="1E541412" w14:textId="77777777"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FFFFFF" w:themeFill="background1"/>
          </w:tcPr>
          <w:p w14:paraId="1A92C24B" w14:textId="77777777" w:rsidR="00FD75AC" w:rsidRPr="003F2E08" w:rsidRDefault="00FD75AC" w:rsidP="005D666D">
            <w:pPr>
              <w:jc w:val="center"/>
              <w:rPr>
                <w:rFonts w:hAnsi="BIZ UDゴシック"/>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0B34833A" w14:textId="07EEF0C9"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789B0296" w14:textId="19AFD78B"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6DBF2F5F" w14:textId="2549822E"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5A894B84" w14:textId="0DD7CB59"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6022F878" w14:textId="77777777"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38A2F48D" w14:textId="77777777" w:rsidR="00FD75AC" w:rsidRPr="003F2E08" w:rsidRDefault="00FD75AC" w:rsidP="005D666D">
            <w:pPr>
              <w:jc w:val="center"/>
              <w:rPr>
                <w:rFonts w:hAnsi="BIZ UDゴシック"/>
              </w:rPr>
            </w:pPr>
          </w:p>
        </w:tc>
      </w:tr>
      <w:tr w:rsidR="00FD75AC" w:rsidRPr="003F2E08" w14:paraId="7041EE8B" w14:textId="77777777" w:rsidTr="00CB7D62">
        <w:trPr>
          <w:cantSplit/>
          <w:trHeight w:val="23"/>
        </w:trPr>
        <w:tc>
          <w:tcPr>
            <w:tcW w:w="1071" w:type="dxa"/>
            <w:tcBorders>
              <w:top w:val="dotted" w:sz="4" w:space="0" w:color="auto"/>
              <w:left w:val="single" w:sz="8" w:space="0" w:color="auto"/>
              <w:bottom w:val="dotted" w:sz="4" w:space="0" w:color="auto"/>
              <w:right w:val="dashed" w:sz="4" w:space="0" w:color="auto"/>
            </w:tcBorders>
            <w:shd w:val="clear" w:color="auto" w:fill="FFFFFF" w:themeFill="background1"/>
          </w:tcPr>
          <w:p w14:paraId="53FE37A3" w14:textId="6F54EE94" w:rsidR="00FD75AC" w:rsidRPr="003F2E08" w:rsidRDefault="00FD75AC" w:rsidP="005D666D">
            <w:pPr>
              <w:jc w:val="center"/>
              <w:rPr>
                <w:rFonts w:hAnsi="BIZ UDゴシック"/>
              </w:rPr>
            </w:pPr>
          </w:p>
          <w:p w14:paraId="5AA95A08" w14:textId="77777777" w:rsidR="00FD75AC" w:rsidRPr="003F2E08" w:rsidRDefault="00FD75AC" w:rsidP="005D666D">
            <w:pPr>
              <w:jc w:val="center"/>
              <w:rPr>
                <w:rFonts w:hAnsi="BIZ UDゴシック"/>
              </w:rPr>
            </w:pPr>
          </w:p>
          <w:p w14:paraId="2DEFBB60" w14:textId="77777777"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FFFFFF" w:themeFill="background1"/>
          </w:tcPr>
          <w:p w14:paraId="60F41CE0" w14:textId="5A16CCA6"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FFFFFF" w:themeFill="background1"/>
          </w:tcPr>
          <w:p w14:paraId="1004B6C3" w14:textId="4EE8AB35" w:rsidR="00FD75AC" w:rsidRPr="003F2E08" w:rsidRDefault="00FD75AC" w:rsidP="005D666D">
            <w:pPr>
              <w:jc w:val="center"/>
              <w:rPr>
                <w:rFonts w:hAnsi="BIZ UDゴシック"/>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1FE41435" w14:textId="37D38361"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0BE80608" w14:textId="6E8551D1"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5F3C0D0A" w14:textId="55C06010"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1DCD11F3" w14:textId="3679F722"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5F365E88" w14:textId="77777777"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43D57DA5" w14:textId="77777777" w:rsidR="00FD75AC" w:rsidRPr="003F2E08" w:rsidRDefault="00FD75AC" w:rsidP="005D666D">
            <w:pPr>
              <w:jc w:val="center"/>
              <w:rPr>
                <w:rFonts w:hAnsi="BIZ UDゴシック"/>
              </w:rPr>
            </w:pPr>
          </w:p>
        </w:tc>
      </w:tr>
      <w:tr w:rsidR="00FD75AC" w:rsidRPr="003F2E08" w14:paraId="53EF1F84" w14:textId="77777777" w:rsidTr="00CB7D62">
        <w:trPr>
          <w:cantSplit/>
          <w:trHeight w:val="23"/>
        </w:trPr>
        <w:tc>
          <w:tcPr>
            <w:tcW w:w="1071" w:type="dxa"/>
            <w:tcBorders>
              <w:top w:val="dotted" w:sz="4" w:space="0" w:color="auto"/>
              <w:left w:val="single" w:sz="8" w:space="0" w:color="auto"/>
              <w:right w:val="dashed" w:sz="4" w:space="0" w:color="auto"/>
            </w:tcBorders>
            <w:shd w:val="clear" w:color="auto" w:fill="auto"/>
          </w:tcPr>
          <w:p w14:paraId="2C692EE7" w14:textId="69838DB6" w:rsidR="00FD75AC" w:rsidRPr="003F2E08" w:rsidRDefault="00FD75AC" w:rsidP="005D666D">
            <w:pPr>
              <w:jc w:val="center"/>
              <w:rPr>
                <w:rFonts w:hAnsi="BIZ UDゴシック"/>
                <w:noProof/>
              </w:rPr>
            </w:pPr>
          </w:p>
          <w:p w14:paraId="5A3916AE" w14:textId="77777777" w:rsidR="00FD75AC" w:rsidRPr="003F2E08" w:rsidRDefault="00FD75AC" w:rsidP="005D666D">
            <w:pPr>
              <w:jc w:val="center"/>
              <w:rPr>
                <w:rFonts w:hAnsi="BIZ UDゴシック"/>
                <w:noProof/>
              </w:rPr>
            </w:pPr>
          </w:p>
          <w:p w14:paraId="5B27E4FB" w14:textId="77777777" w:rsidR="00FD75AC" w:rsidRPr="003F2E08" w:rsidRDefault="00FD75AC" w:rsidP="005D666D">
            <w:pPr>
              <w:jc w:val="center"/>
              <w:rPr>
                <w:rFonts w:hAnsi="BIZ UDゴシック"/>
                <w:noProof/>
              </w:rPr>
            </w:pPr>
          </w:p>
        </w:tc>
        <w:tc>
          <w:tcPr>
            <w:tcW w:w="1071" w:type="dxa"/>
            <w:tcBorders>
              <w:top w:val="dotted" w:sz="4" w:space="0" w:color="auto"/>
              <w:left w:val="dashed" w:sz="4" w:space="0" w:color="auto"/>
              <w:right w:val="dashed" w:sz="4" w:space="0" w:color="auto"/>
            </w:tcBorders>
            <w:shd w:val="clear" w:color="auto" w:fill="auto"/>
          </w:tcPr>
          <w:p w14:paraId="24884DDF" w14:textId="29F2B7E3" w:rsidR="00FD75AC" w:rsidRPr="003F2E08" w:rsidRDefault="005E27BB" w:rsidP="005D666D">
            <w:pPr>
              <w:jc w:val="center"/>
              <w:rPr>
                <w:rFonts w:hAnsi="BIZ UDゴシック"/>
              </w:rPr>
            </w:pPr>
            <w:r>
              <w:rPr>
                <w:noProof/>
              </w:rPr>
              <mc:AlternateContent>
                <mc:Choice Requires="wps">
                  <w:drawing>
                    <wp:anchor distT="0" distB="0" distL="114300" distR="114300" simplePos="0" relativeHeight="252718080" behindDoc="0" locked="0" layoutInCell="1" allowOverlap="1" wp14:anchorId="04D86AD9" wp14:editId="7AB8EFBA">
                      <wp:simplePos x="0" y="0"/>
                      <wp:positionH relativeFrom="column">
                        <wp:posOffset>-699531</wp:posOffset>
                      </wp:positionH>
                      <wp:positionV relativeFrom="paragraph">
                        <wp:posOffset>24096</wp:posOffset>
                      </wp:positionV>
                      <wp:extent cx="2012603" cy="1296307"/>
                      <wp:effectExtent l="0" t="0" r="45085" b="18415"/>
                      <wp:wrapNone/>
                      <wp:docPr id="115237572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603" cy="1296307"/>
                              </a:xfrm>
                              <a:prstGeom prst="homePlate">
                                <a:avLst>
                                  <a:gd name="adj" fmla="val 15775"/>
                                </a:avLst>
                              </a:prstGeom>
                              <a:solidFill>
                                <a:schemeClr val="bg1"/>
                              </a:solidFill>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16318F9D" w14:textId="77777777" w:rsidR="00BB31F7" w:rsidRDefault="00BB31F7" w:rsidP="005E27BB">
                                  <w:pPr>
                                    <w:spacing w:line="260" w:lineRule="exact"/>
                                    <w:jc w:val="center"/>
                                    <w:rPr>
                                      <w:rFonts w:hAnsi="BIZ UDゴシック"/>
                                      <w:sz w:val="20"/>
                                      <w:szCs w:val="20"/>
                                    </w:rPr>
                                  </w:pPr>
                                  <w:r>
                                    <w:rPr>
                                      <w:rFonts w:hAnsi="BIZ UDゴシック" w:hint="eastAsia"/>
                                      <w:sz w:val="20"/>
                                      <w:szCs w:val="20"/>
                                    </w:rPr>
                                    <w:t>共にささえあい生きる社会</w:t>
                                  </w:r>
                                </w:p>
                                <w:p w14:paraId="065F39E1" w14:textId="77777777" w:rsidR="00BB31F7" w:rsidRDefault="00BB31F7" w:rsidP="005E27BB">
                                  <w:pPr>
                                    <w:spacing w:line="260" w:lineRule="exact"/>
                                    <w:jc w:val="center"/>
                                    <w:rPr>
                                      <w:rFonts w:hAnsi="BIZ UDゴシック"/>
                                      <w:sz w:val="20"/>
                                      <w:szCs w:val="20"/>
                                    </w:rPr>
                                  </w:pPr>
                                  <w:r>
                                    <w:rPr>
                                      <w:rFonts w:hAnsi="BIZ UDゴシック" w:hint="eastAsia"/>
                                      <w:sz w:val="20"/>
                                      <w:szCs w:val="20"/>
                                    </w:rPr>
                                    <w:t>さがみはら障害者プラン</w:t>
                                  </w:r>
                                </w:p>
                                <w:p w14:paraId="0E3C16ED" w14:textId="183CCFF2" w:rsidR="00BB31F7" w:rsidRPr="00D303D4" w:rsidRDefault="00BB31F7" w:rsidP="00D303D4">
                                  <w:pPr>
                                    <w:spacing w:beforeLines="50" w:before="176" w:line="260" w:lineRule="exact"/>
                                    <w:rPr>
                                      <w:rFonts w:hAnsi="BIZ UDゴシック"/>
                                      <w:sz w:val="14"/>
                                      <w:szCs w:val="14"/>
                                    </w:rPr>
                                  </w:pPr>
                                  <w:r w:rsidRPr="00D303D4">
                                    <w:rPr>
                                      <w:rFonts w:hAnsi="BIZ UDゴシック" w:hint="eastAsia"/>
                                      <w:sz w:val="14"/>
                                      <w:szCs w:val="14"/>
                                    </w:rPr>
                                    <w:t>・第３期相模原市障害者計画</w:t>
                                  </w:r>
                                  <w:r w:rsidRPr="00D303D4">
                                    <w:rPr>
                                      <w:rFonts w:hAnsi="BIZ UDゴシック"/>
                                      <w:sz w:val="14"/>
                                      <w:szCs w:val="14"/>
                                    </w:rPr>
                                    <w:t>H30～R5</w:t>
                                  </w:r>
                                </w:p>
                                <w:p w14:paraId="32483FB1" w14:textId="77777777" w:rsidR="00BB31F7" w:rsidRPr="00D303D4" w:rsidRDefault="00BB31F7" w:rsidP="00F14099">
                                  <w:pPr>
                                    <w:spacing w:line="260" w:lineRule="exact"/>
                                    <w:rPr>
                                      <w:rFonts w:hAnsi="BIZ UDゴシック"/>
                                      <w:sz w:val="14"/>
                                      <w:szCs w:val="14"/>
                                    </w:rPr>
                                  </w:pPr>
                                  <w:r w:rsidRPr="00D303D4">
                                    <w:rPr>
                                      <w:rFonts w:hAnsi="BIZ UDゴシック" w:hint="eastAsia"/>
                                      <w:sz w:val="14"/>
                                      <w:szCs w:val="14"/>
                                    </w:rPr>
                                    <w:t>・第６期相模原市障害福祉計画</w:t>
                                  </w:r>
                                  <w:r w:rsidRPr="00D303D4">
                                    <w:rPr>
                                      <w:rFonts w:hAnsi="BIZ UDゴシック"/>
                                      <w:sz w:val="14"/>
                                      <w:szCs w:val="14"/>
                                    </w:rPr>
                                    <w:t>R2～R5</w:t>
                                  </w:r>
                                </w:p>
                                <w:p w14:paraId="18C0289E" w14:textId="353FF5B7" w:rsidR="00BB31F7" w:rsidRPr="00AB7BD5" w:rsidRDefault="00BB31F7" w:rsidP="005E27BB">
                                  <w:pPr>
                                    <w:spacing w:line="260" w:lineRule="exact"/>
                                    <w:rPr>
                                      <w:rFonts w:hAnsi="BIZ UDゴシック"/>
                                      <w:sz w:val="18"/>
                                      <w:szCs w:val="18"/>
                                    </w:rPr>
                                  </w:pPr>
                                  <w:r w:rsidRPr="00D303D4">
                                    <w:rPr>
                                      <w:rFonts w:hAnsi="BIZ UDゴシック" w:hint="eastAsia"/>
                                      <w:sz w:val="14"/>
                                      <w:szCs w:val="14"/>
                                    </w:rPr>
                                    <w:t>・第２期相模原市障害児福祉計画</w:t>
                                  </w:r>
                                  <w:r w:rsidRPr="00D303D4">
                                    <w:rPr>
                                      <w:rFonts w:hAnsi="BIZ UDゴシック"/>
                                      <w:sz w:val="14"/>
                                      <w:szCs w:val="14"/>
                                    </w:rPr>
                                    <w:t>R2～R5</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D86AD9" id="AutoShape 77" o:spid="_x0000_s1049" type="#_x0000_t15" style="position:absolute;left:0;text-align:left;margin-left:-55.1pt;margin-top:1.9pt;width:158.45pt;height:102.0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" adj="19405" fillcolor="white [3212]" strokecolor="#7f7f7f [1612]" strokeweight="1pt">
                      <v:textbox inset="5.85pt,.7pt,5.85pt,.7pt">
                        <w:txbxContent>
                          <w:p w14:paraId="16318F9D" w14:textId="77777777" w:rsidR="00BB31F7" w:rsidRDefault="00BB31F7" w:rsidP="005E27BB">
                            <w:pPr>
                              <w:spacing w:line="260" w:lineRule="exact"/>
                              <w:jc w:val="center"/>
                              <w:rPr>
                                <w:rFonts w:hAnsi="BIZ UDゴシック"/>
                                <w:sz w:val="20"/>
                                <w:szCs w:val="20"/>
                              </w:rPr>
                            </w:pPr>
                            <w:r>
                              <w:rPr>
                                <w:rFonts w:hAnsi="BIZ UDゴシック" w:hint="eastAsia"/>
                                <w:sz w:val="20"/>
                                <w:szCs w:val="20"/>
                              </w:rPr>
                              <w:t>共にささえあい生きる社会</w:t>
                            </w:r>
                          </w:p>
                          <w:p w14:paraId="065F39E1" w14:textId="77777777" w:rsidR="00BB31F7" w:rsidRDefault="00BB31F7" w:rsidP="005E27BB">
                            <w:pPr>
                              <w:spacing w:line="260" w:lineRule="exact"/>
                              <w:jc w:val="center"/>
                              <w:rPr>
                                <w:rFonts w:hAnsi="BIZ UDゴシック"/>
                                <w:sz w:val="20"/>
                                <w:szCs w:val="20"/>
                              </w:rPr>
                            </w:pPr>
                            <w:r>
                              <w:rPr>
                                <w:rFonts w:hAnsi="BIZ UDゴシック" w:hint="eastAsia"/>
                                <w:sz w:val="20"/>
                                <w:szCs w:val="20"/>
                              </w:rPr>
                              <w:t>さがみはら障害者プラン</w:t>
                            </w:r>
                          </w:p>
                          <w:p w14:paraId="0E3C16ED" w14:textId="183CCFF2" w:rsidR="00BB31F7" w:rsidRPr="00D303D4" w:rsidRDefault="00BB31F7" w:rsidP="00D303D4">
                            <w:pPr>
                              <w:spacing w:beforeLines="50" w:before="176" w:line="260" w:lineRule="exact"/>
                              <w:rPr>
                                <w:rFonts w:hAnsi="BIZ UDゴシック"/>
                                <w:sz w:val="14"/>
                                <w:szCs w:val="14"/>
                              </w:rPr>
                            </w:pPr>
                            <w:r w:rsidRPr="00D303D4">
                              <w:rPr>
                                <w:rFonts w:hAnsi="BIZ UDゴシック" w:hint="eastAsia"/>
                                <w:sz w:val="14"/>
                                <w:szCs w:val="14"/>
                              </w:rPr>
                              <w:t>・第３期相模原市障害者計画</w:t>
                            </w:r>
                            <w:r w:rsidRPr="00D303D4">
                              <w:rPr>
                                <w:rFonts w:hAnsi="BIZ UDゴシック"/>
                                <w:sz w:val="14"/>
                                <w:szCs w:val="14"/>
                              </w:rPr>
                              <w:t>H30～R5</w:t>
                            </w:r>
                          </w:p>
                          <w:p w14:paraId="32483FB1" w14:textId="77777777" w:rsidR="00BB31F7" w:rsidRPr="00D303D4" w:rsidRDefault="00BB31F7" w:rsidP="00F14099">
                            <w:pPr>
                              <w:spacing w:line="260" w:lineRule="exact"/>
                              <w:rPr>
                                <w:rFonts w:hAnsi="BIZ UDゴシック"/>
                                <w:sz w:val="14"/>
                                <w:szCs w:val="14"/>
                              </w:rPr>
                            </w:pPr>
                            <w:r w:rsidRPr="00D303D4">
                              <w:rPr>
                                <w:rFonts w:hAnsi="BIZ UDゴシック" w:hint="eastAsia"/>
                                <w:sz w:val="14"/>
                                <w:szCs w:val="14"/>
                              </w:rPr>
                              <w:t>・第６期相模原市障害福祉計画</w:t>
                            </w:r>
                            <w:r w:rsidRPr="00D303D4">
                              <w:rPr>
                                <w:rFonts w:hAnsi="BIZ UDゴシック"/>
                                <w:sz w:val="14"/>
                                <w:szCs w:val="14"/>
                              </w:rPr>
                              <w:t>R2～R5</w:t>
                            </w:r>
                          </w:p>
                          <w:p w14:paraId="18C0289E" w14:textId="353FF5B7" w:rsidR="00BB31F7" w:rsidRPr="00AB7BD5" w:rsidRDefault="00BB31F7" w:rsidP="005E27BB">
                            <w:pPr>
                              <w:spacing w:line="260" w:lineRule="exact"/>
                              <w:rPr>
                                <w:rFonts w:hAnsi="BIZ UDゴシック"/>
                                <w:sz w:val="18"/>
                                <w:szCs w:val="18"/>
                              </w:rPr>
                            </w:pPr>
                            <w:r w:rsidRPr="00D303D4">
                              <w:rPr>
                                <w:rFonts w:hAnsi="BIZ UDゴシック" w:hint="eastAsia"/>
                                <w:sz w:val="14"/>
                                <w:szCs w:val="14"/>
                              </w:rPr>
                              <w:t>・第２期相模原市障害児福祉計画</w:t>
                            </w:r>
                            <w:r w:rsidRPr="00D303D4">
                              <w:rPr>
                                <w:rFonts w:hAnsi="BIZ UDゴシック"/>
                                <w:sz w:val="14"/>
                                <w:szCs w:val="14"/>
                              </w:rPr>
                              <w:t>R2～R5</w:t>
                            </w:r>
                          </w:p>
                        </w:txbxContent>
                      </v:textbox>
                    </v:shape>
                  </w:pict>
                </mc:Fallback>
              </mc:AlternateContent>
            </w:r>
          </w:p>
        </w:tc>
        <w:tc>
          <w:tcPr>
            <w:tcW w:w="1071" w:type="dxa"/>
            <w:tcBorders>
              <w:top w:val="dotted" w:sz="4" w:space="0" w:color="auto"/>
              <w:left w:val="dashed" w:sz="4" w:space="0" w:color="auto"/>
              <w:right w:val="single" w:sz="8" w:space="0" w:color="auto"/>
            </w:tcBorders>
            <w:shd w:val="clear" w:color="auto" w:fill="auto"/>
          </w:tcPr>
          <w:p w14:paraId="1C2031F1" w14:textId="698838AA" w:rsidR="00FD75AC" w:rsidRPr="003F2E08" w:rsidRDefault="00FD75AC" w:rsidP="005D666D">
            <w:pPr>
              <w:jc w:val="center"/>
              <w:rPr>
                <w:rFonts w:hAnsi="BIZ UDゴシック"/>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1A289A6F" w14:textId="501098BF" w:rsidR="00FD75AC" w:rsidRPr="003F2E08" w:rsidRDefault="00FD75AC" w:rsidP="005D666D">
            <w:pPr>
              <w:jc w:val="center"/>
              <w:rPr>
                <w:rFonts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22B94A6D" w14:textId="77777777"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3968F09E" w14:textId="4DE06D30"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09E3C002" w14:textId="78E1EA63"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0149C1B4" w14:textId="665EA3BA"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0598D9FB" w14:textId="77777777" w:rsidR="00FD75AC" w:rsidRPr="003F2E08" w:rsidRDefault="00FD75AC" w:rsidP="005D666D">
            <w:pPr>
              <w:jc w:val="center"/>
              <w:rPr>
                <w:rFonts w:hAnsi="BIZ UDゴシック"/>
              </w:rPr>
            </w:pPr>
          </w:p>
        </w:tc>
      </w:tr>
      <w:tr w:rsidR="00FD75AC" w:rsidRPr="003F2E08" w14:paraId="341AE22D" w14:textId="77777777" w:rsidTr="00CB7D62">
        <w:trPr>
          <w:cantSplit/>
          <w:trHeight w:val="23"/>
        </w:trPr>
        <w:tc>
          <w:tcPr>
            <w:tcW w:w="1071" w:type="dxa"/>
            <w:tcBorders>
              <w:left w:val="single" w:sz="8" w:space="0" w:color="auto"/>
              <w:right w:val="dashed" w:sz="4" w:space="0" w:color="auto"/>
            </w:tcBorders>
            <w:shd w:val="clear" w:color="auto" w:fill="auto"/>
          </w:tcPr>
          <w:p w14:paraId="1798EC2C" w14:textId="4FF9AC24" w:rsidR="00FD75AC" w:rsidRPr="003F2E08" w:rsidRDefault="00FD75AC" w:rsidP="005D666D">
            <w:pPr>
              <w:jc w:val="center"/>
              <w:rPr>
                <w:rFonts w:hAnsi="BIZ UDゴシック"/>
                <w:noProof/>
              </w:rPr>
            </w:pPr>
          </w:p>
          <w:p w14:paraId="60A906B6" w14:textId="77777777" w:rsidR="00FD75AC" w:rsidRPr="003F2E08" w:rsidRDefault="00FD75AC" w:rsidP="005D666D">
            <w:pPr>
              <w:jc w:val="center"/>
              <w:rPr>
                <w:rFonts w:hAnsi="BIZ UDゴシック"/>
                <w:noProof/>
              </w:rPr>
            </w:pPr>
          </w:p>
          <w:p w14:paraId="4F734CD5" w14:textId="77777777" w:rsidR="00FD75AC" w:rsidRPr="003F2E08" w:rsidRDefault="00FD75AC" w:rsidP="005D666D">
            <w:pPr>
              <w:jc w:val="center"/>
              <w:rPr>
                <w:rFonts w:hAnsi="BIZ UDゴシック"/>
                <w:noProof/>
              </w:rPr>
            </w:pPr>
          </w:p>
        </w:tc>
        <w:tc>
          <w:tcPr>
            <w:tcW w:w="1071" w:type="dxa"/>
            <w:tcBorders>
              <w:left w:val="dashed" w:sz="4" w:space="0" w:color="auto"/>
              <w:right w:val="dashed" w:sz="4" w:space="0" w:color="auto"/>
            </w:tcBorders>
            <w:shd w:val="clear" w:color="auto" w:fill="auto"/>
          </w:tcPr>
          <w:p w14:paraId="1557639E" w14:textId="77777777" w:rsidR="00FD75AC" w:rsidRPr="003F2E08" w:rsidRDefault="00FD75AC" w:rsidP="005D666D">
            <w:pPr>
              <w:jc w:val="center"/>
              <w:rPr>
                <w:rFonts w:hAnsi="BIZ UDゴシック"/>
              </w:rPr>
            </w:pPr>
          </w:p>
        </w:tc>
        <w:tc>
          <w:tcPr>
            <w:tcW w:w="1071" w:type="dxa"/>
            <w:tcBorders>
              <w:left w:val="dashed" w:sz="4" w:space="0" w:color="auto"/>
              <w:right w:val="single" w:sz="8" w:space="0" w:color="auto"/>
            </w:tcBorders>
            <w:shd w:val="clear" w:color="auto" w:fill="auto"/>
          </w:tcPr>
          <w:p w14:paraId="54956EE0" w14:textId="77777777" w:rsidR="00FD75AC" w:rsidRPr="003F2E08" w:rsidRDefault="00FD75AC" w:rsidP="005D666D">
            <w:pPr>
              <w:jc w:val="center"/>
              <w:rPr>
                <w:rFonts w:hAnsi="BIZ UDゴシック"/>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03CB7659" w14:textId="3164CA4D" w:rsidR="00FD75AC" w:rsidRPr="003F2E08" w:rsidRDefault="00FD75AC" w:rsidP="005D666D">
            <w:pPr>
              <w:jc w:val="center"/>
              <w:rPr>
                <w:rFonts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2F87E82F" w14:textId="226748A9"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0BE3213A" w14:textId="0CBA6328"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237E72DB" w14:textId="613C74A8"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45090BA8" w14:textId="07FCEFAE"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07110C8B" w14:textId="293538B4" w:rsidR="00FD75AC" w:rsidRPr="003F2E08" w:rsidRDefault="00FD75AC" w:rsidP="005D666D">
            <w:pPr>
              <w:jc w:val="center"/>
              <w:rPr>
                <w:rFonts w:hAnsi="BIZ UDゴシック"/>
              </w:rPr>
            </w:pPr>
          </w:p>
        </w:tc>
      </w:tr>
      <w:tr w:rsidR="00FD75AC" w:rsidRPr="003F2E08" w14:paraId="56354AB3" w14:textId="77777777" w:rsidTr="00CB7D62">
        <w:trPr>
          <w:cantSplit/>
          <w:trHeight w:val="23"/>
        </w:trPr>
        <w:tc>
          <w:tcPr>
            <w:tcW w:w="1071" w:type="dxa"/>
            <w:tcBorders>
              <w:left w:val="single" w:sz="8" w:space="0" w:color="auto"/>
              <w:right w:val="dashed" w:sz="4" w:space="0" w:color="auto"/>
            </w:tcBorders>
            <w:shd w:val="clear" w:color="auto" w:fill="auto"/>
          </w:tcPr>
          <w:p w14:paraId="06639C3D" w14:textId="6B11709B" w:rsidR="00FD75AC" w:rsidRPr="003F2E08" w:rsidRDefault="00FD75AC" w:rsidP="005D666D">
            <w:pPr>
              <w:jc w:val="center"/>
              <w:rPr>
                <w:rFonts w:hAnsi="BIZ UDゴシック"/>
                <w:noProof/>
              </w:rPr>
            </w:pPr>
          </w:p>
          <w:p w14:paraId="366D7301" w14:textId="77777777" w:rsidR="00FD75AC" w:rsidRPr="003F2E08" w:rsidRDefault="00FD75AC" w:rsidP="005D666D">
            <w:pPr>
              <w:jc w:val="center"/>
              <w:rPr>
                <w:rFonts w:hAnsi="BIZ UDゴシック"/>
                <w:noProof/>
              </w:rPr>
            </w:pPr>
          </w:p>
          <w:p w14:paraId="1FE1B299" w14:textId="77777777" w:rsidR="00FD75AC" w:rsidRPr="003F2E08" w:rsidRDefault="00FD75AC" w:rsidP="005D666D">
            <w:pPr>
              <w:jc w:val="center"/>
              <w:rPr>
                <w:rFonts w:hAnsi="BIZ UDゴシック"/>
                <w:noProof/>
              </w:rPr>
            </w:pPr>
          </w:p>
        </w:tc>
        <w:tc>
          <w:tcPr>
            <w:tcW w:w="1071" w:type="dxa"/>
            <w:tcBorders>
              <w:left w:val="dashed" w:sz="4" w:space="0" w:color="auto"/>
              <w:right w:val="dashed" w:sz="4" w:space="0" w:color="auto"/>
            </w:tcBorders>
            <w:shd w:val="clear" w:color="auto" w:fill="auto"/>
          </w:tcPr>
          <w:p w14:paraId="308D6B21" w14:textId="77777777" w:rsidR="00FD75AC" w:rsidRPr="003F2E08" w:rsidRDefault="00FD75AC" w:rsidP="005D666D">
            <w:pPr>
              <w:jc w:val="center"/>
              <w:rPr>
                <w:rFonts w:hAnsi="BIZ UDゴシック"/>
              </w:rPr>
            </w:pPr>
          </w:p>
        </w:tc>
        <w:tc>
          <w:tcPr>
            <w:tcW w:w="1071" w:type="dxa"/>
            <w:tcBorders>
              <w:left w:val="dashed" w:sz="4" w:space="0" w:color="auto"/>
              <w:right w:val="single" w:sz="8" w:space="0" w:color="auto"/>
            </w:tcBorders>
            <w:shd w:val="clear" w:color="auto" w:fill="auto"/>
          </w:tcPr>
          <w:p w14:paraId="3C5398C5" w14:textId="77777777" w:rsidR="00FD75AC" w:rsidRPr="003F2E08" w:rsidRDefault="00FD75AC" w:rsidP="005D666D">
            <w:pPr>
              <w:jc w:val="center"/>
              <w:rPr>
                <w:rFonts w:hAnsi="BIZ UDゴシック"/>
                <w:noProof/>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6E1897DA" w14:textId="647200B9" w:rsidR="00FD75AC" w:rsidRPr="003F2E08" w:rsidRDefault="00FD75AC" w:rsidP="005D666D">
            <w:pPr>
              <w:jc w:val="center"/>
              <w:rPr>
                <w:rFonts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408681AD" w14:textId="171CB0C1"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0329B0E1" w14:textId="0FA3EEFF"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717351D8" w14:textId="13EBEB7B"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7017CED1" w14:textId="27B36815"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5C6628BA" w14:textId="0CFADB07" w:rsidR="00FD75AC" w:rsidRPr="003F2E08" w:rsidRDefault="00FD75AC" w:rsidP="005D666D">
            <w:pPr>
              <w:jc w:val="center"/>
              <w:rPr>
                <w:rFonts w:hAnsi="BIZ UDゴシック"/>
              </w:rPr>
            </w:pPr>
          </w:p>
        </w:tc>
      </w:tr>
      <w:tr w:rsidR="00FD75AC" w:rsidRPr="003F2E08" w14:paraId="19FC5788" w14:textId="77777777" w:rsidTr="00CB7D62">
        <w:trPr>
          <w:cantSplit/>
          <w:trHeight w:val="23"/>
        </w:trPr>
        <w:tc>
          <w:tcPr>
            <w:tcW w:w="1071" w:type="dxa"/>
            <w:tcBorders>
              <w:left w:val="single" w:sz="8" w:space="0" w:color="auto"/>
              <w:right w:val="dashed" w:sz="4" w:space="0" w:color="auto"/>
            </w:tcBorders>
            <w:shd w:val="clear" w:color="auto" w:fill="auto"/>
          </w:tcPr>
          <w:p w14:paraId="557F9AC7" w14:textId="0F831825" w:rsidR="00FD75AC" w:rsidRPr="003F2E08" w:rsidRDefault="00FD75AC" w:rsidP="005D666D">
            <w:pPr>
              <w:jc w:val="center"/>
              <w:rPr>
                <w:rFonts w:hAnsi="BIZ UDゴシック"/>
                <w:noProof/>
              </w:rPr>
            </w:pPr>
          </w:p>
          <w:p w14:paraId="1B61B7C3" w14:textId="77777777" w:rsidR="00FD75AC" w:rsidRPr="003F2E08" w:rsidRDefault="00FD75AC" w:rsidP="005D666D">
            <w:pPr>
              <w:jc w:val="center"/>
              <w:rPr>
                <w:rFonts w:hAnsi="BIZ UDゴシック"/>
                <w:noProof/>
              </w:rPr>
            </w:pPr>
          </w:p>
          <w:p w14:paraId="0ED363CC" w14:textId="77777777" w:rsidR="00FD75AC" w:rsidRPr="003F2E08" w:rsidRDefault="00FD75AC" w:rsidP="005D666D">
            <w:pPr>
              <w:jc w:val="center"/>
              <w:rPr>
                <w:rFonts w:hAnsi="BIZ UDゴシック"/>
                <w:noProof/>
              </w:rPr>
            </w:pPr>
          </w:p>
        </w:tc>
        <w:tc>
          <w:tcPr>
            <w:tcW w:w="1071" w:type="dxa"/>
            <w:tcBorders>
              <w:left w:val="dashed" w:sz="4" w:space="0" w:color="auto"/>
              <w:right w:val="dashed" w:sz="4" w:space="0" w:color="auto"/>
            </w:tcBorders>
            <w:shd w:val="clear" w:color="auto" w:fill="auto"/>
          </w:tcPr>
          <w:p w14:paraId="5EA8462D" w14:textId="77777777" w:rsidR="00FD75AC" w:rsidRPr="003F2E08" w:rsidRDefault="00FD75AC" w:rsidP="005D666D">
            <w:pPr>
              <w:jc w:val="center"/>
              <w:rPr>
                <w:rFonts w:hAnsi="BIZ UDゴシック"/>
              </w:rPr>
            </w:pPr>
          </w:p>
        </w:tc>
        <w:tc>
          <w:tcPr>
            <w:tcW w:w="1071" w:type="dxa"/>
            <w:tcBorders>
              <w:left w:val="dashed" w:sz="4" w:space="0" w:color="auto"/>
              <w:right w:val="single" w:sz="8" w:space="0" w:color="auto"/>
            </w:tcBorders>
            <w:shd w:val="clear" w:color="auto" w:fill="auto"/>
          </w:tcPr>
          <w:p w14:paraId="7899079B" w14:textId="77777777" w:rsidR="00FD75AC" w:rsidRPr="003F2E08" w:rsidRDefault="00FD75AC" w:rsidP="005D666D">
            <w:pPr>
              <w:jc w:val="center"/>
              <w:rPr>
                <w:rFonts w:hAnsi="BIZ UDゴシック"/>
                <w:noProof/>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21C5CEA8" w14:textId="51A45BBD" w:rsidR="00FD75AC" w:rsidRPr="003F2E08" w:rsidRDefault="00FD75AC" w:rsidP="005D666D">
            <w:pPr>
              <w:jc w:val="center"/>
              <w:rPr>
                <w:rFonts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3C95B48F" w14:textId="743D61C1"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563CAE43" w14:textId="732D5441"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70F611C9" w14:textId="50A71092"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2B1536DE" w14:textId="7AE1EAD3" w:rsidR="00FD75AC" w:rsidRPr="003F2E08" w:rsidRDefault="00FD75AC" w:rsidP="005D666D">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67E6BD62" w14:textId="23A44649" w:rsidR="00FD75AC" w:rsidRPr="003F2E08" w:rsidRDefault="00FD75AC" w:rsidP="005D666D">
            <w:pPr>
              <w:jc w:val="center"/>
              <w:rPr>
                <w:rFonts w:hAnsi="BIZ UDゴシック"/>
              </w:rPr>
            </w:pPr>
          </w:p>
        </w:tc>
      </w:tr>
      <w:tr w:rsidR="00CB7D62" w:rsidRPr="003F2E08" w14:paraId="58BAEF77" w14:textId="77777777" w:rsidTr="00CB7D62">
        <w:trPr>
          <w:cantSplit/>
          <w:trHeight w:val="23"/>
        </w:trPr>
        <w:tc>
          <w:tcPr>
            <w:tcW w:w="1071" w:type="dxa"/>
            <w:tcBorders>
              <w:left w:val="single" w:sz="8" w:space="0" w:color="auto"/>
              <w:right w:val="dashed" w:sz="4" w:space="0" w:color="auto"/>
            </w:tcBorders>
            <w:shd w:val="clear" w:color="auto" w:fill="auto"/>
          </w:tcPr>
          <w:p w14:paraId="0106E5C5" w14:textId="7B0CB27B" w:rsidR="00CB7D62" w:rsidRPr="003F2E08" w:rsidRDefault="00CB7D62" w:rsidP="00CB7D62">
            <w:pPr>
              <w:jc w:val="center"/>
              <w:rPr>
                <w:rFonts w:hAnsi="BIZ UDゴシック"/>
                <w:noProof/>
              </w:rPr>
            </w:pPr>
          </w:p>
          <w:p w14:paraId="00A97835" w14:textId="0F66BDEB" w:rsidR="00CB7D62" w:rsidRPr="003F2E08" w:rsidRDefault="00CB7D62" w:rsidP="00CB7D62">
            <w:pPr>
              <w:jc w:val="center"/>
              <w:rPr>
                <w:rFonts w:hAnsi="BIZ UDゴシック"/>
                <w:noProof/>
              </w:rPr>
            </w:pPr>
          </w:p>
          <w:p w14:paraId="321EA0C1" w14:textId="601A3489" w:rsidR="00CB7D62" w:rsidRPr="003F2E08" w:rsidRDefault="00CB7D62" w:rsidP="00CB7D62">
            <w:pPr>
              <w:jc w:val="center"/>
              <w:rPr>
                <w:rFonts w:hAnsi="BIZ UDゴシック"/>
                <w:noProof/>
              </w:rPr>
            </w:pPr>
          </w:p>
        </w:tc>
        <w:tc>
          <w:tcPr>
            <w:tcW w:w="1071" w:type="dxa"/>
            <w:tcBorders>
              <w:left w:val="dashed" w:sz="4" w:space="0" w:color="auto"/>
              <w:right w:val="dashed" w:sz="4" w:space="0" w:color="auto"/>
            </w:tcBorders>
            <w:shd w:val="clear" w:color="auto" w:fill="auto"/>
          </w:tcPr>
          <w:p w14:paraId="5C09CD4D" w14:textId="77777777" w:rsidR="00CB7D62" w:rsidRPr="003F2E08" w:rsidRDefault="00CB7D62" w:rsidP="00CB7D62">
            <w:pPr>
              <w:jc w:val="center"/>
              <w:rPr>
                <w:rFonts w:hAnsi="BIZ UDゴシック"/>
              </w:rPr>
            </w:pPr>
          </w:p>
        </w:tc>
        <w:tc>
          <w:tcPr>
            <w:tcW w:w="1071" w:type="dxa"/>
            <w:tcBorders>
              <w:left w:val="dashed" w:sz="4" w:space="0" w:color="auto"/>
              <w:right w:val="single" w:sz="8" w:space="0" w:color="auto"/>
            </w:tcBorders>
            <w:shd w:val="clear" w:color="auto" w:fill="auto"/>
          </w:tcPr>
          <w:p w14:paraId="7F15DDDB" w14:textId="77777777" w:rsidR="00CB7D62" w:rsidRPr="003F2E08" w:rsidRDefault="00CB7D62" w:rsidP="00CB7D62">
            <w:pPr>
              <w:jc w:val="center"/>
              <w:rPr>
                <w:rFonts w:hAnsi="BIZ UDゴシック"/>
                <w:noProof/>
              </w:rPr>
            </w:pPr>
          </w:p>
        </w:tc>
        <w:tc>
          <w:tcPr>
            <w:tcW w:w="1071" w:type="dxa"/>
            <w:tcBorders>
              <w:top w:val="dotted" w:sz="4" w:space="0" w:color="auto"/>
              <w:left w:val="single" w:sz="8" w:space="0" w:color="auto"/>
              <w:bottom w:val="dotted" w:sz="4" w:space="0" w:color="auto"/>
              <w:right w:val="dashed" w:sz="4" w:space="0" w:color="auto"/>
            </w:tcBorders>
            <w:shd w:val="clear" w:color="auto" w:fill="auto"/>
          </w:tcPr>
          <w:p w14:paraId="04ED276D" w14:textId="780230CD" w:rsidR="00CB7D62" w:rsidRPr="003F2E08" w:rsidRDefault="00CB7D62" w:rsidP="00CB7D62">
            <w:pPr>
              <w:jc w:val="center"/>
              <w:rPr>
                <w:rFonts w:hAnsi="BIZ UDゴシック"/>
                <w:noProof/>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190E46A9" w14:textId="4462CF59" w:rsidR="00CB7D62" w:rsidRPr="003F2E08" w:rsidRDefault="00CB7D62" w:rsidP="00CB7D62">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53B96E80" w14:textId="058B8451" w:rsidR="00CB7D62" w:rsidRPr="003F2E08" w:rsidRDefault="00CB7D62" w:rsidP="00CB7D62">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0BD10BAE" w14:textId="77777777" w:rsidR="00CB7D62" w:rsidRPr="003F2E08" w:rsidRDefault="00CB7D62" w:rsidP="00CB7D62">
            <w:pPr>
              <w:jc w:val="center"/>
              <w:rPr>
                <w:rFonts w:hAnsi="BIZ UDゴシック"/>
              </w:rPr>
            </w:pPr>
          </w:p>
        </w:tc>
        <w:tc>
          <w:tcPr>
            <w:tcW w:w="1071" w:type="dxa"/>
            <w:tcBorders>
              <w:top w:val="dotted" w:sz="4" w:space="0" w:color="auto"/>
              <w:left w:val="dashed" w:sz="4" w:space="0" w:color="auto"/>
              <w:bottom w:val="dotted" w:sz="4" w:space="0" w:color="auto"/>
              <w:right w:val="dashed" w:sz="4" w:space="0" w:color="auto"/>
            </w:tcBorders>
            <w:shd w:val="clear" w:color="auto" w:fill="auto"/>
          </w:tcPr>
          <w:p w14:paraId="6DB9CA41" w14:textId="77777777" w:rsidR="00CB7D62" w:rsidRPr="003F2E08" w:rsidRDefault="00CB7D62" w:rsidP="00CB7D62">
            <w:pPr>
              <w:jc w:val="center"/>
              <w:rPr>
                <w:rFonts w:hAnsi="BIZ UDゴシック"/>
              </w:rPr>
            </w:pPr>
          </w:p>
        </w:tc>
        <w:tc>
          <w:tcPr>
            <w:tcW w:w="1071" w:type="dxa"/>
            <w:tcBorders>
              <w:top w:val="dotted" w:sz="4" w:space="0" w:color="auto"/>
              <w:left w:val="dashed" w:sz="4" w:space="0" w:color="auto"/>
              <w:bottom w:val="dotted" w:sz="4" w:space="0" w:color="auto"/>
              <w:right w:val="single" w:sz="8" w:space="0" w:color="auto"/>
            </w:tcBorders>
            <w:shd w:val="clear" w:color="auto" w:fill="auto"/>
          </w:tcPr>
          <w:p w14:paraId="0B911AB9" w14:textId="77777777" w:rsidR="00CB7D62" w:rsidRPr="003F2E08" w:rsidRDefault="00CB7D62" w:rsidP="00CB7D62">
            <w:pPr>
              <w:jc w:val="center"/>
              <w:rPr>
                <w:rFonts w:hAnsi="BIZ UDゴシック"/>
              </w:rPr>
            </w:pPr>
          </w:p>
        </w:tc>
      </w:tr>
      <w:tr w:rsidR="00CB7D62" w:rsidRPr="003F2E08" w14:paraId="33311F35" w14:textId="77777777" w:rsidTr="00CB7D62">
        <w:trPr>
          <w:cantSplit/>
          <w:trHeight w:val="23"/>
        </w:trPr>
        <w:tc>
          <w:tcPr>
            <w:tcW w:w="1071" w:type="dxa"/>
            <w:tcBorders>
              <w:left w:val="single" w:sz="8" w:space="0" w:color="auto"/>
              <w:bottom w:val="single" w:sz="8" w:space="0" w:color="auto"/>
              <w:right w:val="dashed" w:sz="4" w:space="0" w:color="auto"/>
            </w:tcBorders>
            <w:shd w:val="clear" w:color="auto" w:fill="auto"/>
          </w:tcPr>
          <w:p w14:paraId="00B6CAB6" w14:textId="1BE0F73D" w:rsidR="00CB7D62" w:rsidRPr="003F2E08" w:rsidRDefault="00CB7D62" w:rsidP="00CB7D62">
            <w:pPr>
              <w:jc w:val="center"/>
              <w:rPr>
                <w:rFonts w:hAnsi="BIZ UDゴシック"/>
                <w:noProof/>
              </w:rPr>
            </w:pPr>
          </w:p>
          <w:p w14:paraId="7F8B5479" w14:textId="77777777" w:rsidR="00CB7D62" w:rsidRPr="003F2E08" w:rsidRDefault="00CB7D62" w:rsidP="00CB7D62">
            <w:pPr>
              <w:jc w:val="center"/>
              <w:rPr>
                <w:rFonts w:hAnsi="BIZ UDゴシック"/>
                <w:noProof/>
              </w:rPr>
            </w:pPr>
          </w:p>
          <w:p w14:paraId="1F34942E" w14:textId="77777777" w:rsidR="00CB7D62" w:rsidRPr="003F2E08" w:rsidRDefault="00CB7D62" w:rsidP="00CB7D62">
            <w:pPr>
              <w:jc w:val="center"/>
              <w:rPr>
                <w:rFonts w:hAnsi="BIZ UDゴシック"/>
                <w:noProof/>
              </w:rPr>
            </w:pPr>
          </w:p>
        </w:tc>
        <w:tc>
          <w:tcPr>
            <w:tcW w:w="1071" w:type="dxa"/>
            <w:tcBorders>
              <w:left w:val="dashed" w:sz="4" w:space="0" w:color="auto"/>
              <w:bottom w:val="single" w:sz="8" w:space="0" w:color="auto"/>
              <w:right w:val="dashed" w:sz="4" w:space="0" w:color="auto"/>
            </w:tcBorders>
            <w:shd w:val="clear" w:color="auto" w:fill="auto"/>
          </w:tcPr>
          <w:p w14:paraId="3F256F38" w14:textId="77777777" w:rsidR="00CB7D62" w:rsidRPr="003F2E08" w:rsidRDefault="00CB7D62" w:rsidP="00CB7D62">
            <w:pPr>
              <w:jc w:val="center"/>
              <w:rPr>
                <w:rFonts w:hAnsi="BIZ UDゴシック"/>
              </w:rPr>
            </w:pPr>
          </w:p>
        </w:tc>
        <w:tc>
          <w:tcPr>
            <w:tcW w:w="1071" w:type="dxa"/>
            <w:tcBorders>
              <w:left w:val="dashed" w:sz="4" w:space="0" w:color="auto"/>
              <w:bottom w:val="single" w:sz="8" w:space="0" w:color="auto"/>
              <w:right w:val="single" w:sz="8" w:space="0" w:color="auto"/>
            </w:tcBorders>
            <w:shd w:val="clear" w:color="auto" w:fill="auto"/>
          </w:tcPr>
          <w:p w14:paraId="1A288E43" w14:textId="0D8BA461" w:rsidR="00CB7D62" w:rsidRPr="003F2E08" w:rsidRDefault="00CB7D62" w:rsidP="00CB7D62">
            <w:pPr>
              <w:jc w:val="center"/>
              <w:rPr>
                <w:rFonts w:hAnsi="BIZ UDゴシック"/>
                <w:noProof/>
              </w:rPr>
            </w:pPr>
          </w:p>
        </w:tc>
        <w:tc>
          <w:tcPr>
            <w:tcW w:w="1071" w:type="dxa"/>
            <w:tcBorders>
              <w:top w:val="dotted" w:sz="4" w:space="0" w:color="auto"/>
              <w:left w:val="single" w:sz="8" w:space="0" w:color="auto"/>
              <w:bottom w:val="single" w:sz="8" w:space="0" w:color="auto"/>
              <w:right w:val="dashed" w:sz="4" w:space="0" w:color="auto"/>
            </w:tcBorders>
            <w:shd w:val="clear" w:color="auto" w:fill="auto"/>
          </w:tcPr>
          <w:p w14:paraId="20E66ECB" w14:textId="3E15F3CA" w:rsidR="00CB7D62" w:rsidRPr="003F2E08" w:rsidRDefault="00CB7D62" w:rsidP="00CB7D62">
            <w:pPr>
              <w:jc w:val="center"/>
              <w:rPr>
                <w:rFonts w:hAnsi="BIZ UDゴシック"/>
                <w:noProof/>
              </w:rPr>
            </w:pPr>
          </w:p>
        </w:tc>
        <w:tc>
          <w:tcPr>
            <w:tcW w:w="1071" w:type="dxa"/>
            <w:tcBorders>
              <w:top w:val="dotted" w:sz="4" w:space="0" w:color="auto"/>
              <w:left w:val="dashed" w:sz="4" w:space="0" w:color="auto"/>
              <w:bottom w:val="single" w:sz="8" w:space="0" w:color="auto"/>
              <w:right w:val="dashed" w:sz="4" w:space="0" w:color="auto"/>
            </w:tcBorders>
            <w:shd w:val="clear" w:color="auto" w:fill="auto"/>
          </w:tcPr>
          <w:p w14:paraId="43351C0A" w14:textId="4EA0917E" w:rsidR="00CB7D62" w:rsidRPr="003F2E08" w:rsidRDefault="00CB7D62" w:rsidP="00CB7D62">
            <w:pPr>
              <w:jc w:val="center"/>
              <w:rPr>
                <w:rFonts w:hAnsi="BIZ UDゴシック"/>
              </w:rPr>
            </w:pPr>
          </w:p>
        </w:tc>
        <w:tc>
          <w:tcPr>
            <w:tcW w:w="1071" w:type="dxa"/>
            <w:tcBorders>
              <w:top w:val="dotted" w:sz="4" w:space="0" w:color="auto"/>
              <w:left w:val="dashed" w:sz="4" w:space="0" w:color="auto"/>
              <w:bottom w:val="single" w:sz="8" w:space="0" w:color="auto"/>
              <w:right w:val="single" w:sz="8" w:space="0" w:color="auto"/>
            </w:tcBorders>
            <w:shd w:val="clear" w:color="auto" w:fill="auto"/>
          </w:tcPr>
          <w:p w14:paraId="6781919C" w14:textId="46ADBC6E" w:rsidR="00CB7D62" w:rsidRPr="003F2E08" w:rsidRDefault="00CB7D62" w:rsidP="00CB7D62">
            <w:pPr>
              <w:jc w:val="center"/>
              <w:rPr>
                <w:rFonts w:hAnsi="BIZ UDゴシック"/>
              </w:rPr>
            </w:pPr>
          </w:p>
        </w:tc>
        <w:tc>
          <w:tcPr>
            <w:tcW w:w="1071" w:type="dxa"/>
            <w:tcBorders>
              <w:top w:val="dotted" w:sz="4" w:space="0" w:color="auto"/>
              <w:left w:val="dashed" w:sz="4" w:space="0" w:color="auto"/>
              <w:bottom w:val="single" w:sz="8" w:space="0" w:color="auto"/>
              <w:right w:val="dashed" w:sz="4" w:space="0" w:color="auto"/>
            </w:tcBorders>
            <w:shd w:val="clear" w:color="auto" w:fill="auto"/>
          </w:tcPr>
          <w:p w14:paraId="70BBEFAD" w14:textId="77777777" w:rsidR="00CB7D62" w:rsidRPr="003F2E08" w:rsidRDefault="00CB7D62" w:rsidP="00CB7D62">
            <w:pPr>
              <w:jc w:val="center"/>
              <w:rPr>
                <w:rFonts w:hAnsi="BIZ UDゴシック"/>
              </w:rPr>
            </w:pPr>
          </w:p>
        </w:tc>
        <w:tc>
          <w:tcPr>
            <w:tcW w:w="1071" w:type="dxa"/>
            <w:tcBorders>
              <w:top w:val="dotted" w:sz="4" w:space="0" w:color="auto"/>
              <w:left w:val="dashed" w:sz="4" w:space="0" w:color="auto"/>
              <w:bottom w:val="single" w:sz="8" w:space="0" w:color="auto"/>
              <w:right w:val="dashed" w:sz="4" w:space="0" w:color="auto"/>
            </w:tcBorders>
            <w:shd w:val="clear" w:color="auto" w:fill="auto"/>
          </w:tcPr>
          <w:p w14:paraId="74E6B02A" w14:textId="77777777" w:rsidR="00CB7D62" w:rsidRPr="003F2E08" w:rsidRDefault="00CB7D62" w:rsidP="00CB7D62">
            <w:pPr>
              <w:jc w:val="center"/>
              <w:rPr>
                <w:rFonts w:hAnsi="BIZ UDゴシック"/>
              </w:rPr>
            </w:pPr>
          </w:p>
        </w:tc>
        <w:tc>
          <w:tcPr>
            <w:tcW w:w="1071" w:type="dxa"/>
            <w:tcBorders>
              <w:top w:val="dotted" w:sz="4" w:space="0" w:color="auto"/>
              <w:left w:val="dashed" w:sz="4" w:space="0" w:color="auto"/>
              <w:bottom w:val="single" w:sz="8" w:space="0" w:color="auto"/>
              <w:right w:val="single" w:sz="8" w:space="0" w:color="auto"/>
            </w:tcBorders>
            <w:shd w:val="clear" w:color="auto" w:fill="auto"/>
          </w:tcPr>
          <w:p w14:paraId="51011FE3" w14:textId="77777777" w:rsidR="00CB7D62" w:rsidRPr="003F2E08" w:rsidRDefault="00CB7D62" w:rsidP="00CB7D62">
            <w:pPr>
              <w:jc w:val="center"/>
              <w:rPr>
                <w:rFonts w:hAnsi="BIZ UDゴシック"/>
              </w:rPr>
            </w:pPr>
          </w:p>
        </w:tc>
      </w:tr>
    </w:tbl>
    <w:p w14:paraId="7E8702A0" w14:textId="738BE52A" w:rsidR="00FD75AC" w:rsidRPr="003F2E08" w:rsidRDefault="00FD75AC" w:rsidP="00FD75AC"/>
    <w:p w14:paraId="01D1CB68" w14:textId="58E36EAC" w:rsidR="00BD0732" w:rsidRPr="00302129" w:rsidRDefault="003C18DF">
      <w:pPr>
        <w:rPr>
          <w:rFonts w:hAnsi="BIZ UDゴシック"/>
          <w:b/>
          <w:bCs/>
          <w:sz w:val="28"/>
        </w:rPr>
      </w:pPr>
      <w:r>
        <w:rPr>
          <w:noProof/>
        </w:rPr>
        <w:drawing>
          <wp:anchor distT="0" distB="0" distL="114300" distR="114300" simplePos="0" relativeHeight="252857344" behindDoc="0" locked="0" layoutInCell="1" allowOverlap="1" wp14:anchorId="2F9022AA" wp14:editId="622E134D">
            <wp:simplePos x="0" y="0"/>
            <wp:positionH relativeFrom="column">
              <wp:posOffset>-94615</wp:posOffset>
            </wp:positionH>
            <wp:positionV relativeFrom="paragraph">
              <wp:posOffset>621944</wp:posOffset>
            </wp:positionV>
            <wp:extent cx="648970" cy="648970"/>
            <wp:effectExtent l="0" t="0" r="0" b="0"/>
            <wp:wrapNone/>
            <wp:docPr id="1881791128"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91128" name="図 10" descr="QR コード&#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732" w:rsidRPr="00302129">
        <w:rPr>
          <w:rFonts w:hAnsi="BIZ UDゴシック"/>
          <w:bCs/>
          <w:sz w:val="28"/>
        </w:rPr>
        <w:br w:type="page"/>
      </w:r>
    </w:p>
    <w:p w14:paraId="230D143B" w14:textId="7BAC9680" w:rsidR="004909CA" w:rsidRPr="00302129" w:rsidRDefault="00053E2F" w:rsidP="004909CA">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26" w:name="_Toc149909441"/>
      <w:r>
        <w:rPr>
          <w:rFonts w:ascii="BIZ UDゴシック" w:eastAsia="BIZ UDゴシック" w:hAnsi="BIZ UDゴシック" w:cstheme="minorBidi" w:hint="eastAsia"/>
          <w:bCs/>
          <w:noProof/>
          <w:sz w:val="28"/>
          <w:szCs w:val="22"/>
          <w14:shadow w14:blurRad="0" w14:dist="0" w14:dir="0" w14:sx="0" w14:sy="0" w14:kx="0" w14:ky="0" w14:algn="none">
            <w14:srgbClr w14:val="000000"/>
          </w14:shadow>
        </w:rPr>
        <w:lastRenderedPageBreak/>
        <w:drawing>
          <wp:anchor distT="0" distB="0" distL="114300" distR="114300" simplePos="0" relativeHeight="253155328" behindDoc="0" locked="0" layoutInCell="1" allowOverlap="1" wp14:anchorId="2716B5EC" wp14:editId="45CC8761">
            <wp:simplePos x="0" y="0"/>
            <wp:positionH relativeFrom="page">
              <wp:posOffset>6335395</wp:posOffset>
            </wp:positionH>
            <wp:positionV relativeFrom="page">
              <wp:posOffset>9467215</wp:posOffset>
            </wp:positionV>
            <wp:extent cx="648970" cy="648970"/>
            <wp:effectExtent l="0" t="0" r="0" b="0"/>
            <wp:wrapNone/>
            <wp:docPr id="2005402082" name="JAVISCODE0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02082" name="JAVISCODE011-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909CA"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４　計画の背景</w:t>
      </w:r>
      <w:bookmarkEnd w:id="26"/>
    </w:p>
    <w:p w14:paraId="47CDF02D" w14:textId="06DB3308" w:rsidR="004909CA" w:rsidRPr="00302129" w:rsidRDefault="004909CA" w:rsidP="004909CA">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sz w:val="22"/>
        </w:rPr>
      </w:pPr>
      <w:bookmarkStart w:id="27" w:name="_Toc43841361"/>
      <w:bookmarkStart w:id="28" w:name="_Toc54007882"/>
      <w:bookmarkStart w:id="29" w:name="_Toc144427264"/>
      <w:bookmarkStart w:id="30" w:name="_Toc146651900"/>
      <w:bookmarkStart w:id="31" w:name="_Toc147516906"/>
      <w:bookmarkStart w:id="32" w:name="_Toc149908815"/>
      <w:bookmarkStart w:id="33" w:name="_Toc149909442"/>
      <w:r w:rsidRPr="00302129">
        <w:rPr>
          <w:rFonts w:ascii="BIZ UDゴシック" w:eastAsia="BIZ UDゴシック" w:hAnsi="BIZ UDゴシック" w:hint="eastAsia"/>
          <w:bCs/>
          <w:sz w:val="22"/>
        </w:rPr>
        <w:t>（１）</w:t>
      </w:r>
      <w:bookmarkEnd w:id="27"/>
      <w:bookmarkEnd w:id="28"/>
      <w:r w:rsidR="008434CD" w:rsidRPr="00302129">
        <w:rPr>
          <w:rFonts w:ascii="BIZ UDゴシック" w:eastAsia="BIZ UDゴシック" w:hAnsi="BIZ UDゴシック" w:hint="eastAsia"/>
          <w:bCs/>
          <w:sz w:val="22"/>
        </w:rPr>
        <w:t>地域福祉とは</w:t>
      </w:r>
      <w:bookmarkEnd w:id="29"/>
      <w:bookmarkEnd w:id="30"/>
      <w:bookmarkEnd w:id="31"/>
      <w:bookmarkEnd w:id="32"/>
      <w:bookmarkEnd w:id="33"/>
    </w:p>
    <w:p w14:paraId="07CDEB6B" w14:textId="2B5D830B" w:rsidR="008434CD" w:rsidRPr="00302129" w:rsidRDefault="008434CD" w:rsidP="007537CA">
      <w:pPr>
        <w:pStyle w:val="affffb"/>
        <w:widowControl w:val="0"/>
        <w:ind w:left="312" w:rightChars="50" w:right="120"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地域福祉とは、それぞれの地域や家庭で、誰もが安心していきいきと暮らしていくために、福祉サービスなどを利用しながら、地域でのつながりを大切にし、支えあいの関係を築いて、地域全体を明るく元気にするという取組です。</w:t>
      </w:r>
    </w:p>
    <w:p w14:paraId="01CD2CBC" w14:textId="20BE93F0" w:rsidR="008434CD" w:rsidRPr="00302129" w:rsidRDefault="008434CD" w:rsidP="007537CA">
      <w:pPr>
        <w:pStyle w:val="affffb"/>
        <w:widowControl w:val="0"/>
        <w:ind w:left="312" w:rightChars="50" w:right="120"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しかし、地域には、ひとり暮らし高齢者、子育てや家族の介護等の課題を抱える方など、支援を必要とする方がいる一方、生活様式や価値観の多様化により、地域のつながりが希薄化し、社会的に孤立している方もいます。</w:t>
      </w:r>
    </w:p>
    <w:p w14:paraId="353E682E" w14:textId="3739D900" w:rsidR="004909CA" w:rsidRPr="00302129" w:rsidRDefault="008434CD" w:rsidP="007537CA">
      <w:pPr>
        <w:pStyle w:val="affffb"/>
        <w:widowControl w:val="0"/>
        <w:ind w:left="312" w:rightChars="50" w:right="120"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こうした課題を抱える方々を支援するためには、地域住民や社会福祉関係者が互いに協力しながら、自助、互助、共助、公助を適切に組み合わせることによって、社会保障制度や、対象者別の福祉サービスだけでは解決が難しい地域生活課題を解決し、その人を取り巻く人間関係を豊かにする、地域福祉の取組を更に進める必要があります。</w:t>
      </w:r>
    </w:p>
    <w:p w14:paraId="52D29FC6" w14:textId="77777777" w:rsidR="00D012EA" w:rsidRPr="00302129" w:rsidRDefault="00D012EA" w:rsidP="004909CA">
      <w:pPr>
        <w:rPr>
          <w:rFonts w:hAnsi="BIZ UDゴシック"/>
          <w:sz w:val="16"/>
        </w:rPr>
      </w:pPr>
    </w:p>
    <w:p w14:paraId="3C4E9E0C" w14:textId="1C998E47" w:rsidR="00CA45C0" w:rsidRPr="00302129" w:rsidRDefault="00CA45C0" w:rsidP="00CA45C0">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sz w:val="22"/>
        </w:rPr>
      </w:pPr>
      <w:bookmarkStart w:id="34" w:name="_Toc144427265"/>
      <w:bookmarkStart w:id="35" w:name="_Toc146651901"/>
      <w:bookmarkStart w:id="36" w:name="_Toc147516907"/>
      <w:bookmarkStart w:id="37" w:name="_Toc149908816"/>
      <w:bookmarkStart w:id="38" w:name="_Toc149909443"/>
      <w:r w:rsidRPr="00302129">
        <w:rPr>
          <w:rFonts w:ascii="BIZ UDゴシック" w:eastAsia="BIZ UDゴシック" w:hAnsi="BIZ UDゴシック" w:hint="eastAsia"/>
          <w:bCs/>
          <w:sz w:val="22"/>
        </w:rPr>
        <w:t>（２）地域福祉への参加</w:t>
      </w:r>
      <w:bookmarkEnd w:id="34"/>
      <w:bookmarkEnd w:id="35"/>
      <w:bookmarkEnd w:id="36"/>
      <w:bookmarkEnd w:id="37"/>
      <w:bookmarkEnd w:id="38"/>
    </w:p>
    <w:p w14:paraId="5FD5AFF1" w14:textId="1957F41E" w:rsidR="00CA45C0" w:rsidRPr="005A4F96" w:rsidRDefault="00CA45C0" w:rsidP="007537CA">
      <w:pPr>
        <w:pStyle w:val="affffb"/>
        <w:widowControl w:val="0"/>
        <w:ind w:left="312" w:rightChars="50" w:right="120"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社会福祉法第４条では、地域住民は、地域福祉の推進に努めることが求められるとともに、福祉サービスを必要とする地域住民及びその世帯が抱える、生活する上での各搬の課題を把握し、関係機関</w:t>
      </w:r>
      <w:r w:rsidRPr="005A4F96">
        <w:rPr>
          <w:rFonts w:ascii="BIZ UDゴシック" w:eastAsia="BIZ UDゴシック" w:hAnsi="BIZ UDゴシック" w:hint="eastAsia"/>
          <w:sz w:val="22"/>
        </w:rPr>
        <w:t>との連携により、課題の解決を図るように留意することも求められています。</w:t>
      </w:r>
    </w:p>
    <w:p w14:paraId="23CBA511" w14:textId="398EE0D6" w:rsidR="00CA45C0" w:rsidRPr="005A4F96" w:rsidRDefault="00CA45C0" w:rsidP="007537CA">
      <w:pPr>
        <w:pStyle w:val="affffb"/>
        <w:widowControl w:val="0"/>
        <w:ind w:left="312" w:rightChars="50" w:right="120" w:firstLine="220"/>
        <w:jc w:val="both"/>
        <w:rPr>
          <w:rFonts w:ascii="BIZ UDゴシック" w:eastAsia="BIZ UDゴシック" w:hAnsi="BIZ UDゴシック"/>
          <w:sz w:val="22"/>
        </w:rPr>
      </w:pPr>
      <w:r w:rsidRPr="005A4F96">
        <w:rPr>
          <w:rFonts w:ascii="BIZ UDゴシック" w:eastAsia="BIZ UDゴシック" w:hAnsi="BIZ UDゴシック" w:hint="eastAsia"/>
          <w:sz w:val="22"/>
        </w:rPr>
        <w:t>このような中、誰もが地域で自分らしく、いきいきと暮らしていくためには、地域住民がお互いに</w:t>
      </w:r>
      <w:r w:rsidR="00CE6E8A">
        <w:rPr>
          <w:rFonts w:ascii="BIZ UDゴシック" w:eastAsia="BIZ UDゴシック" w:hAnsi="BIZ UDゴシック" w:hint="eastAsia"/>
          <w:sz w:val="22"/>
        </w:rPr>
        <w:t>かか</w:t>
      </w:r>
      <w:r w:rsidRPr="005A4F96">
        <w:rPr>
          <w:rFonts w:ascii="BIZ UDゴシック" w:eastAsia="BIZ UDゴシック" w:hAnsi="BIZ UDゴシック" w:hint="eastAsia"/>
          <w:sz w:val="22"/>
        </w:rPr>
        <w:t>わりながら地域福祉を進めることが一層重要になっています。</w:t>
      </w:r>
    </w:p>
    <w:p w14:paraId="19018BC4" w14:textId="752DCD01" w:rsidR="00D012EA" w:rsidRDefault="00CA45C0" w:rsidP="007537CA">
      <w:pPr>
        <w:pStyle w:val="affffb"/>
        <w:widowControl w:val="0"/>
        <w:ind w:left="312" w:rightChars="50" w:right="120" w:firstLine="220"/>
        <w:jc w:val="both"/>
        <w:rPr>
          <w:rFonts w:ascii="BIZ UDゴシック" w:eastAsia="BIZ UDゴシック" w:hAnsi="BIZ UDゴシック"/>
          <w:sz w:val="22"/>
        </w:rPr>
      </w:pPr>
      <w:r w:rsidRPr="005A4F96">
        <w:rPr>
          <w:rFonts w:ascii="BIZ UDゴシック" w:eastAsia="BIZ UDゴシック" w:hAnsi="BIZ UDゴシック" w:hint="eastAsia"/>
          <w:sz w:val="22"/>
        </w:rPr>
        <w:t>地域福祉を進める上では、これまでのような「担い手」と「受け手」という立場で分かれるのではなく、相模原市に住んでいる人、働いている人、自治会、商店会、企業、学校、医療機関、民生委員・児童委員、ボランティア、福祉団体、ＮＰＯ、社会福祉施設、社会福祉協議会、市など地域で暮らす全ての人や団体等が地域福祉に参加し、</w:t>
      </w:r>
      <w:r w:rsidR="00CE6E8A">
        <w:rPr>
          <w:rFonts w:ascii="BIZ UDゴシック" w:eastAsia="BIZ UDゴシック" w:hAnsi="BIZ UDゴシック" w:hint="eastAsia"/>
          <w:sz w:val="22"/>
        </w:rPr>
        <w:t>かか</w:t>
      </w:r>
      <w:r w:rsidRPr="005A4F96">
        <w:rPr>
          <w:rFonts w:ascii="BIZ UDゴシック" w:eastAsia="BIZ UDゴシック" w:hAnsi="BIZ UDゴシック" w:hint="eastAsia"/>
          <w:sz w:val="22"/>
        </w:rPr>
        <w:t>わることが大切です。</w:t>
      </w:r>
    </w:p>
    <w:p w14:paraId="0906E57F" w14:textId="123F023E" w:rsidR="001C33CF" w:rsidRPr="0009437E" w:rsidRDefault="004B41B6" w:rsidP="001C33CF">
      <w:pPr>
        <w:ind w:firstLineChars="200" w:firstLine="440"/>
        <w:rPr>
          <w:rFonts w:hAnsi="BIZ UDゴシック" w:cstheme="majorBidi"/>
          <w:b/>
          <w:color w:val="000000" w:themeColor="text1"/>
          <w:sz w:val="22"/>
        </w:rPr>
      </w:pPr>
      <w:r>
        <w:rPr>
          <w:rFonts w:hAnsi="BIZ UDゴシック" w:cstheme="majorBidi"/>
          <w:b/>
          <w:noProof/>
          <w:color w:val="000000" w:themeColor="text1"/>
          <w:sz w:val="22"/>
        </w:rPr>
        <mc:AlternateContent>
          <mc:Choice Requires="wpg">
            <w:drawing>
              <wp:anchor distT="0" distB="0" distL="114300" distR="114300" simplePos="0" relativeHeight="252090368" behindDoc="0" locked="0" layoutInCell="1" allowOverlap="1" wp14:anchorId="6B458E73" wp14:editId="0E7C6979">
                <wp:simplePos x="0" y="0"/>
                <wp:positionH relativeFrom="column">
                  <wp:posOffset>325396</wp:posOffset>
                </wp:positionH>
                <wp:positionV relativeFrom="paragraph">
                  <wp:posOffset>187529</wp:posOffset>
                </wp:positionV>
                <wp:extent cx="5696585" cy="2118360"/>
                <wp:effectExtent l="0" t="0" r="18415" b="15240"/>
                <wp:wrapNone/>
                <wp:docPr id="1035387405" name="グループ化 1"/>
                <wp:cNvGraphicFramePr/>
                <a:graphic xmlns:a="http://schemas.openxmlformats.org/drawingml/2006/main">
                  <a:graphicData uri="http://schemas.microsoft.com/office/word/2010/wordprocessingGroup">
                    <wpg:wgp>
                      <wpg:cNvGrpSpPr/>
                      <wpg:grpSpPr>
                        <a:xfrm>
                          <a:off x="0" y="0"/>
                          <a:ext cx="5696585" cy="2118360"/>
                          <a:chOff x="0" y="0"/>
                          <a:chExt cx="5696585" cy="2118360"/>
                        </a:xfrm>
                      </wpg:grpSpPr>
                      <wps:wsp>
                        <wps:cNvPr id="16" name="四角形: 角を丸くする 960186354"/>
                        <wps:cNvSpPr/>
                        <wps:spPr>
                          <a:xfrm>
                            <a:off x="0" y="0"/>
                            <a:ext cx="5696585" cy="2118360"/>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23" name="テキスト ボックス 23"/>
                        <wps:cNvSpPr txBox="1"/>
                        <wps:spPr>
                          <a:xfrm>
                            <a:off x="60384" y="51758"/>
                            <a:ext cx="4305300" cy="354330"/>
                          </a:xfrm>
                          <a:prstGeom prst="rect">
                            <a:avLst/>
                          </a:prstGeom>
                          <a:solidFill>
                            <a:schemeClr val="lt1"/>
                          </a:solidFill>
                          <a:ln w="6350">
                            <a:noFill/>
                          </a:ln>
                        </wps:spPr>
                        <wps:txbx>
                          <w:txbxContent>
                            <w:p w14:paraId="20A57B33" w14:textId="4DB132A8" w:rsidR="00BB31F7" w:rsidRPr="005331F1" w:rsidRDefault="00BB31F7" w:rsidP="001C33CF">
                              <w:pPr>
                                <w:rPr>
                                  <w:b/>
                                  <w:bCs/>
                                </w:rPr>
                              </w:pPr>
                              <w:r>
                                <w:rPr>
                                  <w:rFonts w:hint="eastAsia"/>
                                  <w:b/>
                                  <w:bCs/>
                                </w:rPr>
                                <w:t>社会福祉法</w:t>
                              </w:r>
                              <w:r>
                                <w:rPr>
                                  <w:b/>
                                  <w:bCs/>
                                </w:rPr>
                                <w:t>（</w:t>
                              </w:r>
                              <w:r>
                                <w:rPr>
                                  <w:rFonts w:hint="eastAsia"/>
                                  <w:b/>
                                  <w:bCs/>
                                </w:rPr>
                                <w:t>抜粋</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458E73" id="グループ化 1" o:spid="_x0000_s1050" style="position:absolute;left:0;text-align:left;margin-left:25.6pt;margin-top:14.75pt;width:448.55pt;height:166.8pt;z-index:252090368" coordsize="56965,2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">
                <v:roundrect id="四角形: 角を丸くする 960186354" o:spid="_x0000_s1051" style="position:absolute;width:56965;height:21183;visibility:visible;mso-wrap-style:square;v-text-anchor:middle" arcsize="23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" filled="f" strokecolor="gray [1629]" strokeweight="1.5pt">
                  <v:stroke joinstyle="miter"/>
                  <v:textbox style="layout-flow:vertical-ideographic" inset="0,,0"/>
                </v:roundrect>
                <v:shape id="テキスト ボックス 23" o:spid="_x0000_s1052" type="#_x0000_t202" style="position:absolute;left:603;top:517;width:4305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0A57B33" w14:textId="4DB132A8" w:rsidR="00BB31F7" w:rsidRPr="005331F1" w:rsidRDefault="00BB31F7" w:rsidP="001C33CF">
                        <w:pPr>
                          <w:rPr>
                            <w:b/>
                            <w:bCs/>
                          </w:rPr>
                        </w:pPr>
                        <w:r>
                          <w:rPr>
                            <w:rFonts w:hint="eastAsia"/>
                            <w:b/>
                            <w:bCs/>
                          </w:rPr>
                          <w:t>社会福祉法</w:t>
                        </w:r>
                        <w:r>
                          <w:rPr>
                            <w:b/>
                            <w:bCs/>
                          </w:rPr>
                          <w:t>（</w:t>
                        </w:r>
                        <w:r>
                          <w:rPr>
                            <w:rFonts w:hint="eastAsia"/>
                            <w:b/>
                            <w:bCs/>
                          </w:rPr>
                          <w:t>抜粋</w:t>
                        </w:r>
                        <w:r>
                          <w:rPr>
                            <w:b/>
                            <w:bCs/>
                          </w:rPr>
                          <w:t>）</w:t>
                        </w:r>
                      </w:p>
                    </w:txbxContent>
                  </v:textbox>
                </v:shape>
              </v:group>
            </w:pict>
          </mc:Fallback>
        </mc:AlternateContent>
      </w:r>
    </w:p>
    <w:p w14:paraId="0E018942" w14:textId="0D824995" w:rsidR="004909CA" w:rsidRPr="001056DF" w:rsidRDefault="003C18DF" w:rsidP="007537CA">
      <w:pPr>
        <w:pStyle w:val="21"/>
        <w:keepNext w:val="0"/>
        <w:widowControl w:val="0"/>
        <w:shd w:val="clear" w:color="auto" w:fill="auto"/>
        <w:snapToGrid/>
        <w:spacing w:afterLines="10" w:after="35" w:line="480" w:lineRule="exact"/>
        <w:jc w:val="both"/>
        <w:rPr>
          <w:rFonts w:hAnsi="BIZ UDゴシック"/>
          <w:bCs/>
          <w:sz w:val="22"/>
        </w:rPr>
      </w:pPr>
      <w:bookmarkStart w:id="39" w:name="_Toc149908817"/>
      <w:bookmarkStart w:id="40" w:name="_Toc149909444"/>
      <w:r>
        <w:rPr>
          <w:noProof/>
        </w:rPr>
        <w:drawing>
          <wp:anchor distT="0" distB="0" distL="114300" distR="114300" simplePos="0" relativeHeight="252859392" behindDoc="0" locked="0" layoutInCell="1" allowOverlap="1" wp14:anchorId="3B99EF62" wp14:editId="6AB5F969">
            <wp:simplePos x="0" y="0"/>
            <wp:positionH relativeFrom="column">
              <wp:posOffset>5626059</wp:posOffset>
            </wp:positionH>
            <wp:positionV relativeFrom="paragraph">
              <wp:posOffset>2353763</wp:posOffset>
            </wp:positionV>
            <wp:extent cx="648970" cy="648970"/>
            <wp:effectExtent l="0" t="0" r="0" b="0"/>
            <wp:wrapNone/>
            <wp:docPr id="2020895626"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95626" name="図 11" descr="QR コード&#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9B2">
        <w:rPr>
          <w:rFonts w:hAnsi="BIZ UDゴシック"/>
          <w:b w:val="0"/>
          <w:noProof/>
          <w:sz w:val="22"/>
        </w:rPr>
        <mc:AlternateContent>
          <mc:Choice Requires="wps">
            <w:drawing>
              <wp:anchor distT="0" distB="0" distL="114300" distR="114300" simplePos="0" relativeHeight="252091392" behindDoc="0" locked="0" layoutInCell="1" allowOverlap="1" wp14:anchorId="341332C5" wp14:editId="0E136E63">
                <wp:simplePos x="0" y="0"/>
                <wp:positionH relativeFrom="margin">
                  <wp:posOffset>389890</wp:posOffset>
                </wp:positionH>
                <wp:positionV relativeFrom="paragraph">
                  <wp:posOffset>356870</wp:posOffset>
                </wp:positionV>
                <wp:extent cx="5581650" cy="16535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5581650" cy="1653540"/>
                        </a:xfrm>
                        <a:prstGeom prst="rect">
                          <a:avLst/>
                        </a:prstGeom>
                        <a:noFill/>
                        <a:ln w="6350">
                          <a:noFill/>
                        </a:ln>
                      </wps:spPr>
                      <wps:txbx>
                        <w:txbxContent>
                          <w:p w14:paraId="03A97E2D" w14:textId="5FB22B0E" w:rsidR="00BB31F7" w:rsidRPr="001C33CF" w:rsidRDefault="00BB31F7" w:rsidP="00297DAB">
                            <w:pPr>
                              <w:ind w:left="210" w:hangingChars="100" w:hanging="210"/>
                              <w:rPr>
                                <w:sz w:val="21"/>
                                <w:szCs w:val="20"/>
                              </w:rPr>
                            </w:pPr>
                            <w:r>
                              <w:rPr>
                                <w:rFonts w:hint="eastAsia"/>
                                <w:sz w:val="21"/>
                                <w:szCs w:val="20"/>
                              </w:rPr>
                              <w:t>第４条</w:t>
                            </w:r>
                            <w:r>
                              <w:rPr>
                                <w:sz w:val="21"/>
                                <w:szCs w:val="20"/>
                              </w:rPr>
                              <w:t xml:space="preserve">　</w:t>
                            </w:r>
                            <w:r w:rsidRPr="001C33CF">
                              <w:rPr>
                                <w:rFonts w:hint="eastAsia"/>
                                <w:sz w:val="21"/>
                                <w:szCs w:val="20"/>
                              </w:rPr>
                              <w:t>地域福祉の推進は、地域住民が相互に人格と個性を尊重し合いながら、参加し、共生する地域社会の実現を目指して行われなければならない。</w:t>
                            </w:r>
                          </w:p>
                          <w:p w14:paraId="25A9B9AD" w14:textId="6A238176" w:rsidR="00BB31F7" w:rsidRDefault="00BB31F7" w:rsidP="001C33CF">
                            <w:pPr>
                              <w:ind w:left="210" w:hangingChars="100" w:hanging="210"/>
                              <w:rPr>
                                <w:sz w:val="21"/>
                                <w:szCs w:val="20"/>
                              </w:rPr>
                            </w:pPr>
                            <w:r w:rsidRPr="001C33CF">
                              <w:rPr>
                                <w:rFonts w:hint="eastAsia"/>
                                <w:sz w:val="21"/>
                                <w:szCs w:val="20"/>
                              </w:rPr>
                              <w:t>２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14:paraId="7B44D5B2" w14:textId="77777777" w:rsidR="00BB31F7" w:rsidRPr="005331F1" w:rsidRDefault="00BB31F7" w:rsidP="001C33CF">
                            <w:pPr>
                              <w:ind w:left="220" w:hangingChars="100" w:hanging="220"/>
                              <w:jc w:val="center"/>
                              <w:rPr>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332C5" id="_x0000_s1053" type="#_x0000_t202" style="position:absolute;left:0;text-align:left;margin-left:30.7pt;margin-top:28.1pt;width:439.5pt;height:130.2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" filled="f" stroked="f" strokeweight=".5pt">
                <v:textbox>
                  <w:txbxContent>
                    <w:p w14:paraId="03A97E2D" w14:textId="5FB22B0E" w:rsidR="00BB31F7" w:rsidRPr="001C33CF" w:rsidRDefault="00BB31F7" w:rsidP="00297DAB">
                      <w:pPr>
                        <w:ind w:left="210" w:hangingChars="100" w:hanging="210"/>
                        <w:rPr>
                          <w:sz w:val="21"/>
                          <w:szCs w:val="20"/>
                        </w:rPr>
                      </w:pPr>
                      <w:r>
                        <w:rPr>
                          <w:rFonts w:hint="eastAsia"/>
                          <w:sz w:val="21"/>
                          <w:szCs w:val="20"/>
                        </w:rPr>
                        <w:t>第４条</w:t>
                      </w:r>
                      <w:r>
                        <w:rPr>
                          <w:sz w:val="21"/>
                          <w:szCs w:val="20"/>
                        </w:rPr>
                        <w:t xml:space="preserve">　</w:t>
                      </w:r>
                      <w:r w:rsidRPr="001C33CF">
                        <w:rPr>
                          <w:rFonts w:hint="eastAsia"/>
                          <w:sz w:val="21"/>
                          <w:szCs w:val="20"/>
                        </w:rPr>
                        <w:t>地域福祉の推進は、地域住民が相互に人格と個性を尊重し合いながら、参加し、共生する地域社会の実現を目指して行われなければならない。</w:t>
                      </w:r>
                    </w:p>
                    <w:p w14:paraId="25A9B9AD" w14:textId="6A238176" w:rsidR="00BB31F7" w:rsidRDefault="00BB31F7" w:rsidP="001C33CF">
                      <w:pPr>
                        <w:ind w:left="210" w:hangingChars="100" w:hanging="210"/>
                        <w:rPr>
                          <w:sz w:val="21"/>
                          <w:szCs w:val="20"/>
                        </w:rPr>
                      </w:pPr>
                      <w:r w:rsidRPr="001C33CF">
                        <w:rPr>
                          <w:rFonts w:hint="eastAsia"/>
                          <w:sz w:val="21"/>
                          <w:szCs w:val="20"/>
                        </w:rPr>
                        <w:t>２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14:paraId="7B44D5B2" w14:textId="77777777" w:rsidR="00BB31F7" w:rsidRPr="005331F1" w:rsidRDefault="00BB31F7" w:rsidP="001C33CF">
                      <w:pPr>
                        <w:ind w:left="220" w:hangingChars="100" w:hanging="220"/>
                        <w:jc w:val="center"/>
                        <w:rPr>
                          <w:sz w:val="22"/>
                          <w:szCs w:val="21"/>
                        </w:rPr>
                      </w:pPr>
                    </w:p>
                  </w:txbxContent>
                </v:textbox>
                <w10:wrap anchorx="margin"/>
              </v:shape>
            </w:pict>
          </mc:Fallback>
        </mc:AlternateContent>
      </w:r>
      <w:r w:rsidR="001C33CF">
        <w:rPr>
          <w:rFonts w:ascii="ＭＳ 明朝" w:hAnsi="ＭＳ 明朝"/>
          <w:sz w:val="22"/>
        </w:rPr>
        <w:br w:type="page"/>
      </w:r>
      <w:bookmarkStart w:id="41" w:name="_Toc54007883"/>
      <w:bookmarkStart w:id="42" w:name="_Toc144427266"/>
      <w:bookmarkStart w:id="43" w:name="_Toc43841362"/>
      <w:r w:rsidR="00053E2F">
        <w:rPr>
          <w:rFonts w:ascii="BIZ UDゴシック" w:eastAsia="BIZ UDゴシック" w:hAnsi="BIZ UDゴシック" w:hint="eastAsia"/>
          <w:bCs/>
          <w:noProof/>
          <w:sz w:val="22"/>
        </w:rPr>
        <w:lastRenderedPageBreak/>
        <w:drawing>
          <wp:anchor distT="0" distB="0" distL="114300" distR="114300" simplePos="0" relativeHeight="253156352" behindDoc="0" locked="0" layoutInCell="1" allowOverlap="1" wp14:anchorId="5A4DA3C2" wp14:editId="1423BCA0">
            <wp:simplePos x="0" y="0"/>
            <wp:positionH relativeFrom="page">
              <wp:posOffset>575310</wp:posOffset>
            </wp:positionH>
            <wp:positionV relativeFrom="page">
              <wp:posOffset>9467215</wp:posOffset>
            </wp:positionV>
            <wp:extent cx="648970" cy="648970"/>
            <wp:effectExtent l="0" t="0" r="0" b="0"/>
            <wp:wrapNone/>
            <wp:docPr id="988656630" name="JAVISCODE01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56630" name="JAVISCODE012-39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909CA" w:rsidRPr="007537CA">
        <w:rPr>
          <w:rFonts w:ascii="BIZ UDゴシック" w:eastAsia="BIZ UDゴシック" w:hAnsi="BIZ UDゴシック" w:hint="eastAsia"/>
          <w:bCs/>
          <w:sz w:val="22"/>
        </w:rPr>
        <w:t>（３）</w:t>
      </w:r>
      <w:bookmarkEnd w:id="41"/>
      <w:r w:rsidR="00AF5BD8" w:rsidRPr="007537CA">
        <w:rPr>
          <w:rFonts w:ascii="BIZ UDゴシック" w:eastAsia="BIZ UDゴシック" w:hAnsi="BIZ UDゴシック" w:hint="eastAsia"/>
          <w:bCs/>
          <w:sz w:val="22"/>
        </w:rPr>
        <w:t>地域福祉の圏域</w:t>
      </w:r>
      <w:bookmarkEnd w:id="39"/>
      <w:bookmarkEnd w:id="40"/>
      <w:bookmarkEnd w:id="42"/>
    </w:p>
    <w:p w14:paraId="672C626F" w14:textId="38D2ACF2" w:rsidR="00AF5BD8" w:rsidRPr="00AF5BD8" w:rsidRDefault="00AF5BD8" w:rsidP="007537CA">
      <w:pPr>
        <w:pStyle w:val="affffb"/>
        <w:widowControl w:val="0"/>
        <w:ind w:left="312" w:firstLine="220"/>
        <w:jc w:val="both"/>
        <w:rPr>
          <w:rFonts w:ascii="BIZ UDゴシック" w:eastAsia="BIZ UDゴシック" w:hAnsi="BIZ UDゴシック"/>
          <w:sz w:val="22"/>
        </w:rPr>
      </w:pPr>
      <w:r w:rsidRPr="00AF5BD8">
        <w:rPr>
          <w:rFonts w:ascii="BIZ UDゴシック" w:eastAsia="BIZ UDゴシック" w:hAnsi="BIZ UDゴシック" w:hint="eastAsia"/>
          <w:sz w:val="22"/>
        </w:rPr>
        <w:t>本市</w:t>
      </w:r>
      <w:r w:rsidR="0000423A">
        <w:rPr>
          <w:rFonts w:ascii="BIZ UDゴシック" w:eastAsia="BIZ UDゴシック" w:hAnsi="BIZ UDゴシック" w:hint="eastAsia"/>
          <w:sz w:val="22"/>
        </w:rPr>
        <w:t>で</w:t>
      </w:r>
      <w:r w:rsidRPr="00AF5BD8">
        <w:rPr>
          <w:rFonts w:ascii="BIZ UDゴシック" w:eastAsia="BIZ UDゴシック" w:hAnsi="BIZ UDゴシック" w:hint="eastAsia"/>
          <w:sz w:val="22"/>
        </w:rPr>
        <w:t>は、「緑区」、「中央区」、「南区」の３つの区を中心としたまちづくりを進めていま</w:t>
      </w:r>
      <w:r w:rsidR="0000423A">
        <w:rPr>
          <w:rFonts w:ascii="BIZ UDゴシック" w:eastAsia="BIZ UDゴシック" w:hAnsi="BIZ UDゴシック" w:hint="eastAsia"/>
          <w:sz w:val="22"/>
        </w:rPr>
        <w:t>すが、</w:t>
      </w:r>
      <w:r w:rsidRPr="00AF5BD8">
        <w:rPr>
          <w:rFonts w:ascii="BIZ UDゴシック" w:eastAsia="BIZ UDゴシック" w:hAnsi="BIZ UDゴシック" w:hint="eastAsia"/>
          <w:sz w:val="22"/>
        </w:rPr>
        <w:t>地域住民の参加が大切となる地域福祉の取組を進めるためには、より身近な地域に住民の福祉活動の基盤があることが重要です。本市は、歴史的に古くから</w:t>
      </w:r>
      <w:r w:rsidR="000D49D7">
        <w:rPr>
          <w:rFonts w:ascii="BIZ UDゴシック" w:eastAsia="BIZ UDゴシック" w:hAnsi="BIZ UDゴシック" w:hint="eastAsia"/>
          <w:sz w:val="22"/>
        </w:rPr>
        <w:t>「</w:t>
      </w:r>
      <w:r w:rsidRPr="00AF5BD8">
        <w:rPr>
          <w:rFonts w:ascii="BIZ UDゴシック" w:eastAsia="BIZ UDゴシック" w:hAnsi="BIZ UDゴシック" w:hint="eastAsia"/>
          <w:sz w:val="22"/>
        </w:rPr>
        <w:t>地区社会福祉協議会</w:t>
      </w:r>
      <w:r w:rsidR="000D49D7">
        <w:rPr>
          <w:rFonts w:ascii="BIZ UDゴシック" w:eastAsia="BIZ UDゴシック" w:hAnsi="BIZ UDゴシック" w:hint="eastAsia"/>
          <w:sz w:val="22"/>
        </w:rPr>
        <w:t>」</w:t>
      </w:r>
      <w:r w:rsidRPr="00AF5BD8">
        <w:rPr>
          <w:rFonts w:ascii="BIZ UDゴシック" w:eastAsia="BIZ UDゴシック" w:hAnsi="BIZ UDゴシック" w:hint="eastAsia"/>
          <w:sz w:val="22"/>
        </w:rPr>
        <w:t>の組織化が進んでおり、市内</w:t>
      </w:r>
      <w:r w:rsidR="00D22637">
        <w:rPr>
          <w:rFonts w:ascii="BIZ UDゴシック" w:eastAsia="BIZ UDゴシック" w:hAnsi="BIZ UDゴシック" w:hint="eastAsia"/>
          <w:sz w:val="22"/>
        </w:rPr>
        <w:t>2</w:t>
      </w:r>
      <w:r w:rsidR="00D22637">
        <w:rPr>
          <w:rFonts w:ascii="BIZ UDゴシック" w:eastAsia="BIZ UDゴシック" w:hAnsi="BIZ UDゴシック"/>
          <w:sz w:val="22"/>
        </w:rPr>
        <w:t>2</w:t>
      </w:r>
      <w:r w:rsidRPr="00AF5BD8">
        <w:rPr>
          <w:rFonts w:ascii="BIZ UDゴシック" w:eastAsia="BIZ UDゴシック" w:hAnsi="BIZ UDゴシック" w:hint="eastAsia"/>
          <w:sz w:val="22"/>
        </w:rPr>
        <w:t>地区で、地区社会福祉協議会が地域福祉の重要な担い手となっています。</w:t>
      </w:r>
    </w:p>
    <w:p w14:paraId="2CC929CC" w14:textId="7C27CF96" w:rsidR="00AF5BD8" w:rsidRPr="00AF5BD8" w:rsidRDefault="00AF5BD8" w:rsidP="007537CA">
      <w:pPr>
        <w:pStyle w:val="affffb"/>
        <w:widowControl w:val="0"/>
        <w:ind w:left="312" w:firstLine="220"/>
        <w:jc w:val="both"/>
        <w:rPr>
          <w:rFonts w:ascii="BIZ UDゴシック" w:eastAsia="BIZ UDゴシック" w:hAnsi="BIZ UDゴシック"/>
          <w:sz w:val="22"/>
        </w:rPr>
      </w:pPr>
      <w:r w:rsidRPr="00AF5BD8">
        <w:rPr>
          <w:rFonts w:ascii="BIZ UDゴシック" w:eastAsia="BIZ UDゴシック" w:hAnsi="BIZ UDゴシック" w:hint="eastAsia"/>
          <w:sz w:val="22"/>
        </w:rPr>
        <w:t>また、この</w:t>
      </w:r>
      <w:r w:rsidR="00D22637">
        <w:rPr>
          <w:rFonts w:ascii="BIZ UDゴシック" w:eastAsia="BIZ UDゴシック" w:hAnsi="BIZ UDゴシック" w:hint="eastAsia"/>
          <w:sz w:val="22"/>
        </w:rPr>
        <w:t>2</w:t>
      </w:r>
      <w:r w:rsidR="00D22637">
        <w:rPr>
          <w:rFonts w:ascii="BIZ UDゴシック" w:eastAsia="BIZ UDゴシック" w:hAnsi="BIZ UDゴシック"/>
          <w:sz w:val="22"/>
        </w:rPr>
        <w:t>2</w:t>
      </w:r>
      <w:r w:rsidRPr="00AF5BD8">
        <w:rPr>
          <w:rFonts w:ascii="BIZ UDゴシック" w:eastAsia="BIZ UDゴシック" w:hAnsi="BIZ UDゴシック" w:hint="eastAsia"/>
          <w:sz w:val="22"/>
        </w:rPr>
        <w:t>地区には、地区民生委員児童委員協議会、地区自治会連合会やまちづくりセンターなど、地域福祉やまちづくりの基盤が整備されています。</w:t>
      </w:r>
    </w:p>
    <w:p w14:paraId="3C55390C" w14:textId="45173195" w:rsidR="00AF5BD8" w:rsidRPr="00AF5BD8" w:rsidRDefault="00AF5BD8" w:rsidP="007537CA">
      <w:pPr>
        <w:pStyle w:val="affffb"/>
        <w:widowControl w:val="0"/>
        <w:ind w:left="312" w:firstLine="220"/>
        <w:jc w:val="both"/>
        <w:rPr>
          <w:rFonts w:ascii="BIZ UDゴシック" w:eastAsia="BIZ UDゴシック" w:hAnsi="BIZ UDゴシック"/>
          <w:sz w:val="22"/>
        </w:rPr>
      </w:pPr>
      <w:r w:rsidRPr="00AF5BD8">
        <w:rPr>
          <w:rFonts w:ascii="BIZ UDゴシック" w:eastAsia="BIZ UDゴシック" w:hAnsi="BIZ UDゴシック" w:hint="eastAsia"/>
          <w:sz w:val="22"/>
        </w:rPr>
        <w:t>このことから、本計画では、「</w:t>
      </w:r>
      <w:r w:rsidR="00D22637">
        <w:rPr>
          <w:rFonts w:ascii="BIZ UDゴシック" w:eastAsia="BIZ UDゴシック" w:hAnsi="BIZ UDゴシック" w:hint="eastAsia"/>
          <w:sz w:val="22"/>
        </w:rPr>
        <w:t>2</w:t>
      </w:r>
      <w:r w:rsidR="00D22637">
        <w:rPr>
          <w:rFonts w:ascii="BIZ UDゴシック" w:eastAsia="BIZ UDゴシック" w:hAnsi="BIZ UDゴシック"/>
          <w:sz w:val="22"/>
        </w:rPr>
        <w:t>2</w:t>
      </w:r>
      <w:r w:rsidRPr="00AF5BD8">
        <w:rPr>
          <w:rFonts w:ascii="BIZ UDゴシック" w:eastAsia="BIZ UDゴシック" w:hAnsi="BIZ UDゴシック" w:hint="eastAsia"/>
          <w:sz w:val="22"/>
        </w:rPr>
        <w:t>地区＝小圏域」とし、地域福祉推進のための中心的な圏域として位置付けるとともに、各圏域に応じた施策の展開を図</w:t>
      </w:r>
      <w:r w:rsidR="005D666D">
        <w:rPr>
          <w:rFonts w:ascii="BIZ UDゴシック" w:eastAsia="BIZ UDゴシック" w:hAnsi="BIZ UDゴシック" w:hint="eastAsia"/>
          <w:sz w:val="22"/>
        </w:rPr>
        <w:t>ります</w:t>
      </w:r>
      <w:r w:rsidRPr="00AF5BD8">
        <w:rPr>
          <w:rFonts w:ascii="BIZ UDゴシック" w:eastAsia="BIZ UDゴシック" w:hAnsi="BIZ UDゴシック" w:hint="eastAsia"/>
          <w:sz w:val="22"/>
        </w:rPr>
        <w:t>。</w:t>
      </w:r>
    </w:p>
    <w:p w14:paraId="21C10073" w14:textId="77777777" w:rsidR="00AF5BD8" w:rsidRDefault="00AF5BD8" w:rsidP="00D22637">
      <w:pPr>
        <w:widowControl w:val="0"/>
        <w:jc w:val="both"/>
        <w:rPr>
          <w:rFonts w:hAnsi="BIZ UDゴシック"/>
          <w:sz w:val="22"/>
        </w:rPr>
      </w:pPr>
    </w:p>
    <w:tbl>
      <w:tblPr>
        <w:tblStyle w:val="af9"/>
        <w:tblW w:w="0" w:type="auto"/>
        <w:jc w:val="center"/>
        <w:tblLook w:val="04A0" w:firstRow="1" w:lastRow="0" w:firstColumn="1" w:lastColumn="0" w:noHBand="0" w:noVBand="1"/>
      </w:tblPr>
      <w:tblGrid>
        <w:gridCol w:w="1908"/>
        <w:gridCol w:w="1620"/>
        <w:gridCol w:w="5174"/>
      </w:tblGrid>
      <w:tr w:rsidR="00AF5BD8" w:rsidRPr="00AF5BD8" w14:paraId="72576004" w14:textId="77777777" w:rsidTr="00D22637">
        <w:trPr>
          <w:trHeight w:val="555"/>
          <w:jc w:val="center"/>
        </w:trPr>
        <w:tc>
          <w:tcPr>
            <w:tcW w:w="1908" w:type="dxa"/>
            <w:shd w:val="clear" w:color="auto" w:fill="B4DCFA" w:themeFill="background2"/>
            <w:vAlign w:val="center"/>
          </w:tcPr>
          <w:p w14:paraId="1A26DF2E" w14:textId="77777777" w:rsidR="00AF5BD8" w:rsidRPr="00D22637" w:rsidRDefault="00AF5BD8" w:rsidP="00D22637">
            <w:pPr>
              <w:jc w:val="center"/>
              <w:rPr>
                <w:rFonts w:hAnsi="BIZ UDゴシック"/>
                <w:sz w:val="22"/>
                <w:szCs w:val="18"/>
              </w:rPr>
            </w:pPr>
            <w:r w:rsidRPr="00D22637">
              <w:rPr>
                <w:rFonts w:hAnsi="BIZ UDゴシック" w:hint="eastAsia"/>
                <w:sz w:val="22"/>
                <w:szCs w:val="18"/>
              </w:rPr>
              <w:t>区　分</w:t>
            </w:r>
          </w:p>
        </w:tc>
        <w:tc>
          <w:tcPr>
            <w:tcW w:w="1620" w:type="dxa"/>
            <w:shd w:val="clear" w:color="auto" w:fill="B4DCFA" w:themeFill="background2"/>
            <w:vAlign w:val="center"/>
          </w:tcPr>
          <w:p w14:paraId="604CA05B" w14:textId="77777777" w:rsidR="00AF5BD8" w:rsidRPr="00D22637" w:rsidRDefault="00AF5BD8" w:rsidP="00D22637">
            <w:pPr>
              <w:jc w:val="center"/>
              <w:rPr>
                <w:rFonts w:hAnsi="BIZ UDゴシック"/>
                <w:sz w:val="22"/>
                <w:szCs w:val="18"/>
              </w:rPr>
            </w:pPr>
            <w:r w:rsidRPr="00D22637">
              <w:rPr>
                <w:rFonts w:hAnsi="BIZ UDゴシック" w:hint="eastAsia"/>
                <w:sz w:val="22"/>
                <w:szCs w:val="18"/>
              </w:rPr>
              <w:t>圏　域</w:t>
            </w:r>
          </w:p>
        </w:tc>
        <w:tc>
          <w:tcPr>
            <w:tcW w:w="5174" w:type="dxa"/>
            <w:shd w:val="clear" w:color="auto" w:fill="B4DCFA" w:themeFill="background2"/>
            <w:vAlign w:val="center"/>
          </w:tcPr>
          <w:p w14:paraId="76B0A92F" w14:textId="77777777" w:rsidR="00AF5BD8" w:rsidRPr="00D22637" w:rsidRDefault="00AF5BD8" w:rsidP="00D22637">
            <w:pPr>
              <w:jc w:val="center"/>
              <w:rPr>
                <w:rFonts w:hAnsi="BIZ UDゴシック"/>
                <w:sz w:val="22"/>
                <w:szCs w:val="18"/>
              </w:rPr>
            </w:pPr>
            <w:r w:rsidRPr="00D22637">
              <w:rPr>
                <w:rFonts w:hAnsi="BIZ UDゴシック" w:hint="eastAsia"/>
                <w:sz w:val="22"/>
                <w:szCs w:val="18"/>
              </w:rPr>
              <w:t>施策の展開</w:t>
            </w:r>
          </w:p>
        </w:tc>
      </w:tr>
      <w:tr w:rsidR="00AF5BD8" w:rsidRPr="00AF5BD8" w14:paraId="52CC04E3" w14:textId="77777777" w:rsidTr="00AF5BD8">
        <w:trPr>
          <w:jc w:val="center"/>
        </w:trPr>
        <w:tc>
          <w:tcPr>
            <w:tcW w:w="1908" w:type="dxa"/>
            <w:tcBorders>
              <w:bottom w:val="single" w:sz="4" w:space="0" w:color="auto"/>
            </w:tcBorders>
            <w:vAlign w:val="center"/>
          </w:tcPr>
          <w:p w14:paraId="1D0B61AE" w14:textId="77777777" w:rsidR="00AF5BD8" w:rsidRPr="00D22637" w:rsidRDefault="00AF5BD8" w:rsidP="003E3DE5">
            <w:pPr>
              <w:jc w:val="center"/>
              <w:rPr>
                <w:rFonts w:hAnsi="BIZ UDゴシック"/>
                <w:sz w:val="22"/>
              </w:rPr>
            </w:pPr>
            <w:r w:rsidRPr="00D22637">
              <w:rPr>
                <w:rFonts w:hAnsi="BIZ UDゴシック" w:hint="eastAsia"/>
                <w:sz w:val="22"/>
              </w:rPr>
              <w:t>大圏域</w:t>
            </w:r>
          </w:p>
        </w:tc>
        <w:tc>
          <w:tcPr>
            <w:tcW w:w="1620" w:type="dxa"/>
            <w:tcBorders>
              <w:bottom w:val="single" w:sz="4" w:space="0" w:color="auto"/>
            </w:tcBorders>
            <w:vAlign w:val="center"/>
          </w:tcPr>
          <w:p w14:paraId="58AF1D29" w14:textId="77777777" w:rsidR="00AF5BD8" w:rsidRPr="00D22637" w:rsidRDefault="00AF5BD8" w:rsidP="003E3DE5">
            <w:pPr>
              <w:jc w:val="center"/>
              <w:rPr>
                <w:rFonts w:hAnsi="BIZ UDゴシック"/>
                <w:sz w:val="22"/>
              </w:rPr>
            </w:pPr>
            <w:r w:rsidRPr="00D22637">
              <w:rPr>
                <w:rFonts w:hAnsi="BIZ UDゴシック" w:hint="eastAsia"/>
                <w:sz w:val="22"/>
              </w:rPr>
              <w:t>全市域</w:t>
            </w:r>
          </w:p>
        </w:tc>
        <w:tc>
          <w:tcPr>
            <w:tcW w:w="5174" w:type="dxa"/>
            <w:tcBorders>
              <w:bottom w:val="single" w:sz="4" w:space="0" w:color="auto"/>
            </w:tcBorders>
          </w:tcPr>
          <w:p w14:paraId="50FE9CA3" w14:textId="77777777" w:rsidR="00AF5BD8" w:rsidRPr="00D22637" w:rsidRDefault="00AF5BD8" w:rsidP="003E3DE5">
            <w:pPr>
              <w:rPr>
                <w:rFonts w:hAnsi="BIZ UDゴシック"/>
                <w:sz w:val="22"/>
              </w:rPr>
            </w:pPr>
            <w:r w:rsidRPr="00D22637">
              <w:rPr>
                <w:rFonts w:hAnsi="BIZ UDゴシック" w:hint="eastAsia"/>
                <w:sz w:val="22"/>
              </w:rPr>
              <w:t>市全体の福祉施策を推進し、児童相談所などの専門機関を整備する圏域</w:t>
            </w:r>
          </w:p>
        </w:tc>
      </w:tr>
      <w:tr w:rsidR="00AF5BD8" w:rsidRPr="00AF5BD8" w14:paraId="29EB78D2" w14:textId="77777777" w:rsidTr="00AF5BD8">
        <w:trPr>
          <w:jc w:val="center"/>
        </w:trPr>
        <w:tc>
          <w:tcPr>
            <w:tcW w:w="1908" w:type="dxa"/>
            <w:tcBorders>
              <w:left w:val="single" w:sz="4" w:space="0" w:color="auto"/>
              <w:bottom w:val="single" w:sz="4" w:space="0" w:color="auto"/>
            </w:tcBorders>
            <w:vAlign w:val="center"/>
          </w:tcPr>
          <w:p w14:paraId="77E452FA" w14:textId="77777777" w:rsidR="00AF5BD8" w:rsidRPr="00D22637" w:rsidRDefault="00AF5BD8" w:rsidP="003E3DE5">
            <w:pPr>
              <w:jc w:val="center"/>
              <w:rPr>
                <w:rFonts w:hAnsi="BIZ UDゴシック"/>
                <w:sz w:val="22"/>
              </w:rPr>
            </w:pPr>
            <w:r w:rsidRPr="00D22637">
              <w:rPr>
                <w:rFonts w:hAnsi="BIZ UDゴシック" w:hint="eastAsia"/>
                <w:sz w:val="22"/>
              </w:rPr>
              <w:t>中圏域</w:t>
            </w:r>
          </w:p>
        </w:tc>
        <w:tc>
          <w:tcPr>
            <w:tcW w:w="1620" w:type="dxa"/>
            <w:tcBorders>
              <w:bottom w:val="single" w:sz="4" w:space="0" w:color="auto"/>
            </w:tcBorders>
            <w:vAlign w:val="center"/>
          </w:tcPr>
          <w:p w14:paraId="0D502AD9" w14:textId="77777777" w:rsidR="00AF5BD8" w:rsidRPr="00D22637" w:rsidRDefault="00AF5BD8" w:rsidP="003E3DE5">
            <w:pPr>
              <w:jc w:val="center"/>
              <w:rPr>
                <w:rFonts w:hAnsi="BIZ UDゴシック"/>
                <w:sz w:val="22"/>
              </w:rPr>
            </w:pPr>
            <w:r w:rsidRPr="00D22637">
              <w:rPr>
                <w:rFonts w:hAnsi="BIZ UDゴシック" w:hint="eastAsia"/>
                <w:sz w:val="22"/>
              </w:rPr>
              <w:t>３区</w:t>
            </w:r>
          </w:p>
        </w:tc>
        <w:tc>
          <w:tcPr>
            <w:tcW w:w="5174" w:type="dxa"/>
            <w:tcBorders>
              <w:bottom w:val="single" w:sz="4" w:space="0" w:color="auto"/>
            </w:tcBorders>
          </w:tcPr>
          <w:p w14:paraId="57887B35" w14:textId="77777777" w:rsidR="00AF5BD8" w:rsidRPr="00D22637" w:rsidRDefault="00AF5BD8" w:rsidP="003E3DE5">
            <w:pPr>
              <w:rPr>
                <w:rFonts w:hAnsi="BIZ UDゴシック"/>
                <w:sz w:val="22"/>
              </w:rPr>
            </w:pPr>
            <w:r w:rsidRPr="00D22637">
              <w:rPr>
                <w:rFonts w:hAnsi="BIZ UDゴシック" w:hint="eastAsia"/>
                <w:sz w:val="22"/>
              </w:rPr>
              <w:t>区役所を中心に地域課題を共有し、まちづくりを進めるとともに、公的な相談窓口やサービスの提供体制を整備する圏域</w:t>
            </w:r>
          </w:p>
        </w:tc>
      </w:tr>
      <w:tr w:rsidR="00AF5BD8" w:rsidRPr="00AF5BD8" w14:paraId="36045705" w14:textId="77777777" w:rsidTr="00AF5BD8">
        <w:trPr>
          <w:jc w:val="center"/>
        </w:trPr>
        <w:tc>
          <w:tcPr>
            <w:tcW w:w="1908" w:type="dxa"/>
            <w:tcBorders>
              <w:top w:val="single" w:sz="4" w:space="0" w:color="auto"/>
              <w:left w:val="single" w:sz="4" w:space="0" w:color="auto"/>
              <w:bottom w:val="nil"/>
              <w:right w:val="single" w:sz="4" w:space="0" w:color="auto"/>
            </w:tcBorders>
            <w:vAlign w:val="center"/>
          </w:tcPr>
          <w:p w14:paraId="4986DE97" w14:textId="77777777" w:rsidR="00AF5BD8" w:rsidRPr="00D22637" w:rsidRDefault="00AF5BD8" w:rsidP="003E3DE5">
            <w:pPr>
              <w:jc w:val="center"/>
              <w:rPr>
                <w:rFonts w:hAnsi="BIZ UDゴシック"/>
                <w:bCs/>
                <w:sz w:val="22"/>
              </w:rPr>
            </w:pPr>
            <w:r w:rsidRPr="00D22637">
              <w:rPr>
                <w:rFonts w:hAnsi="BIZ UDゴシック" w:hint="eastAsia"/>
                <w:bCs/>
                <w:sz w:val="22"/>
              </w:rPr>
              <w:t>小圏域</w:t>
            </w:r>
          </w:p>
        </w:tc>
        <w:tc>
          <w:tcPr>
            <w:tcW w:w="1620" w:type="dxa"/>
            <w:tcBorders>
              <w:top w:val="single" w:sz="4" w:space="0" w:color="auto"/>
              <w:left w:val="single" w:sz="4" w:space="0" w:color="auto"/>
              <w:bottom w:val="single" w:sz="4" w:space="0" w:color="auto"/>
              <w:right w:val="single" w:sz="6" w:space="0" w:color="auto"/>
            </w:tcBorders>
            <w:vAlign w:val="center"/>
          </w:tcPr>
          <w:p w14:paraId="56161993" w14:textId="7019A9F0" w:rsidR="00AF5BD8" w:rsidRPr="00D22637" w:rsidRDefault="00D22637" w:rsidP="003E3DE5">
            <w:pPr>
              <w:jc w:val="center"/>
              <w:rPr>
                <w:rFonts w:hAnsi="BIZ UDゴシック"/>
                <w:bCs/>
                <w:sz w:val="22"/>
              </w:rPr>
            </w:pPr>
            <w:r>
              <w:rPr>
                <w:rFonts w:hAnsi="BIZ UDゴシック" w:hint="eastAsia"/>
                <w:bCs/>
                <w:sz w:val="22"/>
              </w:rPr>
              <w:t>2</w:t>
            </w:r>
            <w:r>
              <w:rPr>
                <w:rFonts w:hAnsi="BIZ UDゴシック"/>
                <w:bCs/>
                <w:sz w:val="22"/>
              </w:rPr>
              <w:t>2</w:t>
            </w:r>
            <w:r w:rsidR="00AF5BD8" w:rsidRPr="00D22637">
              <w:rPr>
                <w:rFonts w:hAnsi="BIZ UDゴシック" w:hint="eastAsia"/>
                <w:bCs/>
                <w:sz w:val="22"/>
              </w:rPr>
              <w:t>地区</w:t>
            </w:r>
          </w:p>
        </w:tc>
        <w:tc>
          <w:tcPr>
            <w:tcW w:w="5174" w:type="dxa"/>
            <w:tcBorders>
              <w:top w:val="single" w:sz="4" w:space="0" w:color="auto"/>
              <w:left w:val="single" w:sz="6" w:space="0" w:color="auto"/>
              <w:bottom w:val="single" w:sz="4" w:space="0" w:color="auto"/>
              <w:right w:val="single" w:sz="4" w:space="0" w:color="auto"/>
            </w:tcBorders>
          </w:tcPr>
          <w:p w14:paraId="28E00AA0" w14:textId="77777777" w:rsidR="00AF5BD8" w:rsidRPr="00D22637" w:rsidRDefault="00AF5BD8" w:rsidP="003E3DE5">
            <w:pPr>
              <w:rPr>
                <w:rFonts w:hAnsi="BIZ UDゴシック"/>
                <w:bCs/>
                <w:sz w:val="22"/>
              </w:rPr>
            </w:pPr>
            <w:r w:rsidRPr="00D22637">
              <w:rPr>
                <w:rFonts w:hAnsi="BIZ UDゴシック" w:hint="eastAsia"/>
                <w:bCs/>
                <w:sz w:val="22"/>
              </w:rPr>
              <w:t>地区社会福祉協議会を中心に、地域の社会資源と連携を図りながら住民が主体的に地域福祉活動を行う範囲。住民福祉活動の基盤整備や相互扶助機能を高める仕組みづくりを進める地域福祉の推進における中心的な圏域</w:t>
            </w:r>
          </w:p>
        </w:tc>
      </w:tr>
      <w:tr w:rsidR="00AF5BD8" w:rsidRPr="00AF5BD8" w14:paraId="19574AC4" w14:textId="77777777" w:rsidTr="00AF5BD8">
        <w:trPr>
          <w:jc w:val="center"/>
        </w:trPr>
        <w:tc>
          <w:tcPr>
            <w:tcW w:w="1908" w:type="dxa"/>
            <w:vAlign w:val="center"/>
          </w:tcPr>
          <w:p w14:paraId="0D3AA778" w14:textId="77777777" w:rsidR="00AF5BD8" w:rsidRPr="00D22637" w:rsidRDefault="00AF5BD8" w:rsidP="003E3DE5">
            <w:pPr>
              <w:jc w:val="center"/>
              <w:rPr>
                <w:rFonts w:hAnsi="BIZ UDゴシック"/>
                <w:color w:val="FF0000"/>
                <w:sz w:val="22"/>
              </w:rPr>
            </w:pPr>
            <w:r w:rsidRPr="00D22637">
              <w:rPr>
                <w:rFonts w:hAnsi="BIZ UDゴシック" w:hint="eastAsia"/>
                <w:sz w:val="22"/>
              </w:rPr>
              <w:t>小地域</w:t>
            </w:r>
          </w:p>
        </w:tc>
        <w:tc>
          <w:tcPr>
            <w:tcW w:w="1620" w:type="dxa"/>
            <w:vAlign w:val="center"/>
          </w:tcPr>
          <w:p w14:paraId="1E376AA2" w14:textId="77777777" w:rsidR="00AF5BD8" w:rsidRPr="00D22637" w:rsidRDefault="00AF5BD8" w:rsidP="003E3DE5">
            <w:pPr>
              <w:jc w:val="center"/>
              <w:rPr>
                <w:rFonts w:hAnsi="BIZ UDゴシック"/>
                <w:sz w:val="22"/>
              </w:rPr>
            </w:pPr>
            <w:r w:rsidRPr="00D22637">
              <w:rPr>
                <w:rFonts w:hAnsi="BIZ UDゴシック" w:hint="eastAsia"/>
                <w:sz w:val="22"/>
              </w:rPr>
              <w:t>学区、</w:t>
            </w:r>
          </w:p>
          <w:p w14:paraId="4F0279A1" w14:textId="77777777" w:rsidR="00AF5BD8" w:rsidRPr="00D22637" w:rsidRDefault="00AF5BD8" w:rsidP="003E3DE5">
            <w:pPr>
              <w:jc w:val="center"/>
              <w:rPr>
                <w:rFonts w:hAnsi="BIZ UDゴシック"/>
                <w:sz w:val="22"/>
              </w:rPr>
            </w:pPr>
            <w:r w:rsidRPr="00D22637">
              <w:rPr>
                <w:rFonts w:hAnsi="BIZ UDゴシック" w:hint="eastAsia"/>
                <w:sz w:val="22"/>
              </w:rPr>
              <w:t>単位自治会</w:t>
            </w:r>
          </w:p>
        </w:tc>
        <w:tc>
          <w:tcPr>
            <w:tcW w:w="5174" w:type="dxa"/>
          </w:tcPr>
          <w:p w14:paraId="2D00F8D8" w14:textId="77777777" w:rsidR="00AF5BD8" w:rsidRPr="00D22637" w:rsidRDefault="00AF5BD8" w:rsidP="003E3DE5">
            <w:pPr>
              <w:rPr>
                <w:rFonts w:hAnsi="BIZ UDゴシック"/>
                <w:sz w:val="22"/>
              </w:rPr>
            </w:pPr>
            <w:r w:rsidRPr="00D22637">
              <w:rPr>
                <w:rFonts w:hAnsi="BIZ UDゴシック" w:hint="eastAsia"/>
                <w:sz w:val="22"/>
              </w:rPr>
              <w:t>単位自治会や民生委員・児童委員、近隣住民相互の協力により、日常的な見守り活動や支えあいの関係づくりを進める基本圏域</w:t>
            </w:r>
          </w:p>
        </w:tc>
      </w:tr>
    </w:tbl>
    <w:p w14:paraId="02DE6B19" w14:textId="06381A48" w:rsidR="009B4C20" w:rsidRDefault="003C18DF">
      <w:pPr>
        <w:rPr>
          <w:rFonts w:hAnsi="BIZ UDゴシック"/>
          <w:sz w:val="22"/>
        </w:rPr>
      </w:pPr>
      <w:r>
        <w:rPr>
          <w:noProof/>
        </w:rPr>
        <w:drawing>
          <wp:anchor distT="0" distB="0" distL="114300" distR="114300" simplePos="0" relativeHeight="252861440" behindDoc="0" locked="0" layoutInCell="1" allowOverlap="1" wp14:anchorId="05810C07" wp14:editId="0A794E1A">
            <wp:simplePos x="0" y="0"/>
            <wp:positionH relativeFrom="column">
              <wp:posOffset>-92075</wp:posOffset>
            </wp:positionH>
            <wp:positionV relativeFrom="paragraph">
              <wp:posOffset>2857556</wp:posOffset>
            </wp:positionV>
            <wp:extent cx="648970" cy="648970"/>
            <wp:effectExtent l="0" t="0" r="0" b="0"/>
            <wp:wrapNone/>
            <wp:docPr id="1804318527" name="図 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18527" name="図 12" descr="QR コード&#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BD8">
        <w:rPr>
          <w:rFonts w:hAnsi="BIZ UDゴシック"/>
          <w:sz w:val="22"/>
        </w:rPr>
        <w:br w:type="page"/>
      </w:r>
    </w:p>
    <w:p w14:paraId="29BA42DE" w14:textId="0F07FE1E" w:rsidR="009B4C20" w:rsidRDefault="00FF6D1A">
      <w:pPr>
        <w:rPr>
          <w:rFonts w:hAnsi="BIZ UDゴシック"/>
          <w:sz w:val="22"/>
        </w:rPr>
      </w:pPr>
      <w:r>
        <w:rPr>
          <w:noProof/>
        </w:rPr>
        <w:lastRenderedPageBreak/>
        <w:drawing>
          <wp:anchor distT="0" distB="0" distL="114300" distR="114300" simplePos="0" relativeHeight="252402688" behindDoc="0" locked="0" layoutInCell="1" allowOverlap="1" wp14:anchorId="725DBA19" wp14:editId="231C9D60">
            <wp:simplePos x="0" y="0"/>
            <wp:positionH relativeFrom="margin">
              <wp:align>left</wp:align>
            </wp:positionH>
            <wp:positionV relativeFrom="paragraph">
              <wp:posOffset>-7620</wp:posOffset>
            </wp:positionV>
            <wp:extent cx="6058894" cy="6862232"/>
            <wp:effectExtent l="0" t="0" r="0" b="0"/>
            <wp:wrapNone/>
            <wp:docPr id="1858926475"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26475" name="図 2" descr="QR コード&#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58894" cy="6862232"/>
                    </a:xfrm>
                    <a:prstGeom prst="rect">
                      <a:avLst/>
                    </a:prstGeom>
                  </pic:spPr>
                </pic:pic>
              </a:graphicData>
            </a:graphic>
            <wp14:sizeRelH relativeFrom="margin">
              <wp14:pctWidth>0</wp14:pctWidth>
            </wp14:sizeRelH>
            <wp14:sizeRelV relativeFrom="margin">
              <wp14:pctHeight>0</wp14:pctHeight>
            </wp14:sizeRelV>
          </wp:anchor>
        </w:drawing>
      </w:r>
    </w:p>
    <w:p w14:paraId="049109F3" w14:textId="77777777" w:rsidR="00FF6D1A" w:rsidRDefault="00FF6D1A">
      <w:pPr>
        <w:rPr>
          <w:rFonts w:hAnsi="BIZ UDゴシック"/>
          <w:sz w:val="22"/>
        </w:rPr>
      </w:pPr>
    </w:p>
    <w:p w14:paraId="285B4633" w14:textId="77777777" w:rsidR="00FF6D1A" w:rsidRDefault="00FF6D1A">
      <w:pPr>
        <w:rPr>
          <w:rFonts w:hAnsi="BIZ UDゴシック"/>
          <w:sz w:val="22"/>
        </w:rPr>
      </w:pPr>
    </w:p>
    <w:p w14:paraId="57AB20D0" w14:textId="5AE22824" w:rsidR="009B4C20" w:rsidRDefault="009B4C20">
      <w:pPr>
        <w:rPr>
          <w:rFonts w:hAnsi="BIZ UDゴシック"/>
          <w:sz w:val="22"/>
        </w:rPr>
      </w:pPr>
    </w:p>
    <w:p w14:paraId="7A3A5052" w14:textId="01B9E268" w:rsidR="009B4C20" w:rsidRDefault="009B4C20">
      <w:pPr>
        <w:rPr>
          <w:rFonts w:hAnsi="BIZ UDゴシック"/>
          <w:sz w:val="22"/>
        </w:rPr>
      </w:pPr>
    </w:p>
    <w:p w14:paraId="660919F0" w14:textId="44172E10" w:rsidR="009B4C20" w:rsidRDefault="009B4C20">
      <w:pPr>
        <w:rPr>
          <w:rFonts w:hAnsi="BIZ UDゴシック"/>
          <w:sz w:val="22"/>
        </w:rPr>
      </w:pPr>
    </w:p>
    <w:p w14:paraId="376940B5" w14:textId="1319652F" w:rsidR="009B4C20" w:rsidRDefault="009B4C20">
      <w:pPr>
        <w:rPr>
          <w:rFonts w:hAnsi="BIZ UDゴシック"/>
          <w:sz w:val="22"/>
        </w:rPr>
      </w:pPr>
    </w:p>
    <w:p w14:paraId="5A3813C8" w14:textId="55511384" w:rsidR="009B4C20" w:rsidRDefault="009B4C20">
      <w:pPr>
        <w:rPr>
          <w:rFonts w:hAnsi="BIZ UDゴシック"/>
          <w:sz w:val="22"/>
        </w:rPr>
      </w:pPr>
    </w:p>
    <w:p w14:paraId="40915029" w14:textId="77777777" w:rsidR="009B4C20" w:rsidRDefault="009B4C20">
      <w:pPr>
        <w:rPr>
          <w:rFonts w:hAnsi="BIZ UDゴシック"/>
          <w:sz w:val="22"/>
        </w:rPr>
      </w:pPr>
    </w:p>
    <w:p w14:paraId="6A365322" w14:textId="10843766" w:rsidR="009B4C20" w:rsidRDefault="009B4C20">
      <w:pPr>
        <w:rPr>
          <w:rFonts w:hAnsi="BIZ UDゴシック"/>
          <w:sz w:val="22"/>
        </w:rPr>
      </w:pPr>
    </w:p>
    <w:p w14:paraId="0C7DE469" w14:textId="77777777" w:rsidR="009B4C20" w:rsidRDefault="009B4C20">
      <w:pPr>
        <w:rPr>
          <w:rFonts w:hAnsi="BIZ UDゴシック"/>
          <w:sz w:val="22"/>
        </w:rPr>
      </w:pPr>
    </w:p>
    <w:p w14:paraId="07B7AC9A" w14:textId="1850EF46" w:rsidR="009B4C20" w:rsidRDefault="009B4C20">
      <w:pPr>
        <w:rPr>
          <w:rFonts w:hAnsi="BIZ UDゴシック"/>
          <w:sz w:val="22"/>
        </w:rPr>
      </w:pPr>
    </w:p>
    <w:p w14:paraId="463C9C5C" w14:textId="21B14EB0" w:rsidR="009B4C20" w:rsidRDefault="009B4C20">
      <w:pPr>
        <w:rPr>
          <w:rFonts w:hAnsi="BIZ UDゴシック"/>
          <w:sz w:val="22"/>
        </w:rPr>
      </w:pPr>
    </w:p>
    <w:p w14:paraId="3156A7E6" w14:textId="7F3B3B35" w:rsidR="009B4C20" w:rsidRDefault="009B4C20">
      <w:pPr>
        <w:rPr>
          <w:rFonts w:hAnsi="BIZ UDゴシック"/>
          <w:sz w:val="22"/>
        </w:rPr>
      </w:pPr>
    </w:p>
    <w:p w14:paraId="511C5B0F" w14:textId="097AB35B" w:rsidR="009B4C20" w:rsidRDefault="009B4C20">
      <w:pPr>
        <w:rPr>
          <w:rFonts w:hAnsi="BIZ UDゴシック"/>
          <w:sz w:val="22"/>
        </w:rPr>
      </w:pPr>
    </w:p>
    <w:p w14:paraId="3417E9E3" w14:textId="0D75437F" w:rsidR="009B4C20" w:rsidRDefault="009B4C20">
      <w:pPr>
        <w:rPr>
          <w:rFonts w:hAnsi="BIZ UDゴシック"/>
          <w:sz w:val="22"/>
        </w:rPr>
      </w:pPr>
    </w:p>
    <w:p w14:paraId="541D81AC" w14:textId="217167AC" w:rsidR="009B4C20" w:rsidRDefault="009B4C20">
      <w:pPr>
        <w:rPr>
          <w:rFonts w:hAnsi="BIZ UDゴシック"/>
          <w:sz w:val="22"/>
        </w:rPr>
      </w:pPr>
    </w:p>
    <w:p w14:paraId="4759BE8A" w14:textId="16A2E710" w:rsidR="009B4C20" w:rsidRDefault="001B4B20">
      <w:pPr>
        <w:rPr>
          <w:rFonts w:hAnsi="BIZ UDゴシック"/>
          <w:sz w:val="22"/>
        </w:rPr>
      </w:pPr>
      <w:r>
        <w:rPr>
          <w:rFonts w:hAnsi="BIZ UDゴシック"/>
          <w:noProof/>
          <w:sz w:val="22"/>
        </w:rPr>
        <mc:AlternateContent>
          <mc:Choice Requires="wps">
            <w:drawing>
              <wp:anchor distT="0" distB="0" distL="114300" distR="114300" simplePos="0" relativeHeight="252716032" behindDoc="0" locked="0" layoutInCell="1" allowOverlap="1" wp14:anchorId="3E927455" wp14:editId="19B2C840">
                <wp:simplePos x="0" y="0"/>
                <wp:positionH relativeFrom="column">
                  <wp:posOffset>2464435</wp:posOffset>
                </wp:positionH>
                <wp:positionV relativeFrom="paragraph">
                  <wp:posOffset>8627</wp:posOffset>
                </wp:positionV>
                <wp:extent cx="3493698" cy="939800"/>
                <wp:effectExtent l="0" t="0" r="0" b="0"/>
                <wp:wrapNone/>
                <wp:docPr id="1304834339" name="テキスト ボックス 1304834339"/>
                <wp:cNvGraphicFramePr/>
                <a:graphic xmlns:a="http://schemas.openxmlformats.org/drawingml/2006/main">
                  <a:graphicData uri="http://schemas.microsoft.com/office/word/2010/wordprocessingShape">
                    <wps:wsp>
                      <wps:cNvSpPr txBox="1"/>
                      <wps:spPr>
                        <a:xfrm>
                          <a:off x="0" y="0"/>
                          <a:ext cx="3493698" cy="939800"/>
                        </a:xfrm>
                        <a:prstGeom prst="rect">
                          <a:avLst/>
                        </a:prstGeom>
                        <a:noFill/>
                        <a:ln w="6350">
                          <a:noFill/>
                        </a:ln>
                      </wps:spPr>
                      <wps:txbx>
                        <w:txbxContent>
                          <w:p w14:paraId="527F9363" w14:textId="1A7F7730" w:rsidR="00BB31F7" w:rsidRPr="001B4B20" w:rsidRDefault="00BB31F7" w:rsidP="001B4B20">
                            <w:pPr>
                              <w:spacing w:line="180" w:lineRule="exact"/>
                              <w:rPr>
                                <w:rFonts w:hAnsi="BIZ UDゴシック"/>
                                <w:bCs/>
                                <w:sz w:val="17"/>
                                <w:szCs w:val="17"/>
                              </w:rPr>
                            </w:pPr>
                            <w:r w:rsidRPr="001B4B20">
                              <w:rPr>
                                <w:rFonts w:hAnsi="BIZ UDゴシック" w:hint="eastAsia"/>
                                <w:bCs/>
                                <w:sz w:val="17"/>
                                <w:szCs w:val="17"/>
                              </w:rPr>
                              <w:t>地域の社会資源と連携を図りながら住民が主体的に地域福祉活動を行う範囲で住民福祉活動の基盤整備や相互扶助機能を高める仕組みづくりを進める地域福祉の推進における中心的な圏域。</w:t>
                            </w:r>
                          </w:p>
                          <w:p w14:paraId="270C29F5" w14:textId="23C9A99D" w:rsidR="00BB31F7" w:rsidRPr="001B4B20" w:rsidRDefault="00BB31F7" w:rsidP="001B4B20">
                            <w:pPr>
                              <w:spacing w:line="180" w:lineRule="exact"/>
                              <w:rPr>
                                <w:sz w:val="17"/>
                                <w:szCs w:val="17"/>
                              </w:rPr>
                            </w:pPr>
                            <w:r w:rsidRPr="001B4B20">
                              <w:rPr>
                                <w:rFonts w:hAnsi="BIZ UDゴシック" w:hint="eastAsia"/>
                                <w:bCs/>
                                <w:sz w:val="17"/>
                                <w:szCs w:val="17"/>
                              </w:rPr>
                              <w:t>介護保険法</w:t>
                            </w:r>
                            <w:r w:rsidRPr="001B4B20">
                              <w:rPr>
                                <w:rFonts w:hAnsi="BIZ UDゴシック"/>
                                <w:bCs/>
                                <w:sz w:val="17"/>
                                <w:szCs w:val="17"/>
                              </w:rPr>
                              <w:t>（</w:t>
                            </w:r>
                            <w:r w:rsidRPr="001B4B20">
                              <w:rPr>
                                <w:rFonts w:hAnsi="BIZ UDゴシック" w:hint="eastAsia"/>
                                <w:bCs/>
                                <w:sz w:val="17"/>
                                <w:szCs w:val="17"/>
                              </w:rPr>
                              <w:t>平成</w:t>
                            </w:r>
                            <w:r w:rsidRPr="001B4B20">
                              <w:rPr>
                                <w:rFonts w:hAnsi="BIZ UDゴシック"/>
                                <w:bCs/>
                                <w:sz w:val="17"/>
                                <w:szCs w:val="17"/>
                              </w:rPr>
                              <w:t>９年法律</w:t>
                            </w:r>
                            <w:r w:rsidRPr="001B4B20">
                              <w:rPr>
                                <w:rFonts w:hAnsi="BIZ UDゴシック" w:hint="eastAsia"/>
                                <w:bCs/>
                                <w:sz w:val="17"/>
                                <w:szCs w:val="17"/>
                              </w:rPr>
                              <w:t>第</w:t>
                            </w:r>
                            <w:r w:rsidRPr="001B4B20">
                              <w:rPr>
                                <w:rFonts w:hAnsi="BIZ UDゴシック"/>
                                <w:bCs/>
                                <w:sz w:val="17"/>
                                <w:szCs w:val="17"/>
                              </w:rPr>
                              <w:t>123号）</w:t>
                            </w:r>
                            <w:r w:rsidRPr="001B4B20">
                              <w:rPr>
                                <w:rFonts w:hAnsi="BIZ UDゴシック" w:hint="eastAsia"/>
                                <w:bCs/>
                                <w:sz w:val="17"/>
                                <w:szCs w:val="17"/>
                              </w:rPr>
                              <w:t>上の</w:t>
                            </w:r>
                            <w:r w:rsidRPr="001B4B20">
                              <w:rPr>
                                <w:rFonts w:hAnsi="BIZ UDゴシック"/>
                                <w:bCs/>
                                <w:sz w:val="17"/>
                                <w:szCs w:val="17"/>
                              </w:rPr>
                              <w:t>日常生活圏域は</w:t>
                            </w:r>
                            <w:r w:rsidRPr="001B4B20">
                              <w:rPr>
                                <w:rFonts w:hAnsi="BIZ UDゴシック" w:hint="eastAsia"/>
                                <w:bCs/>
                                <w:sz w:val="17"/>
                                <w:szCs w:val="17"/>
                              </w:rPr>
                              <w:t>、</w:t>
                            </w:r>
                            <w:r w:rsidRPr="001B4B20">
                              <w:rPr>
                                <w:rFonts w:hAnsi="BIZ UDゴシック"/>
                                <w:bCs/>
                                <w:sz w:val="17"/>
                                <w:szCs w:val="17"/>
                              </w:rPr>
                              <w:t>小圏域との整合を図り</w:t>
                            </w:r>
                            <w:r w:rsidRPr="001B4B20">
                              <w:rPr>
                                <w:rFonts w:hAnsi="BIZ UDゴシック" w:hint="eastAsia"/>
                                <w:bCs/>
                                <w:sz w:val="17"/>
                                <w:szCs w:val="17"/>
                              </w:rPr>
                              <w:t>地域づくりを</w:t>
                            </w:r>
                            <w:r w:rsidRPr="001B4B20">
                              <w:rPr>
                                <w:rFonts w:hAnsi="BIZ UDゴシック"/>
                                <w:bCs/>
                                <w:sz w:val="17"/>
                                <w:szCs w:val="17"/>
                              </w:rPr>
                              <w:t>進めるため、小圏域と同圏域としている。（</w:t>
                            </w:r>
                            <w:r w:rsidRPr="001B4B20">
                              <w:rPr>
                                <w:rFonts w:hAnsi="BIZ UDゴシック" w:hint="eastAsia"/>
                                <w:bCs/>
                                <w:sz w:val="17"/>
                                <w:szCs w:val="17"/>
                              </w:rPr>
                              <w:t>小圏域の</w:t>
                            </w:r>
                            <w:r w:rsidRPr="001B4B20">
                              <w:rPr>
                                <w:rFonts w:hAnsi="BIZ UDゴシック"/>
                                <w:bCs/>
                                <w:sz w:val="17"/>
                                <w:szCs w:val="17"/>
                              </w:rPr>
                              <w:t>高齢者人口が1万人を超える場合には分割して</w:t>
                            </w:r>
                            <w:r w:rsidRPr="001B4B20">
                              <w:rPr>
                                <w:rFonts w:hAnsi="BIZ UDゴシック" w:hint="eastAsia"/>
                                <w:bCs/>
                                <w:sz w:val="17"/>
                                <w:szCs w:val="17"/>
                              </w:rPr>
                              <w:t>日常生活小圏域を</w:t>
                            </w:r>
                            <w:r w:rsidRPr="001B4B20">
                              <w:rPr>
                                <w:rFonts w:hAnsi="BIZ UDゴシック"/>
                                <w:bCs/>
                                <w:sz w:val="17"/>
                                <w:szCs w:val="17"/>
                              </w:rPr>
                              <w:t>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27455" id="テキスト ボックス 1304834339" o:spid="_x0000_s1054" type="#_x0000_t202" style="position:absolute;margin-left:194.05pt;margin-top:.7pt;width:275.1pt;height:74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" filled="f" stroked="f" strokeweight=".5pt">
                <v:textbox>
                  <w:txbxContent>
                    <w:p w14:paraId="527F9363" w14:textId="1A7F7730" w:rsidR="00BB31F7" w:rsidRPr="001B4B20" w:rsidRDefault="00BB31F7" w:rsidP="001B4B20">
                      <w:pPr>
                        <w:spacing w:line="180" w:lineRule="exact"/>
                        <w:rPr>
                          <w:rFonts w:hAnsi="BIZ UDゴシック"/>
                          <w:bCs/>
                          <w:sz w:val="17"/>
                          <w:szCs w:val="17"/>
                        </w:rPr>
                      </w:pPr>
                      <w:r w:rsidRPr="001B4B20">
                        <w:rPr>
                          <w:rFonts w:hAnsi="BIZ UDゴシック" w:hint="eastAsia"/>
                          <w:bCs/>
                          <w:sz w:val="17"/>
                          <w:szCs w:val="17"/>
                        </w:rPr>
                        <w:t>地域の社会資源と連携を図りながら住民が主体的に地域福祉活動を行う範囲で住民福祉活動の基盤整備や相互扶助機能を高める仕組みづくりを進める地域福祉の推進における中心的な圏域。</w:t>
                      </w:r>
                    </w:p>
                    <w:p w14:paraId="270C29F5" w14:textId="23C9A99D" w:rsidR="00BB31F7" w:rsidRPr="001B4B20" w:rsidRDefault="00BB31F7" w:rsidP="001B4B20">
                      <w:pPr>
                        <w:spacing w:line="180" w:lineRule="exact"/>
                        <w:rPr>
                          <w:sz w:val="17"/>
                          <w:szCs w:val="17"/>
                        </w:rPr>
                      </w:pPr>
                      <w:r w:rsidRPr="001B4B20">
                        <w:rPr>
                          <w:rFonts w:hAnsi="BIZ UDゴシック" w:hint="eastAsia"/>
                          <w:bCs/>
                          <w:sz w:val="17"/>
                          <w:szCs w:val="17"/>
                        </w:rPr>
                        <w:t>介護保険法</w:t>
                      </w:r>
                      <w:r w:rsidRPr="001B4B20">
                        <w:rPr>
                          <w:rFonts w:hAnsi="BIZ UDゴシック"/>
                          <w:bCs/>
                          <w:sz w:val="17"/>
                          <w:szCs w:val="17"/>
                        </w:rPr>
                        <w:t>（</w:t>
                      </w:r>
                      <w:r w:rsidRPr="001B4B20">
                        <w:rPr>
                          <w:rFonts w:hAnsi="BIZ UDゴシック" w:hint="eastAsia"/>
                          <w:bCs/>
                          <w:sz w:val="17"/>
                          <w:szCs w:val="17"/>
                        </w:rPr>
                        <w:t>平成</w:t>
                      </w:r>
                      <w:r w:rsidRPr="001B4B20">
                        <w:rPr>
                          <w:rFonts w:hAnsi="BIZ UDゴシック"/>
                          <w:bCs/>
                          <w:sz w:val="17"/>
                          <w:szCs w:val="17"/>
                        </w:rPr>
                        <w:t>９年法律</w:t>
                      </w:r>
                      <w:r w:rsidRPr="001B4B20">
                        <w:rPr>
                          <w:rFonts w:hAnsi="BIZ UDゴシック" w:hint="eastAsia"/>
                          <w:bCs/>
                          <w:sz w:val="17"/>
                          <w:szCs w:val="17"/>
                        </w:rPr>
                        <w:t>第</w:t>
                      </w:r>
                      <w:r w:rsidRPr="001B4B20">
                        <w:rPr>
                          <w:rFonts w:hAnsi="BIZ UDゴシック"/>
                          <w:bCs/>
                          <w:sz w:val="17"/>
                          <w:szCs w:val="17"/>
                        </w:rPr>
                        <w:t>123号）</w:t>
                      </w:r>
                      <w:r w:rsidRPr="001B4B20">
                        <w:rPr>
                          <w:rFonts w:hAnsi="BIZ UDゴシック" w:hint="eastAsia"/>
                          <w:bCs/>
                          <w:sz w:val="17"/>
                          <w:szCs w:val="17"/>
                        </w:rPr>
                        <w:t>上の</w:t>
                      </w:r>
                      <w:r w:rsidRPr="001B4B20">
                        <w:rPr>
                          <w:rFonts w:hAnsi="BIZ UDゴシック"/>
                          <w:bCs/>
                          <w:sz w:val="17"/>
                          <w:szCs w:val="17"/>
                        </w:rPr>
                        <w:t>日常生活圏域は</w:t>
                      </w:r>
                      <w:r w:rsidRPr="001B4B20">
                        <w:rPr>
                          <w:rFonts w:hAnsi="BIZ UDゴシック" w:hint="eastAsia"/>
                          <w:bCs/>
                          <w:sz w:val="17"/>
                          <w:szCs w:val="17"/>
                        </w:rPr>
                        <w:t>、</w:t>
                      </w:r>
                      <w:r w:rsidRPr="001B4B20">
                        <w:rPr>
                          <w:rFonts w:hAnsi="BIZ UDゴシック"/>
                          <w:bCs/>
                          <w:sz w:val="17"/>
                          <w:szCs w:val="17"/>
                        </w:rPr>
                        <w:t>小圏域との整合を図り</w:t>
                      </w:r>
                      <w:r w:rsidRPr="001B4B20">
                        <w:rPr>
                          <w:rFonts w:hAnsi="BIZ UDゴシック" w:hint="eastAsia"/>
                          <w:bCs/>
                          <w:sz w:val="17"/>
                          <w:szCs w:val="17"/>
                        </w:rPr>
                        <w:t>地域づくりを</w:t>
                      </w:r>
                      <w:r w:rsidRPr="001B4B20">
                        <w:rPr>
                          <w:rFonts w:hAnsi="BIZ UDゴシック"/>
                          <w:bCs/>
                          <w:sz w:val="17"/>
                          <w:szCs w:val="17"/>
                        </w:rPr>
                        <w:t>進めるため、小圏域と同圏域としている。（</w:t>
                      </w:r>
                      <w:r w:rsidRPr="001B4B20">
                        <w:rPr>
                          <w:rFonts w:hAnsi="BIZ UDゴシック" w:hint="eastAsia"/>
                          <w:bCs/>
                          <w:sz w:val="17"/>
                          <w:szCs w:val="17"/>
                        </w:rPr>
                        <w:t>小圏域の</w:t>
                      </w:r>
                      <w:r w:rsidRPr="001B4B20">
                        <w:rPr>
                          <w:rFonts w:hAnsi="BIZ UDゴシック"/>
                          <w:bCs/>
                          <w:sz w:val="17"/>
                          <w:szCs w:val="17"/>
                        </w:rPr>
                        <w:t>高齢者人口が1万人を超える場合には分割して</w:t>
                      </w:r>
                      <w:r w:rsidRPr="001B4B20">
                        <w:rPr>
                          <w:rFonts w:hAnsi="BIZ UDゴシック" w:hint="eastAsia"/>
                          <w:bCs/>
                          <w:sz w:val="17"/>
                          <w:szCs w:val="17"/>
                        </w:rPr>
                        <w:t>日常生活小圏域を</w:t>
                      </w:r>
                      <w:r w:rsidRPr="001B4B20">
                        <w:rPr>
                          <w:rFonts w:hAnsi="BIZ UDゴシック"/>
                          <w:bCs/>
                          <w:sz w:val="17"/>
                          <w:szCs w:val="17"/>
                        </w:rPr>
                        <w:t>設定）</w:t>
                      </w:r>
                    </w:p>
                  </w:txbxContent>
                </v:textbox>
              </v:shape>
            </w:pict>
          </mc:Fallback>
        </mc:AlternateContent>
      </w:r>
      <w:r>
        <w:rPr>
          <w:rFonts w:hAnsi="BIZ UDゴシック"/>
          <w:noProof/>
          <w:sz w:val="22"/>
        </w:rPr>
        <mc:AlternateContent>
          <mc:Choice Requires="wps">
            <w:drawing>
              <wp:anchor distT="0" distB="0" distL="114300" distR="114300" simplePos="0" relativeHeight="252715008" behindDoc="0" locked="0" layoutInCell="1" allowOverlap="1" wp14:anchorId="443BFE88" wp14:editId="2F52E1F2">
                <wp:simplePos x="0" y="0"/>
                <wp:positionH relativeFrom="column">
                  <wp:posOffset>2585516</wp:posOffset>
                </wp:positionH>
                <wp:positionV relativeFrom="paragraph">
                  <wp:posOffset>69323</wp:posOffset>
                </wp:positionV>
                <wp:extent cx="3243532" cy="776377"/>
                <wp:effectExtent l="0" t="0" r="0" b="5080"/>
                <wp:wrapNone/>
                <wp:docPr id="1304834340" name="テキスト ボックス 1304834340"/>
                <wp:cNvGraphicFramePr/>
                <a:graphic xmlns:a="http://schemas.openxmlformats.org/drawingml/2006/main">
                  <a:graphicData uri="http://schemas.microsoft.com/office/word/2010/wordprocessingShape">
                    <wps:wsp>
                      <wps:cNvSpPr txBox="1"/>
                      <wps:spPr>
                        <a:xfrm>
                          <a:off x="0" y="0"/>
                          <a:ext cx="3243532" cy="776377"/>
                        </a:xfrm>
                        <a:prstGeom prst="rect">
                          <a:avLst/>
                        </a:prstGeom>
                        <a:solidFill>
                          <a:schemeClr val="lt1"/>
                        </a:solidFill>
                        <a:ln w="6350">
                          <a:noFill/>
                        </a:ln>
                      </wps:spPr>
                      <wps:txbx>
                        <w:txbxContent>
                          <w:p w14:paraId="1C90E256" w14:textId="190D3B1B" w:rsidR="00BB31F7" w:rsidRPr="001B4B20" w:rsidRDefault="00BB31F7" w:rsidP="001B4B20">
                            <w:pPr>
                              <w:spacing w:line="180" w:lineRule="exact"/>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BFE88" id="テキスト ボックス 1304834340" o:spid="_x0000_s1055" type="#_x0000_t202" style="position:absolute;margin-left:203.6pt;margin-top:5.45pt;width:255.4pt;height:61.15pt;z-index:25271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" fillcolor="white [3201]" stroked="f" strokeweight=".5pt">
                <v:textbox>
                  <w:txbxContent>
                    <w:p w14:paraId="1C90E256" w14:textId="190D3B1B" w:rsidR="00BB31F7" w:rsidRPr="001B4B20" w:rsidRDefault="00BB31F7" w:rsidP="001B4B20">
                      <w:pPr>
                        <w:spacing w:line="180" w:lineRule="exact"/>
                        <w:rPr>
                          <w:sz w:val="12"/>
                        </w:rPr>
                      </w:pPr>
                    </w:p>
                  </w:txbxContent>
                </v:textbox>
              </v:shape>
            </w:pict>
          </mc:Fallback>
        </mc:AlternateContent>
      </w:r>
    </w:p>
    <w:p w14:paraId="77E7497B" w14:textId="49C69BF1" w:rsidR="009B4C20" w:rsidRDefault="009B4C20">
      <w:pPr>
        <w:rPr>
          <w:rFonts w:hAnsi="BIZ UDゴシック"/>
          <w:sz w:val="22"/>
        </w:rPr>
      </w:pPr>
    </w:p>
    <w:p w14:paraId="7BE9C31A" w14:textId="5C156A2F" w:rsidR="009B4C20" w:rsidRDefault="009B4C20">
      <w:pPr>
        <w:rPr>
          <w:rFonts w:hAnsi="BIZ UDゴシック"/>
          <w:sz w:val="22"/>
        </w:rPr>
      </w:pPr>
    </w:p>
    <w:p w14:paraId="4FDBF1A3" w14:textId="6B1BB761" w:rsidR="009B4C20" w:rsidRDefault="009B4C20">
      <w:pPr>
        <w:rPr>
          <w:rFonts w:hAnsi="BIZ UDゴシック"/>
          <w:sz w:val="22"/>
        </w:rPr>
      </w:pPr>
    </w:p>
    <w:p w14:paraId="62EF1832" w14:textId="77777777" w:rsidR="009B4C20" w:rsidRDefault="009B4C20">
      <w:pPr>
        <w:rPr>
          <w:rFonts w:hAnsi="BIZ UDゴシック"/>
          <w:sz w:val="22"/>
        </w:rPr>
      </w:pPr>
    </w:p>
    <w:p w14:paraId="1160B4BC" w14:textId="28A67BCA" w:rsidR="009B4C20" w:rsidRDefault="009B4C20">
      <w:pPr>
        <w:rPr>
          <w:rFonts w:hAnsi="BIZ UDゴシック"/>
          <w:sz w:val="22"/>
        </w:rPr>
      </w:pPr>
    </w:p>
    <w:p w14:paraId="0049A44F" w14:textId="5F6A70DC" w:rsidR="009B4C20" w:rsidRDefault="009B4C20">
      <w:pPr>
        <w:rPr>
          <w:rFonts w:hAnsi="BIZ UDゴシック"/>
          <w:sz w:val="22"/>
        </w:rPr>
      </w:pPr>
    </w:p>
    <w:p w14:paraId="6F276AFB" w14:textId="77777777" w:rsidR="009B4C20" w:rsidRDefault="009B4C20">
      <w:pPr>
        <w:rPr>
          <w:rFonts w:hAnsi="BIZ UDゴシック"/>
          <w:sz w:val="22"/>
        </w:rPr>
      </w:pPr>
    </w:p>
    <w:p w14:paraId="728E46E7" w14:textId="77777777" w:rsidR="009B4C20" w:rsidRDefault="009B4C20">
      <w:pPr>
        <w:rPr>
          <w:rFonts w:hAnsi="BIZ UDゴシック"/>
          <w:sz w:val="22"/>
        </w:rPr>
      </w:pPr>
    </w:p>
    <w:p w14:paraId="3FD64E39" w14:textId="77777777" w:rsidR="009B4C20" w:rsidRDefault="009B4C20">
      <w:pPr>
        <w:rPr>
          <w:rFonts w:hAnsi="BIZ UDゴシック"/>
          <w:sz w:val="22"/>
        </w:rPr>
      </w:pPr>
    </w:p>
    <w:p w14:paraId="259B956D" w14:textId="77777777" w:rsidR="009B4C20" w:rsidRDefault="009B4C20">
      <w:pPr>
        <w:rPr>
          <w:rFonts w:hAnsi="BIZ UDゴシック"/>
          <w:sz w:val="22"/>
        </w:rPr>
      </w:pPr>
    </w:p>
    <w:p w14:paraId="63670CA3" w14:textId="5FC81F53" w:rsidR="009B4C20" w:rsidRDefault="009B4C20">
      <w:pPr>
        <w:rPr>
          <w:rFonts w:hAnsi="BIZ UDゴシック"/>
          <w:sz w:val="22"/>
        </w:rPr>
      </w:pPr>
    </w:p>
    <w:p w14:paraId="1859331D" w14:textId="21570006" w:rsidR="009B4C20" w:rsidRDefault="003C18DF">
      <w:pPr>
        <w:rPr>
          <w:rFonts w:hAnsi="BIZ UDゴシック"/>
          <w:sz w:val="22"/>
        </w:rPr>
      </w:pPr>
      <w:r>
        <w:rPr>
          <w:noProof/>
        </w:rPr>
        <w:drawing>
          <wp:anchor distT="0" distB="0" distL="114300" distR="114300" simplePos="0" relativeHeight="252863488" behindDoc="0" locked="0" layoutInCell="1" allowOverlap="1" wp14:anchorId="0D1782B6" wp14:editId="0AF5959D">
            <wp:simplePos x="0" y="0"/>
            <wp:positionH relativeFrom="column">
              <wp:posOffset>5621973</wp:posOffset>
            </wp:positionH>
            <wp:positionV relativeFrom="paragraph">
              <wp:posOffset>2230755</wp:posOffset>
            </wp:positionV>
            <wp:extent cx="648970" cy="648970"/>
            <wp:effectExtent l="0" t="0" r="0" b="0"/>
            <wp:wrapNone/>
            <wp:docPr id="1115900647"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00647" name="図 14" descr="QR コード&#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C20">
        <w:rPr>
          <w:rFonts w:hAnsi="BIZ UDゴシック"/>
          <w:sz w:val="22"/>
        </w:rPr>
        <w:br w:type="page"/>
      </w:r>
    </w:p>
    <w:p w14:paraId="1B538ED1" w14:textId="6201B7F5" w:rsidR="00CA45C0" w:rsidRPr="00302129" w:rsidRDefault="00053E2F" w:rsidP="00CA45C0">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sz w:val="22"/>
        </w:rPr>
      </w:pPr>
      <w:bookmarkStart w:id="44" w:name="_Toc144427267"/>
      <w:bookmarkStart w:id="45" w:name="_Toc146651902"/>
      <w:bookmarkStart w:id="46" w:name="_Toc147516908"/>
      <w:bookmarkStart w:id="47" w:name="_Toc149908818"/>
      <w:bookmarkStart w:id="48" w:name="_Toc149909445"/>
      <w:r>
        <w:rPr>
          <w:rFonts w:ascii="BIZ UDゴシック" w:eastAsia="BIZ UDゴシック" w:hAnsi="BIZ UDゴシック" w:hint="eastAsia"/>
          <w:bCs/>
          <w:noProof/>
          <w:sz w:val="22"/>
        </w:rPr>
        <w:lastRenderedPageBreak/>
        <w:drawing>
          <wp:anchor distT="0" distB="0" distL="114300" distR="114300" simplePos="0" relativeHeight="253157376" behindDoc="0" locked="0" layoutInCell="1" allowOverlap="1" wp14:anchorId="76FB137C" wp14:editId="2D7D804D">
            <wp:simplePos x="0" y="0"/>
            <wp:positionH relativeFrom="page">
              <wp:posOffset>575310</wp:posOffset>
            </wp:positionH>
            <wp:positionV relativeFrom="page">
              <wp:posOffset>9467215</wp:posOffset>
            </wp:positionV>
            <wp:extent cx="648970" cy="648970"/>
            <wp:effectExtent l="0" t="0" r="0" b="0"/>
            <wp:wrapNone/>
            <wp:docPr id="448573051" name="JAVISCODE01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73051" name="JAVISCODE014-2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A45C0" w:rsidRPr="00302129">
        <w:rPr>
          <w:rFonts w:ascii="BIZ UDゴシック" w:eastAsia="BIZ UDゴシック" w:hAnsi="BIZ UDゴシック" w:hint="eastAsia"/>
          <w:bCs/>
          <w:sz w:val="22"/>
        </w:rPr>
        <w:t>（４）地域包括ケアシステムの推進と地域共生社会の実現</w:t>
      </w:r>
      <w:bookmarkEnd w:id="44"/>
      <w:bookmarkEnd w:id="45"/>
      <w:bookmarkEnd w:id="46"/>
      <w:bookmarkEnd w:id="47"/>
      <w:bookmarkEnd w:id="48"/>
    </w:p>
    <w:p w14:paraId="6F9A9ED8" w14:textId="4A6C01B8" w:rsidR="00CA45C0" w:rsidRPr="00AF5BD8" w:rsidRDefault="00CA45C0" w:rsidP="007537CA">
      <w:pPr>
        <w:pStyle w:val="affffb"/>
        <w:widowControl w:val="0"/>
        <w:ind w:left="312"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「地</w:t>
      </w:r>
      <w:r w:rsidRPr="00AF5BD8">
        <w:rPr>
          <w:rFonts w:ascii="BIZ UDゴシック" w:eastAsia="BIZ UDゴシック" w:hAnsi="BIZ UDゴシック" w:hint="eastAsia"/>
          <w:sz w:val="22"/>
        </w:rPr>
        <w:t>域包括ケアシステム」は、高齢者ができる限り住み慣れた地域で、人生に尊厳を持って、自立した日常生活を営むことができる社会を実現するために、「医療」「介護」「介護予防」「住まい」「自立した日常生活の支援」が包括的かつ継続的に提供される仕組みです。</w:t>
      </w:r>
    </w:p>
    <w:p w14:paraId="19CCCA25" w14:textId="02B32904" w:rsidR="00CA45C0" w:rsidRDefault="00CA45C0" w:rsidP="007537CA">
      <w:pPr>
        <w:pStyle w:val="affffb"/>
        <w:widowControl w:val="0"/>
        <w:ind w:left="312" w:firstLine="220"/>
        <w:jc w:val="both"/>
        <w:rPr>
          <w:rFonts w:ascii="BIZ UDゴシック" w:eastAsia="BIZ UDゴシック" w:hAnsi="BIZ UDゴシック"/>
          <w:sz w:val="22"/>
        </w:rPr>
      </w:pPr>
      <w:r w:rsidRPr="00AF5BD8">
        <w:rPr>
          <w:rFonts w:ascii="BIZ UDゴシック" w:eastAsia="BIZ UDゴシック" w:hAnsi="BIZ UDゴシック" w:hint="eastAsia"/>
          <w:sz w:val="22"/>
        </w:rPr>
        <w:t>国は、この「必要な支援を包括的に提供する」という考え方を、高齢者のみならず、</w:t>
      </w:r>
      <w:r w:rsidR="009E2747">
        <w:rPr>
          <w:rFonts w:ascii="BIZ UDゴシック" w:eastAsia="BIZ UDゴシック" w:hAnsi="BIZ UDゴシック" w:hint="eastAsia"/>
          <w:sz w:val="22"/>
        </w:rPr>
        <w:t>生きづらさを</w:t>
      </w:r>
      <w:r w:rsidR="001C33CF">
        <w:rPr>
          <w:rFonts w:ascii="BIZ UDゴシック" w:eastAsia="BIZ UDゴシック" w:hAnsi="BIZ UDゴシック" w:hint="eastAsia"/>
          <w:sz w:val="22"/>
        </w:rPr>
        <w:t>感じて</w:t>
      </w:r>
      <w:r w:rsidR="009E2747">
        <w:rPr>
          <w:rFonts w:ascii="BIZ UDゴシック" w:eastAsia="BIZ UDゴシック" w:hAnsi="BIZ UDゴシック" w:hint="eastAsia"/>
          <w:sz w:val="22"/>
        </w:rPr>
        <w:t>いる人や</w:t>
      </w:r>
      <w:r w:rsidRPr="00AF5BD8">
        <w:rPr>
          <w:rFonts w:ascii="BIZ UDゴシック" w:eastAsia="BIZ UDゴシック" w:hAnsi="BIZ UDゴシック" w:hint="eastAsia"/>
          <w:sz w:val="22"/>
        </w:rPr>
        <w:t>生活上の困難を抱える障害</w:t>
      </w:r>
      <w:r w:rsidR="005560F2">
        <w:rPr>
          <w:rFonts w:ascii="BIZ UDゴシック" w:eastAsia="BIZ UDゴシック" w:hAnsi="BIZ UDゴシック" w:hint="eastAsia"/>
          <w:sz w:val="22"/>
        </w:rPr>
        <w:t>のある人</w:t>
      </w:r>
      <w:r w:rsidR="009E2747">
        <w:rPr>
          <w:rFonts w:ascii="BIZ UDゴシック" w:eastAsia="BIZ UDゴシック" w:hAnsi="BIZ UDゴシック" w:hint="eastAsia"/>
          <w:sz w:val="22"/>
        </w:rPr>
        <w:t>、</w:t>
      </w:r>
      <w:r w:rsidRPr="00AF5BD8">
        <w:rPr>
          <w:rFonts w:ascii="BIZ UDゴシック" w:eastAsia="BIZ UDゴシック" w:hAnsi="BIZ UDゴシック" w:hint="eastAsia"/>
          <w:sz w:val="22"/>
        </w:rPr>
        <w:t>子どもなどが地域において自立した生活を送ることができるよう、地域住民による支えあいと公的支援</w:t>
      </w:r>
      <w:r w:rsidR="007345CB">
        <w:rPr>
          <w:rFonts w:ascii="BIZ UDゴシック" w:eastAsia="BIZ UDゴシック" w:hAnsi="BIZ UDゴシック" w:hint="eastAsia"/>
          <w:sz w:val="22"/>
        </w:rPr>
        <w:t>の</w:t>
      </w:r>
      <w:r w:rsidRPr="00AF5BD8">
        <w:rPr>
          <w:rFonts w:ascii="BIZ UDゴシック" w:eastAsia="BIZ UDゴシック" w:hAnsi="BIZ UDゴシック" w:hint="eastAsia"/>
          <w:sz w:val="22"/>
        </w:rPr>
        <w:t>連動</w:t>
      </w:r>
      <w:r w:rsidR="007345CB">
        <w:rPr>
          <w:rFonts w:ascii="BIZ UDゴシック" w:eastAsia="BIZ UDゴシック" w:hAnsi="BIZ UDゴシック" w:hint="eastAsia"/>
          <w:sz w:val="22"/>
        </w:rPr>
        <w:t>による</w:t>
      </w:r>
      <w:r w:rsidRPr="00AF5BD8">
        <w:rPr>
          <w:rFonts w:ascii="BIZ UDゴシック" w:eastAsia="BIZ UDゴシック" w:hAnsi="BIZ UDゴシック" w:hint="eastAsia"/>
          <w:sz w:val="22"/>
        </w:rPr>
        <w:t>地域を「丸ごと」支える包括的な支援体制を構築して、切れ目のない支援を実現することを目指しています。この方向性が「地域共生社会」の実現です。</w:t>
      </w:r>
    </w:p>
    <w:p w14:paraId="3BFC6F0C" w14:textId="7F53C0C0" w:rsidR="00785C6F" w:rsidRDefault="00785C6F" w:rsidP="007537CA">
      <w:pPr>
        <w:pStyle w:val="affffb"/>
        <w:widowControl w:val="0"/>
        <w:ind w:left="312" w:firstLine="220"/>
        <w:jc w:val="both"/>
        <w:rPr>
          <w:rFonts w:ascii="BIZ UDゴシック" w:eastAsia="BIZ UDゴシック" w:hAnsi="BIZ UDゴシック"/>
          <w:sz w:val="22"/>
        </w:rPr>
      </w:pPr>
      <w:r>
        <w:rPr>
          <w:rFonts w:ascii="BIZ UDゴシック" w:eastAsia="BIZ UDゴシック" w:hAnsi="BIZ UDゴシック" w:hint="eastAsia"/>
          <w:sz w:val="22"/>
        </w:rPr>
        <w:t>また、</w:t>
      </w:r>
      <w:r w:rsidRPr="00785C6F">
        <w:rPr>
          <w:rFonts w:ascii="BIZ UDゴシック" w:eastAsia="BIZ UDゴシック" w:hAnsi="BIZ UDゴシック" w:hint="eastAsia"/>
          <w:sz w:val="22"/>
        </w:rPr>
        <w:t>令和２年６月に地域共生社会の実現のための社会福祉法等の一部を改正する法律（令和２年法律第52号）が成立し、地域住民の複合化・複雑化した支援ニーズに対応する包括的な支援体制を構築するため、相談支援、参加支援、地域づくりに向けた支援を一体的に実施する重層的支援体制整備事業が創設されました。</w:t>
      </w:r>
    </w:p>
    <w:p w14:paraId="4E817E0A" w14:textId="6DFDC32E" w:rsidR="002C0DE7" w:rsidRPr="007537CA" w:rsidRDefault="00AD1D90" w:rsidP="007537CA">
      <w:pPr>
        <w:pStyle w:val="affffb"/>
        <w:widowControl w:val="0"/>
        <w:ind w:left="312" w:firstLine="220"/>
        <w:jc w:val="both"/>
        <w:rPr>
          <w:rFonts w:ascii="BIZ UDゴシック" w:eastAsia="BIZ UDゴシック" w:hAnsi="BIZ UDゴシック"/>
          <w:sz w:val="22"/>
        </w:rPr>
      </w:pPr>
      <w:r>
        <w:rPr>
          <w:rFonts w:ascii="BIZ UDゴシック" w:eastAsia="BIZ UDゴシック" w:hAnsi="BIZ UDゴシック" w:hint="eastAsia"/>
          <w:sz w:val="22"/>
        </w:rPr>
        <w:t>さら</w:t>
      </w:r>
      <w:r w:rsidR="002C0DE7" w:rsidRPr="007537CA">
        <w:rPr>
          <w:rFonts w:ascii="BIZ UDゴシック" w:eastAsia="BIZ UDゴシック" w:hAnsi="BIZ UDゴシック" w:hint="eastAsia"/>
          <w:sz w:val="22"/>
        </w:rPr>
        <w:t>に、</w:t>
      </w:r>
      <w:r w:rsidR="00A97233" w:rsidRPr="007537CA">
        <w:rPr>
          <w:rFonts w:ascii="BIZ UDゴシック" w:eastAsia="BIZ UDゴシック" w:hAnsi="BIZ UDゴシック" w:hint="eastAsia"/>
          <w:sz w:val="22"/>
        </w:rPr>
        <w:t>困難な問題を抱える女性への支援に関する法律（令和４年法律第</w:t>
      </w:r>
      <w:r w:rsidR="00A97233" w:rsidRPr="007537CA">
        <w:rPr>
          <w:rFonts w:ascii="BIZ UDゴシック" w:eastAsia="BIZ UDゴシック" w:hAnsi="BIZ UDゴシック"/>
          <w:sz w:val="22"/>
        </w:rPr>
        <w:t>52号）</w:t>
      </w:r>
      <w:r w:rsidR="002C0DE7" w:rsidRPr="007537CA">
        <w:rPr>
          <w:rFonts w:ascii="BIZ UDゴシック" w:eastAsia="BIZ UDゴシック" w:hAnsi="BIZ UDゴシック"/>
          <w:sz w:val="22"/>
        </w:rPr>
        <w:t>や</w:t>
      </w:r>
      <w:r w:rsidR="00153AE2" w:rsidRPr="007537CA">
        <w:rPr>
          <w:rFonts w:ascii="BIZ UDゴシック" w:eastAsia="BIZ UDゴシック" w:hAnsi="BIZ UDゴシック" w:hint="eastAsia"/>
          <w:sz w:val="22"/>
        </w:rPr>
        <w:t>孤独・孤立対策推進法（令和５年法律第</w:t>
      </w:r>
      <w:r w:rsidR="00153AE2" w:rsidRPr="007537CA">
        <w:rPr>
          <w:rFonts w:ascii="BIZ UDゴシック" w:eastAsia="BIZ UDゴシック" w:hAnsi="BIZ UDゴシック"/>
          <w:sz w:val="22"/>
        </w:rPr>
        <w:t>45号）</w:t>
      </w:r>
      <w:r w:rsidR="00137120">
        <w:rPr>
          <w:rFonts w:ascii="BIZ UDゴシック" w:eastAsia="BIZ UDゴシック" w:hAnsi="BIZ UDゴシック" w:hint="eastAsia"/>
          <w:sz w:val="22"/>
        </w:rPr>
        <w:t>、共生社会の実現を推進するための認知症基本法（令和</w:t>
      </w:r>
      <w:r>
        <w:rPr>
          <w:rFonts w:ascii="BIZ UDゴシック" w:eastAsia="BIZ UDゴシック" w:hAnsi="BIZ UDゴシック" w:hint="eastAsia"/>
          <w:sz w:val="22"/>
        </w:rPr>
        <w:t>５</w:t>
      </w:r>
      <w:r w:rsidR="00137120">
        <w:rPr>
          <w:rFonts w:ascii="BIZ UDゴシック" w:eastAsia="BIZ UDゴシック" w:hAnsi="BIZ UDゴシック" w:hint="eastAsia"/>
          <w:sz w:val="22"/>
        </w:rPr>
        <w:t>年法律第65号）</w:t>
      </w:r>
      <w:r w:rsidR="00DB30E0" w:rsidRPr="007537CA">
        <w:rPr>
          <w:rFonts w:ascii="BIZ UDゴシック" w:eastAsia="BIZ UDゴシック" w:hAnsi="BIZ UDゴシック"/>
          <w:sz w:val="22"/>
        </w:rPr>
        <w:t>などを踏まえ、包括的な支援が求められています。</w:t>
      </w:r>
    </w:p>
    <w:p w14:paraId="5E3CFBF8" w14:textId="704938D4" w:rsidR="00785C6F" w:rsidRPr="008F6F9F" w:rsidRDefault="001F4F7F" w:rsidP="007537CA">
      <w:pPr>
        <w:pStyle w:val="affffb"/>
        <w:widowControl w:val="0"/>
        <w:ind w:left="312" w:firstLine="220"/>
        <w:jc w:val="both"/>
        <w:rPr>
          <w:rFonts w:ascii="BIZ UDゴシック" w:eastAsia="BIZ UDゴシック" w:hAnsi="BIZ UDゴシック"/>
        </w:rPr>
      </w:pPr>
      <w:r>
        <w:rPr>
          <w:rFonts w:ascii="BIZ UDゴシック" w:eastAsia="BIZ UDゴシック" w:hAnsi="BIZ UDゴシック" w:hint="eastAsia"/>
          <w:sz w:val="22"/>
        </w:rPr>
        <w:t>本市においては</w:t>
      </w:r>
      <w:r w:rsidR="00785C6F" w:rsidRPr="00785C6F">
        <w:rPr>
          <w:rFonts w:ascii="BIZ UDゴシック" w:eastAsia="BIZ UDゴシック" w:hAnsi="BIZ UDゴシック" w:hint="eastAsia"/>
          <w:sz w:val="22"/>
        </w:rPr>
        <w:t>、</w:t>
      </w:r>
      <w:r>
        <w:rPr>
          <w:rFonts w:ascii="BIZ UDゴシック" w:eastAsia="BIZ UDゴシック" w:hAnsi="BIZ UDゴシック" w:hint="eastAsia"/>
          <w:sz w:val="22"/>
        </w:rPr>
        <w:t>属性や世代に</w:t>
      </w:r>
      <w:r w:rsidR="00A97233">
        <w:rPr>
          <w:rFonts w:ascii="BIZ UDゴシック" w:eastAsia="BIZ UDゴシック" w:hAnsi="BIZ UDゴシック" w:hint="eastAsia"/>
          <w:sz w:val="22"/>
        </w:rPr>
        <w:t>かか</w:t>
      </w:r>
      <w:r>
        <w:rPr>
          <w:rFonts w:ascii="BIZ UDゴシック" w:eastAsia="BIZ UDゴシック" w:hAnsi="BIZ UDゴシック" w:hint="eastAsia"/>
          <w:sz w:val="22"/>
        </w:rPr>
        <w:t>わらず</w:t>
      </w:r>
      <w:r w:rsidR="00785C6F" w:rsidRPr="00785C6F">
        <w:rPr>
          <w:rFonts w:ascii="BIZ UDゴシック" w:eastAsia="BIZ UDゴシック" w:hAnsi="BIZ UDゴシック" w:hint="eastAsia"/>
          <w:sz w:val="22"/>
        </w:rPr>
        <w:t>、個人や世帯が抱える多様な問題に対応できるよう、制度・分野ごとの枠組みを超えた相談支援体制等の充実</w:t>
      </w:r>
      <w:r w:rsidR="002C0DE7">
        <w:rPr>
          <w:rFonts w:ascii="BIZ UDゴシック" w:eastAsia="BIZ UDゴシック" w:hAnsi="BIZ UDゴシック" w:hint="eastAsia"/>
          <w:sz w:val="22"/>
        </w:rPr>
        <w:t>を</w:t>
      </w:r>
      <w:r>
        <w:rPr>
          <w:rFonts w:ascii="BIZ UDゴシック" w:eastAsia="BIZ UDゴシック" w:hAnsi="BIZ UDゴシック" w:hint="eastAsia"/>
          <w:sz w:val="22"/>
        </w:rPr>
        <w:t>図るため、本計画を</w:t>
      </w:r>
      <w:r w:rsidR="002C3088" w:rsidRPr="00302129">
        <w:rPr>
          <w:rFonts w:ascii="BIZ UDゴシック" w:eastAsia="BIZ UDゴシック" w:hAnsi="BIZ UDゴシック" w:hint="eastAsia"/>
          <w:sz w:val="22"/>
        </w:rPr>
        <w:t>高齢者、障害者、</w:t>
      </w:r>
      <w:r w:rsidR="00E53D04">
        <w:rPr>
          <w:rFonts w:ascii="BIZ UDゴシック" w:eastAsia="BIZ UDゴシック" w:hAnsi="BIZ UDゴシック" w:hint="eastAsia"/>
          <w:sz w:val="22"/>
        </w:rPr>
        <w:t>子ども</w:t>
      </w:r>
      <w:r w:rsidR="002C3088" w:rsidRPr="00302129">
        <w:rPr>
          <w:rFonts w:ascii="BIZ UDゴシック" w:eastAsia="BIZ UDゴシック" w:hAnsi="BIZ UDゴシック" w:hint="eastAsia"/>
          <w:sz w:val="22"/>
        </w:rPr>
        <w:t>、保健医療、自殺対策等</w:t>
      </w:r>
      <w:r w:rsidR="002C3088">
        <w:rPr>
          <w:rFonts w:ascii="BIZ UDゴシック" w:eastAsia="BIZ UDゴシック" w:hAnsi="BIZ UDゴシック" w:hint="eastAsia"/>
          <w:sz w:val="22"/>
        </w:rPr>
        <w:t>に係る分野</w:t>
      </w:r>
      <w:r w:rsidR="002C3088" w:rsidRPr="00302129">
        <w:rPr>
          <w:rFonts w:ascii="BIZ UDゴシック" w:eastAsia="BIZ UDゴシック" w:hAnsi="BIZ UDゴシック" w:hint="eastAsia"/>
          <w:sz w:val="22"/>
        </w:rPr>
        <w:t>の計画等</w:t>
      </w:r>
      <w:r w:rsidR="002C3088">
        <w:rPr>
          <w:rFonts w:ascii="BIZ UDゴシック" w:eastAsia="BIZ UDゴシック" w:hAnsi="BIZ UDゴシック" w:hint="eastAsia"/>
          <w:sz w:val="22"/>
        </w:rPr>
        <w:t>で</w:t>
      </w:r>
      <w:r w:rsidR="002C3088" w:rsidRPr="00302129">
        <w:rPr>
          <w:rFonts w:ascii="BIZ UDゴシック" w:eastAsia="BIZ UDゴシック" w:hAnsi="BIZ UDゴシック" w:hint="eastAsia"/>
          <w:sz w:val="22"/>
        </w:rPr>
        <w:t>共通して取り組むべき事項を</w:t>
      </w:r>
      <w:r w:rsidR="002C3088">
        <w:rPr>
          <w:rFonts w:ascii="BIZ UDゴシック" w:eastAsia="BIZ UDゴシック" w:hAnsi="BIZ UDゴシック" w:hint="eastAsia"/>
          <w:sz w:val="22"/>
        </w:rPr>
        <w:t>定め</w:t>
      </w:r>
      <w:r w:rsidR="005E27BB">
        <w:rPr>
          <w:rFonts w:ascii="BIZ UDゴシック" w:eastAsia="BIZ UDゴシック" w:hAnsi="BIZ UDゴシック" w:hint="eastAsia"/>
          <w:sz w:val="22"/>
        </w:rPr>
        <w:t>た</w:t>
      </w:r>
      <w:r>
        <w:rPr>
          <w:rFonts w:ascii="BIZ UDゴシック" w:eastAsia="BIZ UDゴシック" w:hAnsi="BIZ UDゴシック" w:hint="eastAsia"/>
          <w:sz w:val="22"/>
        </w:rPr>
        <w:t>横断的な計画とし、地域共生社会の実現に向けた取組を進めます</w:t>
      </w:r>
      <w:r w:rsidR="00785C6F" w:rsidRPr="00785C6F">
        <w:rPr>
          <w:rFonts w:ascii="BIZ UDゴシック" w:eastAsia="BIZ UDゴシック" w:hAnsi="BIZ UDゴシック" w:hint="eastAsia"/>
          <w:sz w:val="22"/>
        </w:rPr>
        <w:t>。</w:t>
      </w:r>
    </w:p>
    <w:p w14:paraId="3998F504" w14:textId="2EEF62D9" w:rsidR="00785C6F" w:rsidRPr="00785C6F" w:rsidRDefault="00785C6F" w:rsidP="00CA45C0">
      <w:pPr>
        <w:pStyle w:val="affffb"/>
        <w:widowControl w:val="0"/>
        <w:spacing w:line="380" w:lineRule="exact"/>
        <w:ind w:left="312" w:firstLine="160"/>
        <w:jc w:val="both"/>
        <w:rPr>
          <w:rFonts w:hAnsi="BIZ UDゴシック"/>
          <w:sz w:val="16"/>
        </w:rPr>
      </w:pPr>
    </w:p>
    <w:p w14:paraId="468BAC7D" w14:textId="30AFDC6D" w:rsidR="007A612A" w:rsidRDefault="003C18DF">
      <w:pPr>
        <w:rPr>
          <w:rFonts w:ascii="HG丸ｺﾞｼｯｸM-PRO" w:eastAsiaTheme="minorEastAsia" w:hAnsi="HG丸ｺﾞｼｯｸM-PRO"/>
          <w:sz w:val="22"/>
        </w:rPr>
      </w:pPr>
      <w:r>
        <w:rPr>
          <w:noProof/>
        </w:rPr>
        <w:drawing>
          <wp:anchor distT="0" distB="0" distL="114300" distR="114300" simplePos="0" relativeHeight="252865536" behindDoc="0" locked="0" layoutInCell="1" allowOverlap="1" wp14:anchorId="2D9457E2" wp14:editId="4D81E330">
            <wp:simplePos x="0" y="0"/>
            <wp:positionH relativeFrom="column">
              <wp:posOffset>-85725</wp:posOffset>
            </wp:positionH>
            <wp:positionV relativeFrom="paragraph">
              <wp:posOffset>3328670</wp:posOffset>
            </wp:positionV>
            <wp:extent cx="648970" cy="648970"/>
            <wp:effectExtent l="0" t="0" r="0" b="0"/>
            <wp:wrapNone/>
            <wp:docPr id="2138886744" name="図 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86744" name="図 15" descr="QR コード&#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12A">
        <w:rPr>
          <w:rFonts w:ascii="HG丸ｺﾞｼｯｸM-PRO" w:eastAsiaTheme="minorEastAsia" w:hAnsi="HG丸ｺﾞｼｯｸM-PRO"/>
          <w:sz w:val="22"/>
        </w:rPr>
        <w:br w:type="page"/>
      </w:r>
    </w:p>
    <w:p w14:paraId="6CFFE7C9" w14:textId="53CA41B1" w:rsidR="001C33CF" w:rsidRPr="0009437E" w:rsidRDefault="001C33CF" w:rsidP="001C33CF">
      <w:pPr>
        <w:ind w:firstLineChars="200" w:firstLine="440"/>
        <w:rPr>
          <w:rFonts w:hAnsi="BIZ UDゴシック" w:cstheme="majorBidi"/>
          <w:b/>
          <w:color w:val="000000" w:themeColor="text1"/>
          <w:sz w:val="22"/>
        </w:rPr>
      </w:pPr>
      <w:bookmarkStart w:id="49" w:name="_Toc144427268"/>
    </w:p>
    <w:p w14:paraId="5DB514E6" w14:textId="11470097" w:rsidR="00C35F83" w:rsidRDefault="003C18DF">
      <w:pPr>
        <w:rPr>
          <w:rFonts w:hAnsi="BIZ UDゴシック" w:cstheme="majorBidi"/>
          <w:b/>
          <w:bCs/>
          <w:sz w:val="22"/>
        </w:rPr>
      </w:pPr>
      <w:r>
        <w:rPr>
          <w:noProof/>
        </w:rPr>
        <w:drawing>
          <wp:anchor distT="0" distB="0" distL="114300" distR="114300" simplePos="0" relativeHeight="252867584" behindDoc="0" locked="0" layoutInCell="1" allowOverlap="1" wp14:anchorId="529B5082" wp14:editId="4E6D2DC6">
            <wp:simplePos x="0" y="0"/>
            <wp:positionH relativeFrom="column">
              <wp:posOffset>5626735</wp:posOffset>
            </wp:positionH>
            <wp:positionV relativeFrom="paragraph">
              <wp:posOffset>8495944</wp:posOffset>
            </wp:positionV>
            <wp:extent cx="648970" cy="648970"/>
            <wp:effectExtent l="0" t="0" r="0" b="0"/>
            <wp:wrapNone/>
            <wp:docPr id="1882570072" name="図 1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70072" name="図 16" descr="QR コード&#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D90">
        <w:rPr>
          <w:rFonts w:hAnsi="BIZ UDゴシック"/>
          <w:b/>
          <w:noProof/>
          <w:sz w:val="22"/>
        </w:rPr>
        <mc:AlternateContent>
          <mc:Choice Requires="wps">
            <w:drawing>
              <wp:anchor distT="0" distB="0" distL="114300" distR="114300" simplePos="0" relativeHeight="252097536" behindDoc="0" locked="0" layoutInCell="1" allowOverlap="1" wp14:anchorId="3A24B1CD" wp14:editId="1A2EC26A">
                <wp:simplePos x="0" y="0"/>
                <wp:positionH relativeFrom="margin">
                  <wp:posOffset>-1507</wp:posOffset>
                </wp:positionH>
                <wp:positionV relativeFrom="paragraph">
                  <wp:posOffset>503053</wp:posOffset>
                </wp:positionV>
                <wp:extent cx="5663821" cy="11811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663821" cy="1181100"/>
                        </a:xfrm>
                        <a:prstGeom prst="rect">
                          <a:avLst/>
                        </a:prstGeom>
                        <a:noFill/>
                        <a:ln w="6350">
                          <a:noFill/>
                        </a:ln>
                      </wps:spPr>
                      <wps:txbx>
                        <w:txbxContent>
                          <w:p w14:paraId="6CA54A0D" w14:textId="77777777" w:rsidR="00BB31F7" w:rsidRDefault="00BB31F7" w:rsidP="00E357F0">
                            <w:pPr>
                              <w:ind w:leftChars="100" w:left="240"/>
                              <w:rPr>
                                <w:sz w:val="21"/>
                                <w:szCs w:val="20"/>
                              </w:rPr>
                            </w:pPr>
                          </w:p>
                          <w:p w14:paraId="39C5C7F2" w14:textId="30A8D4AA" w:rsidR="00BB31F7" w:rsidRPr="005331F1" w:rsidRDefault="00BB31F7" w:rsidP="00E357F0">
                            <w:pPr>
                              <w:ind w:leftChars="100" w:left="240" w:firstLineChars="100" w:firstLine="210"/>
                              <w:rPr>
                                <w:sz w:val="22"/>
                                <w:szCs w:val="21"/>
                              </w:rPr>
                            </w:pPr>
                            <w:r w:rsidRPr="001B7A7F">
                              <w:rPr>
                                <w:rFonts w:hint="eastAsia"/>
                                <w:sz w:val="21"/>
                                <w:szCs w:val="20"/>
                              </w:rPr>
                              <w:t>制度・分野ごとの『縦割り』や「支え手」「受け手」という関係を超えて、地域住民や地域の多様な主体が参画し、人と人、人と資源が世代や分野を超えてつながることで、住民一人ひとりの暮らしと生きがい、地域をともに創っていく社会を指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4B1CD" id="テキスト ボックス 26" o:spid="_x0000_s1056" type="#_x0000_t202" style="position:absolute;margin-left:-.1pt;margin-top:39.6pt;width:445.95pt;height:93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9BHQIAADUEAAAOAAAAZHJzL2Uyb0RvYy54bWysU9uO2yAQfa/Uf0C8N75skq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" filled="f" stroked="f" strokeweight=".5pt">
                <v:textbox>
                  <w:txbxContent>
                    <w:p w14:paraId="6CA54A0D" w14:textId="77777777" w:rsidR="00BB31F7" w:rsidRDefault="00BB31F7" w:rsidP="00E357F0">
                      <w:pPr>
                        <w:ind w:leftChars="100" w:left="240"/>
                        <w:rPr>
                          <w:sz w:val="21"/>
                          <w:szCs w:val="20"/>
                        </w:rPr>
                      </w:pPr>
                    </w:p>
                    <w:p w14:paraId="39C5C7F2" w14:textId="30A8D4AA" w:rsidR="00BB31F7" w:rsidRPr="005331F1" w:rsidRDefault="00BB31F7" w:rsidP="00E357F0">
                      <w:pPr>
                        <w:ind w:leftChars="100" w:left="240" w:firstLineChars="100" w:firstLine="210"/>
                        <w:rPr>
                          <w:sz w:val="22"/>
                          <w:szCs w:val="21"/>
                        </w:rPr>
                      </w:pPr>
                      <w:r w:rsidRPr="001B7A7F">
                        <w:rPr>
                          <w:rFonts w:hint="eastAsia"/>
                          <w:sz w:val="21"/>
                          <w:szCs w:val="20"/>
                        </w:rPr>
                        <w:t>制度・分野ごとの『縦割り』や「支え手」「受け手」という関係を超えて、地域住民や地域の多様な主体が参画し、人と人、人と資源が世代や分野を超えてつながることで、住民一人ひとりの暮らしと生きがい、地域をともに創っていく社会を指しています。</w:t>
                      </w:r>
                    </w:p>
                  </w:txbxContent>
                </v:textbox>
                <w10:wrap anchorx="margin"/>
              </v:shape>
            </w:pict>
          </mc:Fallback>
        </mc:AlternateContent>
      </w:r>
      <w:r w:rsidR="00AF39B2">
        <w:rPr>
          <w:rFonts w:hAnsi="BIZ UDゴシック"/>
          <w:b/>
          <w:noProof/>
          <w:sz w:val="22"/>
        </w:rPr>
        <mc:AlternateContent>
          <mc:Choice Requires="wps">
            <w:drawing>
              <wp:anchor distT="0" distB="0" distL="114300" distR="114300" simplePos="0" relativeHeight="252226560" behindDoc="0" locked="0" layoutInCell="1" allowOverlap="1" wp14:anchorId="7E5FD0A7" wp14:editId="6A9708C8">
                <wp:simplePos x="0" y="0"/>
                <wp:positionH relativeFrom="margin">
                  <wp:align>left</wp:align>
                </wp:positionH>
                <wp:positionV relativeFrom="paragraph">
                  <wp:posOffset>6597650</wp:posOffset>
                </wp:positionV>
                <wp:extent cx="5734050" cy="118110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5734050" cy="1181100"/>
                        </a:xfrm>
                        <a:prstGeom prst="rect">
                          <a:avLst/>
                        </a:prstGeom>
                        <a:noFill/>
                        <a:ln w="6350">
                          <a:noFill/>
                        </a:ln>
                      </wps:spPr>
                      <wps:txbx>
                        <w:txbxContent>
                          <w:p w14:paraId="09BA3083" w14:textId="77777777" w:rsidR="00BB31F7" w:rsidRDefault="00BB31F7" w:rsidP="00E357F0">
                            <w:pPr>
                              <w:ind w:leftChars="100" w:left="240"/>
                              <w:rPr>
                                <w:sz w:val="21"/>
                                <w:szCs w:val="20"/>
                              </w:rPr>
                            </w:pPr>
                          </w:p>
                          <w:p w14:paraId="3BC81AE8" w14:textId="4DBFD696" w:rsidR="00BB31F7" w:rsidRDefault="00BB31F7" w:rsidP="00E357F0">
                            <w:pPr>
                              <w:ind w:leftChars="100" w:left="240" w:firstLineChars="100" w:firstLine="210"/>
                              <w:rPr>
                                <w:sz w:val="21"/>
                                <w:szCs w:val="20"/>
                              </w:rPr>
                            </w:pPr>
                            <w:r>
                              <w:rPr>
                                <w:rFonts w:hint="eastAsia"/>
                                <w:sz w:val="21"/>
                                <w:szCs w:val="20"/>
                              </w:rPr>
                              <w:t>【地域共生社会</w:t>
                            </w:r>
                            <w:r>
                              <w:rPr>
                                <w:sz w:val="21"/>
                                <w:szCs w:val="20"/>
                              </w:rPr>
                              <w:t>に向けた取組事例</w:t>
                            </w:r>
                            <w:r>
                              <w:rPr>
                                <w:rFonts w:hint="eastAsia"/>
                                <w:sz w:val="21"/>
                                <w:szCs w:val="20"/>
                              </w:rPr>
                              <w:t>】</w:t>
                            </w:r>
                          </w:p>
                          <w:p w14:paraId="7FF2F8EC" w14:textId="77777777" w:rsidR="00BB31F7" w:rsidRDefault="00BB31F7" w:rsidP="00E357F0">
                            <w:pPr>
                              <w:ind w:leftChars="100" w:left="240" w:firstLineChars="100" w:firstLine="210"/>
                              <w:rPr>
                                <w:sz w:val="21"/>
                                <w:szCs w:val="20"/>
                              </w:rPr>
                            </w:pPr>
                            <w:r>
                              <w:rPr>
                                <w:rFonts w:hint="eastAsia"/>
                                <w:sz w:val="21"/>
                                <w:szCs w:val="20"/>
                              </w:rPr>
                              <w:t>・制度の狭間の方に対する</w:t>
                            </w:r>
                            <w:r>
                              <w:rPr>
                                <w:sz w:val="21"/>
                                <w:szCs w:val="20"/>
                              </w:rPr>
                              <w:t>相談支援ネットワークの構築</w:t>
                            </w:r>
                          </w:p>
                          <w:p w14:paraId="3773B2BA" w14:textId="77777777" w:rsidR="00BB31F7" w:rsidRDefault="00BB31F7" w:rsidP="00E357F0">
                            <w:pPr>
                              <w:ind w:leftChars="100" w:left="240" w:firstLineChars="100" w:firstLine="210"/>
                              <w:rPr>
                                <w:sz w:val="21"/>
                                <w:szCs w:val="20"/>
                              </w:rPr>
                            </w:pPr>
                            <w:r>
                              <w:rPr>
                                <w:rFonts w:hint="eastAsia"/>
                                <w:sz w:val="21"/>
                                <w:szCs w:val="20"/>
                              </w:rPr>
                              <w:t>・</w:t>
                            </w:r>
                            <w:r>
                              <w:rPr>
                                <w:sz w:val="21"/>
                                <w:szCs w:val="20"/>
                              </w:rPr>
                              <w:t>民間企業と協力した参加支援</w:t>
                            </w:r>
                          </w:p>
                          <w:p w14:paraId="11E1BF50" w14:textId="416DC298" w:rsidR="00BB31F7" w:rsidRPr="005331F1" w:rsidRDefault="00BB31F7" w:rsidP="00E357F0">
                            <w:pPr>
                              <w:ind w:leftChars="100" w:left="240" w:firstLineChars="100" w:firstLine="210"/>
                              <w:rPr>
                                <w:sz w:val="22"/>
                                <w:szCs w:val="21"/>
                              </w:rPr>
                            </w:pPr>
                            <w:r>
                              <w:rPr>
                                <w:rFonts w:hint="eastAsia"/>
                                <w:sz w:val="21"/>
                                <w:szCs w:val="20"/>
                              </w:rPr>
                              <w:t>・高齢者に限らず</w:t>
                            </w:r>
                            <w:r>
                              <w:rPr>
                                <w:sz w:val="21"/>
                                <w:szCs w:val="20"/>
                              </w:rPr>
                              <w:t>、多様な人々が集まる機会や</w:t>
                            </w:r>
                            <w:r>
                              <w:rPr>
                                <w:rFonts w:hint="eastAsia"/>
                                <w:sz w:val="21"/>
                                <w:szCs w:val="20"/>
                              </w:rPr>
                              <w:t>場の創出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FD0A7" id="テキスト ボックス 449" o:spid="_x0000_s1057" type="#_x0000_t202" style="position:absolute;margin-left:0;margin-top:519.5pt;width:451.5pt;height:93pt;z-index:25222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" filled="f" stroked="f" strokeweight=".5pt">
                <v:textbox>
                  <w:txbxContent>
                    <w:p w14:paraId="09BA3083" w14:textId="77777777" w:rsidR="00BB31F7" w:rsidRDefault="00BB31F7" w:rsidP="00E357F0">
                      <w:pPr>
                        <w:ind w:leftChars="100" w:left="240"/>
                        <w:rPr>
                          <w:sz w:val="21"/>
                          <w:szCs w:val="20"/>
                        </w:rPr>
                      </w:pPr>
                    </w:p>
                    <w:p w14:paraId="3BC81AE8" w14:textId="4DBFD696" w:rsidR="00BB31F7" w:rsidRDefault="00BB31F7" w:rsidP="00E357F0">
                      <w:pPr>
                        <w:ind w:leftChars="100" w:left="240" w:firstLineChars="100" w:firstLine="210"/>
                        <w:rPr>
                          <w:sz w:val="21"/>
                          <w:szCs w:val="20"/>
                        </w:rPr>
                      </w:pPr>
                      <w:r>
                        <w:rPr>
                          <w:rFonts w:hint="eastAsia"/>
                          <w:sz w:val="21"/>
                          <w:szCs w:val="20"/>
                        </w:rPr>
                        <w:t>【地域共生社会</w:t>
                      </w:r>
                      <w:r>
                        <w:rPr>
                          <w:sz w:val="21"/>
                          <w:szCs w:val="20"/>
                        </w:rPr>
                        <w:t>に向けた取組事例</w:t>
                      </w:r>
                      <w:r>
                        <w:rPr>
                          <w:rFonts w:hint="eastAsia"/>
                          <w:sz w:val="21"/>
                          <w:szCs w:val="20"/>
                        </w:rPr>
                        <w:t>】</w:t>
                      </w:r>
                    </w:p>
                    <w:p w14:paraId="7FF2F8EC" w14:textId="77777777" w:rsidR="00BB31F7" w:rsidRDefault="00BB31F7" w:rsidP="00E357F0">
                      <w:pPr>
                        <w:ind w:leftChars="100" w:left="240" w:firstLineChars="100" w:firstLine="210"/>
                        <w:rPr>
                          <w:sz w:val="21"/>
                          <w:szCs w:val="20"/>
                        </w:rPr>
                      </w:pPr>
                      <w:r>
                        <w:rPr>
                          <w:rFonts w:hint="eastAsia"/>
                          <w:sz w:val="21"/>
                          <w:szCs w:val="20"/>
                        </w:rPr>
                        <w:t>・制度の狭間の方に対する</w:t>
                      </w:r>
                      <w:r>
                        <w:rPr>
                          <w:sz w:val="21"/>
                          <w:szCs w:val="20"/>
                        </w:rPr>
                        <w:t>相談支援ネットワークの構築</w:t>
                      </w:r>
                    </w:p>
                    <w:p w14:paraId="3773B2BA" w14:textId="77777777" w:rsidR="00BB31F7" w:rsidRDefault="00BB31F7" w:rsidP="00E357F0">
                      <w:pPr>
                        <w:ind w:leftChars="100" w:left="240" w:firstLineChars="100" w:firstLine="210"/>
                        <w:rPr>
                          <w:sz w:val="21"/>
                          <w:szCs w:val="20"/>
                        </w:rPr>
                      </w:pPr>
                      <w:r>
                        <w:rPr>
                          <w:rFonts w:hint="eastAsia"/>
                          <w:sz w:val="21"/>
                          <w:szCs w:val="20"/>
                        </w:rPr>
                        <w:t>・</w:t>
                      </w:r>
                      <w:r>
                        <w:rPr>
                          <w:sz w:val="21"/>
                          <w:szCs w:val="20"/>
                        </w:rPr>
                        <w:t>民間企業と協力した参加支援</w:t>
                      </w:r>
                    </w:p>
                    <w:p w14:paraId="11E1BF50" w14:textId="416DC298" w:rsidR="00BB31F7" w:rsidRPr="005331F1" w:rsidRDefault="00BB31F7" w:rsidP="00E357F0">
                      <w:pPr>
                        <w:ind w:leftChars="100" w:left="240" w:firstLineChars="100" w:firstLine="210"/>
                        <w:rPr>
                          <w:sz w:val="22"/>
                          <w:szCs w:val="21"/>
                        </w:rPr>
                      </w:pPr>
                      <w:r>
                        <w:rPr>
                          <w:rFonts w:hint="eastAsia"/>
                          <w:sz w:val="21"/>
                          <w:szCs w:val="20"/>
                        </w:rPr>
                        <w:t>・高齢者に限らず</w:t>
                      </w:r>
                      <w:r>
                        <w:rPr>
                          <w:sz w:val="21"/>
                          <w:szCs w:val="20"/>
                        </w:rPr>
                        <w:t>、多様な人々が集まる機会や</w:t>
                      </w:r>
                      <w:r>
                        <w:rPr>
                          <w:rFonts w:hint="eastAsia"/>
                          <w:sz w:val="21"/>
                          <w:szCs w:val="20"/>
                        </w:rPr>
                        <w:t>場の創出</w:t>
                      </w:r>
                    </w:p>
                  </w:txbxContent>
                </v:textbox>
                <w10:wrap anchorx="margin"/>
              </v:shape>
            </w:pict>
          </mc:Fallback>
        </mc:AlternateContent>
      </w:r>
      <w:r w:rsidR="00440331">
        <w:rPr>
          <w:rFonts w:hAnsi="BIZ UDゴシック"/>
          <w:b/>
          <w:noProof/>
          <w:sz w:val="22"/>
        </w:rPr>
        <mc:AlternateContent>
          <mc:Choice Requires="wps">
            <w:drawing>
              <wp:anchor distT="0" distB="0" distL="114300" distR="114300" simplePos="0" relativeHeight="252094464" behindDoc="0" locked="0" layoutInCell="1" allowOverlap="1" wp14:anchorId="51EDE1D6" wp14:editId="1A7E7A20">
                <wp:simplePos x="0" y="0"/>
                <wp:positionH relativeFrom="column">
                  <wp:posOffset>87630</wp:posOffset>
                </wp:positionH>
                <wp:positionV relativeFrom="paragraph">
                  <wp:posOffset>74295</wp:posOffset>
                </wp:positionV>
                <wp:extent cx="5696585" cy="7820025"/>
                <wp:effectExtent l="0" t="0" r="18415" b="28575"/>
                <wp:wrapNone/>
                <wp:docPr id="34" name="四角形: 角を丸くする 960186354"/>
                <wp:cNvGraphicFramePr/>
                <a:graphic xmlns:a="http://schemas.openxmlformats.org/drawingml/2006/main">
                  <a:graphicData uri="http://schemas.microsoft.com/office/word/2010/wordprocessingShape">
                    <wps:wsp>
                      <wps:cNvSpPr/>
                      <wps:spPr>
                        <a:xfrm>
                          <a:off x="0" y="0"/>
                          <a:ext cx="5696585" cy="7820025"/>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A4FC33" id="四角形: 角を丸くする 960186354" o:spid="_x0000_s1026" style="position:absolute;left:0;text-align:left;margin-left:6.9pt;margin-top:5.85pt;width:448.55pt;height:615.7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" filled="f" strokecolor="gray [1629]" strokeweight="1.5pt">
                <v:stroke joinstyle="miter"/>
                <v:textbox style="layout-flow:vertical-ideographic" inset="0,,0"/>
              </v:roundrect>
            </w:pict>
          </mc:Fallback>
        </mc:AlternateContent>
      </w:r>
      <w:r w:rsidR="002523D2">
        <w:rPr>
          <w:rFonts w:hAnsi="BIZ UDゴシック"/>
          <w:b/>
          <w:noProof/>
          <w:sz w:val="22"/>
        </w:rPr>
        <mc:AlternateContent>
          <mc:Choice Requires="wps">
            <w:drawing>
              <wp:anchor distT="0" distB="0" distL="114300" distR="114300" simplePos="0" relativeHeight="252223488" behindDoc="0" locked="0" layoutInCell="1" allowOverlap="1" wp14:anchorId="5AB0D42A" wp14:editId="4DA7223C">
                <wp:simplePos x="0" y="0"/>
                <wp:positionH relativeFrom="margin">
                  <wp:posOffset>344805</wp:posOffset>
                </wp:positionH>
                <wp:positionV relativeFrom="paragraph">
                  <wp:posOffset>6231890</wp:posOffset>
                </wp:positionV>
                <wp:extent cx="5210175" cy="552450"/>
                <wp:effectExtent l="0" t="0" r="0" b="0"/>
                <wp:wrapNone/>
                <wp:docPr id="1894274911" name="テキスト ボックス 1894274911"/>
                <wp:cNvGraphicFramePr/>
                <a:graphic xmlns:a="http://schemas.openxmlformats.org/drawingml/2006/main">
                  <a:graphicData uri="http://schemas.microsoft.com/office/word/2010/wordprocessingShape">
                    <wps:wsp>
                      <wps:cNvSpPr txBox="1"/>
                      <wps:spPr>
                        <a:xfrm>
                          <a:off x="0" y="0"/>
                          <a:ext cx="5210175" cy="552450"/>
                        </a:xfrm>
                        <a:prstGeom prst="rect">
                          <a:avLst/>
                        </a:prstGeom>
                        <a:noFill/>
                        <a:ln w="6350">
                          <a:noFill/>
                        </a:ln>
                      </wps:spPr>
                      <wps:txbx>
                        <w:txbxContent>
                          <w:p w14:paraId="25A00E7B" w14:textId="77777777" w:rsidR="00BB31F7" w:rsidRDefault="00BB31F7" w:rsidP="00E357F0">
                            <w:pPr>
                              <w:ind w:leftChars="100" w:left="240"/>
                              <w:rPr>
                                <w:sz w:val="21"/>
                                <w:szCs w:val="20"/>
                              </w:rPr>
                            </w:pPr>
                          </w:p>
                          <w:p w14:paraId="71015769" w14:textId="51A64125" w:rsidR="00BB31F7" w:rsidRPr="005331F1" w:rsidRDefault="00BB31F7" w:rsidP="00E357F0">
                            <w:pPr>
                              <w:ind w:leftChars="100" w:left="240" w:firstLineChars="100" w:firstLine="160"/>
                              <w:rPr>
                                <w:sz w:val="22"/>
                                <w:szCs w:val="21"/>
                              </w:rPr>
                            </w:pPr>
                            <w:r>
                              <w:rPr>
                                <w:rFonts w:hAnsi="BIZ UDゴシック" w:hint="eastAsia"/>
                                <w:sz w:val="16"/>
                              </w:rPr>
                              <w:t>資料</w:t>
                            </w:r>
                            <w:r w:rsidRPr="00AF5BD8">
                              <w:rPr>
                                <w:rFonts w:hAnsi="BIZ UDゴシック" w:hint="eastAsia"/>
                                <w:sz w:val="16"/>
                              </w:rPr>
                              <w:t>：厚生労働省資料</w:t>
                            </w:r>
                            <w:r>
                              <w:rPr>
                                <w:rFonts w:hAnsi="BIZ UDゴシック" w:hint="eastAsia"/>
                                <w:sz w:val="16"/>
                              </w:rPr>
                              <w:t>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0D42A" id="テキスト ボックス 1894274911" o:spid="_x0000_s1058" type="#_x0000_t202" style="position:absolute;margin-left:27.15pt;margin-top:490.7pt;width:410.25pt;height:43.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" filled="f" stroked="f" strokeweight=".5pt">
                <v:textbox>
                  <w:txbxContent>
                    <w:p w14:paraId="25A00E7B" w14:textId="77777777" w:rsidR="00BB31F7" w:rsidRDefault="00BB31F7" w:rsidP="00E357F0">
                      <w:pPr>
                        <w:ind w:leftChars="100" w:left="240"/>
                        <w:rPr>
                          <w:sz w:val="21"/>
                          <w:szCs w:val="20"/>
                        </w:rPr>
                      </w:pPr>
                    </w:p>
                    <w:p w14:paraId="71015769" w14:textId="51A64125" w:rsidR="00BB31F7" w:rsidRPr="005331F1" w:rsidRDefault="00BB31F7" w:rsidP="00E357F0">
                      <w:pPr>
                        <w:ind w:leftChars="100" w:left="240" w:firstLineChars="100" w:firstLine="160"/>
                        <w:rPr>
                          <w:sz w:val="22"/>
                          <w:szCs w:val="21"/>
                        </w:rPr>
                      </w:pPr>
                      <w:r>
                        <w:rPr>
                          <w:rFonts w:hAnsi="BIZ UDゴシック" w:hint="eastAsia"/>
                          <w:sz w:val="16"/>
                        </w:rPr>
                        <w:t>資料</w:t>
                      </w:r>
                      <w:r w:rsidRPr="00AF5BD8">
                        <w:rPr>
                          <w:rFonts w:hAnsi="BIZ UDゴシック" w:hint="eastAsia"/>
                          <w:sz w:val="16"/>
                        </w:rPr>
                        <w:t>：厚生労働省資料</w:t>
                      </w:r>
                      <w:r>
                        <w:rPr>
                          <w:rFonts w:hAnsi="BIZ UDゴシック" w:hint="eastAsia"/>
                          <w:sz w:val="16"/>
                        </w:rPr>
                        <w:t>より引用</w:t>
                      </w:r>
                    </w:p>
                  </w:txbxContent>
                </v:textbox>
                <w10:wrap anchorx="margin"/>
              </v:shape>
            </w:pict>
          </mc:Fallback>
        </mc:AlternateContent>
      </w:r>
      <w:r w:rsidR="002523D2">
        <w:rPr>
          <w:rFonts w:hAnsi="BIZ UDゴシック" w:cstheme="majorBidi"/>
          <w:b/>
          <w:bCs/>
          <w:noProof/>
          <w:sz w:val="22"/>
        </w:rPr>
        <w:drawing>
          <wp:anchor distT="0" distB="0" distL="114300" distR="114300" simplePos="0" relativeHeight="252224512" behindDoc="0" locked="0" layoutInCell="1" allowOverlap="1" wp14:anchorId="24D3A686" wp14:editId="1FD93370">
            <wp:simplePos x="0" y="0"/>
            <wp:positionH relativeFrom="column">
              <wp:posOffset>1144905</wp:posOffset>
            </wp:positionH>
            <wp:positionV relativeFrom="paragraph">
              <wp:posOffset>4628515</wp:posOffset>
            </wp:positionV>
            <wp:extent cx="3552825" cy="1863484"/>
            <wp:effectExtent l="0" t="0" r="0" b="381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キャプチャ.PNG"/>
                    <pic:cNvPicPr/>
                  </pic:nvPicPr>
                  <pic:blipFill>
                    <a:blip r:embed="rId41">
                      <a:extLst>
                        <a:ext uri="{28A0092B-C50C-407E-A947-70E740481C1C}">
                          <a14:useLocalDpi xmlns:a14="http://schemas.microsoft.com/office/drawing/2010/main" val="0"/>
                        </a:ext>
                      </a:extLst>
                    </a:blip>
                    <a:stretch>
                      <a:fillRect/>
                    </a:stretch>
                  </pic:blipFill>
                  <pic:spPr>
                    <a:xfrm>
                      <a:off x="0" y="0"/>
                      <a:ext cx="3552825" cy="1863484"/>
                    </a:xfrm>
                    <a:prstGeom prst="rect">
                      <a:avLst/>
                    </a:prstGeom>
                  </pic:spPr>
                </pic:pic>
              </a:graphicData>
            </a:graphic>
            <wp14:sizeRelH relativeFrom="page">
              <wp14:pctWidth>0</wp14:pctWidth>
            </wp14:sizeRelH>
            <wp14:sizeRelV relativeFrom="page">
              <wp14:pctHeight>0</wp14:pctHeight>
            </wp14:sizeRelV>
          </wp:anchor>
        </w:drawing>
      </w:r>
      <w:r w:rsidR="002523D2">
        <w:rPr>
          <w:rFonts w:hAnsi="BIZ UDゴシック" w:hint="eastAsia"/>
          <w:noProof/>
          <w:sz w:val="16"/>
        </w:rPr>
        <w:drawing>
          <wp:anchor distT="0" distB="0" distL="114300" distR="114300" simplePos="0" relativeHeight="252221440" behindDoc="0" locked="0" layoutInCell="1" allowOverlap="1" wp14:anchorId="5FAFEAFD" wp14:editId="7C61C3F2">
            <wp:simplePos x="0" y="0"/>
            <wp:positionH relativeFrom="column">
              <wp:posOffset>925830</wp:posOffset>
            </wp:positionH>
            <wp:positionV relativeFrom="paragraph">
              <wp:posOffset>1474470</wp:posOffset>
            </wp:positionV>
            <wp:extent cx="4000500" cy="3046730"/>
            <wp:effectExtent l="0" t="0" r="0" b="1270"/>
            <wp:wrapNone/>
            <wp:docPr id="1894274910" name="図 189427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74910" name="キャプチャ.PNG"/>
                    <pic:cNvPicPr/>
                  </pic:nvPicPr>
                  <pic:blipFill>
                    <a:blip r:embed="rId42">
                      <a:extLst>
                        <a:ext uri="{28A0092B-C50C-407E-A947-70E740481C1C}">
                          <a14:useLocalDpi xmlns:a14="http://schemas.microsoft.com/office/drawing/2010/main" val="0"/>
                        </a:ext>
                      </a:extLst>
                    </a:blip>
                    <a:stretch>
                      <a:fillRect/>
                    </a:stretch>
                  </pic:blipFill>
                  <pic:spPr>
                    <a:xfrm>
                      <a:off x="0" y="0"/>
                      <a:ext cx="4000500" cy="3046730"/>
                    </a:xfrm>
                    <a:prstGeom prst="rect">
                      <a:avLst/>
                    </a:prstGeom>
                  </pic:spPr>
                </pic:pic>
              </a:graphicData>
            </a:graphic>
            <wp14:sizeRelH relativeFrom="page">
              <wp14:pctWidth>0</wp14:pctWidth>
            </wp14:sizeRelH>
            <wp14:sizeRelV relativeFrom="page">
              <wp14:pctHeight>0</wp14:pctHeight>
            </wp14:sizeRelV>
          </wp:anchor>
        </w:drawing>
      </w:r>
      <w:r w:rsidR="001B7A7F">
        <w:rPr>
          <w:rFonts w:hAnsi="BIZ UDゴシック"/>
          <w:b/>
          <w:noProof/>
          <w:sz w:val="22"/>
        </w:rPr>
        <mc:AlternateContent>
          <mc:Choice Requires="wps">
            <w:drawing>
              <wp:anchor distT="0" distB="0" distL="114300" distR="114300" simplePos="0" relativeHeight="252095488" behindDoc="0" locked="0" layoutInCell="1" allowOverlap="1" wp14:anchorId="273D9E40" wp14:editId="011FCCE9">
                <wp:simplePos x="0" y="0"/>
                <wp:positionH relativeFrom="column">
                  <wp:posOffset>1905</wp:posOffset>
                </wp:positionH>
                <wp:positionV relativeFrom="paragraph">
                  <wp:posOffset>183343</wp:posOffset>
                </wp:positionV>
                <wp:extent cx="923925" cy="327143"/>
                <wp:effectExtent l="0" t="0" r="9525" b="0"/>
                <wp:wrapNone/>
                <wp:docPr id="54" name="四角形: 角を丸くする 960186357"/>
                <wp:cNvGraphicFramePr/>
                <a:graphic xmlns:a="http://schemas.openxmlformats.org/drawingml/2006/main">
                  <a:graphicData uri="http://schemas.microsoft.com/office/word/2010/wordprocessingShape">
                    <wps:wsp>
                      <wps:cNvSpPr/>
                      <wps:spPr>
                        <a:xfrm>
                          <a:off x="0" y="0"/>
                          <a:ext cx="923925" cy="327143"/>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1EB1AF3A" w14:textId="77777777" w:rsidR="00BB31F7" w:rsidRPr="005331F1" w:rsidRDefault="00BB31F7" w:rsidP="001C33CF">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3D9E40" id="四角形: 角を丸くする 960186357" o:spid="_x0000_s1059" style="position:absolute;margin-left:.15pt;margin-top:14.45pt;width:72.75pt;height:25.75pt;z-index:252095488;visibility:visible;mso-wrap-style:square;mso-wrap-distance-left:9pt;mso-wrap-distance-top:0;mso-wrap-distance-right:9pt;mso-wrap-distance-bottom:0;mso-position-horizontal:absolute;mso-position-horizontal-relative:text;mso-position-vertical:absolute;mso-position-vertical-relative:text;v-text-anchor:middle" arcsize="5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" fillcolor="#7f7f7f [1612]" stroked="f" strokeweight="1pt">
                <v:fill color2="#d8d8d8 [2732]" rotate="t" angle="90" colors="0 #484848;39977f #6a6a6a;1 #d9d9d9" focus="100%" type="gradient"/>
                <v:stroke joinstyle="miter"/>
                <v:textbox inset="0,1mm,0,1mm">
                  <w:txbxContent>
                    <w:p w14:paraId="1EB1AF3A" w14:textId="77777777" w:rsidR="00BB31F7" w:rsidRPr="005331F1" w:rsidRDefault="00BB31F7" w:rsidP="001C33CF">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v:roundrect>
            </w:pict>
          </mc:Fallback>
        </mc:AlternateContent>
      </w:r>
      <w:r w:rsidR="001B7A7F">
        <w:rPr>
          <w:rFonts w:hAnsi="BIZ UDゴシック"/>
          <w:b/>
          <w:noProof/>
          <w:sz w:val="22"/>
        </w:rPr>
        <mc:AlternateContent>
          <mc:Choice Requires="wps">
            <w:drawing>
              <wp:anchor distT="0" distB="0" distL="114300" distR="114300" simplePos="0" relativeHeight="252096512" behindDoc="0" locked="0" layoutInCell="1" allowOverlap="1" wp14:anchorId="69013EBE" wp14:editId="3C04AB5C">
                <wp:simplePos x="0" y="0"/>
                <wp:positionH relativeFrom="column">
                  <wp:posOffset>954405</wp:posOffset>
                </wp:positionH>
                <wp:positionV relativeFrom="paragraph">
                  <wp:posOffset>192430</wp:posOffset>
                </wp:positionV>
                <wp:extent cx="4305300" cy="354405"/>
                <wp:effectExtent l="0" t="0" r="0" b="7620"/>
                <wp:wrapNone/>
                <wp:docPr id="59" name="テキスト ボックス 59"/>
                <wp:cNvGraphicFramePr/>
                <a:graphic xmlns:a="http://schemas.openxmlformats.org/drawingml/2006/main">
                  <a:graphicData uri="http://schemas.microsoft.com/office/word/2010/wordprocessingShape">
                    <wps:wsp>
                      <wps:cNvSpPr txBox="1"/>
                      <wps:spPr>
                        <a:xfrm>
                          <a:off x="0" y="0"/>
                          <a:ext cx="4305300" cy="354405"/>
                        </a:xfrm>
                        <a:prstGeom prst="rect">
                          <a:avLst/>
                        </a:prstGeom>
                        <a:solidFill>
                          <a:schemeClr val="lt1"/>
                        </a:solidFill>
                        <a:ln w="6350">
                          <a:noFill/>
                        </a:ln>
                      </wps:spPr>
                      <wps:txbx>
                        <w:txbxContent>
                          <w:p w14:paraId="7C3D106F" w14:textId="28BFF071" w:rsidR="00BB31F7" w:rsidRPr="005331F1" w:rsidRDefault="00BB31F7" w:rsidP="001C33CF">
                            <w:pPr>
                              <w:rPr>
                                <w:b/>
                                <w:bCs/>
                              </w:rPr>
                            </w:pPr>
                            <w:r>
                              <w:rPr>
                                <w:rFonts w:hint="eastAsia"/>
                                <w:b/>
                                <w:bCs/>
                              </w:rPr>
                              <w:t>地域共生社会</w:t>
                            </w:r>
                            <w:r>
                              <w:rPr>
                                <w:b/>
                                <w:bCs/>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13EBE" id="テキスト ボックス 59" o:spid="_x0000_s1060" type="#_x0000_t202" style="position:absolute;margin-left:75.15pt;margin-top:15.15pt;width:339pt;height:27.9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" fillcolor="white [3201]" stroked="f" strokeweight=".5pt">
                <v:textbox>
                  <w:txbxContent>
                    <w:p w14:paraId="7C3D106F" w14:textId="28BFF071" w:rsidR="00BB31F7" w:rsidRPr="005331F1" w:rsidRDefault="00BB31F7" w:rsidP="001C33CF">
                      <w:pPr>
                        <w:rPr>
                          <w:b/>
                          <w:bCs/>
                        </w:rPr>
                      </w:pPr>
                      <w:r>
                        <w:rPr>
                          <w:rFonts w:hint="eastAsia"/>
                          <w:b/>
                          <w:bCs/>
                        </w:rPr>
                        <w:t>地域共生社会</w:t>
                      </w:r>
                      <w:r>
                        <w:rPr>
                          <w:b/>
                          <w:bCs/>
                        </w:rPr>
                        <w:t>とは</w:t>
                      </w:r>
                    </w:p>
                  </w:txbxContent>
                </v:textbox>
              </v:shape>
            </w:pict>
          </mc:Fallback>
        </mc:AlternateContent>
      </w:r>
      <w:r w:rsidR="00C35F83">
        <w:rPr>
          <w:rFonts w:hAnsi="BIZ UDゴシック"/>
          <w:bCs/>
          <w:sz w:val="22"/>
        </w:rPr>
        <w:br w:type="page"/>
      </w:r>
    </w:p>
    <w:p w14:paraId="1F85FB1F" w14:textId="6DC116E4" w:rsidR="007A612A" w:rsidRPr="00302129" w:rsidRDefault="00053E2F" w:rsidP="007A612A">
      <w:pPr>
        <w:pStyle w:val="21"/>
        <w:keepNext w:val="0"/>
        <w:widowControl w:val="0"/>
        <w:shd w:val="clear" w:color="auto" w:fill="auto"/>
        <w:snapToGrid/>
        <w:spacing w:afterLines="10" w:after="35" w:line="480" w:lineRule="exact"/>
        <w:ind w:leftChars="-30" w:left="588" w:hangingChars="300" w:hanging="660"/>
        <w:jc w:val="both"/>
        <w:rPr>
          <w:rFonts w:ascii="HG丸ｺﾞｼｯｸM-PRO" w:eastAsiaTheme="minorEastAsia" w:hAnsi="HG丸ｺﾞｼｯｸM-PRO"/>
          <w:sz w:val="22"/>
        </w:rPr>
      </w:pPr>
      <w:bookmarkStart w:id="50" w:name="_Toc146651903"/>
      <w:bookmarkStart w:id="51" w:name="_Toc147516909"/>
      <w:bookmarkStart w:id="52" w:name="_Toc149908819"/>
      <w:bookmarkStart w:id="53" w:name="_Toc149909446"/>
      <w:r>
        <w:rPr>
          <w:rFonts w:ascii="BIZ UDゴシック" w:eastAsia="BIZ UDゴシック" w:hAnsi="BIZ UDゴシック" w:hint="eastAsia"/>
          <w:bCs/>
          <w:noProof/>
          <w:sz w:val="22"/>
        </w:rPr>
        <w:lastRenderedPageBreak/>
        <w:drawing>
          <wp:anchor distT="0" distB="0" distL="114300" distR="114300" simplePos="0" relativeHeight="253158400" behindDoc="0" locked="0" layoutInCell="1" allowOverlap="1" wp14:anchorId="2398207E" wp14:editId="18C7CE92">
            <wp:simplePos x="0" y="0"/>
            <wp:positionH relativeFrom="page">
              <wp:posOffset>575310</wp:posOffset>
            </wp:positionH>
            <wp:positionV relativeFrom="page">
              <wp:posOffset>9467215</wp:posOffset>
            </wp:positionV>
            <wp:extent cx="648970" cy="648970"/>
            <wp:effectExtent l="0" t="0" r="0" b="0"/>
            <wp:wrapNone/>
            <wp:docPr id="2085981673" name="JAVISCODE01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81673" name="JAVISCODE016-32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A612A" w:rsidRPr="00302129">
        <w:rPr>
          <w:rFonts w:ascii="BIZ UDゴシック" w:eastAsia="BIZ UDゴシック" w:hAnsi="BIZ UDゴシック" w:hint="eastAsia"/>
          <w:bCs/>
          <w:sz w:val="22"/>
        </w:rPr>
        <w:t>（５）市社会福祉協議会との連携</w:t>
      </w:r>
      <w:bookmarkEnd w:id="49"/>
      <w:bookmarkEnd w:id="50"/>
      <w:bookmarkEnd w:id="51"/>
      <w:bookmarkEnd w:id="52"/>
      <w:bookmarkEnd w:id="53"/>
    </w:p>
    <w:p w14:paraId="48CF5D49" w14:textId="2A490645" w:rsidR="007A612A" w:rsidRPr="007537CA" w:rsidRDefault="007A612A" w:rsidP="007537CA">
      <w:pPr>
        <w:pStyle w:val="affffb"/>
        <w:widowControl w:val="0"/>
        <w:ind w:left="312"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社会福祉協議会は、社会福祉法第1</w:t>
      </w:r>
      <w:r w:rsidRPr="00302129">
        <w:rPr>
          <w:rFonts w:ascii="BIZ UDゴシック" w:eastAsia="BIZ UDゴシック" w:hAnsi="BIZ UDゴシック"/>
          <w:sz w:val="22"/>
        </w:rPr>
        <w:t>09</w:t>
      </w:r>
      <w:r w:rsidRPr="00302129">
        <w:rPr>
          <w:rFonts w:ascii="BIZ UDゴシック" w:eastAsia="BIZ UDゴシック" w:hAnsi="BIZ UDゴシック" w:hint="eastAsia"/>
          <w:sz w:val="22"/>
        </w:rPr>
        <w:t>条</w:t>
      </w:r>
      <w:r w:rsidR="00AD1D90">
        <w:rPr>
          <w:rFonts w:ascii="BIZ UDゴシック" w:eastAsia="BIZ UDゴシック" w:hAnsi="BIZ UDゴシック" w:hint="eastAsia"/>
          <w:sz w:val="22"/>
        </w:rPr>
        <w:t>第１項</w:t>
      </w:r>
      <w:r w:rsidRPr="00302129">
        <w:rPr>
          <w:rFonts w:ascii="BIZ UDゴシック" w:eastAsia="BIZ UDゴシック" w:hAnsi="BIZ UDゴシック" w:hint="eastAsia"/>
          <w:sz w:val="22"/>
        </w:rPr>
        <w:t>において「地域福祉の推進を図ることを目的とする団体」として</w:t>
      </w:r>
      <w:r w:rsidRPr="007537CA">
        <w:rPr>
          <w:rFonts w:ascii="BIZ UDゴシック" w:eastAsia="BIZ UDゴシック" w:hAnsi="BIZ UDゴシック" w:hint="eastAsia"/>
          <w:sz w:val="22"/>
        </w:rPr>
        <w:t>位置付けられ、地域住民や事業者、関係団体、ボランティア等との連携により、地域福祉の推進の中核的な役割を担っており、今後もその役割を果たすことが期待されています。</w:t>
      </w:r>
    </w:p>
    <w:p w14:paraId="563A8A4B" w14:textId="17F3FEC4" w:rsidR="007A612A" w:rsidRPr="007537CA" w:rsidRDefault="007A612A" w:rsidP="007537CA">
      <w:pPr>
        <w:pStyle w:val="affffb"/>
        <w:widowControl w:val="0"/>
        <w:ind w:left="312"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市町村が策定する「地域福祉計画」は、地域住民の主体的な参加と、事業者・行政との協働により、地域福祉を推進するための基本的な方向性や、施策を展開していく上での基本事項を定め、仕組みづくりや環境整備などを行う地域福祉の基本計画的な役割を担う行政計画です。</w:t>
      </w:r>
    </w:p>
    <w:p w14:paraId="1ED831BF" w14:textId="2E8BE584" w:rsidR="007A612A" w:rsidRPr="007537CA" w:rsidRDefault="007A612A" w:rsidP="007537CA">
      <w:pPr>
        <w:pStyle w:val="affffb"/>
        <w:widowControl w:val="0"/>
        <w:ind w:left="312"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これに対して、市社会福祉協議会が策定する「地域福祉活動計画」は、市社会福祉協議会が呼びかけて、地域において社会福祉に関する活動を行う者、社会福祉を目的とする事業を経営する者などが相互に協力して策定する地域福祉の推進を目的とした民間の活動・行動計画です。</w:t>
      </w:r>
    </w:p>
    <w:p w14:paraId="66F91F56" w14:textId="75D1C095" w:rsidR="007A612A" w:rsidRPr="007537CA" w:rsidRDefault="007A612A" w:rsidP="007537CA">
      <w:pPr>
        <w:pStyle w:val="affffb"/>
        <w:widowControl w:val="0"/>
        <w:ind w:left="312"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両計画をより実践的、具体的な計画とするためには、両計画が相互に連携し、補完し合うことが極めて重要となります。</w:t>
      </w:r>
    </w:p>
    <w:p w14:paraId="7E3413DC" w14:textId="515B6ED2" w:rsidR="007A612A" w:rsidRPr="00FA3C04" w:rsidRDefault="007A612A" w:rsidP="007537CA">
      <w:pPr>
        <w:pStyle w:val="affffb"/>
        <w:widowControl w:val="0"/>
        <w:ind w:left="312" w:firstLine="220"/>
        <w:jc w:val="both"/>
        <w:rPr>
          <w:rFonts w:ascii="BIZ UDゴシック" w:eastAsia="BIZ UDゴシック" w:hAnsi="BIZ UDゴシック"/>
          <w:color w:val="000000" w:themeColor="text1"/>
          <w:sz w:val="22"/>
        </w:rPr>
      </w:pPr>
      <w:r w:rsidRPr="007537CA">
        <w:rPr>
          <w:rFonts w:ascii="BIZ UDゴシック" w:eastAsia="BIZ UDゴシック" w:hAnsi="BIZ UDゴシック" w:hint="eastAsia"/>
          <w:sz w:val="22"/>
        </w:rPr>
        <w:t>このため、「第５期相模原市地域福祉計画」の策定に当たっては、市社会福祉協議会が策定する「第</w:t>
      </w:r>
      <w:r w:rsidRPr="007537CA">
        <w:rPr>
          <w:rFonts w:ascii="BIZ UDゴシック" w:eastAsia="BIZ UDゴシック" w:hAnsi="BIZ UDゴシック"/>
          <w:sz w:val="22"/>
        </w:rPr>
        <w:t>10</w:t>
      </w:r>
      <w:r w:rsidRPr="007537CA">
        <w:rPr>
          <w:rFonts w:ascii="BIZ UDゴシック" w:eastAsia="BIZ UDゴシック" w:hAnsi="BIZ UDゴシック" w:hint="eastAsia"/>
          <w:sz w:val="22"/>
        </w:rPr>
        <w:t>次</w:t>
      </w:r>
      <w:r w:rsidR="002264F9">
        <w:rPr>
          <w:rFonts w:ascii="BIZ UDゴシック" w:eastAsia="BIZ UDゴシック" w:hAnsi="BIZ UDゴシック" w:hint="eastAsia"/>
          <w:sz w:val="22"/>
        </w:rPr>
        <w:t>さがみはら</w:t>
      </w:r>
      <w:r w:rsidRPr="007537CA">
        <w:rPr>
          <w:rFonts w:ascii="BIZ UDゴシック" w:eastAsia="BIZ UDゴシック" w:hAnsi="BIZ UDゴシック" w:hint="eastAsia"/>
          <w:sz w:val="22"/>
        </w:rPr>
        <w:t>地域福祉活動計画」と「基本理念」や「基本目標」を共有するとともに、両計画の策定に</w:t>
      </w:r>
      <w:r w:rsidR="005D666D">
        <w:rPr>
          <w:rFonts w:ascii="BIZ UDゴシック" w:eastAsia="BIZ UDゴシック" w:hAnsi="BIZ UDゴシック" w:hint="eastAsia"/>
          <w:sz w:val="22"/>
        </w:rPr>
        <w:t>おける情報共有を図り、</w:t>
      </w:r>
      <w:r w:rsidRPr="007537CA">
        <w:rPr>
          <w:rFonts w:ascii="BIZ UDゴシック" w:eastAsia="BIZ UDゴシック" w:hAnsi="BIZ UDゴシック" w:hint="eastAsia"/>
          <w:sz w:val="22"/>
        </w:rPr>
        <w:t>地区社会福祉協議会、民生委員・児童委員へのアンケートを共同で実施するなど、</w:t>
      </w:r>
      <w:r w:rsidR="005D666D">
        <w:rPr>
          <w:rFonts w:ascii="BIZ UDゴシック" w:eastAsia="BIZ UDゴシック" w:hAnsi="BIZ UDゴシック" w:hint="eastAsia"/>
          <w:sz w:val="22"/>
        </w:rPr>
        <w:t>市と市</w:t>
      </w:r>
      <w:r w:rsidR="00AD1D90">
        <w:rPr>
          <w:rFonts w:ascii="BIZ UDゴシック" w:eastAsia="BIZ UDゴシック" w:hAnsi="BIZ UDゴシック" w:hint="eastAsia"/>
          <w:sz w:val="22"/>
        </w:rPr>
        <w:t>社</w:t>
      </w:r>
      <w:r w:rsidR="005D666D">
        <w:rPr>
          <w:rFonts w:ascii="BIZ UDゴシック" w:eastAsia="BIZ UDゴシック" w:hAnsi="BIZ UDゴシック" w:hint="eastAsia"/>
          <w:sz w:val="22"/>
        </w:rPr>
        <w:t>会福祉協議会の連携を深め、</w:t>
      </w:r>
      <w:r w:rsidRPr="007537CA">
        <w:rPr>
          <w:rFonts w:ascii="BIZ UDゴシック" w:eastAsia="BIZ UDゴシック" w:hAnsi="BIZ UDゴシック" w:hint="eastAsia"/>
          <w:sz w:val="22"/>
        </w:rPr>
        <w:t>地域福祉を一体的に推進する計画となるよう努めました。</w:t>
      </w:r>
    </w:p>
    <w:p w14:paraId="2EEAD529" w14:textId="0CCBADD6" w:rsidR="007A612A" w:rsidRPr="009414E8" w:rsidRDefault="00AF39B2" w:rsidP="007A612A">
      <w:pPr>
        <w:ind w:firstLineChars="100" w:firstLine="240"/>
        <w:rPr>
          <w:rFonts w:hAnsi="HG丸ｺﾞｼｯｸM-PRO"/>
          <w:szCs w:val="24"/>
          <w:u w:val="single"/>
        </w:rPr>
      </w:pPr>
      <w:r>
        <w:rPr>
          <w:rFonts w:ascii="ＭＳ 明朝"/>
          <w:noProof/>
          <w:szCs w:val="20"/>
        </w:rPr>
        <mc:AlternateContent>
          <mc:Choice Requires="wpg">
            <w:drawing>
              <wp:anchor distT="0" distB="0" distL="114300" distR="114300" simplePos="0" relativeHeight="251566080" behindDoc="0" locked="0" layoutInCell="1" allowOverlap="1" wp14:anchorId="3E3A5132" wp14:editId="1E7C8D89">
                <wp:simplePos x="0" y="0"/>
                <wp:positionH relativeFrom="margin">
                  <wp:posOffset>419735</wp:posOffset>
                </wp:positionH>
                <wp:positionV relativeFrom="paragraph">
                  <wp:posOffset>142240</wp:posOffset>
                </wp:positionV>
                <wp:extent cx="5590540" cy="1951990"/>
                <wp:effectExtent l="0" t="0" r="10160" b="10160"/>
                <wp:wrapNone/>
                <wp:docPr id="136" name="グループ化 136"/>
                <wp:cNvGraphicFramePr/>
                <a:graphic xmlns:a="http://schemas.openxmlformats.org/drawingml/2006/main">
                  <a:graphicData uri="http://schemas.microsoft.com/office/word/2010/wordprocessingGroup">
                    <wpg:wgp>
                      <wpg:cNvGrpSpPr/>
                      <wpg:grpSpPr>
                        <a:xfrm>
                          <a:off x="0" y="0"/>
                          <a:ext cx="5590540" cy="1951990"/>
                          <a:chOff x="0" y="0"/>
                          <a:chExt cx="5590953" cy="1952403"/>
                        </a:xfrm>
                      </wpg:grpSpPr>
                      <wps:wsp>
                        <wps:cNvPr id="137" name="正方形/長方形 137"/>
                        <wps:cNvSpPr/>
                        <wps:spPr>
                          <a:xfrm>
                            <a:off x="170121" y="0"/>
                            <a:ext cx="2209800" cy="1323975"/>
                          </a:xfrm>
                          <a:prstGeom prst="rect">
                            <a:avLst/>
                          </a:prstGeom>
                          <a:ln/>
                        </wps:spPr>
                        <wps:style>
                          <a:lnRef idx="2">
                            <a:schemeClr val="dk1"/>
                          </a:lnRef>
                          <a:fillRef idx="1">
                            <a:schemeClr val="lt1"/>
                          </a:fillRef>
                          <a:effectRef idx="0">
                            <a:schemeClr val="dk1"/>
                          </a:effectRef>
                          <a:fontRef idx="minor">
                            <a:schemeClr val="dk1"/>
                          </a:fontRef>
                        </wps:style>
                        <wps:txbx>
                          <w:txbxContent>
                            <w:p w14:paraId="053E15CF" w14:textId="77777777" w:rsidR="00BB31F7" w:rsidRPr="004D3028" w:rsidRDefault="00BB31F7" w:rsidP="007A612A">
                              <w:pPr>
                                <w:jc w:val="center"/>
                                <w:rPr>
                                  <w:rFonts w:hAnsi="BIZ UDゴシック"/>
                                </w:rPr>
                              </w:pPr>
                              <w:r w:rsidRPr="004D3028">
                                <w:rPr>
                                  <w:rFonts w:hAnsi="BIZ UDゴシック" w:hint="eastAsia"/>
                                </w:rPr>
                                <w:t>相模原市</w:t>
                              </w:r>
                            </w:p>
                            <w:p w14:paraId="39D7534F" w14:textId="77777777" w:rsidR="00BB31F7" w:rsidRPr="004D3028" w:rsidRDefault="00BB31F7" w:rsidP="007A612A">
                              <w:pPr>
                                <w:jc w:val="center"/>
                                <w:rPr>
                                  <w:rFonts w:hAnsi="BIZ UDゴシック"/>
                                </w:rPr>
                              </w:pPr>
                              <w:r w:rsidRPr="004D3028">
                                <w:rPr>
                                  <w:rFonts w:hAnsi="BIZ UDゴシック" w:hint="eastAsia"/>
                                </w:rPr>
                                <w:t>地域福祉計画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3094074" y="10632"/>
                            <a:ext cx="2209800" cy="1323975"/>
                          </a:xfrm>
                          <a:prstGeom prst="rect">
                            <a:avLst/>
                          </a:prstGeom>
                          <a:solidFill>
                            <a:sysClr val="window" lastClr="FFFFFF"/>
                          </a:solidFill>
                          <a:ln w="25400" cap="flat" cmpd="sng" algn="ctr">
                            <a:solidFill>
                              <a:sysClr val="windowText" lastClr="000000"/>
                            </a:solidFill>
                            <a:prstDash val="solid"/>
                          </a:ln>
                          <a:effectLst/>
                        </wps:spPr>
                        <wps:txbx>
                          <w:txbxContent>
                            <w:p w14:paraId="14A3BE84" w14:textId="77777777" w:rsidR="00BB31F7" w:rsidRPr="004D3028" w:rsidRDefault="00BB31F7" w:rsidP="007A612A">
                              <w:pPr>
                                <w:jc w:val="center"/>
                                <w:rPr>
                                  <w:rFonts w:hAnsi="BIZ UDゴシック"/>
                                  <w:lang w:eastAsia="zh-CN"/>
                                </w:rPr>
                              </w:pPr>
                              <w:r w:rsidRPr="004D3028">
                                <w:rPr>
                                  <w:rFonts w:hAnsi="BIZ UDゴシック" w:hint="eastAsia"/>
                                  <w:lang w:eastAsia="zh-CN"/>
                                </w:rPr>
                                <w:t>相模原市社会福祉協議会</w:t>
                              </w:r>
                            </w:p>
                            <w:p w14:paraId="68D085FF" w14:textId="77777777" w:rsidR="00BB31F7" w:rsidRPr="004D3028" w:rsidRDefault="00BB31F7" w:rsidP="007A612A">
                              <w:pPr>
                                <w:jc w:val="center"/>
                                <w:rPr>
                                  <w:rFonts w:hAnsi="BIZ UDゴシック"/>
                                </w:rPr>
                              </w:pPr>
                              <w:r w:rsidRPr="004D3028">
                                <w:rPr>
                                  <w:rFonts w:hAnsi="BIZ UDゴシック" w:hint="eastAsia"/>
                                </w:rPr>
                                <w:t>地域福祉活動計画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楕円 139"/>
                        <wps:cNvSpPr/>
                        <wps:spPr>
                          <a:xfrm>
                            <a:off x="2094304" y="159419"/>
                            <a:ext cx="1238250" cy="1263939"/>
                          </a:xfrm>
                          <a:prstGeom prst="ellipse">
                            <a:avLst/>
                          </a:prstGeom>
                          <a:ln/>
                        </wps:spPr>
                        <wps:style>
                          <a:lnRef idx="2">
                            <a:schemeClr val="dk1"/>
                          </a:lnRef>
                          <a:fillRef idx="1">
                            <a:schemeClr val="lt1"/>
                          </a:fillRef>
                          <a:effectRef idx="0">
                            <a:schemeClr val="dk1"/>
                          </a:effectRef>
                          <a:fontRef idx="minor">
                            <a:schemeClr val="dk1"/>
                          </a:fontRef>
                        </wps:style>
                        <wps:txbx>
                          <w:txbxContent>
                            <w:p w14:paraId="0EF19D93" w14:textId="77777777" w:rsidR="00BB31F7" w:rsidRPr="004D3028" w:rsidRDefault="00BB31F7" w:rsidP="007A612A">
                              <w:pPr>
                                <w:jc w:val="center"/>
                                <w:rPr>
                                  <w:rFonts w:hAnsi="BIZ UDゴシック"/>
                                  <w:sz w:val="22"/>
                                  <w:szCs w:val="21"/>
                                </w:rPr>
                              </w:pPr>
                              <w:r w:rsidRPr="004D3028">
                                <w:rPr>
                                  <w:rFonts w:hAnsi="BIZ UDゴシック" w:hint="eastAsia"/>
                                  <w:sz w:val="22"/>
                                  <w:szCs w:val="21"/>
                                </w:rPr>
                                <w:t>基本理念</w:t>
                              </w:r>
                              <w:r w:rsidRPr="004D3028">
                                <w:rPr>
                                  <w:rFonts w:hAnsi="BIZ UDゴシック"/>
                                  <w:sz w:val="22"/>
                                  <w:szCs w:val="21"/>
                                </w:rPr>
                                <w:t>と</w:t>
                              </w:r>
                            </w:p>
                            <w:p w14:paraId="6636CF1E" w14:textId="77777777" w:rsidR="00BB31F7" w:rsidRPr="004D3028" w:rsidRDefault="00BB31F7" w:rsidP="007A612A">
                              <w:pPr>
                                <w:jc w:val="center"/>
                                <w:rPr>
                                  <w:rFonts w:hAnsi="BIZ UDゴシック"/>
                                  <w:sz w:val="22"/>
                                  <w:szCs w:val="21"/>
                                </w:rPr>
                              </w:pPr>
                              <w:r w:rsidRPr="004D3028">
                                <w:rPr>
                                  <w:rFonts w:hAnsi="BIZ UDゴシック" w:hint="eastAsia"/>
                                  <w:sz w:val="22"/>
                                  <w:szCs w:val="21"/>
                                </w:rPr>
                                <w:t>基本目標</w:t>
                              </w:r>
                            </w:p>
                            <w:p w14:paraId="5FB48D02" w14:textId="77777777" w:rsidR="00BB31F7" w:rsidRPr="004D3028" w:rsidRDefault="00BB31F7" w:rsidP="007A612A">
                              <w:pPr>
                                <w:jc w:val="center"/>
                                <w:rPr>
                                  <w:rFonts w:asciiTheme="majorEastAsia" w:eastAsiaTheme="majorEastAsia" w:hAnsiTheme="majorEastAsia"/>
                                  <w:sz w:val="22"/>
                                  <w:szCs w:val="21"/>
                                </w:rPr>
                              </w:pPr>
                              <w:r w:rsidRPr="004D3028">
                                <w:rPr>
                                  <w:rFonts w:asciiTheme="majorEastAsia" w:eastAsiaTheme="majorEastAsia" w:hAnsiTheme="majorEastAsia" w:hint="eastAsia"/>
                                  <w:sz w:val="22"/>
                                  <w:szCs w:val="21"/>
                                </w:rPr>
                                <w:t>共有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0" name="角丸四角形 30"/>
                        <wps:cNvSpPr/>
                        <wps:spPr>
                          <a:xfrm>
                            <a:off x="0" y="1095153"/>
                            <a:ext cx="1774372" cy="8572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B70D56A" w14:textId="77777777" w:rsidR="00BB31F7" w:rsidRPr="004D3028" w:rsidRDefault="00BB31F7" w:rsidP="007A612A">
                              <w:pPr>
                                <w:rPr>
                                  <w:rFonts w:hAnsi="BIZ UDゴシック"/>
                                </w:rPr>
                              </w:pPr>
                              <w:r w:rsidRPr="004D3028">
                                <w:rPr>
                                  <w:rFonts w:hAnsi="BIZ UDゴシック" w:hint="eastAsia"/>
                                </w:rPr>
                                <w:t>・基本的な</w:t>
                              </w:r>
                              <w:r w:rsidRPr="004D3028">
                                <w:rPr>
                                  <w:rFonts w:hAnsi="BIZ UDゴシック"/>
                                </w:rPr>
                                <w:t>方向性</w:t>
                              </w:r>
                            </w:p>
                            <w:p w14:paraId="02B7F1BE" w14:textId="77777777" w:rsidR="00BB31F7" w:rsidRPr="0076077C" w:rsidRDefault="00BB31F7" w:rsidP="007A612A">
                              <w:pPr>
                                <w:ind w:left="240" w:hangingChars="100" w:hanging="240"/>
                                <w:rPr>
                                  <w:rFonts w:ascii="HG丸ｺﾞｼｯｸM-PRO" w:eastAsia="HG丸ｺﾞｼｯｸM-PRO" w:hAnsi="HG丸ｺﾞｼｯｸM-PRO"/>
                                </w:rPr>
                              </w:pPr>
                              <w:r w:rsidRPr="004D3028">
                                <w:rPr>
                                  <w:rFonts w:hAnsi="BIZ UDゴシック" w:hint="eastAsia"/>
                                </w:rPr>
                                <w:t>・施策を展開していく上での基本事項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角丸四角形 31"/>
                        <wps:cNvSpPr/>
                        <wps:spPr>
                          <a:xfrm>
                            <a:off x="3838353" y="1095153"/>
                            <a:ext cx="1752600" cy="857250"/>
                          </a:xfrm>
                          <a:prstGeom prst="roundRect">
                            <a:avLst/>
                          </a:prstGeom>
                          <a:solidFill>
                            <a:sysClr val="window" lastClr="FFFFFF"/>
                          </a:solidFill>
                          <a:ln w="25400" cap="flat" cmpd="sng" algn="ctr">
                            <a:solidFill>
                              <a:sysClr val="windowText" lastClr="000000"/>
                            </a:solidFill>
                            <a:prstDash val="solid"/>
                          </a:ln>
                          <a:effectLst/>
                        </wps:spPr>
                        <wps:txbx>
                          <w:txbxContent>
                            <w:p w14:paraId="54609063" w14:textId="77777777" w:rsidR="00BB31F7" w:rsidRPr="004D3028" w:rsidRDefault="00BB31F7" w:rsidP="007A612A">
                              <w:pPr>
                                <w:rPr>
                                  <w:rFonts w:hAnsi="BIZ UDゴシック"/>
                                </w:rPr>
                              </w:pPr>
                              <w:r w:rsidRPr="004D3028">
                                <w:rPr>
                                  <w:rFonts w:hAnsi="BIZ UDゴシック" w:hint="eastAsia"/>
                                </w:rPr>
                                <w:t>・活動</w:t>
                              </w:r>
                              <w:r w:rsidRPr="004D3028">
                                <w:rPr>
                                  <w:rFonts w:hAnsi="BIZ UDゴシック"/>
                                </w:rPr>
                                <w:t>・</w:t>
                              </w:r>
                              <w:r w:rsidRPr="004D3028">
                                <w:rPr>
                                  <w:rFonts w:hAnsi="BIZ UDゴシック" w:hint="eastAsia"/>
                                </w:rPr>
                                <w:t>行動計画</w:t>
                              </w:r>
                            </w:p>
                            <w:p w14:paraId="17901756" w14:textId="77777777" w:rsidR="00BB31F7" w:rsidRPr="0076077C" w:rsidRDefault="00BB31F7" w:rsidP="007A612A">
                              <w:pPr>
                                <w:ind w:left="240" w:hangingChars="100" w:hanging="240"/>
                                <w:rPr>
                                  <w:rFonts w:ascii="HG丸ｺﾞｼｯｸM-PRO" w:eastAsia="HG丸ｺﾞｼｯｸM-PRO" w:hAnsi="HG丸ｺﾞｼｯｸM-PRO"/>
                                </w:rPr>
                              </w:pPr>
                              <w:r w:rsidRPr="004D3028">
                                <w:rPr>
                                  <w:rFonts w:hAnsi="BIZ UDゴシック" w:hint="eastAsia"/>
                                </w:rPr>
                                <w:t>・施策を具体化していくための取組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3A5132" id="グループ化 136" o:spid="_x0000_s1061" style="position:absolute;left:0;text-align:left;margin-left:33.05pt;margin-top:11.2pt;width:440.2pt;height:153.7pt;z-index:251566080;mso-position-horizontal-relative:margin" coordsize="55909,1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">
                <v:rect id="正方形/長方形 137" o:spid="_x0000_s1062" style="position:absolute;left:1701;width:22098;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" fillcolor="white [3201]" strokecolor="black [3200]" strokeweight="1pt">
                  <v:textbox>
                    <w:txbxContent>
                      <w:p w14:paraId="053E15CF" w14:textId="77777777" w:rsidR="00BB31F7" w:rsidRPr="004D3028" w:rsidRDefault="00BB31F7" w:rsidP="007A612A">
                        <w:pPr>
                          <w:jc w:val="center"/>
                          <w:rPr>
                            <w:rFonts w:hAnsi="BIZ UDゴシック"/>
                          </w:rPr>
                        </w:pPr>
                        <w:r w:rsidRPr="004D3028">
                          <w:rPr>
                            <w:rFonts w:hAnsi="BIZ UDゴシック" w:hint="eastAsia"/>
                          </w:rPr>
                          <w:t>相模原市</w:t>
                        </w:r>
                      </w:p>
                      <w:p w14:paraId="39D7534F" w14:textId="77777777" w:rsidR="00BB31F7" w:rsidRPr="004D3028" w:rsidRDefault="00BB31F7" w:rsidP="007A612A">
                        <w:pPr>
                          <w:jc w:val="center"/>
                          <w:rPr>
                            <w:rFonts w:hAnsi="BIZ UDゴシック"/>
                          </w:rPr>
                        </w:pPr>
                        <w:r w:rsidRPr="004D3028">
                          <w:rPr>
                            <w:rFonts w:hAnsi="BIZ UDゴシック" w:hint="eastAsia"/>
                          </w:rPr>
                          <w:t>地域福祉計画</w:t>
                        </w:r>
                      </w:p>
                    </w:txbxContent>
                  </v:textbox>
                </v:rect>
                <v:rect id="正方形/長方形 138" o:spid="_x0000_s1063" style="position:absolute;left:30940;top:106;width:22098;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" fillcolor="window" strokecolor="windowText" strokeweight="2pt">
                  <v:textbox>
                    <w:txbxContent>
                      <w:p w14:paraId="14A3BE84" w14:textId="77777777" w:rsidR="00BB31F7" w:rsidRPr="004D3028" w:rsidRDefault="00BB31F7" w:rsidP="007A612A">
                        <w:pPr>
                          <w:jc w:val="center"/>
                          <w:rPr>
                            <w:rFonts w:hAnsi="BIZ UDゴシック"/>
                            <w:lang w:eastAsia="zh-CN"/>
                          </w:rPr>
                        </w:pPr>
                        <w:r w:rsidRPr="004D3028">
                          <w:rPr>
                            <w:rFonts w:hAnsi="BIZ UDゴシック" w:hint="eastAsia"/>
                            <w:lang w:eastAsia="zh-CN"/>
                          </w:rPr>
                          <w:t>相模原市社会福祉協議会</w:t>
                        </w:r>
                      </w:p>
                      <w:p w14:paraId="68D085FF" w14:textId="77777777" w:rsidR="00BB31F7" w:rsidRPr="004D3028" w:rsidRDefault="00BB31F7" w:rsidP="007A612A">
                        <w:pPr>
                          <w:jc w:val="center"/>
                          <w:rPr>
                            <w:rFonts w:hAnsi="BIZ UDゴシック"/>
                          </w:rPr>
                        </w:pPr>
                        <w:r w:rsidRPr="004D3028">
                          <w:rPr>
                            <w:rFonts w:hAnsi="BIZ UDゴシック" w:hint="eastAsia"/>
                          </w:rPr>
                          <w:t>地域福祉活動計画</w:t>
                        </w:r>
                      </w:p>
                    </w:txbxContent>
                  </v:textbox>
                </v:rect>
                <v:oval id="楕円 139" o:spid="_x0000_s1064" style="position:absolute;left:20943;top:1594;width:12382;height:12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" fillcolor="white [3201]" strokecolor="black [3200]" strokeweight="1pt">
                  <v:stroke joinstyle="miter"/>
                  <v:textbox inset=",0,,0">
                    <w:txbxContent>
                      <w:p w14:paraId="0EF19D93" w14:textId="77777777" w:rsidR="00BB31F7" w:rsidRPr="004D3028" w:rsidRDefault="00BB31F7" w:rsidP="007A612A">
                        <w:pPr>
                          <w:jc w:val="center"/>
                          <w:rPr>
                            <w:rFonts w:hAnsi="BIZ UDゴシック"/>
                            <w:sz w:val="22"/>
                            <w:szCs w:val="21"/>
                          </w:rPr>
                        </w:pPr>
                        <w:r w:rsidRPr="004D3028">
                          <w:rPr>
                            <w:rFonts w:hAnsi="BIZ UDゴシック" w:hint="eastAsia"/>
                            <w:sz w:val="22"/>
                            <w:szCs w:val="21"/>
                          </w:rPr>
                          <w:t>基本理念</w:t>
                        </w:r>
                        <w:r w:rsidRPr="004D3028">
                          <w:rPr>
                            <w:rFonts w:hAnsi="BIZ UDゴシック"/>
                            <w:sz w:val="22"/>
                            <w:szCs w:val="21"/>
                          </w:rPr>
                          <w:t>と</w:t>
                        </w:r>
                      </w:p>
                      <w:p w14:paraId="6636CF1E" w14:textId="77777777" w:rsidR="00BB31F7" w:rsidRPr="004D3028" w:rsidRDefault="00BB31F7" w:rsidP="007A612A">
                        <w:pPr>
                          <w:jc w:val="center"/>
                          <w:rPr>
                            <w:rFonts w:hAnsi="BIZ UDゴシック"/>
                            <w:sz w:val="22"/>
                            <w:szCs w:val="21"/>
                          </w:rPr>
                        </w:pPr>
                        <w:r w:rsidRPr="004D3028">
                          <w:rPr>
                            <w:rFonts w:hAnsi="BIZ UDゴシック" w:hint="eastAsia"/>
                            <w:sz w:val="22"/>
                            <w:szCs w:val="21"/>
                          </w:rPr>
                          <w:t>基本目標</w:t>
                        </w:r>
                      </w:p>
                      <w:p w14:paraId="5FB48D02" w14:textId="77777777" w:rsidR="00BB31F7" w:rsidRPr="004D3028" w:rsidRDefault="00BB31F7" w:rsidP="007A612A">
                        <w:pPr>
                          <w:jc w:val="center"/>
                          <w:rPr>
                            <w:rFonts w:asciiTheme="majorEastAsia" w:eastAsiaTheme="majorEastAsia" w:hAnsiTheme="majorEastAsia"/>
                            <w:sz w:val="22"/>
                            <w:szCs w:val="21"/>
                          </w:rPr>
                        </w:pPr>
                        <w:r w:rsidRPr="004D3028">
                          <w:rPr>
                            <w:rFonts w:asciiTheme="majorEastAsia" w:eastAsiaTheme="majorEastAsia" w:hAnsiTheme="majorEastAsia" w:hint="eastAsia"/>
                            <w:sz w:val="22"/>
                            <w:szCs w:val="21"/>
                          </w:rPr>
                          <w:t>共有</w:t>
                        </w:r>
                      </w:p>
                    </w:txbxContent>
                  </v:textbox>
                </v:oval>
                <v:roundrect id="角丸四角形 30" o:spid="_x0000_s1065" style="position:absolute;top:10951;width:17743;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" fillcolor="white [3201]" strokecolor="black [3200]" strokeweight="1pt">
                  <v:stroke joinstyle="miter"/>
                  <v:textbox>
                    <w:txbxContent>
                      <w:p w14:paraId="0B70D56A" w14:textId="77777777" w:rsidR="00BB31F7" w:rsidRPr="004D3028" w:rsidRDefault="00BB31F7" w:rsidP="007A612A">
                        <w:pPr>
                          <w:rPr>
                            <w:rFonts w:hAnsi="BIZ UDゴシック"/>
                          </w:rPr>
                        </w:pPr>
                        <w:r w:rsidRPr="004D3028">
                          <w:rPr>
                            <w:rFonts w:hAnsi="BIZ UDゴシック" w:hint="eastAsia"/>
                          </w:rPr>
                          <w:t>・基本的な</w:t>
                        </w:r>
                        <w:r w:rsidRPr="004D3028">
                          <w:rPr>
                            <w:rFonts w:hAnsi="BIZ UDゴシック"/>
                          </w:rPr>
                          <w:t>方向性</w:t>
                        </w:r>
                      </w:p>
                      <w:p w14:paraId="02B7F1BE" w14:textId="77777777" w:rsidR="00BB31F7" w:rsidRPr="0076077C" w:rsidRDefault="00BB31F7" w:rsidP="007A612A">
                        <w:pPr>
                          <w:ind w:left="240" w:hangingChars="100" w:hanging="240"/>
                          <w:rPr>
                            <w:rFonts w:ascii="HG丸ｺﾞｼｯｸM-PRO" w:eastAsia="HG丸ｺﾞｼｯｸM-PRO" w:hAnsi="HG丸ｺﾞｼｯｸM-PRO"/>
                          </w:rPr>
                        </w:pPr>
                        <w:r w:rsidRPr="004D3028">
                          <w:rPr>
                            <w:rFonts w:hAnsi="BIZ UDゴシック" w:hint="eastAsia"/>
                          </w:rPr>
                          <w:t>・施策を展開していく上での基本事項</w:t>
                        </w:r>
                      </w:p>
                    </w:txbxContent>
                  </v:textbox>
                </v:roundrect>
                <v:roundrect id="角丸四角形 31" o:spid="_x0000_s1066" style="position:absolute;left:38383;top:10951;width:17526;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" fillcolor="window" strokecolor="windowText" strokeweight="2pt">
                  <v:textbox>
                    <w:txbxContent>
                      <w:p w14:paraId="54609063" w14:textId="77777777" w:rsidR="00BB31F7" w:rsidRPr="004D3028" w:rsidRDefault="00BB31F7" w:rsidP="007A612A">
                        <w:pPr>
                          <w:rPr>
                            <w:rFonts w:hAnsi="BIZ UDゴシック"/>
                          </w:rPr>
                        </w:pPr>
                        <w:r w:rsidRPr="004D3028">
                          <w:rPr>
                            <w:rFonts w:hAnsi="BIZ UDゴシック" w:hint="eastAsia"/>
                          </w:rPr>
                          <w:t>・活動</w:t>
                        </w:r>
                        <w:r w:rsidRPr="004D3028">
                          <w:rPr>
                            <w:rFonts w:hAnsi="BIZ UDゴシック"/>
                          </w:rPr>
                          <w:t>・</w:t>
                        </w:r>
                        <w:r w:rsidRPr="004D3028">
                          <w:rPr>
                            <w:rFonts w:hAnsi="BIZ UDゴシック" w:hint="eastAsia"/>
                          </w:rPr>
                          <w:t>行動計画</w:t>
                        </w:r>
                      </w:p>
                      <w:p w14:paraId="17901756" w14:textId="77777777" w:rsidR="00BB31F7" w:rsidRPr="0076077C" w:rsidRDefault="00BB31F7" w:rsidP="007A612A">
                        <w:pPr>
                          <w:ind w:left="240" w:hangingChars="100" w:hanging="240"/>
                          <w:rPr>
                            <w:rFonts w:ascii="HG丸ｺﾞｼｯｸM-PRO" w:eastAsia="HG丸ｺﾞｼｯｸM-PRO" w:hAnsi="HG丸ｺﾞｼｯｸM-PRO"/>
                          </w:rPr>
                        </w:pPr>
                        <w:r w:rsidRPr="004D3028">
                          <w:rPr>
                            <w:rFonts w:hAnsi="BIZ UDゴシック" w:hint="eastAsia"/>
                          </w:rPr>
                          <w:t>・施策を具体化していくための取組</w:t>
                        </w:r>
                      </w:p>
                    </w:txbxContent>
                  </v:textbox>
                </v:roundrect>
                <w10:wrap anchorx="margin"/>
              </v:group>
            </w:pict>
          </mc:Fallback>
        </mc:AlternateContent>
      </w:r>
    </w:p>
    <w:p w14:paraId="020051A7" w14:textId="74DBD5F3" w:rsidR="007A612A" w:rsidRDefault="007A612A" w:rsidP="007A612A">
      <w:pPr>
        <w:ind w:leftChars="109" w:left="262" w:firstLineChars="100" w:firstLine="240"/>
        <w:rPr>
          <w:rFonts w:ascii="ＭＳ 明朝"/>
          <w:szCs w:val="20"/>
        </w:rPr>
      </w:pPr>
    </w:p>
    <w:p w14:paraId="61491948" w14:textId="16F89BA0" w:rsidR="007A612A" w:rsidRDefault="007A612A" w:rsidP="007A612A">
      <w:pPr>
        <w:ind w:leftChars="109" w:left="262" w:firstLineChars="100" w:firstLine="240"/>
        <w:rPr>
          <w:rFonts w:ascii="ＭＳ 明朝"/>
          <w:szCs w:val="20"/>
        </w:rPr>
      </w:pPr>
    </w:p>
    <w:p w14:paraId="4C5BC00A" w14:textId="77777777" w:rsidR="007A612A" w:rsidRDefault="007A612A" w:rsidP="007A612A">
      <w:pPr>
        <w:ind w:leftChars="109" w:left="262" w:firstLineChars="100" w:firstLine="240"/>
        <w:rPr>
          <w:rFonts w:ascii="ＭＳ 明朝"/>
          <w:szCs w:val="20"/>
        </w:rPr>
      </w:pPr>
    </w:p>
    <w:p w14:paraId="76E32B27" w14:textId="02593CFA" w:rsidR="007A612A" w:rsidRDefault="007A612A" w:rsidP="007A612A">
      <w:pPr>
        <w:ind w:leftChars="109" w:left="262" w:firstLineChars="100" w:firstLine="240"/>
        <w:rPr>
          <w:rFonts w:ascii="ＭＳ 明朝"/>
          <w:szCs w:val="20"/>
        </w:rPr>
      </w:pPr>
    </w:p>
    <w:p w14:paraId="03FB6A1D" w14:textId="51C2F9C2" w:rsidR="007A612A" w:rsidRDefault="007A612A" w:rsidP="007A612A">
      <w:pPr>
        <w:ind w:leftChars="109" w:left="262" w:firstLineChars="100" w:firstLine="240"/>
        <w:rPr>
          <w:rFonts w:ascii="ＭＳ 明朝"/>
          <w:szCs w:val="20"/>
        </w:rPr>
      </w:pPr>
    </w:p>
    <w:p w14:paraId="5F228039" w14:textId="77777777" w:rsidR="007A612A" w:rsidRDefault="007A612A" w:rsidP="007A612A">
      <w:pPr>
        <w:ind w:leftChars="109" w:left="262" w:firstLineChars="100" w:firstLine="240"/>
        <w:rPr>
          <w:rFonts w:ascii="ＭＳ 明朝"/>
          <w:szCs w:val="20"/>
        </w:rPr>
      </w:pPr>
    </w:p>
    <w:p w14:paraId="499DF28F" w14:textId="25D3D685" w:rsidR="007A612A" w:rsidRDefault="007A612A" w:rsidP="007A612A">
      <w:pPr>
        <w:ind w:leftChars="109" w:left="262" w:firstLineChars="100" w:firstLine="240"/>
        <w:rPr>
          <w:rFonts w:ascii="ＭＳ 明朝"/>
          <w:szCs w:val="20"/>
        </w:rPr>
      </w:pPr>
    </w:p>
    <w:p w14:paraId="4B6F2859" w14:textId="77777777" w:rsidR="007A612A" w:rsidRDefault="007A612A" w:rsidP="007A612A">
      <w:pPr>
        <w:ind w:leftChars="109" w:left="262" w:firstLineChars="100" w:firstLine="240"/>
        <w:rPr>
          <w:rFonts w:ascii="ＭＳ 明朝"/>
          <w:szCs w:val="20"/>
        </w:rPr>
      </w:pPr>
    </w:p>
    <w:p w14:paraId="026BB45B" w14:textId="4A374022" w:rsidR="007A612A" w:rsidRDefault="007A612A" w:rsidP="007A612A">
      <w:pPr>
        <w:ind w:leftChars="109" w:left="262" w:firstLineChars="100" w:firstLine="240"/>
        <w:rPr>
          <w:rFonts w:ascii="ＭＳ 明朝"/>
          <w:szCs w:val="20"/>
        </w:rPr>
      </w:pPr>
    </w:p>
    <w:p w14:paraId="78F2A840" w14:textId="6F935398" w:rsidR="007A612A" w:rsidRDefault="00AB3B4E" w:rsidP="007A612A">
      <w:pPr>
        <w:ind w:leftChars="109" w:left="262" w:firstLineChars="100" w:firstLine="220"/>
        <w:rPr>
          <w:rFonts w:ascii="ＭＳ 明朝"/>
          <w:szCs w:val="20"/>
        </w:rPr>
      </w:pPr>
      <w:r>
        <w:rPr>
          <w:rFonts w:hAnsi="BIZ UDゴシック"/>
          <w:b/>
          <w:noProof/>
          <w:sz w:val="22"/>
        </w:rPr>
        <mc:AlternateContent>
          <mc:Choice Requires="wpg">
            <w:drawing>
              <wp:anchor distT="0" distB="0" distL="114300" distR="114300" simplePos="0" relativeHeight="252083200" behindDoc="0" locked="0" layoutInCell="1" allowOverlap="1" wp14:anchorId="61F1AF59" wp14:editId="54D4D1A0">
                <wp:simplePos x="0" y="0"/>
                <wp:positionH relativeFrom="column">
                  <wp:posOffset>35560</wp:posOffset>
                </wp:positionH>
                <wp:positionV relativeFrom="paragraph">
                  <wp:posOffset>157480</wp:posOffset>
                </wp:positionV>
                <wp:extent cx="5782310" cy="1742440"/>
                <wp:effectExtent l="0" t="0" r="27940" b="10160"/>
                <wp:wrapNone/>
                <wp:docPr id="43" name="グループ化 43"/>
                <wp:cNvGraphicFramePr/>
                <a:graphic xmlns:a="http://schemas.openxmlformats.org/drawingml/2006/main">
                  <a:graphicData uri="http://schemas.microsoft.com/office/word/2010/wordprocessingGroup">
                    <wpg:wgp>
                      <wpg:cNvGrpSpPr/>
                      <wpg:grpSpPr>
                        <a:xfrm>
                          <a:off x="0" y="0"/>
                          <a:ext cx="5782310" cy="1742440"/>
                          <a:chOff x="0" y="0"/>
                          <a:chExt cx="5782310" cy="1826468"/>
                        </a:xfrm>
                      </wpg:grpSpPr>
                      <wps:wsp>
                        <wps:cNvPr id="46" name="四角形: 角を丸くする 960186354"/>
                        <wps:cNvSpPr/>
                        <wps:spPr>
                          <a:xfrm>
                            <a:off x="85725" y="0"/>
                            <a:ext cx="5696585" cy="1826468"/>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48" name="四角形: 角を丸くする 960186357"/>
                        <wps:cNvSpPr/>
                        <wps:spPr>
                          <a:xfrm>
                            <a:off x="0" y="114300"/>
                            <a:ext cx="923925" cy="342900"/>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7D6783DD" w14:textId="77777777" w:rsidR="00BB31F7" w:rsidRPr="005331F1" w:rsidRDefault="00BB31F7" w:rsidP="00A81ADB">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51" name="テキスト ボックス 51"/>
                        <wps:cNvSpPr txBox="1"/>
                        <wps:spPr>
                          <a:xfrm>
                            <a:off x="952500" y="123825"/>
                            <a:ext cx="4305300" cy="371475"/>
                          </a:xfrm>
                          <a:prstGeom prst="rect">
                            <a:avLst/>
                          </a:prstGeom>
                          <a:solidFill>
                            <a:schemeClr val="lt1"/>
                          </a:solidFill>
                          <a:ln w="6350">
                            <a:noFill/>
                          </a:ln>
                        </wps:spPr>
                        <wps:txbx>
                          <w:txbxContent>
                            <w:p w14:paraId="073A9EDD" w14:textId="6196E7D9" w:rsidR="00BB31F7" w:rsidRPr="005331F1" w:rsidRDefault="00BB31F7" w:rsidP="00A81ADB">
                              <w:pPr>
                                <w:rPr>
                                  <w:b/>
                                  <w:bCs/>
                                </w:rPr>
                              </w:pPr>
                              <w:r>
                                <w:rPr>
                                  <w:rFonts w:hint="eastAsia"/>
                                  <w:b/>
                                  <w:bCs/>
                                </w:rPr>
                                <w:t>地域福祉計画と地域福祉</w:t>
                              </w:r>
                              <w:r>
                                <w:rPr>
                                  <w:b/>
                                  <w:bCs/>
                                </w:rPr>
                                <w:t>活動計画の関係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F1AF59" id="グループ化 43" o:spid="_x0000_s1067" style="position:absolute;left:0;text-align:left;margin-left:2.8pt;margin-top:12.4pt;width:455.3pt;height:137.2pt;z-index:252083200;mso-height-relative:margin" coordsize="57823,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">
                <v:roundrect id="四角形: 角を丸くする 960186354" o:spid="_x0000_s1068" style="position:absolute;left:857;width:56966;height:18264;visibility:visible;mso-wrap-style:square;v-text-anchor:middle" arcsize="23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" filled="f" strokecolor="gray [1629]" strokeweight="1.5pt">
                  <v:stroke joinstyle="miter"/>
                  <v:textbox style="layout-flow:vertical-ideographic" inset="0,,0"/>
                </v:roundrect>
                <v:roundrect id="_x0000_s1069" style="position:absolute;top:1143;width:9239;height:3429;visibility:visible;mso-wrap-style:square;v-text-anchor:middle" arcsize="55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" fillcolor="#7f7f7f [1612]" stroked="f" strokeweight="1pt">
                  <v:fill color2="#d8d8d8 [2732]" rotate="t" angle="90" colors="0 #484848;39977f #6a6a6a;1 #d9d9d9" focus="100%" type="gradient"/>
                  <v:stroke joinstyle="miter"/>
                  <v:textbox inset="0,1mm,0,1mm">
                    <w:txbxContent>
                      <w:p w14:paraId="7D6783DD" w14:textId="77777777" w:rsidR="00BB31F7" w:rsidRPr="005331F1" w:rsidRDefault="00BB31F7" w:rsidP="00A81ADB">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v:roundrect>
                <v:shape id="テキスト ボックス 51" o:spid="_x0000_s1070" type="#_x0000_t202" style="position:absolute;left:9525;top:1238;width:4305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073A9EDD" w14:textId="6196E7D9" w:rsidR="00BB31F7" w:rsidRPr="005331F1" w:rsidRDefault="00BB31F7" w:rsidP="00A81ADB">
                        <w:pPr>
                          <w:rPr>
                            <w:b/>
                            <w:bCs/>
                          </w:rPr>
                        </w:pPr>
                        <w:r>
                          <w:rPr>
                            <w:rFonts w:hint="eastAsia"/>
                            <w:b/>
                            <w:bCs/>
                          </w:rPr>
                          <w:t>地域福祉計画と地域福祉</w:t>
                        </w:r>
                        <w:r>
                          <w:rPr>
                            <w:b/>
                            <w:bCs/>
                          </w:rPr>
                          <w:t>活動計画の関係</w:t>
                        </w:r>
                      </w:p>
                    </w:txbxContent>
                  </v:textbox>
                </v:shape>
              </v:group>
            </w:pict>
          </mc:Fallback>
        </mc:AlternateContent>
      </w:r>
    </w:p>
    <w:p w14:paraId="1D1F49E9" w14:textId="3FF4648A" w:rsidR="00A81ADB" w:rsidRDefault="003C18DF" w:rsidP="00A81ADB">
      <w:pPr>
        <w:rPr>
          <w:rFonts w:ascii="ＭＳ 明朝" w:hAnsi="ＭＳ 明朝"/>
          <w:sz w:val="22"/>
        </w:rPr>
      </w:pPr>
      <w:r>
        <w:rPr>
          <w:noProof/>
        </w:rPr>
        <w:drawing>
          <wp:anchor distT="0" distB="0" distL="114300" distR="114300" simplePos="0" relativeHeight="252869632" behindDoc="0" locked="0" layoutInCell="1" allowOverlap="1" wp14:anchorId="3631E2EB" wp14:editId="293AC390">
            <wp:simplePos x="0" y="0"/>
            <wp:positionH relativeFrom="column">
              <wp:posOffset>-90488</wp:posOffset>
            </wp:positionH>
            <wp:positionV relativeFrom="paragraph">
              <wp:posOffset>1877060</wp:posOffset>
            </wp:positionV>
            <wp:extent cx="648970" cy="648970"/>
            <wp:effectExtent l="0" t="0" r="0" b="0"/>
            <wp:wrapNone/>
            <wp:docPr id="800776160" name="図 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76160" name="図 17" descr="QR コード&#10;&#10;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B4E">
        <w:rPr>
          <w:rFonts w:hAnsi="BIZ UDゴシック"/>
          <w:b/>
          <w:noProof/>
          <w:sz w:val="22"/>
        </w:rPr>
        <mc:AlternateContent>
          <mc:Choice Requires="wps">
            <w:drawing>
              <wp:anchor distT="0" distB="0" distL="114300" distR="114300" simplePos="0" relativeHeight="252084224" behindDoc="0" locked="0" layoutInCell="1" allowOverlap="1" wp14:anchorId="54633BB2" wp14:editId="037AD93F">
                <wp:simplePos x="0" y="0"/>
                <wp:positionH relativeFrom="margin">
                  <wp:posOffset>182245</wp:posOffset>
                </wp:positionH>
                <wp:positionV relativeFrom="paragraph">
                  <wp:posOffset>419100</wp:posOffset>
                </wp:positionV>
                <wp:extent cx="5581650" cy="130238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581650" cy="1302385"/>
                        </a:xfrm>
                        <a:prstGeom prst="rect">
                          <a:avLst/>
                        </a:prstGeom>
                        <a:noFill/>
                        <a:ln w="6350">
                          <a:noFill/>
                        </a:ln>
                      </wps:spPr>
                      <wps:txbx>
                        <w:txbxContent>
                          <w:p w14:paraId="4FD52136" w14:textId="20400E04" w:rsidR="00BB31F7" w:rsidRDefault="00BB31F7" w:rsidP="00A81ADB">
                            <w:pPr>
                              <w:ind w:firstLineChars="100" w:firstLine="210"/>
                              <w:rPr>
                                <w:sz w:val="21"/>
                                <w:szCs w:val="20"/>
                              </w:rPr>
                            </w:pPr>
                            <w:r>
                              <w:rPr>
                                <w:rFonts w:hint="eastAsia"/>
                                <w:sz w:val="21"/>
                                <w:szCs w:val="20"/>
                              </w:rPr>
                              <w:t>市が定める地域福祉計画は</w:t>
                            </w:r>
                            <w:r>
                              <w:rPr>
                                <w:sz w:val="21"/>
                                <w:szCs w:val="20"/>
                              </w:rPr>
                              <w:t>行政計画として、地域住民</w:t>
                            </w:r>
                            <w:r>
                              <w:rPr>
                                <w:rFonts w:hint="eastAsia"/>
                                <w:sz w:val="21"/>
                                <w:szCs w:val="20"/>
                              </w:rPr>
                              <w:t>、</w:t>
                            </w:r>
                            <w:r>
                              <w:rPr>
                                <w:sz w:val="21"/>
                                <w:szCs w:val="20"/>
                              </w:rPr>
                              <w:t>事業者と</w:t>
                            </w:r>
                            <w:r>
                              <w:rPr>
                                <w:rFonts w:hint="eastAsia"/>
                                <w:sz w:val="21"/>
                                <w:szCs w:val="20"/>
                              </w:rPr>
                              <w:t>市との</w:t>
                            </w:r>
                            <w:r>
                              <w:rPr>
                                <w:sz w:val="21"/>
                                <w:szCs w:val="20"/>
                              </w:rPr>
                              <w:t>協働による地域福祉を進めていくため、基本的な方向性や市の行う施策を主に定めるもの</w:t>
                            </w:r>
                            <w:r>
                              <w:rPr>
                                <w:rFonts w:hint="eastAsia"/>
                                <w:sz w:val="21"/>
                                <w:szCs w:val="20"/>
                              </w:rPr>
                              <w:t>です。</w:t>
                            </w:r>
                          </w:p>
                          <w:p w14:paraId="404B28C0" w14:textId="4B9EBAAA" w:rsidR="00BB31F7" w:rsidRDefault="00BB31F7" w:rsidP="00A81ADB">
                            <w:pPr>
                              <w:ind w:firstLineChars="100" w:firstLine="210"/>
                              <w:rPr>
                                <w:sz w:val="21"/>
                                <w:szCs w:val="20"/>
                              </w:rPr>
                            </w:pPr>
                            <w:r>
                              <w:rPr>
                                <w:rFonts w:hint="eastAsia"/>
                                <w:sz w:val="21"/>
                                <w:szCs w:val="20"/>
                              </w:rPr>
                              <w:t>また、市社会福祉協議会</w:t>
                            </w:r>
                            <w:r>
                              <w:rPr>
                                <w:sz w:val="21"/>
                                <w:szCs w:val="20"/>
                              </w:rPr>
                              <w:t>が定める地域福祉</w:t>
                            </w:r>
                            <w:r>
                              <w:rPr>
                                <w:rFonts w:hint="eastAsia"/>
                                <w:sz w:val="21"/>
                                <w:szCs w:val="20"/>
                              </w:rPr>
                              <w:t>活動計画は</w:t>
                            </w:r>
                            <w:r>
                              <w:rPr>
                                <w:sz w:val="21"/>
                                <w:szCs w:val="20"/>
                              </w:rPr>
                              <w:t>、</w:t>
                            </w:r>
                            <w:r>
                              <w:rPr>
                                <w:rFonts w:hint="eastAsia"/>
                                <w:sz w:val="21"/>
                                <w:szCs w:val="20"/>
                              </w:rPr>
                              <w:t>地域福祉計画と</w:t>
                            </w:r>
                            <w:r>
                              <w:rPr>
                                <w:sz w:val="21"/>
                                <w:szCs w:val="20"/>
                              </w:rPr>
                              <w:t>連携を図り、</w:t>
                            </w:r>
                            <w:r>
                              <w:rPr>
                                <w:rFonts w:hint="eastAsia"/>
                                <w:sz w:val="21"/>
                                <w:szCs w:val="20"/>
                              </w:rPr>
                              <w:t>地域における</w:t>
                            </w:r>
                            <w:r>
                              <w:rPr>
                                <w:sz w:val="21"/>
                                <w:szCs w:val="20"/>
                              </w:rPr>
                              <w:t>行動計画を定めるもので、</w:t>
                            </w:r>
                            <w:r>
                              <w:rPr>
                                <w:rFonts w:hint="eastAsia"/>
                                <w:sz w:val="21"/>
                                <w:szCs w:val="20"/>
                              </w:rPr>
                              <w:t>地区社会福祉協議会を</w:t>
                            </w:r>
                            <w:r>
                              <w:rPr>
                                <w:sz w:val="21"/>
                                <w:szCs w:val="20"/>
                              </w:rPr>
                              <w:t>はじめとする地域の主体的な活動を支援し、</w:t>
                            </w:r>
                            <w:r>
                              <w:rPr>
                                <w:rFonts w:hint="eastAsia"/>
                                <w:sz w:val="21"/>
                                <w:szCs w:val="20"/>
                              </w:rPr>
                              <w:t>促進するものです</w:t>
                            </w:r>
                            <w:r>
                              <w:rPr>
                                <w:sz w:val="21"/>
                                <w:szCs w:val="20"/>
                              </w:rPr>
                              <w:t>。</w:t>
                            </w:r>
                          </w:p>
                          <w:p w14:paraId="1E671DB3" w14:textId="77777777" w:rsidR="00BB31F7" w:rsidRDefault="00BB31F7" w:rsidP="00A81ADB">
                            <w:pPr>
                              <w:ind w:left="210" w:hangingChars="100" w:hanging="210"/>
                              <w:rPr>
                                <w:sz w:val="21"/>
                                <w:szCs w:val="20"/>
                              </w:rPr>
                            </w:pPr>
                          </w:p>
                          <w:p w14:paraId="74EB2E98" w14:textId="77777777" w:rsidR="00BB31F7" w:rsidRPr="005331F1" w:rsidRDefault="00BB31F7" w:rsidP="00A81ADB">
                            <w:pPr>
                              <w:ind w:left="220" w:hangingChars="100" w:hanging="220"/>
                              <w:jc w:val="center"/>
                              <w:rPr>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633BB2" id="テキスト ボックス 38" o:spid="_x0000_s1071" type="#_x0000_t202" style="position:absolute;margin-left:14.35pt;margin-top:33pt;width:439.5pt;height:102.5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" filled="f" stroked="f" strokeweight=".5pt">
                <v:textbox>
                  <w:txbxContent>
                    <w:p w14:paraId="4FD52136" w14:textId="20400E04" w:rsidR="00BB31F7" w:rsidRDefault="00BB31F7" w:rsidP="00A81ADB">
                      <w:pPr>
                        <w:ind w:firstLineChars="100" w:firstLine="210"/>
                        <w:rPr>
                          <w:sz w:val="21"/>
                          <w:szCs w:val="20"/>
                        </w:rPr>
                      </w:pPr>
                      <w:r>
                        <w:rPr>
                          <w:rFonts w:hint="eastAsia"/>
                          <w:sz w:val="21"/>
                          <w:szCs w:val="20"/>
                        </w:rPr>
                        <w:t>市が定める地域福祉計画は</w:t>
                      </w:r>
                      <w:r>
                        <w:rPr>
                          <w:sz w:val="21"/>
                          <w:szCs w:val="20"/>
                        </w:rPr>
                        <w:t>行政計画として、地域住民</w:t>
                      </w:r>
                      <w:r>
                        <w:rPr>
                          <w:rFonts w:hint="eastAsia"/>
                          <w:sz w:val="21"/>
                          <w:szCs w:val="20"/>
                        </w:rPr>
                        <w:t>、</w:t>
                      </w:r>
                      <w:r>
                        <w:rPr>
                          <w:sz w:val="21"/>
                          <w:szCs w:val="20"/>
                        </w:rPr>
                        <w:t>事業者と</w:t>
                      </w:r>
                      <w:r>
                        <w:rPr>
                          <w:rFonts w:hint="eastAsia"/>
                          <w:sz w:val="21"/>
                          <w:szCs w:val="20"/>
                        </w:rPr>
                        <w:t>市との</w:t>
                      </w:r>
                      <w:r>
                        <w:rPr>
                          <w:sz w:val="21"/>
                          <w:szCs w:val="20"/>
                        </w:rPr>
                        <w:t>協働による地域福祉を進めていくため、基本的な方向性や市の行う施策を主に定めるもの</w:t>
                      </w:r>
                      <w:r>
                        <w:rPr>
                          <w:rFonts w:hint="eastAsia"/>
                          <w:sz w:val="21"/>
                          <w:szCs w:val="20"/>
                        </w:rPr>
                        <w:t>です。</w:t>
                      </w:r>
                    </w:p>
                    <w:p w14:paraId="404B28C0" w14:textId="4B9EBAAA" w:rsidR="00BB31F7" w:rsidRDefault="00BB31F7" w:rsidP="00A81ADB">
                      <w:pPr>
                        <w:ind w:firstLineChars="100" w:firstLine="210"/>
                        <w:rPr>
                          <w:sz w:val="21"/>
                          <w:szCs w:val="20"/>
                        </w:rPr>
                      </w:pPr>
                      <w:r>
                        <w:rPr>
                          <w:rFonts w:hint="eastAsia"/>
                          <w:sz w:val="21"/>
                          <w:szCs w:val="20"/>
                        </w:rPr>
                        <w:t>また、市社会福祉協議会</w:t>
                      </w:r>
                      <w:r>
                        <w:rPr>
                          <w:sz w:val="21"/>
                          <w:szCs w:val="20"/>
                        </w:rPr>
                        <w:t>が定める地域福祉</w:t>
                      </w:r>
                      <w:r>
                        <w:rPr>
                          <w:rFonts w:hint="eastAsia"/>
                          <w:sz w:val="21"/>
                          <w:szCs w:val="20"/>
                        </w:rPr>
                        <w:t>活動計画は</w:t>
                      </w:r>
                      <w:r>
                        <w:rPr>
                          <w:sz w:val="21"/>
                          <w:szCs w:val="20"/>
                        </w:rPr>
                        <w:t>、</w:t>
                      </w:r>
                      <w:r>
                        <w:rPr>
                          <w:rFonts w:hint="eastAsia"/>
                          <w:sz w:val="21"/>
                          <w:szCs w:val="20"/>
                        </w:rPr>
                        <w:t>地域福祉計画と</w:t>
                      </w:r>
                      <w:r>
                        <w:rPr>
                          <w:sz w:val="21"/>
                          <w:szCs w:val="20"/>
                        </w:rPr>
                        <w:t>連携を図り、</w:t>
                      </w:r>
                      <w:r>
                        <w:rPr>
                          <w:rFonts w:hint="eastAsia"/>
                          <w:sz w:val="21"/>
                          <w:szCs w:val="20"/>
                        </w:rPr>
                        <w:t>地域における</w:t>
                      </w:r>
                      <w:r>
                        <w:rPr>
                          <w:sz w:val="21"/>
                          <w:szCs w:val="20"/>
                        </w:rPr>
                        <w:t>行動計画を定めるもので、</w:t>
                      </w:r>
                      <w:r>
                        <w:rPr>
                          <w:rFonts w:hint="eastAsia"/>
                          <w:sz w:val="21"/>
                          <w:szCs w:val="20"/>
                        </w:rPr>
                        <w:t>地区社会福祉協議会を</w:t>
                      </w:r>
                      <w:r>
                        <w:rPr>
                          <w:sz w:val="21"/>
                          <w:szCs w:val="20"/>
                        </w:rPr>
                        <w:t>はじめとする地域の主体的な活動を支援し、</w:t>
                      </w:r>
                      <w:r>
                        <w:rPr>
                          <w:rFonts w:hint="eastAsia"/>
                          <w:sz w:val="21"/>
                          <w:szCs w:val="20"/>
                        </w:rPr>
                        <w:t>促進するものです</w:t>
                      </w:r>
                      <w:r>
                        <w:rPr>
                          <w:sz w:val="21"/>
                          <w:szCs w:val="20"/>
                        </w:rPr>
                        <w:t>。</w:t>
                      </w:r>
                    </w:p>
                    <w:p w14:paraId="1E671DB3" w14:textId="77777777" w:rsidR="00BB31F7" w:rsidRDefault="00BB31F7" w:rsidP="00A81ADB">
                      <w:pPr>
                        <w:ind w:left="210" w:hangingChars="100" w:hanging="210"/>
                        <w:rPr>
                          <w:sz w:val="21"/>
                          <w:szCs w:val="20"/>
                        </w:rPr>
                      </w:pPr>
                    </w:p>
                    <w:p w14:paraId="74EB2E98" w14:textId="77777777" w:rsidR="00BB31F7" w:rsidRPr="005331F1" w:rsidRDefault="00BB31F7" w:rsidP="00A81ADB">
                      <w:pPr>
                        <w:ind w:left="220" w:hangingChars="100" w:hanging="220"/>
                        <w:jc w:val="center"/>
                        <w:rPr>
                          <w:sz w:val="22"/>
                          <w:szCs w:val="21"/>
                        </w:rPr>
                      </w:pPr>
                    </w:p>
                  </w:txbxContent>
                </v:textbox>
                <w10:wrap anchorx="margin"/>
              </v:shape>
            </w:pict>
          </mc:Fallback>
        </mc:AlternateContent>
      </w:r>
      <w:r w:rsidR="00A81ADB">
        <w:rPr>
          <w:rFonts w:ascii="ＭＳ 明朝" w:hAnsi="ＭＳ 明朝"/>
          <w:sz w:val="22"/>
        </w:rPr>
        <w:br w:type="page"/>
      </w:r>
    </w:p>
    <w:p w14:paraId="51E4EEC6" w14:textId="42B33AB8" w:rsidR="00E57BA0" w:rsidRPr="001056DF" w:rsidRDefault="00053E2F" w:rsidP="007537CA">
      <w:pPr>
        <w:pStyle w:val="21"/>
        <w:keepNext w:val="0"/>
        <w:widowControl w:val="0"/>
        <w:shd w:val="clear" w:color="auto" w:fill="auto"/>
        <w:snapToGrid/>
        <w:spacing w:afterLines="10" w:after="35" w:line="480" w:lineRule="exact"/>
        <w:ind w:leftChars="-30" w:left="588" w:hangingChars="300" w:hanging="660"/>
        <w:jc w:val="both"/>
        <w:rPr>
          <w:rFonts w:hAnsi="BIZ UDゴシック"/>
          <w:bCs/>
          <w:sz w:val="22"/>
        </w:rPr>
      </w:pPr>
      <w:bookmarkStart w:id="54" w:name="_Toc144427269"/>
      <w:bookmarkStart w:id="55" w:name="_Toc149908820"/>
      <w:bookmarkStart w:id="56" w:name="_Toc149909447"/>
      <w:r>
        <w:rPr>
          <w:rFonts w:ascii="BIZ UDゴシック" w:eastAsia="BIZ UDゴシック" w:hAnsi="BIZ UDゴシック" w:hint="eastAsia"/>
          <w:bCs/>
          <w:noProof/>
          <w:sz w:val="22"/>
        </w:rPr>
        <w:lastRenderedPageBreak/>
        <w:drawing>
          <wp:anchor distT="0" distB="0" distL="114300" distR="114300" simplePos="0" relativeHeight="253159424" behindDoc="0" locked="0" layoutInCell="1" allowOverlap="1" wp14:anchorId="70E087BF" wp14:editId="5281EE91">
            <wp:simplePos x="0" y="0"/>
            <wp:positionH relativeFrom="page">
              <wp:posOffset>6335395</wp:posOffset>
            </wp:positionH>
            <wp:positionV relativeFrom="page">
              <wp:posOffset>9467215</wp:posOffset>
            </wp:positionV>
            <wp:extent cx="648970" cy="648970"/>
            <wp:effectExtent l="0" t="0" r="0" b="0"/>
            <wp:wrapNone/>
            <wp:docPr id="694800334" name="JAVISCODE01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00334" name="JAVISCODE017-15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57BA0" w:rsidRPr="007537CA">
        <w:rPr>
          <w:rFonts w:ascii="BIZ UDゴシック" w:eastAsia="BIZ UDゴシック" w:hAnsi="BIZ UDゴシック" w:hint="eastAsia"/>
          <w:bCs/>
          <w:sz w:val="22"/>
        </w:rPr>
        <w:t>（</w:t>
      </w:r>
      <w:r w:rsidR="00892E6E" w:rsidRPr="007537CA">
        <w:rPr>
          <w:rFonts w:ascii="BIZ UDゴシック" w:eastAsia="BIZ UDゴシック" w:hAnsi="BIZ UDゴシック" w:hint="eastAsia"/>
          <w:bCs/>
          <w:sz w:val="22"/>
        </w:rPr>
        <w:t>６</w:t>
      </w:r>
      <w:r w:rsidR="00E57BA0" w:rsidRPr="007537CA">
        <w:rPr>
          <w:rFonts w:ascii="BIZ UDゴシック" w:eastAsia="BIZ UDゴシック" w:hAnsi="BIZ UDゴシック" w:hint="eastAsia"/>
          <w:bCs/>
          <w:sz w:val="22"/>
        </w:rPr>
        <w:t>）持続可能な開発目標（ＳＤＧｓ：</w:t>
      </w:r>
      <w:r w:rsidR="00E57BA0" w:rsidRPr="007537CA">
        <w:rPr>
          <w:rFonts w:ascii="BIZ UDゴシック" w:eastAsia="BIZ UDゴシック" w:hAnsi="BIZ UDゴシック"/>
          <w:bCs/>
          <w:sz w:val="22"/>
        </w:rPr>
        <w:t>Sustainable Development Goals）</w:t>
      </w:r>
      <w:bookmarkEnd w:id="54"/>
      <w:bookmarkEnd w:id="55"/>
      <w:bookmarkEnd w:id="56"/>
    </w:p>
    <w:p w14:paraId="1BD25ADD" w14:textId="3933F7FD" w:rsidR="00E57BA0" w:rsidRDefault="00E57BA0" w:rsidP="007537CA">
      <w:pPr>
        <w:pStyle w:val="affffb"/>
        <w:widowControl w:val="0"/>
        <w:ind w:left="312" w:rightChars="50" w:right="120"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持続可</w:t>
      </w:r>
      <w:r w:rsidRPr="00E57BA0">
        <w:rPr>
          <w:rFonts w:ascii="BIZ UDゴシック" w:eastAsia="BIZ UDゴシック" w:hAnsi="BIZ UDゴシック" w:hint="eastAsia"/>
          <w:sz w:val="22"/>
        </w:rPr>
        <w:t>能な開発目標（</w:t>
      </w:r>
      <w:r w:rsidRPr="00E57BA0">
        <w:rPr>
          <w:rFonts w:ascii="BIZ UDゴシック" w:eastAsia="BIZ UDゴシック" w:hAnsi="BIZ UDゴシック"/>
          <w:sz w:val="22"/>
        </w:rPr>
        <w:t>SDGs）は、平成27年９月の国連サミットで</w:t>
      </w:r>
      <w:r w:rsidRPr="00E57BA0">
        <w:rPr>
          <w:rFonts w:ascii="BIZ UDゴシック" w:eastAsia="BIZ UDゴシック" w:hAnsi="BIZ UDゴシック" w:hint="eastAsia"/>
          <w:sz w:val="22"/>
        </w:rPr>
        <w:t>採択された「持続可能な開発のための</w:t>
      </w:r>
      <w:r w:rsidRPr="00E57BA0">
        <w:rPr>
          <w:rFonts w:ascii="BIZ UDゴシック" w:eastAsia="BIZ UDゴシック" w:hAnsi="BIZ UDゴシック"/>
          <w:sz w:val="22"/>
        </w:rPr>
        <w:t>2030アジェンダ」にて記載された平成28年から令和12年までの国際目標です。持続可能で多様性と包</w:t>
      </w:r>
      <w:r w:rsidRPr="00E57BA0">
        <w:rPr>
          <w:rFonts w:ascii="BIZ UDゴシック" w:eastAsia="BIZ UDゴシック" w:hAnsi="BIZ UDゴシック" w:hint="eastAsia"/>
          <w:sz w:val="22"/>
        </w:rPr>
        <w:t>摂性のある社会を実現するための</w:t>
      </w:r>
      <w:r w:rsidRPr="00E57BA0">
        <w:rPr>
          <w:rFonts w:ascii="BIZ UDゴシック" w:eastAsia="BIZ UDゴシック" w:hAnsi="BIZ UDゴシック"/>
          <w:sz w:val="22"/>
        </w:rPr>
        <w:t>17のゴールから構成され、地球上の誰一人とし</w:t>
      </w:r>
      <w:r w:rsidRPr="00E57BA0">
        <w:rPr>
          <w:rFonts w:ascii="BIZ UDゴシック" w:eastAsia="BIZ UDゴシック" w:hAnsi="BIZ UDゴシック" w:hint="eastAsia"/>
          <w:sz w:val="22"/>
        </w:rPr>
        <w:t>て取り残さない（</w:t>
      </w:r>
      <w:r w:rsidRPr="00E57BA0">
        <w:rPr>
          <w:rFonts w:ascii="BIZ UDゴシック" w:eastAsia="BIZ UDゴシック" w:hAnsi="BIZ UDゴシック"/>
          <w:sz w:val="22"/>
        </w:rPr>
        <w:t>leave no one behind）ことを誓っています。</w:t>
      </w:r>
    </w:p>
    <w:p w14:paraId="7A878661" w14:textId="5D77D1D7" w:rsidR="004909CA" w:rsidRPr="005349D0" w:rsidRDefault="00E57BA0" w:rsidP="007537CA">
      <w:pPr>
        <w:pStyle w:val="affffb"/>
        <w:widowControl w:val="0"/>
        <w:ind w:left="312" w:rightChars="50" w:right="120" w:firstLine="220"/>
        <w:jc w:val="both"/>
        <w:rPr>
          <w:rFonts w:ascii="BIZ UDゴシック" w:eastAsia="BIZ UDゴシック" w:hAnsi="BIZ UDゴシック"/>
          <w:sz w:val="22"/>
        </w:rPr>
      </w:pPr>
      <w:r w:rsidRPr="00E57BA0">
        <w:rPr>
          <w:rFonts w:ascii="BIZ UDゴシック" w:eastAsia="BIZ UDゴシック" w:hAnsi="BIZ UDゴシック" w:hint="eastAsia"/>
          <w:sz w:val="22"/>
        </w:rPr>
        <w:t>本計画の推進に当たっては、「誰一人取り残さない」地域共生社会の実現に向け、諸施策に取り組みます。</w:t>
      </w:r>
      <w:bookmarkEnd w:id="43"/>
    </w:p>
    <w:p w14:paraId="3C3B31D2" w14:textId="5506EC7A" w:rsidR="004909CA" w:rsidRDefault="004909CA" w:rsidP="004909CA">
      <w:pPr>
        <w:widowControl w:val="0"/>
        <w:jc w:val="both"/>
        <w:rPr>
          <w:rFonts w:ascii="HG丸ｺﾞｼｯｸM-PRO" w:eastAsia="HG丸ｺﾞｼｯｸM-PRO" w:hAnsi="Century" w:cs="Times New Roman"/>
          <w:szCs w:val="24"/>
        </w:rPr>
      </w:pPr>
    </w:p>
    <w:p w14:paraId="45F3256C" w14:textId="301EB098" w:rsidR="004909CA" w:rsidRPr="00865700" w:rsidRDefault="004909CA" w:rsidP="00E57BA0">
      <w:pPr>
        <w:pStyle w:val="a5"/>
        <w:ind w:leftChars="61" w:left="146"/>
        <w:jc w:val="center"/>
        <w:rPr>
          <w:rFonts w:ascii="HG丸ｺﾞｼｯｸM-PRO" w:eastAsia="HG丸ｺﾞｼｯｸM-PRO" w:hAnsi="Century" w:cs="Times New Roman"/>
          <w:color w:val="000000" w:themeColor="text1"/>
        </w:rPr>
      </w:pPr>
      <w:r w:rsidRPr="00865700">
        <w:rPr>
          <w:rFonts w:hAnsi="BIZ UDゴシック" w:cs="Times New Roman" w:hint="eastAsia"/>
          <w:color w:val="000000" w:themeColor="text1"/>
          <w:sz w:val="22"/>
        </w:rPr>
        <w:t>達成すべき</w:t>
      </w:r>
      <w:r w:rsidRPr="00865700">
        <w:rPr>
          <w:rFonts w:hAnsi="BIZ UDゴシック" w:cs="Times New Roman"/>
          <w:color w:val="000000" w:themeColor="text1"/>
          <w:sz w:val="22"/>
        </w:rPr>
        <w:t>17の開発目標</w:t>
      </w:r>
      <w:r w:rsidRPr="00865700">
        <w:rPr>
          <w:rFonts w:ascii="HG丸ｺﾞｼｯｸM-PRO" w:eastAsia="HG丸ｺﾞｼｯｸM-PRO" w:hAnsi="Century" w:cs="Times New Roman" w:hint="eastAsia"/>
          <w:color w:val="000000" w:themeColor="text1"/>
          <w:szCs w:val="24"/>
        </w:rPr>
        <w:t xml:space="preserve">　　　　</w:t>
      </w:r>
      <w:r w:rsidR="00865700" w:rsidRPr="00865700">
        <w:rPr>
          <w:rFonts w:hAnsi="BIZ UDゴシック" w:cs="Times New Roman" w:hint="eastAsia"/>
          <w:color w:val="000000" w:themeColor="text1"/>
          <w:sz w:val="22"/>
        </w:rPr>
        <w:t xml:space="preserve">　　</w:t>
      </w:r>
      <w:r w:rsidR="00E57BA0" w:rsidRPr="00865700">
        <w:rPr>
          <w:rFonts w:hAnsi="BIZ UDゴシック" w:cs="Times New Roman" w:hint="eastAsia"/>
          <w:color w:val="000000" w:themeColor="text1"/>
          <w:sz w:val="22"/>
        </w:rPr>
        <w:t>特に本計画に関連の深いゴール</w:t>
      </w:r>
    </w:p>
    <w:p w14:paraId="1BEF7BCD" w14:textId="26D4106F" w:rsidR="004909CA" w:rsidRPr="00D159C3" w:rsidRDefault="00E57BA0" w:rsidP="00E57BA0">
      <w:pPr>
        <w:pStyle w:val="a5"/>
        <w:ind w:leftChars="61" w:left="146"/>
        <w:jc w:val="center"/>
        <w:rPr>
          <w:rFonts w:ascii="HG丸ｺﾞｼｯｸM-PRO" w:eastAsia="HG丸ｺﾞｼｯｸM-PRO" w:hAnsi="Century" w:cs="Times New Roman"/>
        </w:rPr>
      </w:pPr>
      <w:r>
        <w:rPr>
          <w:rFonts w:ascii="HG丸ｺﾞｼｯｸM-PRO" w:eastAsia="HG丸ｺﾞｼｯｸM-PRO" w:hAnsi="Century" w:cs="Times New Roman" w:hint="eastAsia"/>
          <w:noProof/>
          <w:szCs w:val="24"/>
        </w:rPr>
        <mc:AlternateContent>
          <mc:Choice Requires="wpg">
            <w:drawing>
              <wp:anchor distT="0" distB="0" distL="114300" distR="114300" simplePos="0" relativeHeight="251503616" behindDoc="0" locked="0" layoutInCell="1" allowOverlap="1" wp14:anchorId="3106186D" wp14:editId="20618A91">
                <wp:simplePos x="0" y="0"/>
                <wp:positionH relativeFrom="column">
                  <wp:posOffset>285585</wp:posOffset>
                </wp:positionH>
                <wp:positionV relativeFrom="paragraph">
                  <wp:posOffset>93423</wp:posOffset>
                </wp:positionV>
                <wp:extent cx="5257272" cy="1771830"/>
                <wp:effectExtent l="0" t="0" r="635" b="0"/>
                <wp:wrapNone/>
                <wp:docPr id="27628" name="グループ化 27628"/>
                <wp:cNvGraphicFramePr/>
                <a:graphic xmlns:a="http://schemas.openxmlformats.org/drawingml/2006/main">
                  <a:graphicData uri="http://schemas.microsoft.com/office/word/2010/wordprocessingGroup">
                    <wpg:wgp>
                      <wpg:cNvGrpSpPr/>
                      <wpg:grpSpPr>
                        <a:xfrm>
                          <a:off x="0" y="0"/>
                          <a:ext cx="5257272" cy="1771830"/>
                          <a:chOff x="0" y="0"/>
                          <a:chExt cx="5257272" cy="1771830"/>
                        </a:xfrm>
                      </wpg:grpSpPr>
                      <pic:pic xmlns:pic="http://schemas.openxmlformats.org/drawingml/2006/picture">
                        <pic:nvPicPr>
                          <pic:cNvPr id="1384" name="図 1384"/>
                          <pic:cNvPicPr>
                            <a:picLocks noChangeAspect="1"/>
                          </pic:cNvPicPr>
                        </pic:nvPicPr>
                        <pic:blipFill rotWithShape="1">
                          <a:blip r:embed="rId46" cstate="print">
                            <a:biLevel thresh="75000"/>
                            <a:extLst>
                              <a:ext uri="{28A0092B-C50C-407E-A947-70E740481C1C}">
                                <a14:useLocalDpi xmlns:a14="http://schemas.microsoft.com/office/drawing/2010/main" val="0"/>
                              </a:ext>
                            </a:extLst>
                          </a:blip>
                          <a:srcRect l="-1" t="9476" r="-455" b="76774"/>
                          <a:stretch/>
                        </pic:blipFill>
                        <pic:spPr bwMode="auto">
                          <a:xfrm>
                            <a:off x="0" y="0"/>
                            <a:ext cx="3079750" cy="297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1" name="図 139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148641" y="172528"/>
                            <a:ext cx="676275" cy="676275"/>
                          </a:xfrm>
                          <a:prstGeom prst="rect">
                            <a:avLst/>
                          </a:prstGeom>
                        </pic:spPr>
                      </pic:pic>
                      <pic:pic xmlns:pic="http://schemas.openxmlformats.org/drawingml/2006/picture">
                        <pic:nvPicPr>
                          <pic:cNvPr id="1399" name="図 139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864634" y="172528"/>
                            <a:ext cx="676275" cy="676275"/>
                          </a:xfrm>
                          <a:prstGeom prst="rect">
                            <a:avLst/>
                          </a:prstGeom>
                        </pic:spPr>
                      </pic:pic>
                      <pic:pic xmlns:pic="http://schemas.openxmlformats.org/drawingml/2006/picture">
                        <pic:nvPicPr>
                          <pic:cNvPr id="1406" name="図 140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580997" y="172528"/>
                            <a:ext cx="676275" cy="676275"/>
                          </a:xfrm>
                          <a:prstGeom prst="rect">
                            <a:avLst/>
                          </a:prstGeom>
                        </pic:spPr>
                      </pic:pic>
                      <pic:pic xmlns:pic="http://schemas.openxmlformats.org/drawingml/2006/picture">
                        <pic:nvPicPr>
                          <pic:cNvPr id="1407" name="図 140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148641" y="1095555"/>
                            <a:ext cx="676275" cy="676275"/>
                          </a:xfrm>
                          <a:prstGeom prst="rect">
                            <a:avLst/>
                          </a:prstGeom>
                        </pic:spPr>
                      </pic:pic>
                      <pic:pic xmlns:pic="http://schemas.openxmlformats.org/drawingml/2006/picture">
                        <pic:nvPicPr>
                          <pic:cNvPr id="33" name="図 3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864634" y="1095555"/>
                            <a:ext cx="676275" cy="676275"/>
                          </a:xfrm>
                          <a:prstGeom prst="rect">
                            <a:avLst/>
                          </a:prstGeom>
                        </pic:spPr>
                      </pic:pic>
                      <pic:pic xmlns:pic="http://schemas.openxmlformats.org/drawingml/2006/picture">
                        <pic:nvPicPr>
                          <pic:cNvPr id="36" name="図 3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580626" y="1095555"/>
                            <a:ext cx="676275" cy="676275"/>
                          </a:xfrm>
                          <a:prstGeom prst="rect">
                            <a:avLst/>
                          </a:prstGeom>
                        </pic:spPr>
                      </pic:pic>
                      <pic:pic xmlns:pic="http://schemas.openxmlformats.org/drawingml/2006/picture">
                        <pic:nvPicPr>
                          <pic:cNvPr id="24" name="図 2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46649" y="345057"/>
                            <a:ext cx="2775585" cy="1370330"/>
                          </a:xfrm>
                          <a:prstGeom prst="rect">
                            <a:avLst/>
                          </a:prstGeom>
                          <a:noFill/>
                          <a:ln>
                            <a:noFill/>
                          </a:ln>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59F324" id="グループ化 27628" o:spid="_x0000_s1026" style="position:absolute;left:0;text-align:left;margin-left:22.5pt;margin-top:7.35pt;width:413.95pt;height:139.5pt;z-index:251503616;mso-width-relative:margin" coordsize="52572,1771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84" o:spid="_x0000_s1027" type="#_x0000_t75" style="position:absolute;width:30797;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">
                  <v:imagedata r:id="rId55" o:title="" croptop="6210f" cropbottom="50315f" cropleft="-1f" cropright="-298f" grayscale="t" bilevel="t"/>
                </v:shape>
                <v:shape id="図 1391" o:spid="_x0000_s1028" type="#_x0000_t75" style="position:absolute;left:31486;top:1725;width:6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">
                  <v:imagedata r:id="rId56" o:title=""/>
                </v:shape>
                <v:shape id="図 1399" o:spid="_x0000_s1029" type="#_x0000_t75" style="position:absolute;left:38646;top:1725;width:6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">
                  <v:imagedata r:id="rId57" o:title=""/>
                </v:shape>
                <v:shape id="図 1406" o:spid="_x0000_s1030" type="#_x0000_t75" style="position:absolute;left:45809;top:1725;width:6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">
                  <v:imagedata r:id="rId58" o:title=""/>
                </v:shape>
                <v:shape id="図 1407" o:spid="_x0000_s1031" type="#_x0000_t75" style="position:absolute;left:31486;top:10955;width:6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">
                  <v:imagedata r:id="rId59" o:title=""/>
                </v:shape>
                <v:shape id="図 33" o:spid="_x0000_s1032" type="#_x0000_t75" style="position:absolute;left:38646;top:10955;width:6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">
                  <v:imagedata r:id="rId60" o:title=""/>
                </v:shape>
                <v:shape id="図 36" o:spid="_x0000_s1033" type="#_x0000_t75" style="position:absolute;left:45806;top:10955;width:676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">
                  <v:imagedata r:id="rId61" o:title=""/>
                </v:shape>
                <v:shape id="図 24" o:spid="_x0000_s1034" type="#_x0000_t75" style="position:absolute;left:1466;top:3450;width:27756;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">
                  <v:imagedata r:id="rId62" o:title=""/>
                </v:shape>
              </v:group>
            </w:pict>
          </mc:Fallback>
        </mc:AlternateContent>
      </w:r>
    </w:p>
    <w:p w14:paraId="4D6D1999" w14:textId="7C3C0D38" w:rsidR="004909CA" w:rsidRDefault="004909CA" w:rsidP="00E57BA0">
      <w:pPr>
        <w:widowControl w:val="0"/>
        <w:jc w:val="center"/>
        <w:rPr>
          <w:rFonts w:ascii="HG丸ｺﾞｼｯｸM-PRO" w:eastAsia="HG丸ｺﾞｼｯｸM-PRO" w:hAnsi="Century" w:cs="Times New Roman"/>
          <w:highlight w:val="yellow"/>
          <w:u w:val="single"/>
        </w:rPr>
      </w:pPr>
    </w:p>
    <w:p w14:paraId="6D7BF046" w14:textId="56C8012E" w:rsidR="004909CA" w:rsidRDefault="004909CA" w:rsidP="00E57BA0">
      <w:pPr>
        <w:widowControl w:val="0"/>
        <w:jc w:val="center"/>
        <w:rPr>
          <w:rFonts w:ascii="HG丸ｺﾞｼｯｸM-PRO" w:eastAsia="HG丸ｺﾞｼｯｸM-PRO" w:hAnsi="Century" w:cs="Times New Roman"/>
          <w:highlight w:val="yellow"/>
          <w:u w:val="single"/>
        </w:rPr>
      </w:pPr>
    </w:p>
    <w:p w14:paraId="46BDAAA3" w14:textId="77777777" w:rsidR="004909CA" w:rsidRDefault="004909CA" w:rsidP="00E57BA0">
      <w:pPr>
        <w:widowControl w:val="0"/>
        <w:jc w:val="center"/>
        <w:rPr>
          <w:rFonts w:ascii="HG丸ｺﾞｼｯｸM-PRO" w:eastAsia="HG丸ｺﾞｼｯｸM-PRO" w:hAnsi="Century" w:cs="Times New Roman"/>
          <w:highlight w:val="yellow"/>
          <w:u w:val="single"/>
        </w:rPr>
      </w:pPr>
    </w:p>
    <w:p w14:paraId="7547F6C5" w14:textId="77777777" w:rsidR="004909CA" w:rsidRDefault="004909CA" w:rsidP="00E57BA0">
      <w:pPr>
        <w:widowControl w:val="0"/>
        <w:jc w:val="center"/>
        <w:rPr>
          <w:rFonts w:ascii="HG丸ｺﾞｼｯｸM-PRO" w:eastAsia="HG丸ｺﾞｼｯｸM-PRO" w:hAnsi="Century" w:cs="Times New Roman"/>
          <w:highlight w:val="yellow"/>
          <w:u w:val="single"/>
        </w:rPr>
      </w:pPr>
    </w:p>
    <w:p w14:paraId="066811B3" w14:textId="77777777" w:rsidR="004909CA" w:rsidRDefault="004909CA" w:rsidP="00E57BA0">
      <w:pPr>
        <w:jc w:val="center"/>
        <w:rPr>
          <w:rFonts w:ascii="HG丸ｺﾞｼｯｸM-PRO" w:eastAsia="HG丸ｺﾞｼｯｸM-PRO" w:hAnsi="Century" w:cs="Times New Roman"/>
          <w:highlight w:val="yellow"/>
          <w:u w:val="single"/>
        </w:rPr>
      </w:pPr>
    </w:p>
    <w:p w14:paraId="3DB6B64E" w14:textId="77777777" w:rsidR="00AF5BD8" w:rsidRDefault="00AF5BD8" w:rsidP="00AF5BD8">
      <w:pPr>
        <w:rPr>
          <w:rFonts w:ascii="HG丸ｺﾞｼｯｸM-PRO" w:eastAsia="HG丸ｺﾞｼｯｸM-PRO" w:hAnsi="Century" w:cs="Times New Roman"/>
          <w:highlight w:val="yellow"/>
          <w:u w:val="single"/>
        </w:rPr>
      </w:pPr>
    </w:p>
    <w:p w14:paraId="3921A578" w14:textId="09284973" w:rsidR="00AF5BD8" w:rsidRDefault="00AF5BD8" w:rsidP="00AF5BD8">
      <w:pPr>
        <w:rPr>
          <w:rFonts w:ascii="HG丸ｺﾞｼｯｸM-PRO" w:eastAsia="HG丸ｺﾞｼｯｸM-PRO" w:hAnsi="Century" w:cs="Times New Roman"/>
          <w:highlight w:val="yellow"/>
          <w:u w:val="single"/>
        </w:rPr>
      </w:pPr>
    </w:p>
    <w:p w14:paraId="7C78EAB5" w14:textId="699673A7" w:rsidR="00AF5BD8" w:rsidRPr="00AF5BD8" w:rsidRDefault="003C18DF" w:rsidP="00AF5BD8">
      <w:pPr>
        <w:rPr>
          <w:highlight w:val="yellow"/>
        </w:rPr>
      </w:pPr>
      <w:r>
        <w:rPr>
          <w:noProof/>
        </w:rPr>
        <w:drawing>
          <wp:anchor distT="0" distB="0" distL="114300" distR="114300" simplePos="0" relativeHeight="252871680" behindDoc="0" locked="0" layoutInCell="1" allowOverlap="1" wp14:anchorId="2D1AB38E" wp14:editId="390C558D">
            <wp:simplePos x="0" y="0"/>
            <wp:positionH relativeFrom="column">
              <wp:posOffset>5626128</wp:posOffset>
            </wp:positionH>
            <wp:positionV relativeFrom="paragraph">
              <wp:posOffset>4634647</wp:posOffset>
            </wp:positionV>
            <wp:extent cx="648970" cy="648970"/>
            <wp:effectExtent l="0" t="0" r="0" b="0"/>
            <wp:wrapNone/>
            <wp:docPr id="376643464" name="図 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43464" name="図 18" descr="QR コード&#10;&#10;自動的に生成された説明"/>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BD8" w:rsidRPr="00AF5BD8">
        <w:br w:type="page"/>
      </w:r>
    </w:p>
    <w:p w14:paraId="6663348F" w14:textId="616D6416" w:rsidR="00020B3E" w:rsidRPr="00302129" w:rsidRDefault="00053E2F" w:rsidP="00AD7E25">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57" w:name="_Toc149909448"/>
      <w:r>
        <w:rPr>
          <w:rFonts w:ascii="BIZ UDゴシック" w:eastAsia="BIZ UDゴシック" w:hAnsi="BIZ UDゴシック" w:cstheme="minorBidi" w:hint="eastAsia"/>
          <w:bCs/>
          <w:noProof/>
          <w:sz w:val="28"/>
          <w:szCs w:val="22"/>
          <w14:shadow w14:blurRad="0" w14:dist="0" w14:dir="0" w14:sx="0" w14:sy="0" w14:kx="0" w14:ky="0" w14:algn="none">
            <w14:srgbClr w14:val="000000"/>
          </w14:shadow>
        </w:rPr>
        <w:lastRenderedPageBreak/>
        <w:drawing>
          <wp:anchor distT="0" distB="0" distL="114300" distR="114300" simplePos="0" relativeHeight="253160448" behindDoc="0" locked="0" layoutInCell="1" allowOverlap="1" wp14:anchorId="3CA58A9E" wp14:editId="793AC487">
            <wp:simplePos x="0" y="0"/>
            <wp:positionH relativeFrom="page">
              <wp:posOffset>575310</wp:posOffset>
            </wp:positionH>
            <wp:positionV relativeFrom="page">
              <wp:posOffset>9467215</wp:posOffset>
            </wp:positionV>
            <wp:extent cx="648970" cy="648970"/>
            <wp:effectExtent l="0" t="0" r="0" b="0"/>
            <wp:wrapNone/>
            <wp:docPr id="902886574" name="JAVISCODE01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86574" name="JAVISCODE018-11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909CA"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５</w:t>
      </w:r>
      <w:r w:rsidR="00AD7E25"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 xml:space="preserve">　</w:t>
      </w:r>
      <w:r w:rsidR="00FE76C7" w:rsidRPr="00302129">
        <w:rPr>
          <w:rFonts w:ascii="BIZ UDゴシック" w:eastAsia="BIZ UDゴシック" w:hAnsi="BIZ UDゴシック" w:cstheme="minorBidi"/>
          <w:bCs/>
          <w:sz w:val="28"/>
          <w:szCs w:val="22"/>
          <w14:shadow w14:blurRad="0" w14:dist="0" w14:dir="0" w14:sx="0" w14:sy="0" w14:kx="0" w14:ky="0" w14:algn="none">
            <w14:srgbClr w14:val="000000"/>
          </w14:shadow>
        </w:rPr>
        <w:t>計画の策定体制</w:t>
      </w:r>
      <w:bookmarkEnd w:id="24"/>
      <w:bookmarkEnd w:id="25"/>
      <w:bookmarkEnd w:id="57"/>
    </w:p>
    <w:p w14:paraId="60956D96" w14:textId="15C758D0" w:rsidR="00C03E47" w:rsidRPr="00302129" w:rsidRDefault="00C03E47" w:rsidP="007537CA">
      <w:pPr>
        <w:pStyle w:val="affffb"/>
        <w:widowControl w:val="0"/>
        <w:ind w:left="312"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本計画の策定に当たっては、学識経験者、福祉事業者、市内の公共的団体、公募市民等</w:t>
      </w:r>
      <w:r w:rsidR="00CC7A70">
        <w:rPr>
          <w:rFonts w:ascii="BIZ UDゴシック" w:eastAsia="BIZ UDゴシック" w:hAnsi="BIZ UDゴシック" w:hint="eastAsia"/>
          <w:sz w:val="22"/>
        </w:rPr>
        <w:t>で</w:t>
      </w:r>
      <w:r w:rsidRPr="00302129">
        <w:rPr>
          <w:rFonts w:ascii="BIZ UDゴシック" w:eastAsia="BIZ UDゴシック" w:hAnsi="BIZ UDゴシック" w:hint="eastAsia"/>
          <w:sz w:val="22"/>
        </w:rPr>
        <w:t>構成</w:t>
      </w:r>
      <w:r w:rsidR="00CC7A70">
        <w:rPr>
          <w:rFonts w:ascii="BIZ UDゴシック" w:eastAsia="BIZ UDゴシック" w:hAnsi="BIZ UDゴシック" w:hint="eastAsia"/>
          <w:sz w:val="22"/>
        </w:rPr>
        <w:t>される市の附属機関である</w:t>
      </w:r>
      <w:r w:rsidRPr="00302129">
        <w:rPr>
          <w:rFonts w:ascii="BIZ UDゴシック" w:eastAsia="BIZ UDゴシック" w:hAnsi="BIZ UDゴシック" w:hint="eastAsia"/>
          <w:sz w:val="22"/>
        </w:rPr>
        <w:t>「相模原市地域福祉推進協議会」に諮問を行い、検討を進めました。</w:t>
      </w:r>
    </w:p>
    <w:p w14:paraId="5F9A08CA" w14:textId="3C03E8DD" w:rsidR="00C03E47" w:rsidRPr="00C03E47" w:rsidRDefault="000D49D7" w:rsidP="007537CA">
      <w:pPr>
        <w:pStyle w:val="affffb"/>
        <w:widowControl w:val="0"/>
        <w:ind w:left="312"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また、</w:t>
      </w:r>
      <w:r w:rsidR="00C03E47" w:rsidRPr="00302129">
        <w:rPr>
          <w:rFonts w:ascii="BIZ UDゴシック" w:eastAsia="BIZ UDゴシック" w:hAnsi="BIZ UDゴシック" w:hint="eastAsia"/>
          <w:sz w:val="22"/>
        </w:rPr>
        <w:t>成年後見制度の利用促進及び再犯防止の推進に関する内容を専門的に調査審議するため、相模原市地域福</w:t>
      </w:r>
      <w:r w:rsidR="00C03E47" w:rsidRPr="00C03E47">
        <w:rPr>
          <w:rFonts w:ascii="BIZ UDゴシック" w:eastAsia="BIZ UDゴシック" w:hAnsi="BIZ UDゴシック" w:hint="eastAsia"/>
          <w:sz w:val="22"/>
        </w:rPr>
        <w:t>祉推進協議会内に「相模原市地域福祉推進協議会部会」を設置し、審議を重ねました。</w:t>
      </w:r>
    </w:p>
    <w:p w14:paraId="688A516D" w14:textId="74E6241A" w:rsidR="001245BF" w:rsidRPr="00AF21BB" w:rsidRDefault="00C03E47" w:rsidP="007537CA">
      <w:pPr>
        <w:pStyle w:val="affffb"/>
        <w:widowControl w:val="0"/>
        <w:ind w:left="312" w:firstLine="220"/>
        <w:jc w:val="both"/>
        <w:rPr>
          <w:rFonts w:ascii="BIZ UDゴシック" w:eastAsia="BIZ UDゴシック" w:hAnsi="BIZ UDゴシック"/>
          <w:sz w:val="22"/>
        </w:rPr>
      </w:pPr>
      <w:r w:rsidRPr="00C03E47">
        <w:rPr>
          <w:rFonts w:ascii="BIZ UDゴシック" w:eastAsia="BIZ UDゴシック" w:hAnsi="BIZ UDゴシック" w:hint="eastAsia"/>
          <w:sz w:val="22"/>
        </w:rPr>
        <w:t>検討過程においては、市民を対象とした計画策定に係るアンケート、地域福祉の活動を支える地区社会福祉協議会や民生委員・児童委員へのアンケート、市政に関する世論調査、区別説明会、シンポジウム、パブリックコメント、オープンハウス型の意見聴取を実施し、幅広く市民の意見を取り入れ、策定しました。</w:t>
      </w:r>
    </w:p>
    <w:p w14:paraId="373E677E" w14:textId="177D98FB" w:rsidR="00A43AE1" w:rsidRPr="00FC369E" w:rsidRDefault="00A43AE1" w:rsidP="007537CA">
      <w:pPr>
        <w:spacing w:line="300" w:lineRule="exact"/>
        <w:rPr>
          <w:rFonts w:ascii="HG丸ｺﾞｼｯｸM-PRO" w:eastAsia="HG丸ｺﾞｼｯｸM-PRO" w:hAnsi="HG丸ｺﾞｼｯｸM-PRO"/>
          <w:sz w:val="22"/>
        </w:rPr>
      </w:pPr>
    </w:p>
    <w:p w14:paraId="17F07E10" w14:textId="513EE3CA" w:rsidR="005F47B7" w:rsidRPr="00C1603C" w:rsidRDefault="005F47B7" w:rsidP="005F47B7">
      <w:pPr>
        <w:pStyle w:val="af8"/>
        <w:jc w:val="center"/>
        <w:rPr>
          <w:rFonts w:hAnsi="BIZ UDゴシック"/>
          <w:b w:val="0"/>
          <w:sz w:val="22"/>
          <w:szCs w:val="22"/>
        </w:rPr>
      </w:pPr>
      <w:r w:rsidRPr="00C1603C">
        <w:rPr>
          <w:rFonts w:hAnsi="BIZ UDゴシック" w:hint="eastAsia"/>
          <w:b w:val="0"/>
          <w:sz w:val="22"/>
          <w:szCs w:val="22"/>
        </w:rPr>
        <w:t>本計画の策定体制</w:t>
      </w:r>
    </w:p>
    <w:p w14:paraId="40FA2A70" w14:textId="777BD6D2" w:rsidR="001245BF" w:rsidRPr="001245BF" w:rsidRDefault="005B1F11" w:rsidP="001245BF">
      <w:r>
        <w:rPr>
          <w:rFonts w:ascii="ＭＳ 明朝"/>
          <w:noProof/>
          <w:szCs w:val="20"/>
        </w:rPr>
        <mc:AlternateContent>
          <mc:Choice Requires="wpg">
            <w:drawing>
              <wp:anchor distT="0" distB="0" distL="114300" distR="114300" simplePos="0" relativeHeight="251565056" behindDoc="0" locked="0" layoutInCell="1" allowOverlap="1" wp14:anchorId="56434460" wp14:editId="78BD15D7">
                <wp:simplePos x="0" y="0"/>
                <wp:positionH relativeFrom="column">
                  <wp:posOffset>283668</wp:posOffset>
                </wp:positionH>
                <wp:positionV relativeFrom="paragraph">
                  <wp:posOffset>5641</wp:posOffset>
                </wp:positionV>
                <wp:extent cx="5949315" cy="3452495"/>
                <wp:effectExtent l="0" t="0" r="13335" b="14605"/>
                <wp:wrapNone/>
                <wp:docPr id="115" name="グループ化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9315" cy="3452495"/>
                          <a:chOff x="82884" y="119284"/>
                          <a:chExt cx="5949752" cy="3453054"/>
                        </a:xfrm>
                      </wpg:grpSpPr>
                      <wps:wsp>
                        <wps:cNvPr id="116" name="角丸四角形 78"/>
                        <wps:cNvSpPr/>
                        <wps:spPr>
                          <a:xfrm>
                            <a:off x="1624045" y="119284"/>
                            <a:ext cx="2652780" cy="524540"/>
                          </a:xfrm>
                          <a:prstGeom prst="roundRect">
                            <a:avLst/>
                          </a:prstGeom>
                          <a:solidFill>
                            <a:schemeClr val="bg1">
                              <a:lumMod val="75000"/>
                            </a:schemeClr>
                          </a:solidFill>
                          <a:ln w="25400" cap="flat" cmpd="sng" algn="ctr">
                            <a:solidFill>
                              <a:sysClr val="windowText" lastClr="000000"/>
                            </a:solidFill>
                            <a:prstDash val="solid"/>
                          </a:ln>
                          <a:effectLst/>
                        </wps:spPr>
                        <wps:txbx>
                          <w:txbxContent>
                            <w:p w14:paraId="42C7DCA1" w14:textId="77777777" w:rsidR="00BB31F7" w:rsidRPr="00526242" w:rsidRDefault="00BB31F7" w:rsidP="004D7547">
                              <w:pPr>
                                <w:spacing w:line="420" w:lineRule="exact"/>
                                <w:rPr>
                                  <w:rFonts w:hAnsi="BIZ UDゴシック"/>
                                  <w:b/>
                                  <w:bCs/>
                                  <w:sz w:val="28"/>
                                  <w:szCs w:val="28"/>
                                  <w:lang w:eastAsia="zh-CN"/>
                                </w:rPr>
                              </w:pPr>
                              <w:r w:rsidRPr="00526242">
                                <w:rPr>
                                  <w:rFonts w:hAnsi="BIZ UDゴシック" w:hint="eastAsia"/>
                                  <w:b/>
                                  <w:bCs/>
                                  <w:sz w:val="28"/>
                                  <w:szCs w:val="28"/>
                                  <w:lang w:eastAsia="zh-CN"/>
                                </w:rPr>
                                <w:t>第５</w:t>
                              </w:r>
                              <w:r w:rsidRPr="00526242">
                                <w:rPr>
                                  <w:rFonts w:hAnsi="BIZ UDゴシック"/>
                                  <w:b/>
                                  <w:bCs/>
                                  <w:sz w:val="28"/>
                                  <w:szCs w:val="28"/>
                                  <w:lang w:eastAsia="zh-CN"/>
                                </w:rPr>
                                <w:t>期</w:t>
                              </w:r>
                              <w:r w:rsidRPr="00526242">
                                <w:rPr>
                                  <w:rFonts w:hAnsi="BIZ UDゴシック" w:hint="eastAsia"/>
                                  <w:b/>
                                  <w:bCs/>
                                  <w:sz w:val="28"/>
                                  <w:szCs w:val="28"/>
                                  <w:lang w:eastAsia="zh-CN"/>
                                </w:rPr>
                                <w:t>相模原市</w:t>
                              </w:r>
                              <w:r w:rsidRPr="00526242">
                                <w:rPr>
                                  <w:rFonts w:hAnsi="BIZ UDゴシック"/>
                                  <w:b/>
                                  <w:bCs/>
                                  <w:sz w:val="28"/>
                                  <w:szCs w:val="28"/>
                                  <w:lang w:eastAsia="zh-CN"/>
                                </w:rPr>
                                <w:t>地域福祉</w:t>
                              </w:r>
                              <w:r w:rsidRPr="00526242">
                                <w:rPr>
                                  <w:rFonts w:hAnsi="BIZ UDゴシック" w:hint="eastAsia"/>
                                  <w:b/>
                                  <w:bCs/>
                                  <w:sz w:val="28"/>
                                  <w:szCs w:val="28"/>
                                  <w:lang w:eastAsia="zh-CN"/>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上矢印 69"/>
                        <wps:cNvSpPr/>
                        <wps:spPr>
                          <a:xfrm>
                            <a:off x="2582280" y="722932"/>
                            <a:ext cx="657414" cy="252297"/>
                          </a:xfrm>
                          <a:prstGeom prst="upArrow">
                            <a:avLst/>
                          </a:prstGeom>
                          <a:solidFill>
                            <a:schemeClr val="bg1">
                              <a:lumMod val="8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47"/>
                        <wps:cNvSpPr>
                          <a:spLocks noChangeArrowheads="1"/>
                        </wps:cNvSpPr>
                        <wps:spPr bwMode="auto">
                          <a:xfrm>
                            <a:off x="123827" y="2216339"/>
                            <a:ext cx="1308908" cy="531628"/>
                          </a:xfrm>
                          <a:prstGeom prst="roundRect">
                            <a:avLst/>
                          </a:prstGeom>
                          <a:solidFill>
                            <a:sysClr val="window" lastClr="FFFFFF"/>
                          </a:solidFill>
                          <a:ln w="15875" cap="flat">
                            <a:solidFill>
                              <a:srgbClr val="000000"/>
                            </a:solidFill>
                            <a:prstDash val="solid"/>
                            <a:miter lim="800000"/>
                            <a:headEnd/>
                            <a:tailEnd/>
                          </a:ln>
                        </wps:spPr>
                        <wps:txbx>
                          <w:txbxContent>
                            <w:p w14:paraId="1275334A" w14:textId="77777777" w:rsidR="00BB31F7" w:rsidRPr="004D7547"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0"/>
                                  <w:szCs w:val="20"/>
                                  <w:lang w:eastAsia="zh-CN"/>
                                </w:rPr>
                              </w:pPr>
                              <w:r w:rsidRPr="004D7547">
                                <w:rPr>
                                  <w:rFonts w:ascii="BIZ UDゴシック" w:eastAsia="BIZ UDゴシック" w:hAnsi="BIZ UDゴシック" w:cs="メイリオ" w:hint="eastAsia"/>
                                  <w:color w:val="000000" w:themeColor="text1"/>
                                  <w:kern w:val="24"/>
                                  <w:sz w:val="20"/>
                                  <w:szCs w:val="20"/>
                                  <w:lang w:eastAsia="zh-CN"/>
                                </w:rPr>
                                <w:t>地域福祉</w:t>
                              </w:r>
                            </w:p>
                            <w:p w14:paraId="0D4FDD9F" w14:textId="6FDD12CA" w:rsidR="00BB31F7" w:rsidRPr="00CE47C4" w:rsidRDefault="00BB31F7" w:rsidP="004D7547">
                              <w:pPr>
                                <w:pStyle w:val="Web"/>
                                <w:spacing w:before="0" w:beforeAutospacing="0" w:after="0" w:afterAutospacing="0" w:line="240" w:lineRule="exact"/>
                                <w:jc w:val="center"/>
                                <w:rPr>
                                  <w:sz w:val="21"/>
                                  <w:lang w:eastAsia="zh-CN"/>
                                </w:rPr>
                              </w:pPr>
                              <w:r w:rsidRPr="004D7547">
                                <w:rPr>
                                  <w:rFonts w:ascii="BIZ UDゴシック" w:eastAsia="BIZ UDゴシック" w:hAnsi="BIZ UDゴシック" w:cs="メイリオ"/>
                                  <w:color w:val="000000" w:themeColor="text1"/>
                                  <w:kern w:val="24"/>
                                  <w:sz w:val="20"/>
                                  <w:szCs w:val="20"/>
                                  <w:lang w:eastAsia="zh-CN"/>
                                </w:rPr>
                                <w:t>推進協議会</w:t>
                              </w:r>
                              <w:r w:rsidRPr="004D7547">
                                <w:rPr>
                                  <w:rFonts w:ascii="BIZ UDゴシック" w:eastAsia="BIZ UDゴシック" w:hAnsi="BIZ UDゴシック" w:cs="メイリオ" w:hint="eastAsia"/>
                                  <w:color w:val="000000" w:themeColor="text1"/>
                                  <w:kern w:val="24"/>
                                  <w:sz w:val="20"/>
                                  <w:szCs w:val="20"/>
                                  <w:lang w:eastAsia="zh-CN"/>
                                </w:rPr>
                                <w:t>部会</w:t>
                              </w:r>
                            </w:p>
                            <w:p w14:paraId="4BF5DB40" w14:textId="77777777" w:rsidR="00BB31F7" w:rsidRDefault="00BB31F7" w:rsidP="004D7547">
                              <w:pPr>
                                <w:rPr>
                                  <w:lang w:eastAsia="zh-CN"/>
                                </w:rPr>
                              </w:pPr>
                            </w:p>
                          </w:txbxContent>
                        </wps:txbx>
                        <wps:bodyPr vert="horz" wrap="square" lIns="91440" tIns="45720" rIns="91440" bIns="45720" numCol="1" anchor="ctr" anchorCtr="0" compatLnSpc="1">
                          <a:prstTxWarp prst="textNoShape">
                            <a:avLst/>
                          </a:prstTxWarp>
                          <a:noAutofit/>
                        </wps:bodyPr>
                      </wps:wsp>
                      <wps:wsp>
                        <wps:cNvPr id="120" name="Rectangle 147"/>
                        <wps:cNvSpPr>
                          <a:spLocks noChangeArrowheads="1"/>
                        </wps:cNvSpPr>
                        <wps:spPr bwMode="auto">
                          <a:xfrm>
                            <a:off x="4399128" y="1499970"/>
                            <a:ext cx="1633508" cy="1852135"/>
                          </a:xfrm>
                          <a:prstGeom prst="roundRect">
                            <a:avLst/>
                          </a:prstGeom>
                          <a:solidFill>
                            <a:sysClr val="window" lastClr="FFFFFF"/>
                          </a:solidFill>
                          <a:ln w="15875" cap="flat">
                            <a:solidFill>
                              <a:srgbClr val="000000"/>
                            </a:solidFill>
                            <a:prstDash val="solid"/>
                            <a:miter lim="800000"/>
                            <a:headEnd/>
                            <a:tailEnd/>
                          </a:ln>
                        </wps:spPr>
                        <wps:txbx>
                          <w:txbxContent>
                            <w:p w14:paraId="349D0877" w14:textId="0F26C4B9" w:rsidR="00BB31F7" w:rsidRDefault="00BB31F7" w:rsidP="004D7547">
                              <w:pPr>
                                <w:pStyle w:val="Web"/>
                                <w:spacing w:before="0" w:beforeAutospacing="0" w:after="0" w:afterAutospacing="0" w:line="240" w:lineRule="exact"/>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w:t>
                              </w:r>
                              <w:r>
                                <w:rPr>
                                  <w:rFonts w:ascii="BIZ UDゴシック" w:eastAsia="BIZ UDゴシック" w:hAnsi="BIZ UDゴシック" w:cs="メイリオ" w:hint="eastAsia"/>
                                  <w:color w:val="000000" w:themeColor="text1"/>
                                  <w:kern w:val="24"/>
                                  <w:sz w:val="20"/>
                                  <w:szCs w:val="20"/>
                                </w:rPr>
                                <w:t>アンケート</w:t>
                              </w:r>
                            </w:p>
                            <w:p w14:paraId="04356D0A" w14:textId="4B0657CC" w:rsidR="00BB31F7" w:rsidRDefault="00BB31F7" w:rsidP="00F3730B">
                              <w:pPr>
                                <w:pStyle w:val="Web"/>
                                <w:spacing w:before="0" w:beforeAutospacing="0" w:after="0" w:afterAutospacing="0" w:line="240" w:lineRule="exact"/>
                                <w:ind w:left="400" w:hangingChars="200" w:hanging="400"/>
                                <w:rPr>
                                  <w:rFonts w:ascii="BIZ UDゴシック" w:eastAsia="BIZ UDゴシック" w:hAnsi="BIZ UDゴシック" w:cs="メイリオ"/>
                                  <w:color w:val="000000" w:themeColor="text1"/>
                                  <w:kern w:val="24"/>
                                  <w:sz w:val="20"/>
                                  <w:szCs w:val="20"/>
                                </w:rPr>
                              </w:pPr>
                              <w:r>
                                <w:rPr>
                                  <w:rFonts w:ascii="BIZ UDゴシック" w:eastAsia="BIZ UDゴシック" w:hAnsi="BIZ UDゴシック" w:cs="メイリオ" w:hint="eastAsia"/>
                                  <w:color w:val="000000" w:themeColor="text1"/>
                                  <w:kern w:val="24"/>
                                  <w:sz w:val="20"/>
                                  <w:szCs w:val="20"/>
                                </w:rPr>
                                <w:t xml:space="preserve">　</w:t>
                              </w:r>
                              <w:r>
                                <w:rPr>
                                  <w:rFonts w:ascii="BIZ UDゴシック" w:eastAsia="BIZ UDゴシック" w:hAnsi="BIZ UDゴシック" w:cs="メイリオ"/>
                                  <w:color w:val="000000" w:themeColor="text1"/>
                                  <w:kern w:val="24"/>
                                  <w:sz w:val="20"/>
                                  <w:szCs w:val="20"/>
                                </w:rPr>
                                <w:t>（</w:t>
                              </w:r>
                              <w:r>
                                <w:rPr>
                                  <w:rFonts w:ascii="BIZ UDゴシック" w:eastAsia="BIZ UDゴシック" w:hAnsi="BIZ UDゴシック" w:cs="メイリオ" w:hint="eastAsia"/>
                                  <w:color w:val="000000" w:themeColor="text1"/>
                                  <w:kern w:val="24"/>
                                  <w:sz w:val="20"/>
                                  <w:szCs w:val="20"/>
                                </w:rPr>
                                <w:t>市民</w:t>
                              </w:r>
                              <w:r>
                                <w:rPr>
                                  <w:rFonts w:ascii="BIZ UDゴシック" w:eastAsia="BIZ UDゴシック" w:hAnsi="BIZ UDゴシック" w:cs="メイリオ"/>
                                  <w:color w:val="000000" w:themeColor="text1"/>
                                  <w:kern w:val="24"/>
                                  <w:sz w:val="20"/>
                                  <w:szCs w:val="20"/>
                                </w:rPr>
                                <w:t>、民生委員・児童委員、地区社会福祉協議会）</w:t>
                              </w:r>
                            </w:p>
                            <w:p w14:paraId="6B7DFDB2" w14:textId="77777777" w:rsidR="00BB31F7" w:rsidRPr="004D7547" w:rsidRDefault="00BB31F7" w:rsidP="00B30D65">
                              <w:pPr>
                                <w:pStyle w:val="Web"/>
                                <w:spacing w:before="0" w:beforeAutospacing="0" w:after="0" w:afterAutospacing="0" w:line="240" w:lineRule="exact"/>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・オープンハウス</w:t>
                              </w:r>
                              <w:r w:rsidRPr="004D7547">
                                <w:rPr>
                                  <w:rFonts w:ascii="BIZ UDゴシック" w:eastAsia="BIZ UDゴシック" w:hAnsi="BIZ UDゴシック" w:cs="メイリオ"/>
                                  <w:color w:val="000000" w:themeColor="text1"/>
                                  <w:kern w:val="24"/>
                                  <w:sz w:val="20"/>
                                  <w:szCs w:val="20"/>
                                </w:rPr>
                                <w:t>型の</w:t>
                              </w:r>
                            </w:p>
                            <w:p w14:paraId="5B7A745F" w14:textId="5D55B211" w:rsidR="00BB31F7" w:rsidRPr="004D7547" w:rsidRDefault="00BB31F7" w:rsidP="00B30D65">
                              <w:pPr>
                                <w:pStyle w:val="Web"/>
                                <w:spacing w:before="0" w:beforeAutospacing="0" w:after="0" w:afterAutospacing="0" w:line="240" w:lineRule="exact"/>
                                <w:ind w:firstLineChars="100" w:firstLine="200"/>
                                <w:rPr>
                                  <w:rFonts w:ascii="BIZ UDゴシック" w:eastAsia="BIZ UDゴシック" w:hAnsi="BIZ UDゴシック"/>
                                  <w:sz w:val="20"/>
                                  <w:szCs w:val="20"/>
                                </w:rPr>
                              </w:pPr>
                              <w:r w:rsidRPr="004D7547">
                                <w:rPr>
                                  <w:rFonts w:ascii="BIZ UDゴシック" w:eastAsia="BIZ UDゴシック" w:hAnsi="BIZ UDゴシック" w:cs="メイリオ"/>
                                  <w:color w:val="000000" w:themeColor="text1"/>
                                  <w:kern w:val="24"/>
                                  <w:sz w:val="20"/>
                                  <w:szCs w:val="20"/>
                                </w:rPr>
                                <w:t>意見聴取</w:t>
                              </w:r>
                              <w:r w:rsidRPr="00710AB6">
                                <w:rPr>
                                  <w:rFonts w:ascii="BIZ UDゴシック" w:eastAsia="BIZ UDゴシック" w:hAnsi="BIZ UDゴシック" w:cs="メイリオ" w:hint="eastAsia"/>
                                  <w:color w:val="000000" w:themeColor="text1"/>
                                  <w:kern w:val="24"/>
                                  <w:sz w:val="20"/>
                                  <w:szCs w:val="20"/>
                                  <w:vertAlign w:val="superscript"/>
                                </w:rPr>
                                <w:t>※</w:t>
                              </w:r>
                              <w:r>
                                <w:rPr>
                                  <w:rFonts w:ascii="BIZ UDゴシック" w:eastAsia="BIZ UDゴシック" w:hAnsi="BIZ UDゴシック" w:cs="メイリオ" w:hint="eastAsia"/>
                                  <w:color w:val="000000" w:themeColor="text1"/>
                                  <w:kern w:val="24"/>
                                  <w:sz w:val="20"/>
                                  <w:szCs w:val="20"/>
                                  <w:vertAlign w:val="superscript"/>
                                </w:rPr>
                                <w:t>2</w:t>
                              </w:r>
                            </w:p>
                            <w:p w14:paraId="31E912D3" w14:textId="6537732E" w:rsidR="00BB31F7" w:rsidRPr="004D7547" w:rsidRDefault="00BB31F7" w:rsidP="007537CA">
                              <w:pPr>
                                <w:pStyle w:val="Web"/>
                                <w:spacing w:before="0" w:beforeAutospacing="0" w:after="0" w:afterAutospacing="0" w:line="240" w:lineRule="exact"/>
                                <w:ind w:left="200" w:hangingChars="100" w:hanging="200"/>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w:t>
                              </w:r>
                              <w:r>
                                <w:rPr>
                                  <w:rFonts w:ascii="BIZ UDゴシック" w:eastAsia="BIZ UDゴシック" w:hAnsi="BIZ UDゴシック" w:cs="メイリオ" w:hint="eastAsia"/>
                                  <w:color w:val="000000" w:themeColor="text1"/>
                                  <w:kern w:val="24"/>
                                  <w:sz w:val="20"/>
                                  <w:szCs w:val="20"/>
                                </w:rPr>
                                <w:t>オープンハウス型の</w:t>
                              </w:r>
                              <w:r w:rsidRPr="004D7547">
                                <w:rPr>
                                  <w:rFonts w:ascii="BIZ UDゴシック" w:eastAsia="BIZ UDゴシック" w:hAnsi="BIZ UDゴシック" w:cs="メイリオ" w:hint="eastAsia"/>
                                  <w:color w:val="000000" w:themeColor="text1"/>
                                  <w:kern w:val="24"/>
                                  <w:sz w:val="20"/>
                                  <w:szCs w:val="20"/>
                                </w:rPr>
                                <w:t>区別</w:t>
                              </w:r>
                              <w:r w:rsidRPr="004D7547">
                                <w:rPr>
                                  <w:rFonts w:ascii="BIZ UDゴシック" w:eastAsia="BIZ UDゴシック" w:hAnsi="BIZ UDゴシック" w:cs="メイリオ"/>
                                  <w:color w:val="000000" w:themeColor="text1"/>
                                  <w:kern w:val="24"/>
                                  <w:sz w:val="20"/>
                                  <w:szCs w:val="20"/>
                                </w:rPr>
                                <w:t>説明会</w:t>
                              </w:r>
                            </w:p>
                            <w:p w14:paraId="3FC30299" w14:textId="77777777" w:rsidR="00BB31F7" w:rsidRPr="004D7547" w:rsidRDefault="00BB31F7" w:rsidP="004D7547">
                              <w:pPr>
                                <w:pStyle w:val="Web"/>
                                <w:spacing w:before="0" w:beforeAutospacing="0" w:after="0" w:afterAutospacing="0" w:line="240" w:lineRule="exact"/>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・パブリックコメント</w:t>
                              </w:r>
                            </w:p>
                            <w:p w14:paraId="48A144E8" w14:textId="7F620691" w:rsidR="00BB31F7" w:rsidRPr="00197A36" w:rsidRDefault="00BB31F7" w:rsidP="004D7547">
                              <w:pPr>
                                <w:pStyle w:val="Web"/>
                                <w:spacing w:before="0" w:beforeAutospacing="0" w:after="0" w:afterAutospacing="0" w:line="240" w:lineRule="exact"/>
                                <w:ind w:firstLineChars="100" w:firstLine="200"/>
                                <w:rPr>
                                  <w:rFonts w:ascii="メイリオ" w:eastAsia="メイリオ" w:hAnsi="メイリオ" w:cs="メイリオ"/>
                                  <w:b/>
                                  <w:bCs/>
                                  <w:color w:val="000000" w:themeColor="text1"/>
                                  <w:kern w:val="24"/>
                                  <w:sz w:val="22"/>
                                  <w:szCs w:val="28"/>
                                </w:rPr>
                              </w:pPr>
                              <w:r w:rsidRPr="004D7547">
                                <w:rPr>
                                  <w:rFonts w:ascii="BIZ UDゴシック" w:eastAsia="BIZ UDゴシック" w:hAnsi="BIZ UDゴシック"/>
                                  <w:sz w:val="20"/>
                                  <w:szCs w:val="20"/>
                                </w:rPr>
                                <w:t>等</w:t>
                              </w:r>
                            </w:p>
                          </w:txbxContent>
                        </wps:txbx>
                        <wps:bodyPr vert="horz" wrap="square" lIns="91440" tIns="45720" rIns="91440" bIns="45720" numCol="1" anchor="ctr" anchorCtr="0" compatLnSpc="1">
                          <a:prstTxWarp prst="textNoShape">
                            <a:avLst/>
                          </a:prstTxWarp>
                          <a:noAutofit/>
                        </wps:bodyPr>
                      </wps:wsp>
                      <wps:wsp>
                        <wps:cNvPr id="121" name="正方形/長方形 121"/>
                        <wps:cNvSpPr/>
                        <wps:spPr>
                          <a:xfrm>
                            <a:off x="1910687" y="1078174"/>
                            <a:ext cx="2129790" cy="2494164"/>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右矢印 76"/>
                        <wps:cNvSpPr/>
                        <wps:spPr>
                          <a:xfrm>
                            <a:off x="1501254" y="2120806"/>
                            <a:ext cx="398834" cy="301558"/>
                          </a:xfrm>
                          <a:prstGeom prst="rightArrow">
                            <a:avLst/>
                          </a:prstGeom>
                          <a:solidFill>
                            <a:schemeClr val="bg1">
                              <a:lumMod val="8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124"/>
                        <wps:cNvSpPr txBox="1"/>
                        <wps:spPr>
                          <a:xfrm>
                            <a:off x="1433015" y="2661314"/>
                            <a:ext cx="418289" cy="223547"/>
                          </a:xfrm>
                          <a:prstGeom prst="roundRect">
                            <a:avLst/>
                          </a:prstGeom>
                          <a:solidFill>
                            <a:sysClr val="window" lastClr="FFFFFF"/>
                          </a:solidFill>
                          <a:ln w="6350">
                            <a:noFill/>
                          </a:ln>
                        </wps:spPr>
                        <wps:txbx>
                          <w:txbxContent>
                            <w:p w14:paraId="60E32711" w14:textId="77777777" w:rsidR="00BB31F7" w:rsidRPr="00526242" w:rsidRDefault="00BB31F7" w:rsidP="004D7547">
                              <w:pPr>
                                <w:pStyle w:val="Web"/>
                                <w:spacing w:before="0" w:beforeAutospacing="0" w:after="0" w:afterAutospacing="0" w:line="320" w:lineRule="exact"/>
                                <w:jc w:val="center"/>
                                <w:rPr>
                                  <w:rFonts w:ascii="BIZ UDゴシック" w:eastAsia="BIZ UDゴシック" w:hAnsi="BIZ UDゴシック"/>
                                  <w:bCs/>
                                </w:rPr>
                              </w:pPr>
                              <w:r w:rsidRPr="004D7547">
                                <w:rPr>
                                  <w:rFonts w:ascii="BIZ UDゴシック" w:eastAsia="BIZ UDゴシック" w:hAnsi="BIZ UDゴシック" w:hint="eastAsia"/>
                                  <w:bCs/>
                                  <w:sz w:val="20"/>
                                  <w:szCs w:val="20"/>
                                </w:rPr>
                                <w:t>答申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テキスト ボックス 125"/>
                        <wps:cNvSpPr txBox="1"/>
                        <wps:spPr>
                          <a:xfrm>
                            <a:off x="1473959" y="1473959"/>
                            <a:ext cx="428017" cy="243192"/>
                          </a:xfrm>
                          <a:prstGeom prst="roundRect">
                            <a:avLst/>
                          </a:prstGeom>
                          <a:solidFill>
                            <a:sysClr val="window" lastClr="FFFFFF"/>
                          </a:solidFill>
                          <a:ln w="6350">
                            <a:noFill/>
                          </a:ln>
                        </wps:spPr>
                        <wps:txbx>
                          <w:txbxContent>
                            <w:p w14:paraId="055EA480" w14:textId="77777777" w:rsidR="00BB31F7" w:rsidRPr="00526242" w:rsidRDefault="00BB31F7" w:rsidP="004D7547">
                              <w:pPr>
                                <w:pStyle w:val="Web"/>
                                <w:spacing w:before="0" w:beforeAutospacing="0" w:after="0" w:afterAutospacing="0" w:line="320" w:lineRule="exact"/>
                                <w:jc w:val="center"/>
                                <w:rPr>
                                  <w:rFonts w:ascii="BIZ UDゴシック" w:eastAsia="BIZ UDゴシック" w:hAnsi="BIZ UDゴシック" w:cs="メイリオ"/>
                                  <w:color w:val="000000" w:themeColor="text1"/>
                                  <w:kern w:val="24"/>
                                  <w:sz w:val="22"/>
                                  <w:szCs w:val="28"/>
                                </w:rPr>
                              </w:pPr>
                              <w:r w:rsidRPr="004D7547">
                                <w:rPr>
                                  <w:rFonts w:ascii="BIZ UDゴシック" w:eastAsia="BIZ UDゴシック" w:hAnsi="BIZ UDゴシック" w:cs="メイリオ" w:hint="eastAsia"/>
                                  <w:color w:val="000000" w:themeColor="text1"/>
                                  <w:kern w:val="24"/>
                                  <w:sz w:val="20"/>
                                  <w:szCs w:val="22"/>
                                </w:rPr>
                                <w:t>諮問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左矢印 77"/>
                        <wps:cNvSpPr/>
                        <wps:spPr>
                          <a:xfrm>
                            <a:off x="1473959" y="1733266"/>
                            <a:ext cx="388620" cy="281940"/>
                          </a:xfrm>
                          <a:prstGeom prst="leftArrow">
                            <a:avLst/>
                          </a:prstGeom>
                          <a:solidFill>
                            <a:schemeClr val="bg1">
                              <a:lumMod val="8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47"/>
                        <wps:cNvSpPr>
                          <a:spLocks noChangeArrowheads="1"/>
                        </wps:cNvSpPr>
                        <wps:spPr bwMode="auto">
                          <a:xfrm>
                            <a:off x="2197739" y="2839176"/>
                            <a:ext cx="1546698" cy="313690"/>
                          </a:xfrm>
                          <a:prstGeom prst="rect">
                            <a:avLst/>
                          </a:prstGeom>
                          <a:solidFill>
                            <a:sysClr val="window" lastClr="FFFFFF"/>
                          </a:solidFill>
                          <a:ln w="15875" cap="flat">
                            <a:solidFill>
                              <a:srgbClr val="000000"/>
                            </a:solidFill>
                            <a:prstDash val="solid"/>
                            <a:miter lim="800000"/>
                            <a:headEnd/>
                            <a:tailEnd/>
                          </a:ln>
                        </wps:spPr>
                        <wps:txbx>
                          <w:txbxContent>
                            <w:p w14:paraId="1AD97681" w14:textId="3B9D0D3E" w:rsidR="00BB31F7" w:rsidRPr="00526242"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2"/>
                                  <w:szCs w:val="28"/>
                                </w:rPr>
                              </w:pPr>
                              <w:r w:rsidRPr="00526242">
                                <w:rPr>
                                  <w:rFonts w:ascii="BIZ UDゴシック" w:eastAsia="BIZ UDゴシック" w:hAnsi="BIZ UDゴシック" w:cs="メイリオ" w:hint="eastAsia"/>
                                  <w:color w:val="000000" w:themeColor="text1"/>
                                  <w:kern w:val="24"/>
                                  <w:sz w:val="22"/>
                                  <w:szCs w:val="28"/>
                                </w:rPr>
                                <w:t>庁　議</w:t>
                              </w:r>
                              <w:r w:rsidRPr="00710AB6">
                                <w:rPr>
                                  <w:rFonts w:ascii="BIZ UDゴシック" w:eastAsia="BIZ UDゴシック" w:hAnsi="BIZ UDゴシック" w:cs="メイリオ" w:hint="eastAsia"/>
                                  <w:color w:val="000000" w:themeColor="text1"/>
                                  <w:kern w:val="24"/>
                                  <w:sz w:val="22"/>
                                  <w:szCs w:val="28"/>
                                  <w:vertAlign w:val="superscript"/>
                                </w:rPr>
                                <w:t>※</w:t>
                              </w:r>
                              <w:r>
                                <w:rPr>
                                  <w:rFonts w:ascii="BIZ UDゴシック" w:eastAsia="BIZ UDゴシック" w:hAnsi="BIZ UDゴシック" w:cs="メイリオ"/>
                                  <w:color w:val="000000" w:themeColor="text1"/>
                                  <w:kern w:val="24"/>
                                  <w:sz w:val="22"/>
                                  <w:szCs w:val="28"/>
                                  <w:vertAlign w:val="superscript"/>
                                </w:rPr>
                                <w:t>1</w:t>
                              </w:r>
                            </w:p>
                          </w:txbxContent>
                        </wps:txbx>
                        <wps:bodyPr vert="horz" wrap="square" lIns="91440" tIns="45720" rIns="91440" bIns="45720" numCol="1" anchor="ctr" anchorCtr="0" compatLnSpc="1">
                          <a:prstTxWarp prst="textNoShape">
                            <a:avLst/>
                          </a:prstTxWarp>
                        </wps:bodyPr>
                      </wps:wsp>
                      <wps:wsp>
                        <wps:cNvPr id="129" name="テキスト ボックス 129"/>
                        <wps:cNvSpPr txBox="1"/>
                        <wps:spPr>
                          <a:xfrm>
                            <a:off x="4746914" y="1162200"/>
                            <a:ext cx="911860" cy="419696"/>
                          </a:xfrm>
                          <a:prstGeom prst="roundRect">
                            <a:avLst>
                              <a:gd name="adj" fmla="val 0"/>
                            </a:avLst>
                          </a:prstGeom>
                          <a:noFill/>
                          <a:ln w="6350">
                            <a:noFill/>
                          </a:ln>
                        </wps:spPr>
                        <wps:txbx>
                          <w:txbxContent>
                            <w:p w14:paraId="64FB1961" w14:textId="77777777" w:rsidR="00BB31F7" w:rsidRPr="004D7547"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市民意見の</w:t>
                              </w:r>
                            </w:p>
                            <w:p w14:paraId="100999CC" w14:textId="77777777" w:rsidR="00BB31F7" w:rsidRPr="006B5B71" w:rsidRDefault="00BB31F7" w:rsidP="004D7547">
                              <w:pPr>
                                <w:pStyle w:val="Web"/>
                                <w:spacing w:before="0" w:beforeAutospacing="0" w:after="0" w:afterAutospacing="0" w:line="240" w:lineRule="exact"/>
                                <w:jc w:val="center"/>
                                <w:rPr>
                                  <w:rFonts w:ascii="メイリオ" w:eastAsia="メイリオ" w:hAnsi="メイリオ"/>
                                  <w:b/>
                                </w:rPr>
                              </w:pPr>
                              <w:r w:rsidRPr="004D7547">
                                <w:rPr>
                                  <w:rFonts w:ascii="BIZ UDゴシック" w:eastAsia="BIZ UDゴシック" w:hAnsi="BIZ UDゴシック" w:cs="メイリオ"/>
                                  <w:color w:val="000000" w:themeColor="text1"/>
                                  <w:kern w:val="24"/>
                                  <w:sz w:val="20"/>
                                  <w:szCs w:val="20"/>
                                </w:rPr>
                                <w:t>反映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Rectangle 147"/>
                        <wps:cNvSpPr>
                          <a:spLocks noChangeArrowheads="1"/>
                        </wps:cNvSpPr>
                        <wps:spPr bwMode="auto">
                          <a:xfrm>
                            <a:off x="168730" y="1473959"/>
                            <a:ext cx="1264285" cy="822104"/>
                          </a:xfrm>
                          <a:prstGeom prst="roundRect">
                            <a:avLst/>
                          </a:prstGeom>
                          <a:noFill/>
                          <a:ln w="15875" cap="flat">
                            <a:noFill/>
                            <a:prstDash val="solid"/>
                            <a:miter lim="800000"/>
                            <a:headEnd/>
                            <a:tailEnd/>
                          </a:ln>
                        </wps:spPr>
                        <wps:txbx>
                          <w:txbxContent>
                            <w:p w14:paraId="5B5DEEBD" w14:textId="77777777" w:rsidR="00BB31F7" w:rsidRPr="004D7547"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0"/>
                                  <w:szCs w:val="20"/>
                                  <w:lang w:eastAsia="zh-CN"/>
                                </w:rPr>
                              </w:pPr>
                              <w:r w:rsidRPr="004D7547">
                                <w:rPr>
                                  <w:rFonts w:ascii="BIZ UDゴシック" w:eastAsia="BIZ UDゴシック" w:hAnsi="BIZ UDゴシック" w:cs="メイリオ" w:hint="eastAsia"/>
                                  <w:color w:val="000000" w:themeColor="text1"/>
                                  <w:kern w:val="24"/>
                                  <w:sz w:val="20"/>
                                  <w:szCs w:val="20"/>
                                  <w:lang w:eastAsia="zh-CN"/>
                                </w:rPr>
                                <w:t>地域福祉</w:t>
                              </w:r>
                            </w:p>
                            <w:p w14:paraId="3D9CBB60" w14:textId="2FC7C610" w:rsidR="00BB31F7" w:rsidRPr="004D7547"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0"/>
                                  <w:szCs w:val="20"/>
                                  <w:lang w:eastAsia="zh-CN"/>
                                </w:rPr>
                              </w:pPr>
                              <w:r w:rsidRPr="004D7547">
                                <w:rPr>
                                  <w:rFonts w:ascii="BIZ UDゴシック" w:eastAsia="BIZ UDゴシック" w:hAnsi="BIZ UDゴシック" w:cs="メイリオ"/>
                                  <w:color w:val="000000" w:themeColor="text1"/>
                                  <w:kern w:val="24"/>
                                  <w:sz w:val="20"/>
                                  <w:szCs w:val="20"/>
                                  <w:lang w:eastAsia="zh-CN"/>
                                </w:rPr>
                                <w:t>推進協議会</w:t>
                              </w:r>
                            </w:p>
                            <w:p w14:paraId="1A99F714" w14:textId="2555DA1F" w:rsidR="00BB31F7" w:rsidRPr="004D7547" w:rsidRDefault="00BB31F7" w:rsidP="004D7547">
                              <w:pPr>
                                <w:pStyle w:val="Web"/>
                                <w:spacing w:before="0" w:beforeAutospacing="0" w:after="0" w:afterAutospacing="0" w:line="240" w:lineRule="exact"/>
                                <w:jc w:val="center"/>
                                <w:rPr>
                                  <w:sz w:val="21"/>
                                  <w:lang w:eastAsia="zh-CN"/>
                                </w:rPr>
                              </w:pPr>
                              <w:r w:rsidRPr="004D7547">
                                <w:rPr>
                                  <w:rFonts w:ascii="BIZ UDゴシック" w:eastAsia="BIZ UDゴシック" w:hAnsi="BIZ UDゴシック" w:cs="メイリオ" w:hint="eastAsia"/>
                                  <w:color w:val="000000" w:themeColor="text1"/>
                                  <w:kern w:val="24"/>
                                  <w:sz w:val="20"/>
                                  <w:szCs w:val="20"/>
                                  <w:lang w:eastAsia="zh-CN"/>
                                </w:rPr>
                                <w:t>（</w:t>
                              </w:r>
                              <w:r w:rsidRPr="004D7547">
                                <w:rPr>
                                  <w:rFonts w:ascii="BIZ UDゴシック" w:eastAsia="BIZ UDゴシック" w:hAnsi="BIZ UDゴシック" w:cs="メイリオ"/>
                                  <w:color w:val="000000" w:themeColor="text1"/>
                                  <w:kern w:val="24"/>
                                  <w:sz w:val="20"/>
                                  <w:szCs w:val="20"/>
                                  <w:lang w:eastAsia="zh-CN"/>
                                </w:rPr>
                                <w:t>附属機関）</w:t>
                              </w:r>
                            </w:p>
                          </w:txbxContent>
                        </wps:txbx>
                        <wps:bodyPr vert="horz" wrap="square" lIns="91440" tIns="45720" rIns="91440" bIns="45720" numCol="1" anchor="ctr" anchorCtr="0" compatLnSpc="1">
                          <a:prstTxWarp prst="textNoShape">
                            <a:avLst/>
                          </a:prstTxWarp>
                          <a:noAutofit/>
                        </wps:bodyPr>
                      </wps:wsp>
                      <wps:wsp>
                        <wps:cNvPr id="131" name="左矢印 24"/>
                        <wps:cNvSpPr/>
                        <wps:spPr>
                          <a:xfrm>
                            <a:off x="4065753" y="1978926"/>
                            <a:ext cx="333375" cy="534670"/>
                          </a:xfrm>
                          <a:prstGeom prst="leftArrow">
                            <a:avLst/>
                          </a:prstGeom>
                          <a:solidFill>
                            <a:schemeClr val="bg1">
                              <a:lumMod val="8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上矢印 67"/>
                        <wps:cNvSpPr/>
                        <wps:spPr>
                          <a:xfrm>
                            <a:off x="2665865" y="2095306"/>
                            <a:ext cx="593387" cy="418290"/>
                          </a:xfrm>
                          <a:prstGeom prst="upArrow">
                            <a:avLst/>
                          </a:prstGeom>
                          <a:solidFill>
                            <a:schemeClr val="bg1">
                              <a:lumMod val="8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82884" y="1282890"/>
                            <a:ext cx="1384942" cy="1925672"/>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134"/>
                        <wps:cNvSpPr txBox="1"/>
                        <wps:spPr>
                          <a:xfrm>
                            <a:off x="3239696" y="801092"/>
                            <a:ext cx="428017" cy="243192"/>
                          </a:xfrm>
                          <a:prstGeom prst="roundRect">
                            <a:avLst/>
                          </a:prstGeom>
                          <a:solidFill>
                            <a:sysClr val="window" lastClr="FFFFFF"/>
                          </a:solidFill>
                          <a:ln w="6350">
                            <a:noFill/>
                          </a:ln>
                        </wps:spPr>
                        <wps:txbx>
                          <w:txbxContent>
                            <w:p w14:paraId="1FA86B6C" w14:textId="77777777" w:rsidR="00BB31F7" w:rsidRPr="004D7547" w:rsidRDefault="00BB31F7" w:rsidP="004D7547">
                              <w:pPr>
                                <w:spacing w:line="240" w:lineRule="exact"/>
                                <w:jc w:val="center"/>
                                <w:rPr>
                                  <w:rFonts w:hAnsi="BIZ UDゴシック"/>
                                  <w:bCs/>
                                  <w:sz w:val="20"/>
                                  <w:szCs w:val="18"/>
                                </w:rPr>
                              </w:pPr>
                              <w:r w:rsidRPr="004D7547">
                                <w:rPr>
                                  <w:rFonts w:hAnsi="BIZ UDゴシック" w:hint="eastAsia"/>
                                  <w:bCs/>
                                  <w:sz w:val="20"/>
                                  <w:szCs w:val="18"/>
                                </w:rPr>
                                <w:t>策定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Rectangle 147"/>
                        <wps:cNvSpPr>
                          <a:spLocks noChangeArrowheads="1"/>
                        </wps:cNvSpPr>
                        <wps:spPr bwMode="auto">
                          <a:xfrm>
                            <a:off x="2527678" y="1544427"/>
                            <a:ext cx="861695" cy="313690"/>
                          </a:xfrm>
                          <a:prstGeom prst="rect">
                            <a:avLst/>
                          </a:prstGeom>
                          <a:solidFill>
                            <a:schemeClr val="bg1"/>
                          </a:solidFill>
                          <a:ln w="15875" cap="flat">
                            <a:solidFill>
                              <a:srgbClr val="000000"/>
                            </a:solidFill>
                            <a:prstDash val="solid"/>
                            <a:miter lim="800000"/>
                            <a:headEnd/>
                            <a:tailEnd/>
                          </a:ln>
                        </wps:spPr>
                        <wps:txbx>
                          <w:txbxContent>
                            <w:p w14:paraId="0867D579" w14:textId="77777777" w:rsidR="00BB31F7" w:rsidRPr="00526242" w:rsidRDefault="00BB31F7" w:rsidP="004D7547">
                              <w:pPr>
                                <w:pStyle w:val="Web"/>
                                <w:spacing w:before="0" w:beforeAutospacing="0" w:after="0" w:afterAutospacing="0" w:line="240" w:lineRule="exact"/>
                                <w:jc w:val="center"/>
                                <w:rPr>
                                  <w:rFonts w:ascii="BIZ UDゴシック" w:eastAsia="BIZ UDゴシック" w:hAnsi="BIZ UDゴシック"/>
                                  <w:sz w:val="21"/>
                                </w:rPr>
                              </w:pPr>
                              <w:r w:rsidRPr="00526242">
                                <w:rPr>
                                  <w:rFonts w:ascii="BIZ UDゴシック" w:eastAsia="BIZ UDゴシック" w:hAnsi="BIZ UDゴシック" w:cs="メイリオ" w:hint="eastAsia"/>
                                  <w:color w:val="000000" w:themeColor="text1"/>
                                  <w:kern w:val="24"/>
                                  <w:sz w:val="22"/>
                                  <w:szCs w:val="28"/>
                                </w:rPr>
                                <w:t>市　長</w:t>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434460" id="グループ化 115" o:spid="_x0000_s1072" style="position:absolute;margin-left:22.35pt;margin-top:.45pt;width:468.45pt;height:271.85pt;z-index:251565056;mso-width-relative:margin;mso-height-relative:margin" coordorigin="828,1192" coordsize="59497,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">
                <o:lock v:ext="edit" aspectratio="t"/>
                <v:roundrect id="角丸四角形 78" o:spid="_x0000_s1073" style="position:absolute;left:16240;top:1192;width:26528;height:5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" fillcolor="#bfbfbf [2412]" strokecolor="windowText" strokeweight="2pt">
                  <v:textbox>
                    <w:txbxContent>
                      <w:p w14:paraId="42C7DCA1" w14:textId="77777777" w:rsidR="00BB31F7" w:rsidRPr="00526242" w:rsidRDefault="00BB31F7" w:rsidP="004D7547">
                        <w:pPr>
                          <w:spacing w:line="420" w:lineRule="exact"/>
                          <w:rPr>
                            <w:rFonts w:hAnsi="BIZ UDゴシック"/>
                            <w:b/>
                            <w:bCs/>
                            <w:sz w:val="28"/>
                            <w:szCs w:val="28"/>
                            <w:lang w:eastAsia="zh-CN"/>
                          </w:rPr>
                        </w:pPr>
                        <w:r w:rsidRPr="00526242">
                          <w:rPr>
                            <w:rFonts w:hAnsi="BIZ UDゴシック" w:hint="eastAsia"/>
                            <w:b/>
                            <w:bCs/>
                            <w:sz w:val="28"/>
                            <w:szCs w:val="28"/>
                            <w:lang w:eastAsia="zh-CN"/>
                          </w:rPr>
                          <w:t>第５</w:t>
                        </w:r>
                        <w:r w:rsidRPr="00526242">
                          <w:rPr>
                            <w:rFonts w:hAnsi="BIZ UDゴシック"/>
                            <w:b/>
                            <w:bCs/>
                            <w:sz w:val="28"/>
                            <w:szCs w:val="28"/>
                            <w:lang w:eastAsia="zh-CN"/>
                          </w:rPr>
                          <w:t>期</w:t>
                        </w:r>
                        <w:r w:rsidRPr="00526242">
                          <w:rPr>
                            <w:rFonts w:hAnsi="BIZ UDゴシック" w:hint="eastAsia"/>
                            <w:b/>
                            <w:bCs/>
                            <w:sz w:val="28"/>
                            <w:szCs w:val="28"/>
                            <w:lang w:eastAsia="zh-CN"/>
                          </w:rPr>
                          <w:t>相模原市</w:t>
                        </w:r>
                        <w:r w:rsidRPr="00526242">
                          <w:rPr>
                            <w:rFonts w:hAnsi="BIZ UDゴシック"/>
                            <w:b/>
                            <w:bCs/>
                            <w:sz w:val="28"/>
                            <w:szCs w:val="28"/>
                            <w:lang w:eastAsia="zh-CN"/>
                          </w:rPr>
                          <w:t>地域福祉</w:t>
                        </w:r>
                        <w:r w:rsidRPr="00526242">
                          <w:rPr>
                            <w:rFonts w:hAnsi="BIZ UDゴシック" w:hint="eastAsia"/>
                            <w:b/>
                            <w:bCs/>
                            <w:sz w:val="28"/>
                            <w:szCs w:val="28"/>
                            <w:lang w:eastAsia="zh-CN"/>
                          </w:rPr>
                          <w:t>計画</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9" o:spid="_x0000_s1074" type="#_x0000_t68" style="position:absolute;left:25822;top:7229;width:6574;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" adj="10800" fillcolor="#d8d8d8 [2732]" strokecolor="windowText"/>
                <v:roundrect id="Rectangle 147" o:spid="_x0000_s1075" style="position:absolute;left:1238;top:22163;width:13089;height:53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" fillcolor="window" strokeweight="1.25pt">
                  <v:stroke joinstyle="miter"/>
                  <v:textbox>
                    <w:txbxContent>
                      <w:p w14:paraId="1275334A" w14:textId="77777777" w:rsidR="00BB31F7" w:rsidRPr="004D7547"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0"/>
                            <w:szCs w:val="20"/>
                            <w:lang w:eastAsia="zh-CN"/>
                          </w:rPr>
                        </w:pPr>
                        <w:r w:rsidRPr="004D7547">
                          <w:rPr>
                            <w:rFonts w:ascii="BIZ UDゴシック" w:eastAsia="BIZ UDゴシック" w:hAnsi="BIZ UDゴシック" w:cs="メイリオ" w:hint="eastAsia"/>
                            <w:color w:val="000000" w:themeColor="text1"/>
                            <w:kern w:val="24"/>
                            <w:sz w:val="20"/>
                            <w:szCs w:val="20"/>
                            <w:lang w:eastAsia="zh-CN"/>
                          </w:rPr>
                          <w:t>地域福祉</w:t>
                        </w:r>
                      </w:p>
                      <w:p w14:paraId="0D4FDD9F" w14:textId="6FDD12CA" w:rsidR="00BB31F7" w:rsidRPr="00CE47C4" w:rsidRDefault="00BB31F7" w:rsidP="004D7547">
                        <w:pPr>
                          <w:pStyle w:val="Web"/>
                          <w:spacing w:before="0" w:beforeAutospacing="0" w:after="0" w:afterAutospacing="0" w:line="240" w:lineRule="exact"/>
                          <w:jc w:val="center"/>
                          <w:rPr>
                            <w:sz w:val="21"/>
                            <w:lang w:eastAsia="zh-CN"/>
                          </w:rPr>
                        </w:pPr>
                        <w:r w:rsidRPr="004D7547">
                          <w:rPr>
                            <w:rFonts w:ascii="BIZ UDゴシック" w:eastAsia="BIZ UDゴシック" w:hAnsi="BIZ UDゴシック" w:cs="メイリオ"/>
                            <w:color w:val="000000" w:themeColor="text1"/>
                            <w:kern w:val="24"/>
                            <w:sz w:val="20"/>
                            <w:szCs w:val="20"/>
                            <w:lang w:eastAsia="zh-CN"/>
                          </w:rPr>
                          <w:t>推進協議会</w:t>
                        </w:r>
                        <w:r w:rsidRPr="004D7547">
                          <w:rPr>
                            <w:rFonts w:ascii="BIZ UDゴシック" w:eastAsia="BIZ UDゴシック" w:hAnsi="BIZ UDゴシック" w:cs="メイリオ" w:hint="eastAsia"/>
                            <w:color w:val="000000" w:themeColor="text1"/>
                            <w:kern w:val="24"/>
                            <w:sz w:val="20"/>
                            <w:szCs w:val="20"/>
                            <w:lang w:eastAsia="zh-CN"/>
                          </w:rPr>
                          <w:t>部会</w:t>
                        </w:r>
                      </w:p>
                      <w:p w14:paraId="4BF5DB40" w14:textId="77777777" w:rsidR="00BB31F7" w:rsidRDefault="00BB31F7" w:rsidP="004D7547">
                        <w:pPr>
                          <w:rPr>
                            <w:lang w:eastAsia="zh-CN"/>
                          </w:rPr>
                        </w:pPr>
                      </w:p>
                    </w:txbxContent>
                  </v:textbox>
                </v:roundrect>
                <v:roundrect id="Rectangle 147" o:spid="_x0000_s1076" style="position:absolute;left:43991;top:14999;width:16335;height:18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" fillcolor="window" strokeweight="1.25pt">
                  <v:stroke joinstyle="miter"/>
                  <v:textbox>
                    <w:txbxContent>
                      <w:p w14:paraId="349D0877" w14:textId="0F26C4B9" w:rsidR="00BB31F7" w:rsidRDefault="00BB31F7" w:rsidP="004D7547">
                        <w:pPr>
                          <w:pStyle w:val="Web"/>
                          <w:spacing w:before="0" w:beforeAutospacing="0" w:after="0" w:afterAutospacing="0" w:line="240" w:lineRule="exact"/>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w:t>
                        </w:r>
                        <w:r>
                          <w:rPr>
                            <w:rFonts w:ascii="BIZ UDゴシック" w:eastAsia="BIZ UDゴシック" w:hAnsi="BIZ UDゴシック" w:cs="メイリオ" w:hint="eastAsia"/>
                            <w:color w:val="000000" w:themeColor="text1"/>
                            <w:kern w:val="24"/>
                            <w:sz w:val="20"/>
                            <w:szCs w:val="20"/>
                          </w:rPr>
                          <w:t>アンケート</w:t>
                        </w:r>
                      </w:p>
                      <w:p w14:paraId="04356D0A" w14:textId="4B0657CC" w:rsidR="00BB31F7" w:rsidRDefault="00BB31F7" w:rsidP="00F3730B">
                        <w:pPr>
                          <w:pStyle w:val="Web"/>
                          <w:spacing w:before="0" w:beforeAutospacing="0" w:after="0" w:afterAutospacing="0" w:line="240" w:lineRule="exact"/>
                          <w:ind w:left="400" w:hangingChars="200" w:hanging="400"/>
                          <w:rPr>
                            <w:rFonts w:ascii="BIZ UDゴシック" w:eastAsia="BIZ UDゴシック" w:hAnsi="BIZ UDゴシック" w:cs="メイリオ"/>
                            <w:color w:val="000000" w:themeColor="text1"/>
                            <w:kern w:val="24"/>
                            <w:sz w:val="20"/>
                            <w:szCs w:val="20"/>
                          </w:rPr>
                        </w:pPr>
                        <w:r>
                          <w:rPr>
                            <w:rFonts w:ascii="BIZ UDゴシック" w:eastAsia="BIZ UDゴシック" w:hAnsi="BIZ UDゴシック" w:cs="メイリオ" w:hint="eastAsia"/>
                            <w:color w:val="000000" w:themeColor="text1"/>
                            <w:kern w:val="24"/>
                            <w:sz w:val="20"/>
                            <w:szCs w:val="20"/>
                          </w:rPr>
                          <w:t xml:space="preserve">　</w:t>
                        </w:r>
                        <w:r>
                          <w:rPr>
                            <w:rFonts w:ascii="BIZ UDゴシック" w:eastAsia="BIZ UDゴシック" w:hAnsi="BIZ UDゴシック" w:cs="メイリオ"/>
                            <w:color w:val="000000" w:themeColor="text1"/>
                            <w:kern w:val="24"/>
                            <w:sz w:val="20"/>
                            <w:szCs w:val="20"/>
                          </w:rPr>
                          <w:t>（</w:t>
                        </w:r>
                        <w:r>
                          <w:rPr>
                            <w:rFonts w:ascii="BIZ UDゴシック" w:eastAsia="BIZ UDゴシック" w:hAnsi="BIZ UDゴシック" w:cs="メイリオ" w:hint="eastAsia"/>
                            <w:color w:val="000000" w:themeColor="text1"/>
                            <w:kern w:val="24"/>
                            <w:sz w:val="20"/>
                            <w:szCs w:val="20"/>
                          </w:rPr>
                          <w:t>市民</w:t>
                        </w:r>
                        <w:r>
                          <w:rPr>
                            <w:rFonts w:ascii="BIZ UDゴシック" w:eastAsia="BIZ UDゴシック" w:hAnsi="BIZ UDゴシック" w:cs="メイリオ"/>
                            <w:color w:val="000000" w:themeColor="text1"/>
                            <w:kern w:val="24"/>
                            <w:sz w:val="20"/>
                            <w:szCs w:val="20"/>
                          </w:rPr>
                          <w:t>、民生委員・児童委員、地区社会福祉協議会）</w:t>
                        </w:r>
                      </w:p>
                      <w:p w14:paraId="6B7DFDB2" w14:textId="77777777" w:rsidR="00BB31F7" w:rsidRPr="004D7547" w:rsidRDefault="00BB31F7" w:rsidP="00B30D65">
                        <w:pPr>
                          <w:pStyle w:val="Web"/>
                          <w:spacing w:before="0" w:beforeAutospacing="0" w:after="0" w:afterAutospacing="0" w:line="240" w:lineRule="exact"/>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・オープンハウス</w:t>
                        </w:r>
                        <w:r w:rsidRPr="004D7547">
                          <w:rPr>
                            <w:rFonts w:ascii="BIZ UDゴシック" w:eastAsia="BIZ UDゴシック" w:hAnsi="BIZ UDゴシック" w:cs="メイリオ"/>
                            <w:color w:val="000000" w:themeColor="text1"/>
                            <w:kern w:val="24"/>
                            <w:sz w:val="20"/>
                            <w:szCs w:val="20"/>
                          </w:rPr>
                          <w:t>型の</w:t>
                        </w:r>
                      </w:p>
                      <w:p w14:paraId="5B7A745F" w14:textId="5D55B211" w:rsidR="00BB31F7" w:rsidRPr="004D7547" w:rsidRDefault="00BB31F7" w:rsidP="00B30D65">
                        <w:pPr>
                          <w:pStyle w:val="Web"/>
                          <w:spacing w:before="0" w:beforeAutospacing="0" w:after="0" w:afterAutospacing="0" w:line="240" w:lineRule="exact"/>
                          <w:ind w:firstLineChars="100" w:firstLine="200"/>
                          <w:rPr>
                            <w:rFonts w:ascii="BIZ UDゴシック" w:eastAsia="BIZ UDゴシック" w:hAnsi="BIZ UDゴシック"/>
                            <w:sz w:val="20"/>
                            <w:szCs w:val="20"/>
                          </w:rPr>
                        </w:pPr>
                        <w:r w:rsidRPr="004D7547">
                          <w:rPr>
                            <w:rFonts w:ascii="BIZ UDゴシック" w:eastAsia="BIZ UDゴシック" w:hAnsi="BIZ UDゴシック" w:cs="メイリオ"/>
                            <w:color w:val="000000" w:themeColor="text1"/>
                            <w:kern w:val="24"/>
                            <w:sz w:val="20"/>
                            <w:szCs w:val="20"/>
                          </w:rPr>
                          <w:t>意見聴取</w:t>
                        </w:r>
                        <w:r w:rsidRPr="00710AB6">
                          <w:rPr>
                            <w:rFonts w:ascii="BIZ UDゴシック" w:eastAsia="BIZ UDゴシック" w:hAnsi="BIZ UDゴシック" w:cs="メイリオ" w:hint="eastAsia"/>
                            <w:color w:val="000000" w:themeColor="text1"/>
                            <w:kern w:val="24"/>
                            <w:sz w:val="20"/>
                            <w:szCs w:val="20"/>
                            <w:vertAlign w:val="superscript"/>
                          </w:rPr>
                          <w:t>※</w:t>
                        </w:r>
                        <w:r>
                          <w:rPr>
                            <w:rFonts w:ascii="BIZ UDゴシック" w:eastAsia="BIZ UDゴシック" w:hAnsi="BIZ UDゴシック" w:cs="メイリオ" w:hint="eastAsia"/>
                            <w:color w:val="000000" w:themeColor="text1"/>
                            <w:kern w:val="24"/>
                            <w:sz w:val="20"/>
                            <w:szCs w:val="20"/>
                            <w:vertAlign w:val="superscript"/>
                          </w:rPr>
                          <w:t>2</w:t>
                        </w:r>
                      </w:p>
                      <w:p w14:paraId="31E912D3" w14:textId="6537732E" w:rsidR="00BB31F7" w:rsidRPr="004D7547" w:rsidRDefault="00BB31F7" w:rsidP="007537CA">
                        <w:pPr>
                          <w:pStyle w:val="Web"/>
                          <w:spacing w:before="0" w:beforeAutospacing="0" w:after="0" w:afterAutospacing="0" w:line="240" w:lineRule="exact"/>
                          <w:ind w:left="200" w:hangingChars="100" w:hanging="200"/>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w:t>
                        </w:r>
                        <w:r>
                          <w:rPr>
                            <w:rFonts w:ascii="BIZ UDゴシック" w:eastAsia="BIZ UDゴシック" w:hAnsi="BIZ UDゴシック" w:cs="メイリオ" w:hint="eastAsia"/>
                            <w:color w:val="000000" w:themeColor="text1"/>
                            <w:kern w:val="24"/>
                            <w:sz w:val="20"/>
                            <w:szCs w:val="20"/>
                          </w:rPr>
                          <w:t>オープンハウス型の</w:t>
                        </w:r>
                        <w:r w:rsidRPr="004D7547">
                          <w:rPr>
                            <w:rFonts w:ascii="BIZ UDゴシック" w:eastAsia="BIZ UDゴシック" w:hAnsi="BIZ UDゴシック" w:cs="メイリオ" w:hint="eastAsia"/>
                            <w:color w:val="000000" w:themeColor="text1"/>
                            <w:kern w:val="24"/>
                            <w:sz w:val="20"/>
                            <w:szCs w:val="20"/>
                          </w:rPr>
                          <w:t>区別</w:t>
                        </w:r>
                        <w:r w:rsidRPr="004D7547">
                          <w:rPr>
                            <w:rFonts w:ascii="BIZ UDゴシック" w:eastAsia="BIZ UDゴシック" w:hAnsi="BIZ UDゴシック" w:cs="メイリオ"/>
                            <w:color w:val="000000" w:themeColor="text1"/>
                            <w:kern w:val="24"/>
                            <w:sz w:val="20"/>
                            <w:szCs w:val="20"/>
                          </w:rPr>
                          <w:t>説明会</w:t>
                        </w:r>
                      </w:p>
                      <w:p w14:paraId="3FC30299" w14:textId="77777777" w:rsidR="00BB31F7" w:rsidRPr="004D7547" w:rsidRDefault="00BB31F7" w:rsidP="004D7547">
                        <w:pPr>
                          <w:pStyle w:val="Web"/>
                          <w:spacing w:before="0" w:beforeAutospacing="0" w:after="0" w:afterAutospacing="0" w:line="240" w:lineRule="exact"/>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・パブリックコメント</w:t>
                        </w:r>
                      </w:p>
                      <w:p w14:paraId="48A144E8" w14:textId="7F620691" w:rsidR="00BB31F7" w:rsidRPr="00197A36" w:rsidRDefault="00BB31F7" w:rsidP="004D7547">
                        <w:pPr>
                          <w:pStyle w:val="Web"/>
                          <w:spacing w:before="0" w:beforeAutospacing="0" w:after="0" w:afterAutospacing="0" w:line="240" w:lineRule="exact"/>
                          <w:ind w:firstLineChars="100" w:firstLine="200"/>
                          <w:rPr>
                            <w:rFonts w:ascii="メイリオ" w:eastAsia="メイリオ" w:hAnsi="メイリオ" w:cs="メイリオ"/>
                            <w:b/>
                            <w:bCs/>
                            <w:color w:val="000000" w:themeColor="text1"/>
                            <w:kern w:val="24"/>
                            <w:sz w:val="22"/>
                            <w:szCs w:val="28"/>
                          </w:rPr>
                        </w:pPr>
                        <w:r w:rsidRPr="004D7547">
                          <w:rPr>
                            <w:rFonts w:ascii="BIZ UDゴシック" w:eastAsia="BIZ UDゴシック" w:hAnsi="BIZ UDゴシック"/>
                            <w:sz w:val="20"/>
                            <w:szCs w:val="20"/>
                          </w:rPr>
                          <w:t>等</w:t>
                        </w:r>
                      </w:p>
                    </w:txbxContent>
                  </v:textbox>
                </v:roundrect>
                <v:rect id="正方形/長方形 121" o:spid="_x0000_s1077" style="position:absolute;left:19106;top:10781;width:21298;height:24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" filled="f" strokecolor="windowText" strokeweight="1.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6" o:spid="_x0000_s1078" type="#_x0000_t13" style="position:absolute;left:15012;top:21208;width:3988;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" adj="13434" fillcolor="#d8d8d8 [2732]" strokecolor="windowText"/>
                <v:roundrect id="テキスト ボックス 124" o:spid="_x0000_s1079" style="position:absolute;left:14330;top:26613;width:4183;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" fillcolor="window" stroked="f" strokeweight=".5pt">
                  <v:textbox inset="0,0,0,0">
                    <w:txbxContent>
                      <w:p w14:paraId="60E32711" w14:textId="77777777" w:rsidR="00BB31F7" w:rsidRPr="00526242" w:rsidRDefault="00BB31F7" w:rsidP="004D7547">
                        <w:pPr>
                          <w:pStyle w:val="Web"/>
                          <w:spacing w:before="0" w:beforeAutospacing="0" w:after="0" w:afterAutospacing="0" w:line="320" w:lineRule="exact"/>
                          <w:jc w:val="center"/>
                          <w:rPr>
                            <w:rFonts w:ascii="BIZ UDゴシック" w:eastAsia="BIZ UDゴシック" w:hAnsi="BIZ UDゴシック"/>
                            <w:bCs/>
                          </w:rPr>
                        </w:pPr>
                        <w:r w:rsidRPr="004D7547">
                          <w:rPr>
                            <w:rFonts w:ascii="BIZ UDゴシック" w:eastAsia="BIZ UDゴシック" w:hAnsi="BIZ UDゴシック" w:hint="eastAsia"/>
                            <w:bCs/>
                            <w:sz w:val="20"/>
                            <w:szCs w:val="20"/>
                          </w:rPr>
                          <w:t>答申</w:t>
                        </w:r>
                      </w:p>
                    </w:txbxContent>
                  </v:textbox>
                </v:roundrect>
                <v:roundrect id="テキスト ボックス 125" o:spid="_x0000_s1080" style="position:absolute;left:14739;top:14739;width:4280;height:2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" fillcolor="window" stroked="f" strokeweight=".5pt">
                  <v:textbox inset="0,0,0,0">
                    <w:txbxContent>
                      <w:p w14:paraId="055EA480" w14:textId="77777777" w:rsidR="00BB31F7" w:rsidRPr="00526242" w:rsidRDefault="00BB31F7" w:rsidP="004D7547">
                        <w:pPr>
                          <w:pStyle w:val="Web"/>
                          <w:spacing w:before="0" w:beforeAutospacing="0" w:after="0" w:afterAutospacing="0" w:line="320" w:lineRule="exact"/>
                          <w:jc w:val="center"/>
                          <w:rPr>
                            <w:rFonts w:ascii="BIZ UDゴシック" w:eastAsia="BIZ UDゴシック" w:hAnsi="BIZ UDゴシック" w:cs="メイリオ"/>
                            <w:color w:val="000000" w:themeColor="text1"/>
                            <w:kern w:val="24"/>
                            <w:sz w:val="22"/>
                            <w:szCs w:val="28"/>
                          </w:rPr>
                        </w:pPr>
                        <w:r w:rsidRPr="004D7547">
                          <w:rPr>
                            <w:rFonts w:ascii="BIZ UDゴシック" w:eastAsia="BIZ UDゴシック" w:hAnsi="BIZ UDゴシック" w:cs="メイリオ" w:hint="eastAsia"/>
                            <w:color w:val="000000" w:themeColor="text1"/>
                            <w:kern w:val="24"/>
                            <w:sz w:val="20"/>
                            <w:szCs w:val="22"/>
                          </w:rPr>
                          <w:t>諮問</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77" o:spid="_x0000_s1081" type="#_x0000_t66" style="position:absolute;left:14739;top:17332;width:3886;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" adj="7835" fillcolor="#d8d8d8 [2732]" strokecolor="windowText"/>
                <v:rect id="Rectangle 147" o:spid="_x0000_s1082" style="position:absolute;left:21977;top:28391;width:15467;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" fillcolor="window" strokeweight="1.25pt">
                  <v:textbox>
                    <w:txbxContent>
                      <w:p w14:paraId="1AD97681" w14:textId="3B9D0D3E" w:rsidR="00BB31F7" w:rsidRPr="00526242"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2"/>
                            <w:szCs w:val="28"/>
                          </w:rPr>
                        </w:pPr>
                        <w:r w:rsidRPr="00526242">
                          <w:rPr>
                            <w:rFonts w:ascii="BIZ UDゴシック" w:eastAsia="BIZ UDゴシック" w:hAnsi="BIZ UDゴシック" w:cs="メイリオ" w:hint="eastAsia"/>
                            <w:color w:val="000000" w:themeColor="text1"/>
                            <w:kern w:val="24"/>
                            <w:sz w:val="22"/>
                            <w:szCs w:val="28"/>
                          </w:rPr>
                          <w:t>庁　議</w:t>
                        </w:r>
                        <w:r w:rsidRPr="00710AB6">
                          <w:rPr>
                            <w:rFonts w:ascii="BIZ UDゴシック" w:eastAsia="BIZ UDゴシック" w:hAnsi="BIZ UDゴシック" w:cs="メイリオ" w:hint="eastAsia"/>
                            <w:color w:val="000000" w:themeColor="text1"/>
                            <w:kern w:val="24"/>
                            <w:sz w:val="22"/>
                            <w:szCs w:val="28"/>
                            <w:vertAlign w:val="superscript"/>
                          </w:rPr>
                          <w:t>※</w:t>
                        </w:r>
                        <w:r>
                          <w:rPr>
                            <w:rFonts w:ascii="BIZ UDゴシック" w:eastAsia="BIZ UDゴシック" w:hAnsi="BIZ UDゴシック" w:cs="メイリオ"/>
                            <w:color w:val="000000" w:themeColor="text1"/>
                            <w:kern w:val="24"/>
                            <w:sz w:val="22"/>
                            <w:szCs w:val="28"/>
                            <w:vertAlign w:val="superscript"/>
                          </w:rPr>
                          <w:t>1</w:t>
                        </w:r>
                      </w:p>
                    </w:txbxContent>
                  </v:textbox>
                </v:rect>
                <v:roundrect id="テキスト ボックス 129" o:spid="_x0000_s1083" style="position:absolute;left:47469;top:11622;width:9118;height:419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" filled="f" stroked="f" strokeweight=".5pt">
                  <v:textbox inset="0,0,0,0">
                    <w:txbxContent>
                      <w:p w14:paraId="64FB1961" w14:textId="77777777" w:rsidR="00BB31F7" w:rsidRPr="004D7547"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0"/>
                            <w:szCs w:val="20"/>
                          </w:rPr>
                        </w:pPr>
                        <w:r w:rsidRPr="004D7547">
                          <w:rPr>
                            <w:rFonts w:ascii="BIZ UDゴシック" w:eastAsia="BIZ UDゴシック" w:hAnsi="BIZ UDゴシック" w:cs="メイリオ" w:hint="eastAsia"/>
                            <w:color w:val="000000" w:themeColor="text1"/>
                            <w:kern w:val="24"/>
                            <w:sz w:val="20"/>
                            <w:szCs w:val="20"/>
                          </w:rPr>
                          <w:t>市民意見の</w:t>
                        </w:r>
                      </w:p>
                      <w:p w14:paraId="100999CC" w14:textId="77777777" w:rsidR="00BB31F7" w:rsidRPr="006B5B71" w:rsidRDefault="00BB31F7" w:rsidP="004D7547">
                        <w:pPr>
                          <w:pStyle w:val="Web"/>
                          <w:spacing w:before="0" w:beforeAutospacing="0" w:after="0" w:afterAutospacing="0" w:line="240" w:lineRule="exact"/>
                          <w:jc w:val="center"/>
                          <w:rPr>
                            <w:rFonts w:ascii="メイリオ" w:eastAsia="メイリオ" w:hAnsi="メイリオ"/>
                            <w:b/>
                          </w:rPr>
                        </w:pPr>
                        <w:r w:rsidRPr="004D7547">
                          <w:rPr>
                            <w:rFonts w:ascii="BIZ UDゴシック" w:eastAsia="BIZ UDゴシック" w:hAnsi="BIZ UDゴシック" w:cs="メイリオ"/>
                            <w:color w:val="000000" w:themeColor="text1"/>
                            <w:kern w:val="24"/>
                            <w:sz w:val="20"/>
                            <w:szCs w:val="20"/>
                          </w:rPr>
                          <w:t>反映</w:t>
                        </w:r>
                      </w:p>
                    </w:txbxContent>
                  </v:textbox>
                </v:roundrect>
                <v:roundrect id="Rectangle 147" o:spid="_x0000_s1084" style="position:absolute;left:1687;top:14739;width:12643;height:8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" filled="f" stroked="f" strokeweight="1.25pt">
                  <v:stroke joinstyle="miter"/>
                  <v:textbox>
                    <w:txbxContent>
                      <w:p w14:paraId="5B5DEEBD" w14:textId="77777777" w:rsidR="00BB31F7" w:rsidRPr="004D7547"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0"/>
                            <w:szCs w:val="20"/>
                            <w:lang w:eastAsia="zh-CN"/>
                          </w:rPr>
                        </w:pPr>
                        <w:r w:rsidRPr="004D7547">
                          <w:rPr>
                            <w:rFonts w:ascii="BIZ UDゴシック" w:eastAsia="BIZ UDゴシック" w:hAnsi="BIZ UDゴシック" w:cs="メイリオ" w:hint="eastAsia"/>
                            <w:color w:val="000000" w:themeColor="text1"/>
                            <w:kern w:val="24"/>
                            <w:sz w:val="20"/>
                            <w:szCs w:val="20"/>
                            <w:lang w:eastAsia="zh-CN"/>
                          </w:rPr>
                          <w:t>地域福祉</w:t>
                        </w:r>
                      </w:p>
                      <w:p w14:paraId="3D9CBB60" w14:textId="2FC7C610" w:rsidR="00BB31F7" w:rsidRPr="004D7547" w:rsidRDefault="00BB31F7" w:rsidP="004D7547">
                        <w:pPr>
                          <w:pStyle w:val="Web"/>
                          <w:spacing w:before="0" w:beforeAutospacing="0" w:after="0" w:afterAutospacing="0" w:line="240" w:lineRule="exact"/>
                          <w:jc w:val="center"/>
                          <w:rPr>
                            <w:rFonts w:ascii="BIZ UDゴシック" w:eastAsia="BIZ UDゴシック" w:hAnsi="BIZ UDゴシック" w:cs="メイリオ"/>
                            <w:color w:val="000000" w:themeColor="text1"/>
                            <w:kern w:val="24"/>
                            <w:sz w:val="20"/>
                            <w:szCs w:val="20"/>
                            <w:lang w:eastAsia="zh-CN"/>
                          </w:rPr>
                        </w:pPr>
                        <w:r w:rsidRPr="004D7547">
                          <w:rPr>
                            <w:rFonts w:ascii="BIZ UDゴシック" w:eastAsia="BIZ UDゴシック" w:hAnsi="BIZ UDゴシック" w:cs="メイリオ"/>
                            <w:color w:val="000000" w:themeColor="text1"/>
                            <w:kern w:val="24"/>
                            <w:sz w:val="20"/>
                            <w:szCs w:val="20"/>
                            <w:lang w:eastAsia="zh-CN"/>
                          </w:rPr>
                          <w:t>推進協議会</w:t>
                        </w:r>
                      </w:p>
                      <w:p w14:paraId="1A99F714" w14:textId="2555DA1F" w:rsidR="00BB31F7" w:rsidRPr="004D7547" w:rsidRDefault="00BB31F7" w:rsidP="004D7547">
                        <w:pPr>
                          <w:pStyle w:val="Web"/>
                          <w:spacing w:before="0" w:beforeAutospacing="0" w:after="0" w:afterAutospacing="0" w:line="240" w:lineRule="exact"/>
                          <w:jc w:val="center"/>
                          <w:rPr>
                            <w:sz w:val="21"/>
                            <w:lang w:eastAsia="zh-CN"/>
                          </w:rPr>
                        </w:pPr>
                        <w:r w:rsidRPr="004D7547">
                          <w:rPr>
                            <w:rFonts w:ascii="BIZ UDゴシック" w:eastAsia="BIZ UDゴシック" w:hAnsi="BIZ UDゴシック" w:cs="メイリオ" w:hint="eastAsia"/>
                            <w:color w:val="000000" w:themeColor="text1"/>
                            <w:kern w:val="24"/>
                            <w:sz w:val="20"/>
                            <w:szCs w:val="20"/>
                            <w:lang w:eastAsia="zh-CN"/>
                          </w:rPr>
                          <w:t>（</w:t>
                        </w:r>
                        <w:r w:rsidRPr="004D7547">
                          <w:rPr>
                            <w:rFonts w:ascii="BIZ UDゴシック" w:eastAsia="BIZ UDゴシック" w:hAnsi="BIZ UDゴシック" w:cs="メイリオ"/>
                            <w:color w:val="000000" w:themeColor="text1"/>
                            <w:kern w:val="24"/>
                            <w:sz w:val="20"/>
                            <w:szCs w:val="20"/>
                            <w:lang w:eastAsia="zh-CN"/>
                          </w:rPr>
                          <w:t>附属機関）</w:t>
                        </w:r>
                      </w:p>
                    </w:txbxContent>
                  </v:textbox>
                </v:roundrect>
                <v:shape id="左矢印 24" o:spid="_x0000_s1085" type="#_x0000_t66" style="position:absolute;left:40657;top:19789;width:3334;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" adj="10800" fillcolor="#d8d8d8 [2732]" strokecolor="windowText"/>
                <v:shape id="上矢印 67" o:spid="_x0000_s1086" type="#_x0000_t68" style="position:absolute;left:26658;top:20953;width:5934;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" adj="10800" fillcolor="#d8d8d8 [2732]" strokecolor="windowText"/>
                <v:rect id="正方形/長方形 133" o:spid="_x0000_s1087" style="position:absolute;left:828;top:12828;width:13850;height:19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" filled="f" strokecolor="black [3213]" strokeweight="1.25pt"/>
                <v:roundrect id="テキスト ボックス 134" o:spid="_x0000_s1088" style="position:absolute;left:32396;top:8010;width:4281;height:2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" fillcolor="window" stroked="f" strokeweight=".5pt">
                  <v:textbox inset="0,0,0,0">
                    <w:txbxContent>
                      <w:p w14:paraId="1FA86B6C" w14:textId="77777777" w:rsidR="00BB31F7" w:rsidRPr="004D7547" w:rsidRDefault="00BB31F7" w:rsidP="004D7547">
                        <w:pPr>
                          <w:spacing w:line="240" w:lineRule="exact"/>
                          <w:jc w:val="center"/>
                          <w:rPr>
                            <w:rFonts w:hAnsi="BIZ UDゴシック"/>
                            <w:bCs/>
                            <w:sz w:val="20"/>
                            <w:szCs w:val="18"/>
                          </w:rPr>
                        </w:pPr>
                        <w:r w:rsidRPr="004D7547">
                          <w:rPr>
                            <w:rFonts w:hAnsi="BIZ UDゴシック" w:hint="eastAsia"/>
                            <w:bCs/>
                            <w:sz w:val="20"/>
                            <w:szCs w:val="18"/>
                          </w:rPr>
                          <w:t>策定</w:t>
                        </w:r>
                      </w:p>
                    </w:txbxContent>
                  </v:textbox>
                </v:roundrect>
                <v:rect id="Rectangle 147" o:spid="_x0000_s1089" style="position:absolute;left:25276;top:15444;width:8617;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" fillcolor="white [3212]" strokeweight="1.25pt">
                  <v:textbox>
                    <w:txbxContent>
                      <w:p w14:paraId="0867D579" w14:textId="77777777" w:rsidR="00BB31F7" w:rsidRPr="00526242" w:rsidRDefault="00BB31F7" w:rsidP="004D7547">
                        <w:pPr>
                          <w:pStyle w:val="Web"/>
                          <w:spacing w:before="0" w:beforeAutospacing="0" w:after="0" w:afterAutospacing="0" w:line="240" w:lineRule="exact"/>
                          <w:jc w:val="center"/>
                          <w:rPr>
                            <w:rFonts w:ascii="BIZ UDゴシック" w:eastAsia="BIZ UDゴシック" w:hAnsi="BIZ UDゴシック"/>
                            <w:sz w:val="21"/>
                          </w:rPr>
                        </w:pPr>
                        <w:r w:rsidRPr="00526242">
                          <w:rPr>
                            <w:rFonts w:ascii="BIZ UDゴシック" w:eastAsia="BIZ UDゴシック" w:hAnsi="BIZ UDゴシック" w:cs="メイリオ" w:hint="eastAsia"/>
                            <w:color w:val="000000" w:themeColor="text1"/>
                            <w:kern w:val="24"/>
                            <w:sz w:val="22"/>
                            <w:szCs w:val="28"/>
                          </w:rPr>
                          <w:t>市　長</w:t>
                        </w:r>
                      </w:p>
                    </w:txbxContent>
                  </v:textbox>
                </v:rect>
              </v:group>
            </w:pict>
          </mc:Fallback>
        </mc:AlternateContent>
      </w:r>
      <w:r w:rsidR="00E04BE7">
        <w:rPr>
          <w:noProof/>
        </w:rPr>
        <mc:AlternateContent>
          <mc:Choice Requires="wps">
            <w:drawing>
              <wp:anchor distT="0" distB="0" distL="114300" distR="114300" simplePos="0" relativeHeight="251496448" behindDoc="0" locked="0" layoutInCell="1" allowOverlap="1" wp14:anchorId="4E3A8858" wp14:editId="49721573">
                <wp:simplePos x="0" y="0"/>
                <wp:positionH relativeFrom="column">
                  <wp:posOffset>376555</wp:posOffset>
                </wp:positionH>
                <wp:positionV relativeFrom="paragraph">
                  <wp:posOffset>1380490</wp:posOffset>
                </wp:positionV>
                <wp:extent cx="1442720" cy="295910"/>
                <wp:effectExtent l="0" t="0" r="5080" b="8890"/>
                <wp:wrapNone/>
                <wp:docPr id="100" name="正方形/長方形 100"/>
                <wp:cNvGraphicFramePr/>
                <a:graphic xmlns:a="http://schemas.openxmlformats.org/drawingml/2006/main">
                  <a:graphicData uri="http://schemas.microsoft.com/office/word/2010/wordprocessingShape">
                    <wps:wsp>
                      <wps:cNvSpPr/>
                      <wps:spPr>
                        <a:xfrm>
                          <a:off x="0" y="0"/>
                          <a:ext cx="1442720" cy="295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19FBC3" id="正方形/長方形 100" o:spid="_x0000_s1026" style="position:absolute;left:0;text-align:left;margin-left:29.65pt;margin-top:108.7pt;width:113.6pt;height:23.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" fillcolor="white [3212]" stroked="f" strokeweight="1pt"/>
            </w:pict>
          </mc:Fallback>
        </mc:AlternateContent>
      </w:r>
      <w:r w:rsidR="00E04BE7">
        <w:rPr>
          <w:noProof/>
        </w:rPr>
        <mc:AlternateContent>
          <mc:Choice Requires="wps">
            <w:drawing>
              <wp:anchor distT="0" distB="0" distL="114300" distR="114300" simplePos="0" relativeHeight="251495424" behindDoc="0" locked="0" layoutInCell="1" allowOverlap="1" wp14:anchorId="6A6B297E" wp14:editId="5443D5E8">
                <wp:simplePos x="0" y="0"/>
                <wp:positionH relativeFrom="column">
                  <wp:posOffset>2960370</wp:posOffset>
                </wp:positionH>
                <wp:positionV relativeFrom="paragraph">
                  <wp:posOffset>692785</wp:posOffset>
                </wp:positionV>
                <wp:extent cx="285750" cy="13462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285750" cy="134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A253E7" id="正方形/長方形 13" o:spid="_x0000_s1026" style="position:absolute;left:0;text-align:left;margin-left:233.1pt;margin-top:54.55pt;width:22.5pt;height:10.6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" fillcolor="white [3212]" stroked="f" strokeweight="1pt"/>
            </w:pict>
          </mc:Fallback>
        </mc:AlternateContent>
      </w:r>
    </w:p>
    <w:p w14:paraId="2A3DA16B" w14:textId="0D971135" w:rsidR="000E4B17" w:rsidRPr="000E4B17" w:rsidRDefault="000E4B17" w:rsidP="00C03E47">
      <w:pPr>
        <w:rPr>
          <w:rFonts w:ascii="HG丸ｺﾞｼｯｸM-PRO" w:eastAsia="HG丸ｺﾞｼｯｸM-PRO" w:hAnsi="HG丸ｺﾞｼｯｸM-PRO"/>
          <w:sz w:val="22"/>
        </w:rPr>
      </w:pPr>
    </w:p>
    <w:p w14:paraId="3AE62880" w14:textId="58A90FA6" w:rsidR="004909CA" w:rsidRDefault="004909CA">
      <w:bookmarkStart w:id="58" w:name="_Toc43841360"/>
    </w:p>
    <w:p w14:paraId="389A71BF" w14:textId="7F75B08F" w:rsidR="004909CA" w:rsidRDefault="004909CA"/>
    <w:p w14:paraId="631D5B29" w14:textId="77777777" w:rsidR="004909CA" w:rsidRDefault="004909CA"/>
    <w:p w14:paraId="0C131764" w14:textId="607E80EA" w:rsidR="004909CA" w:rsidRDefault="004909CA"/>
    <w:p w14:paraId="4D238763" w14:textId="35CA4D9E" w:rsidR="004909CA" w:rsidRDefault="004909CA"/>
    <w:p w14:paraId="13545311" w14:textId="64F9150C" w:rsidR="004909CA" w:rsidRDefault="004909CA"/>
    <w:p w14:paraId="0D04B7AC" w14:textId="1DDAF900" w:rsidR="004909CA" w:rsidRDefault="004909CA"/>
    <w:p w14:paraId="6D23B9B0" w14:textId="4DEA339C" w:rsidR="004909CA" w:rsidRDefault="004909CA"/>
    <w:p w14:paraId="67DF9C38" w14:textId="565D3188" w:rsidR="004909CA" w:rsidRDefault="004909CA"/>
    <w:p w14:paraId="2677084D" w14:textId="7CCD697E" w:rsidR="004909CA" w:rsidRDefault="004909CA"/>
    <w:p w14:paraId="1CBB6BE3" w14:textId="0950A23A" w:rsidR="004909CA" w:rsidRDefault="004909CA"/>
    <w:p w14:paraId="2DF978DD" w14:textId="6874B6B9" w:rsidR="00FC369E" w:rsidRDefault="00FC369E">
      <w:pPr>
        <w:rPr>
          <w:rFonts w:asciiTheme="majorHAnsi" w:eastAsia="HG丸ｺﾞｼｯｸM-PRO" w:hAnsiTheme="majorHAnsi" w:cstheme="majorBidi"/>
          <w:b/>
          <w:sz w:val="28"/>
        </w:rPr>
      </w:pPr>
    </w:p>
    <w:bookmarkEnd w:id="58"/>
    <w:p w14:paraId="52C4F162" w14:textId="77777777" w:rsidR="004909CA" w:rsidRDefault="004909CA" w:rsidP="009414E8">
      <w:pPr>
        <w:widowControl w:val="0"/>
        <w:jc w:val="both"/>
        <w:rPr>
          <w:rFonts w:ascii="HG丸ｺﾞｼｯｸM-PRO" w:eastAsia="HG丸ｺﾞｼｯｸM-PRO" w:hAnsi="Century" w:cs="Times New Roman"/>
          <w:highlight w:val="yellow"/>
          <w:u w:val="single"/>
        </w:rPr>
      </w:pPr>
    </w:p>
    <w:p w14:paraId="2F8A9427" w14:textId="3A8851D5" w:rsidR="006A4ED9" w:rsidRPr="00FE72DA" w:rsidRDefault="006A4ED9" w:rsidP="00F3730B">
      <w:pPr>
        <w:widowControl w:val="0"/>
        <w:spacing w:line="240" w:lineRule="exact"/>
        <w:ind w:leftChars="200" w:left="480"/>
        <w:jc w:val="both"/>
        <w:rPr>
          <w:rFonts w:hAnsi="BIZ UDゴシック" w:cs="Times New Roman"/>
          <w:sz w:val="20"/>
        </w:rPr>
      </w:pPr>
      <w:r w:rsidRPr="00FE72DA">
        <w:rPr>
          <w:rFonts w:hAnsi="BIZ UDゴシック" w:cs="Times New Roman" w:hint="eastAsia"/>
          <w:sz w:val="20"/>
        </w:rPr>
        <w:t>※</w:t>
      </w:r>
      <w:r w:rsidR="00CC7A70">
        <w:rPr>
          <w:rFonts w:hAnsi="BIZ UDゴシック" w:cs="Times New Roman" w:hint="eastAsia"/>
          <w:sz w:val="20"/>
        </w:rPr>
        <w:t>１</w:t>
      </w:r>
      <w:r w:rsidRPr="00FE72DA">
        <w:rPr>
          <w:rFonts w:hAnsi="BIZ UDゴシック" w:cs="Times New Roman" w:hint="eastAsia"/>
          <w:sz w:val="20"/>
        </w:rPr>
        <w:t xml:space="preserve">　庁議</w:t>
      </w:r>
    </w:p>
    <w:p w14:paraId="72627182" w14:textId="28729063" w:rsidR="006A4ED9" w:rsidRDefault="006A4ED9" w:rsidP="00F3730B">
      <w:pPr>
        <w:widowControl w:val="0"/>
        <w:spacing w:line="240" w:lineRule="exact"/>
        <w:ind w:leftChars="200" w:left="880" w:hangingChars="200" w:hanging="400"/>
        <w:jc w:val="both"/>
        <w:rPr>
          <w:rFonts w:hAnsi="BIZ UDゴシック" w:cs="Times New Roman"/>
          <w:sz w:val="20"/>
        </w:rPr>
      </w:pPr>
      <w:r w:rsidRPr="00FE72DA">
        <w:rPr>
          <w:rFonts w:hAnsi="BIZ UDゴシック" w:cs="Times New Roman" w:hint="eastAsia"/>
          <w:sz w:val="20"/>
        </w:rPr>
        <w:t xml:space="preserve">　　　市の行政運営の基本方針、重要施策などを審議するとともに、各局区の相互の総合調整を行い、市政運営の適切かつ効果的な執行を推進するための会議</w:t>
      </w:r>
    </w:p>
    <w:p w14:paraId="4E19E820" w14:textId="77777777" w:rsidR="00CC7A70" w:rsidRDefault="00CC7A70" w:rsidP="00F3730B">
      <w:pPr>
        <w:widowControl w:val="0"/>
        <w:spacing w:line="240" w:lineRule="exact"/>
        <w:ind w:leftChars="200" w:left="880" w:hangingChars="200" w:hanging="400"/>
        <w:jc w:val="both"/>
        <w:rPr>
          <w:rFonts w:hAnsi="BIZ UDゴシック" w:cs="Times New Roman"/>
          <w:sz w:val="20"/>
        </w:rPr>
      </w:pPr>
    </w:p>
    <w:p w14:paraId="45A98428" w14:textId="1AB82D6D" w:rsidR="006A4ED9" w:rsidRDefault="006A4ED9" w:rsidP="00F3730B">
      <w:pPr>
        <w:widowControl w:val="0"/>
        <w:spacing w:line="240" w:lineRule="exact"/>
        <w:ind w:leftChars="200" w:left="880" w:hangingChars="200" w:hanging="400"/>
        <w:jc w:val="both"/>
        <w:rPr>
          <w:rFonts w:hAnsi="BIZ UDゴシック" w:cs="Times New Roman"/>
          <w:sz w:val="20"/>
        </w:rPr>
      </w:pPr>
      <w:r>
        <w:rPr>
          <w:rFonts w:hAnsi="BIZ UDゴシック" w:cs="Times New Roman" w:hint="eastAsia"/>
          <w:sz w:val="20"/>
        </w:rPr>
        <w:t>※</w:t>
      </w:r>
      <w:r w:rsidR="00CC7A70">
        <w:rPr>
          <w:rFonts w:hAnsi="BIZ UDゴシック" w:cs="Times New Roman" w:hint="eastAsia"/>
          <w:sz w:val="20"/>
        </w:rPr>
        <w:t>２</w:t>
      </w:r>
      <w:r>
        <w:rPr>
          <w:rFonts w:hAnsi="BIZ UDゴシック" w:cs="Times New Roman" w:hint="eastAsia"/>
          <w:sz w:val="20"/>
        </w:rPr>
        <w:t xml:space="preserve">　オープンハウス型の意見聴取</w:t>
      </w:r>
    </w:p>
    <w:p w14:paraId="1DFC6422" w14:textId="5CFE6EB0" w:rsidR="005B1F11" w:rsidRDefault="006A4ED9" w:rsidP="00F3730B">
      <w:pPr>
        <w:spacing w:line="240" w:lineRule="exact"/>
        <w:ind w:leftChars="200" w:left="880" w:hangingChars="200" w:hanging="400"/>
        <w:rPr>
          <w:rFonts w:hAnsi="BIZ UDゴシック" w:cs="Times New Roman"/>
          <w:sz w:val="20"/>
        </w:rPr>
      </w:pPr>
      <w:r>
        <w:rPr>
          <w:rFonts w:hAnsi="BIZ UDゴシック" w:cs="Times New Roman" w:hint="eastAsia"/>
          <w:sz w:val="20"/>
        </w:rPr>
        <w:t xml:space="preserve">　　　市内各所において、パネル展示により市の現状や施策などについて説明し、市民の方からアンケートにより意見を伺う取組手法</w:t>
      </w:r>
      <w:bookmarkStart w:id="59" w:name="_Toc54007884"/>
      <w:bookmarkStart w:id="60" w:name="_Toc43841363"/>
    </w:p>
    <w:p w14:paraId="27E9364C" w14:textId="335B1989" w:rsidR="00533766" w:rsidRDefault="00533766" w:rsidP="00710AB6">
      <w:pPr>
        <w:ind w:left="400" w:hangingChars="200" w:hanging="400"/>
        <w:rPr>
          <w:rFonts w:hAnsi="BIZ UDゴシック" w:cs="Times New Roman"/>
          <w:sz w:val="20"/>
        </w:rPr>
      </w:pPr>
    </w:p>
    <w:p w14:paraId="48EF6107" w14:textId="10A86720" w:rsidR="00CC7A70" w:rsidRDefault="00CC7A70" w:rsidP="00710AB6">
      <w:pPr>
        <w:ind w:left="400" w:hangingChars="200" w:hanging="400"/>
        <w:rPr>
          <w:rFonts w:hAnsi="BIZ UDゴシック" w:cs="Times New Roman"/>
          <w:sz w:val="20"/>
        </w:rPr>
      </w:pPr>
    </w:p>
    <w:p w14:paraId="2788FB69" w14:textId="753250B6" w:rsidR="00CC7A70" w:rsidRDefault="00CC7A70" w:rsidP="00710AB6">
      <w:pPr>
        <w:ind w:left="400" w:hangingChars="200" w:hanging="400"/>
        <w:rPr>
          <w:rFonts w:hAnsi="BIZ UDゴシック" w:cs="Times New Roman"/>
          <w:sz w:val="20"/>
        </w:rPr>
      </w:pPr>
    </w:p>
    <w:p w14:paraId="0FB116FE" w14:textId="264F4B15" w:rsidR="00CC7A70" w:rsidRDefault="003C18DF" w:rsidP="00710AB6">
      <w:pPr>
        <w:ind w:left="480" w:hangingChars="200" w:hanging="480"/>
        <w:rPr>
          <w:rFonts w:hAnsi="BIZ UDゴシック" w:cs="Times New Roman"/>
          <w:sz w:val="20"/>
        </w:rPr>
      </w:pPr>
      <w:r>
        <w:rPr>
          <w:noProof/>
        </w:rPr>
        <w:drawing>
          <wp:anchor distT="0" distB="0" distL="114300" distR="114300" simplePos="0" relativeHeight="252873728" behindDoc="0" locked="0" layoutInCell="1" allowOverlap="1" wp14:anchorId="1D8AD6FD" wp14:editId="0E8C57AE">
            <wp:simplePos x="0" y="0"/>
            <wp:positionH relativeFrom="column">
              <wp:posOffset>-92710</wp:posOffset>
            </wp:positionH>
            <wp:positionV relativeFrom="paragraph">
              <wp:posOffset>260189</wp:posOffset>
            </wp:positionV>
            <wp:extent cx="648970" cy="648970"/>
            <wp:effectExtent l="0" t="0" r="0" b="0"/>
            <wp:wrapNone/>
            <wp:docPr id="1780950774" name="図 1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50774" name="図 19" descr="QR コード&#10;&#10;自動的に生成された説明"/>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5C1A3" w14:textId="2F4D3D78" w:rsidR="00533766" w:rsidRPr="007537CA" w:rsidRDefault="00053E2F" w:rsidP="007537CA">
      <w:pPr>
        <w:pStyle w:val="1"/>
        <w:keepNext w:val="0"/>
        <w:widowControl w:val="0"/>
        <w:shd w:val="clear" w:color="auto" w:fill="auto"/>
        <w:tabs>
          <w:tab w:val="clear" w:pos="2268"/>
        </w:tabs>
        <w:spacing w:line="700" w:lineRule="exact"/>
        <w:ind w:left="560" w:hangingChars="200" w:hanging="560"/>
        <w:rPr>
          <w:rFonts w:hAnsi="BIZ UDゴシック" w:cstheme="minorBidi"/>
          <w:bCs/>
          <w:sz w:val="28"/>
        </w:rPr>
      </w:pPr>
      <w:bookmarkStart w:id="61" w:name="_Toc149909449"/>
      <w:r>
        <w:rPr>
          <w:rFonts w:ascii="BIZ UDゴシック" w:eastAsia="BIZ UDゴシック" w:hAnsi="BIZ UDゴシック" w:cstheme="minorBidi" w:hint="eastAsia"/>
          <w:bCs/>
          <w:noProof/>
          <w:sz w:val="28"/>
          <w:szCs w:val="22"/>
          <w14:shadow w14:blurRad="0" w14:dist="0" w14:dir="0" w14:sx="0" w14:sy="0" w14:kx="0" w14:ky="0" w14:algn="none">
            <w14:srgbClr w14:val="000000"/>
          </w14:shadow>
        </w:rPr>
        <w:lastRenderedPageBreak/>
        <w:drawing>
          <wp:anchor distT="0" distB="0" distL="114300" distR="114300" simplePos="0" relativeHeight="253161472" behindDoc="0" locked="0" layoutInCell="1" allowOverlap="1" wp14:anchorId="413BE1E3" wp14:editId="16F25AD6">
            <wp:simplePos x="0" y="0"/>
            <wp:positionH relativeFrom="page">
              <wp:posOffset>6335395</wp:posOffset>
            </wp:positionH>
            <wp:positionV relativeFrom="page">
              <wp:posOffset>9467215</wp:posOffset>
            </wp:positionV>
            <wp:extent cx="648970" cy="648970"/>
            <wp:effectExtent l="0" t="0" r="0" b="0"/>
            <wp:wrapNone/>
            <wp:docPr id="37722380" name="JAVISCODE01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2380" name="JAVISCODE019-33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33766" w:rsidRPr="00C826F6">
        <w:rPr>
          <w:rFonts w:ascii="BIZ UDゴシック" w:eastAsia="BIZ UDゴシック" w:hAnsi="BIZ UDゴシック" w:cstheme="minorBidi" w:hint="eastAsia"/>
          <w:bCs/>
          <w:sz w:val="28"/>
          <w:szCs w:val="22"/>
          <w14:shadow w14:blurRad="0" w14:dist="0" w14:dir="0" w14:sx="0" w14:sy="0" w14:kx="0" w14:ky="0" w14:algn="none">
            <w14:srgbClr w14:val="000000"/>
          </w14:shadow>
        </w:rPr>
        <w:t xml:space="preserve">６　</w:t>
      </w:r>
      <w:r w:rsidR="00533766" w:rsidRPr="00C826F6">
        <w:rPr>
          <w:rFonts w:ascii="BIZ UDゴシック" w:eastAsia="BIZ UDゴシック" w:hAnsi="BIZ UDゴシック" w:cstheme="minorBidi"/>
          <w:bCs/>
          <w:sz w:val="28"/>
          <w:szCs w:val="22"/>
          <w14:shadow w14:blurRad="0" w14:dist="0" w14:dir="0" w14:sx="0" w14:sy="0" w14:kx="0" w14:ky="0" w14:algn="none">
            <w14:srgbClr w14:val="000000"/>
          </w14:shadow>
        </w:rPr>
        <w:t>計画の</w:t>
      </w:r>
      <w:r w:rsidR="00533766" w:rsidRPr="00C826F6">
        <w:rPr>
          <w:rFonts w:ascii="BIZ UDゴシック" w:eastAsia="BIZ UDゴシック" w:hAnsi="BIZ UDゴシック" w:cstheme="minorBidi" w:hint="eastAsia"/>
          <w:bCs/>
          <w:sz w:val="28"/>
          <w:szCs w:val="22"/>
          <w14:shadow w14:blurRad="0" w14:dist="0" w14:dir="0" w14:sx="0" w14:sy="0" w14:kx="0" w14:ky="0" w14:algn="none">
            <w14:srgbClr w14:val="000000"/>
          </w14:shadow>
        </w:rPr>
        <w:t>評価・点検</w:t>
      </w:r>
      <w:bookmarkEnd w:id="61"/>
    </w:p>
    <w:p w14:paraId="5053F1F2" w14:textId="26B3684B" w:rsidR="00533766" w:rsidRPr="00255900" w:rsidRDefault="00533766" w:rsidP="007537CA">
      <w:pPr>
        <w:pStyle w:val="affffb"/>
        <w:widowControl w:val="0"/>
        <w:ind w:left="312" w:rightChars="50" w:right="120" w:firstLine="220"/>
        <w:jc w:val="both"/>
        <w:rPr>
          <w:rFonts w:ascii="BIZ UDゴシック" w:eastAsia="BIZ UDゴシック" w:hAnsi="BIZ UDゴシック"/>
          <w:sz w:val="22"/>
        </w:rPr>
      </w:pPr>
      <w:r w:rsidRPr="00255900">
        <w:rPr>
          <w:rFonts w:ascii="BIZ UDゴシック" w:eastAsia="BIZ UDゴシック" w:hAnsi="BIZ UDゴシック" w:hint="eastAsia"/>
          <w:sz w:val="22"/>
        </w:rPr>
        <w:t>地域福祉計画の進行管理については、</w:t>
      </w:r>
      <w:r w:rsidR="00762B50">
        <w:rPr>
          <w:rFonts w:ascii="BIZ UDゴシック" w:eastAsia="BIZ UDゴシック" w:hAnsi="BIZ UDゴシック" w:hint="eastAsia"/>
          <w:sz w:val="22"/>
        </w:rPr>
        <w:t>ＰＤＣＡサイクル</w:t>
      </w:r>
      <w:r w:rsidR="006958A5">
        <w:rPr>
          <w:rFonts w:ascii="BIZ UDゴシック" w:eastAsia="BIZ UDゴシック" w:hAnsi="BIZ UDゴシック" w:hint="eastAsia"/>
          <w:sz w:val="22"/>
        </w:rPr>
        <w:t>の考え方</w:t>
      </w:r>
      <w:r w:rsidR="00762B50">
        <w:rPr>
          <w:rFonts w:ascii="BIZ UDゴシック" w:eastAsia="BIZ UDゴシック" w:hAnsi="BIZ UDゴシック" w:hint="eastAsia"/>
          <w:sz w:val="22"/>
        </w:rPr>
        <w:t>により、それぞれの基本目標ごとに設定した指標の進捗状況を確認し、</w:t>
      </w:r>
      <w:r w:rsidRPr="00255900">
        <w:rPr>
          <w:rFonts w:ascii="BIZ UDゴシック" w:eastAsia="BIZ UDゴシック" w:hAnsi="BIZ UDゴシック" w:hint="eastAsia"/>
          <w:sz w:val="22"/>
        </w:rPr>
        <w:t>「相模原市地域福祉推進協議会」</w:t>
      </w:r>
      <w:r w:rsidR="00762B50">
        <w:rPr>
          <w:rFonts w:ascii="BIZ UDゴシック" w:eastAsia="BIZ UDゴシック" w:hAnsi="BIZ UDゴシック" w:hint="eastAsia"/>
          <w:sz w:val="22"/>
        </w:rPr>
        <w:t>等の意見を伺い、評価・点検を実施し、それに基づいた改善につなげることにより目標の着実な達成に向けて計画を推進します</w:t>
      </w:r>
      <w:r w:rsidR="00C826F6">
        <w:rPr>
          <w:rFonts w:ascii="BIZ UDゴシック" w:eastAsia="BIZ UDゴシック" w:hAnsi="BIZ UDゴシック" w:hint="eastAsia"/>
          <w:sz w:val="22"/>
        </w:rPr>
        <w:t>。</w:t>
      </w:r>
    </w:p>
    <w:p w14:paraId="3F75A79C" w14:textId="17E354DB" w:rsidR="00533766" w:rsidRDefault="00533766" w:rsidP="007537CA">
      <w:pPr>
        <w:pStyle w:val="affffb"/>
        <w:widowControl w:val="0"/>
        <w:ind w:left="312" w:rightChars="50" w:right="120" w:firstLine="220"/>
        <w:jc w:val="both"/>
        <w:rPr>
          <w:rFonts w:ascii="BIZ UDゴシック" w:eastAsia="BIZ UDゴシック" w:hAnsi="BIZ UDゴシック"/>
          <w:sz w:val="22"/>
        </w:rPr>
      </w:pPr>
      <w:r w:rsidRPr="00255900">
        <w:rPr>
          <w:rFonts w:ascii="BIZ UDゴシック" w:eastAsia="BIZ UDゴシック" w:hAnsi="BIZ UDゴシック" w:hint="eastAsia"/>
          <w:sz w:val="22"/>
        </w:rPr>
        <w:t>また、本計画を推進し、市全体の地域福祉を向上させるためには、市と市社会福祉協議会がそれぞれの役割を認識し、相互に連携して取り組む必要があります。このため、市と市社会福祉協議会の進行管理組織が課題を共有し、必要に応じて意見交換を行うなど、連携して進行管理を行います。</w:t>
      </w:r>
    </w:p>
    <w:p w14:paraId="321D33DB" w14:textId="43E2DCF5" w:rsidR="006958A5" w:rsidRDefault="006958A5" w:rsidP="00533766">
      <w:pPr>
        <w:pStyle w:val="affffb"/>
        <w:widowControl w:val="0"/>
        <w:spacing w:line="380" w:lineRule="exact"/>
        <w:ind w:left="312" w:firstLine="220"/>
        <w:jc w:val="both"/>
        <w:rPr>
          <w:rFonts w:hAnsi="HG丸ｺﾞｼｯｸM-PRO"/>
          <w:sz w:val="22"/>
        </w:rPr>
      </w:pPr>
    </w:p>
    <w:p w14:paraId="03CE5A71" w14:textId="1C235A33" w:rsidR="006958A5" w:rsidRPr="007537CA" w:rsidRDefault="006958A5" w:rsidP="007537CA">
      <w:pPr>
        <w:pStyle w:val="af8"/>
        <w:jc w:val="center"/>
        <w:rPr>
          <w:rFonts w:hAnsi="BIZ UDゴシック"/>
          <w:b w:val="0"/>
          <w:sz w:val="22"/>
        </w:rPr>
      </w:pPr>
      <w:r w:rsidRPr="007537CA">
        <w:rPr>
          <w:rFonts w:hAnsi="BIZ UDゴシック" w:hint="eastAsia"/>
          <w:b w:val="0"/>
          <w:sz w:val="22"/>
          <w:szCs w:val="22"/>
        </w:rPr>
        <w:t>ＰＤＣＡサイクルの考え方</w:t>
      </w:r>
    </w:p>
    <w:p w14:paraId="1FABD0AF" w14:textId="13E25342" w:rsidR="00533766" w:rsidRDefault="00E357F0" w:rsidP="00533766">
      <w:pPr>
        <w:rPr>
          <w:rFonts w:ascii="HG丸ｺﾞｼｯｸM-PRO" w:eastAsia="HG丸ｺﾞｼｯｸM-PRO" w:hAnsi="HG丸ｺﾞｼｯｸM-PRO"/>
          <w:sz w:val="22"/>
        </w:rPr>
      </w:pPr>
      <w:r>
        <w:rPr>
          <w:rFonts w:hAnsi="HG丸ｺﾞｼｯｸM-PRO"/>
          <w:noProof/>
          <w:sz w:val="22"/>
        </w:rPr>
        <w:drawing>
          <wp:anchor distT="0" distB="0" distL="114300" distR="114300" simplePos="0" relativeHeight="252098560" behindDoc="0" locked="0" layoutInCell="1" allowOverlap="1" wp14:anchorId="7476C3FC" wp14:editId="0EE52138">
            <wp:simplePos x="0" y="0"/>
            <wp:positionH relativeFrom="column">
              <wp:posOffset>250190</wp:posOffset>
            </wp:positionH>
            <wp:positionV relativeFrom="paragraph">
              <wp:posOffset>90805</wp:posOffset>
            </wp:positionV>
            <wp:extent cx="5698540" cy="3264694"/>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8540" cy="3264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8EAD0" w14:textId="61EB1DC7" w:rsidR="00533766" w:rsidRDefault="00533766" w:rsidP="00710AB6">
      <w:pPr>
        <w:ind w:left="400" w:hangingChars="200" w:hanging="400"/>
        <w:rPr>
          <w:rFonts w:hAnsi="BIZ UDゴシック" w:cs="Times New Roman"/>
          <w:sz w:val="20"/>
        </w:rPr>
      </w:pPr>
    </w:p>
    <w:p w14:paraId="17AFE487" w14:textId="77777777" w:rsidR="006958A5" w:rsidRPr="00533766" w:rsidRDefault="006958A5" w:rsidP="00710AB6">
      <w:pPr>
        <w:ind w:left="400" w:hangingChars="200" w:hanging="400"/>
        <w:rPr>
          <w:rFonts w:hAnsi="BIZ UDゴシック" w:cs="Times New Roman"/>
          <w:sz w:val="20"/>
        </w:rPr>
        <w:sectPr w:rsidR="006958A5" w:rsidRPr="00533766" w:rsidSect="00106EB3">
          <w:headerReference w:type="even" r:id="rId68"/>
          <w:headerReference w:type="default" r:id="rId69"/>
          <w:footerReference w:type="even" r:id="rId70"/>
          <w:footerReference w:type="default" r:id="rId71"/>
          <w:type w:val="continuous"/>
          <w:pgSz w:w="11906" w:h="16838" w:code="9"/>
          <w:pgMar w:top="1134" w:right="1077" w:bottom="1588" w:left="1077" w:header="567" w:footer="567" w:gutter="0"/>
          <w:pgNumType w:start="2"/>
          <w:cols w:space="425"/>
          <w:titlePg/>
          <w:docGrid w:type="lines" w:linePitch="352"/>
        </w:sectPr>
      </w:pPr>
    </w:p>
    <w:p w14:paraId="7C010D8F" w14:textId="073B0511" w:rsidR="00105186" w:rsidRDefault="003C18DF" w:rsidP="00710AB6">
      <w:pPr>
        <w:ind w:left="480" w:hangingChars="200" w:hanging="480"/>
      </w:pPr>
      <w:r>
        <w:rPr>
          <w:noProof/>
        </w:rPr>
        <w:drawing>
          <wp:anchor distT="0" distB="0" distL="114300" distR="114300" simplePos="0" relativeHeight="252875776" behindDoc="0" locked="0" layoutInCell="1" allowOverlap="1" wp14:anchorId="48B54133" wp14:editId="4C0C4A54">
            <wp:simplePos x="0" y="0"/>
            <wp:positionH relativeFrom="column">
              <wp:posOffset>5628005</wp:posOffset>
            </wp:positionH>
            <wp:positionV relativeFrom="paragraph">
              <wp:posOffset>5329834</wp:posOffset>
            </wp:positionV>
            <wp:extent cx="648970" cy="648970"/>
            <wp:effectExtent l="0" t="0" r="0" b="0"/>
            <wp:wrapNone/>
            <wp:docPr id="1413390097" name="図 2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90097" name="図 20" descr="QR コード&#10;&#10;自動的に生成された説明"/>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186">
        <w:br w:type="page"/>
      </w:r>
    </w:p>
    <w:p w14:paraId="4F721970" w14:textId="41475A0B" w:rsidR="0033680A" w:rsidRDefault="003C18DF">
      <w:r>
        <w:rPr>
          <w:noProof/>
        </w:rPr>
        <w:lastRenderedPageBreak/>
        <w:drawing>
          <wp:anchor distT="0" distB="0" distL="114300" distR="114300" simplePos="0" relativeHeight="252877824" behindDoc="0" locked="0" layoutInCell="1" allowOverlap="1" wp14:anchorId="359DC2C1" wp14:editId="06ECF8AA">
            <wp:simplePos x="0" y="0"/>
            <wp:positionH relativeFrom="column">
              <wp:posOffset>-91496</wp:posOffset>
            </wp:positionH>
            <wp:positionV relativeFrom="paragraph">
              <wp:posOffset>8528050</wp:posOffset>
            </wp:positionV>
            <wp:extent cx="648970" cy="648970"/>
            <wp:effectExtent l="0" t="0" r="0" b="0"/>
            <wp:wrapNone/>
            <wp:docPr id="543595082" name="図 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95082" name="図 21" descr="QR コード&#10;&#10;自動的に生成された説明"/>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80A">
        <w:br w:type="page"/>
      </w:r>
    </w:p>
    <w:p w14:paraId="381EECD0" w14:textId="3AC0DDEF" w:rsidR="00723217" w:rsidRDefault="00053E2F" w:rsidP="00723217">
      <w:r>
        <w:rPr>
          <w:noProof/>
        </w:rPr>
        <w:lastRenderedPageBreak/>
        <w:drawing>
          <wp:anchor distT="0" distB="0" distL="114300" distR="114300" simplePos="0" relativeHeight="253162496" behindDoc="0" locked="0" layoutInCell="1" allowOverlap="1" wp14:anchorId="140EE2A8" wp14:editId="07D1F661">
            <wp:simplePos x="0" y="0"/>
            <wp:positionH relativeFrom="page">
              <wp:posOffset>6335395</wp:posOffset>
            </wp:positionH>
            <wp:positionV relativeFrom="page">
              <wp:posOffset>9467215</wp:posOffset>
            </wp:positionV>
            <wp:extent cx="648970" cy="648970"/>
            <wp:effectExtent l="0" t="0" r="0" b="0"/>
            <wp:wrapNone/>
            <wp:docPr id="1027651790" name="JAVISCODE02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51790" name="JAVISCODE021-18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156FC873" w14:textId="77777777" w:rsidR="00723217" w:rsidRDefault="00723217" w:rsidP="00723217"/>
    <w:p w14:paraId="7C6991EE" w14:textId="77777777" w:rsidR="00723217" w:rsidRDefault="00723217" w:rsidP="00723217"/>
    <w:p w14:paraId="79105377" w14:textId="77777777" w:rsidR="00723217" w:rsidRDefault="00723217" w:rsidP="00723217"/>
    <w:p w14:paraId="025EEDC0" w14:textId="77777777" w:rsidR="00723217" w:rsidRDefault="00723217" w:rsidP="00723217"/>
    <w:p w14:paraId="0ED3996C" w14:textId="77777777" w:rsidR="00723217" w:rsidRDefault="00723217" w:rsidP="00723217">
      <w:pPr>
        <w:rPr>
          <w:color w:val="000000" w:themeColor="text1"/>
        </w:rPr>
      </w:pPr>
    </w:p>
    <w:p w14:paraId="66B18054" w14:textId="77777777" w:rsidR="00723217" w:rsidRDefault="00723217" w:rsidP="00723217">
      <w:pPr>
        <w:rPr>
          <w:color w:val="000000" w:themeColor="text1"/>
        </w:rPr>
      </w:pPr>
    </w:p>
    <w:p w14:paraId="4294FAEB" w14:textId="77777777" w:rsidR="00723217" w:rsidRDefault="00723217" w:rsidP="00723217">
      <w:pPr>
        <w:rPr>
          <w:color w:val="000000" w:themeColor="text1"/>
        </w:rPr>
      </w:pPr>
    </w:p>
    <w:p w14:paraId="686AF27E" w14:textId="77777777" w:rsidR="00723217" w:rsidRDefault="00723217" w:rsidP="00723217">
      <w:pPr>
        <w:rPr>
          <w:color w:val="000000" w:themeColor="text1"/>
        </w:rPr>
      </w:pPr>
    </w:p>
    <w:p w14:paraId="69E5C5E8" w14:textId="77777777" w:rsidR="00723217" w:rsidRDefault="00723217" w:rsidP="00723217">
      <w:pPr>
        <w:rPr>
          <w:color w:val="000000" w:themeColor="text1"/>
        </w:rPr>
      </w:pPr>
    </w:p>
    <w:p w14:paraId="2EE631F8" w14:textId="77777777" w:rsidR="00723217" w:rsidRPr="0017552E" w:rsidRDefault="00723217" w:rsidP="00723217">
      <w:pPr>
        <w:rPr>
          <w:color w:val="000000" w:themeColor="text1"/>
        </w:rPr>
      </w:pPr>
    </w:p>
    <w:p w14:paraId="5017C505" w14:textId="77777777" w:rsidR="00723217" w:rsidRPr="0017552E" w:rsidRDefault="00723217" w:rsidP="00723217">
      <w:pPr>
        <w:rPr>
          <w:color w:val="000000" w:themeColor="text1"/>
        </w:rPr>
      </w:pPr>
    </w:p>
    <w:p w14:paraId="3AEE270F" w14:textId="77777777" w:rsidR="00723217" w:rsidRPr="0017552E" w:rsidRDefault="00723217" w:rsidP="00723217">
      <w:pPr>
        <w:rPr>
          <w:color w:val="000000" w:themeColor="text1"/>
        </w:rPr>
      </w:pPr>
    </w:p>
    <w:p w14:paraId="5D5D46E9" w14:textId="77777777" w:rsidR="00723217" w:rsidRPr="0017552E" w:rsidRDefault="00723217" w:rsidP="00723217">
      <w:pPr>
        <w:rPr>
          <w:color w:val="000000" w:themeColor="text1"/>
        </w:rPr>
      </w:pPr>
    </w:p>
    <w:p w14:paraId="6D9583D3" w14:textId="77777777" w:rsidR="00CA45C0" w:rsidRPr="00A44841" w:rsidRDefault="00CA45C0" w:rsidP="00CA45C0">
      <w:pPr>
        <w:pStyle w:val="affffd"/>
        <w:jc w:val="center"/>
        <w:rPr>
          <w:color w:val="auto"/>
        </w:rPr>
      </w:pPr>
      <w:bookmarkStart w:id="62" w:name="_Toc144427271"/>
      <w:bookmarkStart w:id="63" w:name="_Toc146651905"/>
      <w:bookmarkStart w:id="64" w:name="_Toc147516911"/>
      <w:bookmarkStart w:id="65" w:name="_Toc149909450"/>
      <w:bookmarkStart w:id="66" w:name="_Toc43841364"/>
      <w:bookmarkEnd w:id="59"/>
      <w:bookmarkEnd w:id="60"/>
      <w:r w:rsidRPr="00A44841">
        <w:rPr>
          <w:rFonts w:ascii="BIZ UDゴシック" w:eastAsia="BIZ UDゴシック" w:hAnsi="BIZ UDゴシック" w:hint="eastAsia"/>
          <w:color w:val="000000" w:themeColor="text1"/>
          <w:sz w:val="52"/>
          <w:szCs w:val="52"/>
        </w:rPr>
        <w:t>第２章</w:t>
      </w:r>
      <w:r>
        <w:rPr>
          <w:rFonts w:ascii="BIZ UDゴシック" w:eastAsia="BIZ UDゴシック" w:hAnsi="BIZ UDゴシック" w:hint="eastAsia"/>
          <w:color w:val="000000" w:themeColor="text1"/>
          <w:sz w:val="52"/>
          <w:szCs w:val="52"/>
        </w:rPr>
        <w:t xml:space="preserve">　地域福祉</w:t>
      </w:r>
      <w:r w:rsidRPr="00A44841">
        <w:rPr>
          <w:rFonts w:ascii="BIZ UDゴシック" w:eastAsia="BIZ UDゴシック" w:hAnsi="BIZ UDゴシック" w:hint="eastAsia"/>
          <w:color w:val="000000" w:themeColor="text1"/>
          <w:sz w:val="52"/>
          <w:szCs w:val="52"/>
        </w:rPr>
        <w:t>を取り巻く</w:t>
      </w:r>
      <w:r>
        <w:rPr>
          <w:rFonts w:ascii="BIZ UDゴシック" w:eastAsia="BIZ UDゴシック" w:hAnsi="BIZ UDゴシック" w:hint="eastAsia"/>
          <w:color w:val="000000" w:themeColor="text1"/>
          <w:sz w:val="52"/>
          <w:szCs w:val="52"/>
        </w:rPr>
        <w:t>状況</w:t>
      </w:r>
      <w:bookmarkEnd w:id="62"/>
      <w:bookmarkEnd w:id="63"/>
      <w:bookmarkEnd w:id="64"/>
      <w:bookmarkEnd w:id="65"/>
    </w:p>
    <w:p w14:paraId="1BEF31E3" w14:textId="77777777" w:rsidR="00CA45C0" w:rsidRDefault="00CA45C0" w:rsidP="00CA45C0"/>
    <w:p w14:paraId="42598B3C" w14:textId="12B036B9" w:rsidR="00CA45C0" w:rsidRDefault="00CA45C0" w:rsidP="00CA45C0"/>
    <w:p w14:paraId="003F585D" w14:textId="2BC07F93" w:rsidR="00CA45C0" w:rsidRDefault="00CA45C0" w:rsidP="00CA45C0"/>
    <w:p w14:paraId="192D99EA" w14:textId="3F5BE620" w:rsidR="00CA45C0" w:rsidRDefault="00CA45C0" w:rsidP="00CA45C0"/>
    <w:p w14:paraId="05766D58" w14:textId="77777777" w:rsidR="00CA45C0" w:rsidRDefault="00CA45C0" w:rsidP="00CA45C0"/>
    <w:p w14:paraId="2B4D87D1" w14:textId="77777777" w:rsidR="00CA45C0" w:rsidRDefault="00CA45C0" w:rsidP="00CA45C0"/>
    <w:p w14:paraId="58602776" w14:textId="77777777" w:rsidR="00CA45C0" w:rsidRDefault="00CA45C0" w:rsidP="00CA45C0"/>
    <w:p w14:paraId="7BD6B14E" w14:textId="77777777" w:rsidR="00CA45C0" w:rsidRDefault="00CA45C0" w:rsidP="00CA45C0"/>
    <w:p w14:paraId="765CFC90" w14:textId="77777777" w:rsidR="00CA45C0" w:rsidRDefault="00CA45C0" w:rsidP="00CA45C0"/>
    <w:p w14:paraId="68520AA2" w14:textId="77777777" w:rsidR="00CA45C0" w:rsidRDefault="00CA45C0" w:rsidP="00CA45C0"/>
    <w:p w14:paraId="2E6EDF77" w14:textId="77777777" w:rsidR="00CA45C0" w:rsidRDefault="00CA45C0" w:rsidP="00CA45C0"/>
    <w:p w14:paraId="6E7FA04F" w14:textId="77777777" w:rsidR="00CA45C0" w:rsidRDefault="00CA45C0" w:rsidP="00CA45C0"/>
    <w:p w14:paraId="784A80A5" w14:textId="74AC4EF1" w:rsidR="008C2A7B" w:rsidRDefault="008C2A7B" w:rsidP="00CA45C0"/>
    <w:p w14:paraId="00735C75" w14:textId="115D73D5" w:rsidR="0033680A" w:rsidRDefault="003C18DF">
      <w:r>
        <w:rPr>
          <w:noProof/>
        </w:rPr>
        <w:drawing>
          <wp:anchor distT="0" distB="0" distL="114300" distR="114300" simplePos="0" relativeHeight="252879872" behindDoc="0" locked="0" layoutInCell="1" allowOverlap="1" wp14:anchorId="675D37F8" wp14:editId="34AA5E35">
            <wp:simplePos x="0" y="0"/>
            <wp:positionH relativeFrom="column">
              <wp:posOffset>5625305</wp:posOffset>
            </wp:positionH>
            <wp:positionV relativeFrom="paragraph">
              <wp:posOffset>2123112</wp:posOffset>
            </wp:positionV>
            <wp:extent cx="648970" cy="648970"/>
            <wp:effectExtent l="0" t="0" r="0" b="0"/>
            <wp:wrapNone/>
            <wp:docPr id="973684720" name="図 2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84720" name="図 22" descr="QR コード&#10;&#10;自動的に生成された説明"/>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80A">
        <w:br w:type="page"/>
      </w:r>
    </w:p>
    <w:p w14:paraId="4C21BEAC" w14:textId="77777777" w:rsidR="008C2A7B" w:rsidRDefault="008C2A7B" w:rsidP="00CA45C0"/>
    <w:p w14:paraId="1A190940" w14:textId="7B9BEF11" w:rsidR="008C2A7B" w:rsidRDefault="008C2A7B" w:rsidP="00CA45C0"/>
    <w:p w14:paraId="71F21F95" w14:textId="77777777" w:rsidR="008C2A7B" w:rsidRPr="00C60C49" w:rsidRDefault="008C2A7B" w:rsidP="00CA45C0"/>
    <w:p w14:paraId="2E989996" w14:textId="21C25527" w:rsidR="00C60C49" w:rsidRPr="00CA45C0" w:rsidRDefault="003C18DF" w:rsidP="00C60C49">
      <w:r>
        <w:rPr>
          <w:noProof/>
        </w:rPr>
        <w:drawing>
          <wp:anchor distT="0" distB="0" distL="114300" distR="114300" simplePos="0" relativeHeight="252881920" behindDoc="0" locked="0" layoutInCell="1" allowOverlap="1" wp14:anchorId="1CCFC3C3" wp14:editId="280A7800">
            <wp:simplePos x="0" y="0"/>
            <wp:positionH relativeFrom="column">
              <wp:posOffset>-91259</wp:posOffset>
            </wp:positionH>
            <wp:positionV relativeFrom="paragraph">
              <wp:posOffset>7860549</wp:posOffset>
            </wp:positionV>
            <wp:extent cx="648970" cy="648970"/>
            <wp:effectExtent l="0" t="0" r="0" b="0"/>
            <wp:wrapNone/>
            <wp:docPr id="656293111" name="図 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93111" name="図 23" descr="QR コード&#10;&#10;自動的に生成された説明"/>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4630A" w14:textId="77777777" w:rsidR="00C60C49" w:rsidRPr="00C60C49" w:rsidRDefault="00C60C49" w:rsidP="00C60C49">
      <w:pPr>
        <w:sectPr w:rsidR="00C60C49" w:rsidRPr="00C60C49" w:rsidSect="00106EB3">
          <w:headerReference w:type="even" r:id="rId77"/>
          <w:headerReference w:type="default" r:id="rId78"/>
          <w:footerReference w:type="even" r:id="rId79"/>
          <w:footerReference w:type="default" r:id="rId80"/>
          <w:type w:val="continuous"/>
          <w:pgSz w:w="11906" w:h="16838"/>
          <w:pgMar w:top="1440" w:right="1077" w:bottom="1440" w:left="1077" w:header="567" w:footer="567" w:gutter="0"/>
          <w:cols w:space="425"/>
          <w:titlePg/>
          <w:docGrid w:type="linesAndChars" w:linePitch="348"/>
        </w:sectPr>
      </w:pPr>
    </w:p>
    <w:p w14:paraId="681A58E4" w14:textId="09316B6D" w:rsidR="008C7D59" w:rsidRPr="00302129" w:rsidRDefault="00053E2F" w:rsidP="00E02C7C">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67" w:name="_Toc149909451"/>
      <w:r>
        <w:rPr>
          <w:rFonts w:ascii="BIZ UDゴシック" w:eastAsia="BIZ UDゴシック" w:hAnsi="BIZ UDゴシック" w:cstheme="minorBidi" w:hint="eastAsia"/>
          <w:bCs/>
          <w:noProof/>
          <w:sz w:val="28"/>
          <w:szCs w:val="22"/>
          <w14:shadow w14:blurRad="0" w14:dist="0" w14:dir="0" w14:sx="0" w14:sy="0" w14:kx="0" w14:ky="0" w14:algn="none">
            <w14:srgbClr w14:val="000000"/>
          </w14:shadow>
        </w:rPr>
        <w:lastRenderedPageBreak/>
        <w:drawing>
          <wp:anchor distT="0" distB="0" distL="114300" distR="114300" simplePos="0" relativeHeight="253163520" behindDoc="0" locked="0" layoutInCell="1" allowOverlap="1" wp14:anchorId="47F2F64F" wp14:editId="1756A069">
            <wp:simplePos x="0" y="0"/>
            <wp:positionH relativeFrom="page">
              <wp:posOffset>6335395</wp:posOffset>
            </wp:positionH>
            <wp:positionV relativeFrom="page">
              <wp:posOffset>9467215</wp:posOffset>
            </wp:positionV>
            <wp:extent cx="648970" cy="648970"/>
            <wp:effectExtent l="0" t="0" r="0" b="0"/>
            <wp:wrapNone/>
            <wp:docPr id="1321236524" name="JAVISCODE02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36524" name="JAVISCODE023-16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A72F8"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 xml:space="preserve">１　</w:t>
      </w:r>
      <w:r w:rsidR="00507EFD"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本市</w:t>
      </w:r>
      <w:r w:rsidR="008C7D59"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の現状と</w:t>
      </w:r>
      <w:r w:rsidR="00507EFD"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将来</w:t>
      </w:r>
      <w:r w:rsidR="008C7D59"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予測</w:t>
      </w:r>
      <w:bookmarkEnd w:id="66"/>
      <w:bookmarkEnd w:id="67"/>
    </w:p>
    <w:p w14:paraId="0654CA89" w14:textId="6D31988F" w:rsidR="003D77E3" w:rsidRPr="00302129" w:rsidRDefault="003D77E3" w:rsidP="00E02C7C">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sz w:val="22"/>
        </w:rPr>
      </w:pPr>
      <w:bookmarkStart w:id="68" w:name="_Toc54007887"/>
      <w:bookmarkStart w:id="69" w:name="_Toc144427273"/>
      <w:bookmarkStart w:id="70" w:name="_Toc146651907"/>
      <w:bookmarkStart w:id="71" w:name="_Toc147516913"/>
      <w:bookmarkStart w:id="72" w:name="_Toc149908825"/>
      <w:bookmarkStart w:id="73" w:name="_Toc149909452"/>
      <w:r w:rsidRPr="00302129">
        <w:rPr>
          <w:rFonts w:ascii="BIZ UDゴシック" w:eastAsia="BIZ UDゴシック" w:hAnsi="BIZ UDゴシック" w:hint="eastAsia"/>
          <w:bCs/>
          <w:sz w:val="22"/>
        </w:rPr>
        <w:t>（</w:t>
      </w:r>
      <w:r w:rsidR="00175F4F" w:rsidRPr="00302129">
        <w:rPr>
          <w:rFonts w:ascii="BIZ UDゴシック" w:eastAsia="BIZ UDゴシック" w:hAnsi="BIZ UDゴシック" w:hint="eastAsia"/>
          <w:bCs/>
          <w:sz w:val="22"/>
        </w:rPr>
        <w:t>１</w:t>
      </w:r>
      <w:r w:rsidRPr="00302129">
        <w:rPr>
          <w:rFonts w:ascii="BIZ UDゴシック" w:eastAsia="BIZ UDゴシック" w:hAnsi="BIZ UDゴシック" w:hint="eastAsia"/>
          <w:bCs/>
          <w:sz w:val="22"/>
        </w:rPr>
        <w:t>）本</w:t>
      </w:r>
      <w:bookmarkEnd w:id="68"/>
      <w:r w:rsidR="004946D4" w:rsidRPr="00302129">
        <w:rPr>
          <w:rFonts w:ascii="BIZ UDゴシック" w:eastAsia="BIZ UDゴシック" w:hAnsi="BIZ UDゴシック" w:hint="eastAsia"/>
          <w:bCs/>
          <w:sz w:val="22"/>
        </w:rPr>
        <w:t>市の現状</w:t>
      </w:r>
      <w:bookmarkEnd w:id="69"/>
      <w:bookmarkEnd w:id="70"/>
      <w:bookmarkEnd w:id="71"/>
      <w:bookmarkEnd w:id="72"/>
      <w:bookmarkEnd w:id="73"/>
    </w:p>
    <w:p w14:paraId="6CD38EF5" w14:textId="10D3B92B" w:rsidR="00FE3CE8" w:rsidRPr="00302129" w:rsidRDefault="00175F4F" w:rsidP="009C7B04">
      <w:pPr>
        <w:ind w:firstLineChars="200" w:firstLine="440"/>
        <w:rPr>
          <w:rFonts w:hAnsi="BIZ UDゴシック" w:cstheme="majorBidi"/>
          <w:b/>
          <w:sz w:val="22"/>
        </w:rPr>
      </w:pPr>
      <w:bookmarkStart w:id="74" w:name="_Hlk59716283"/>
      <w:r w:rsidRPr="00302129">
        <w:rPr>
          <w:rFonts w:hAnsi="BIZ UDゴシック" w:cstheme="majorBidi" w:hint="eastAsia"/>
          <w:b/>
          <w:sz w:val="22"/>
        </w:rPr>
        <w:t>ア</w:t>
      </w:r>
      <w:r w:rsidR="00B52E40" w:rsidRPr="00302129">
        <w:rPr>
          <w:rFonts w:hAnsi="BIZ UDゴシック" w:cstheme="majorBidi" w:hint="eastAsia"/>
          <w:b/>
          <w:sz w:val="22"/>
        </w:rPr>
        <w:t xml:space="preserve">　</w:t>
      </w:r>
      <w:r w:rsidR="004946D4" w:rsidRPr="00302129">
        <w:rPr>
          <w:rFonts w:hAnsi="BIZ UDゴシック" w:cstheme="majorBidi" w:hint="eastAsia"/>
          <w:b/>
          <w:sz w:val="22"/>
        </w:rPr>
        <w:t>人口の将来推計</w:t>
      </w:r>
    </w:p>
    <w:p w14:paraId="0241F937" w14:textId="4FCC76C9" w:rsidR="00E35AEB" w:rsidRPr="00E02C7C" w:rsidRDefault="00945E42" w:rsidP="007537CA">
      <w:pPr>
        <w:pStyle w:val="affffb"/>
        <w:widowControl w:val="0"/>
        <w:ind w:leftChars="280" w:left="672" w:rightChars="50" w:right="120" w:firstLine="220"/>
        <w:jc w:val="both"/>
        <w:rPr>
          <w:rFonts w:ascii="BIZ UDゴシック" w:eastAsia="BIZ UDゴシック" w:hAnsi="BIZ UDゴシック"/>
          <w:sz w:val="22"/>
        </w:rPr>
      </w:pPr>
      <w:bookmarkStart w:id="75" w:name="_Hlk46743323"/>
      <w:bookmarkEnd w:id="74"/>
      <w:r w:rsidRPr="00302129">
        <w:rPr>
          <w:rFonts w:ascii="BIZ UDゴシック" w:eastAsia="BIZ UDゴシック" w:hAnsi="BIZ UDゴシック" w:hint="eastAsia"/>
          <w:sz w:val="22"/>
        </w:rPr>
        <w:t>令和５</w:t>
      </w:r>
      <w:r w:rsidR="008B417B" w:rsidRPr="00302129">
        <w:rPr>
          <w:rFonts w:ascii="BIZ UDゴシック" w:eastAsia="BIZ UDゴシック" w:hAnsi="BIZ UDゴシック"/>
          <w:sz w:val="22"/>
        </w:rPr>
        <w:t>年１</w:t>
      </w:r>
      <w:r w:rsidR="008B417B" w:rsidRPr="008B417B">
        <w:rPr>
          <w:rFonts w:ascii="BIZ UDゴシック" w:eastAsia="BIZ UDゴシック" w:hAnsi="BIZ UDゴシック"/>
          <w:sz w:val="22"/>
        </w:rPr>
        <w:t>月１日時点での人口は、72</w:t>
      </w:r>
      <w:r>
        <w:rPr>
          <w:rFonts w:ascii="BIZ UDゴシック" w:eastAsia="BIZ UDゴシック" w:hAnsi="BIZ UDゴシック"/>
          <w:sz w:val="22"/>
        </w:rPr>
        <w:t>6</w:t>
      </w:r>
      <w:r w:rsidR="008B417B" w:rsidRPr="008B417B">
        <w:rPr>
          <w:rFonts w:ascii="BIZ UDゴシック" w:eastAsia="BIZ UDゴシック" w:hAnsi="BIZ UDゴシック"/>
          <w:sz w:val="22"/>
        </w:rPr>
        <w:t>,</w:t>
      </w:r>
      <w:r>
        <w:rPr>
          <w:rFonts w:ascii="BIZ UDゴシック" w:eastAsia="BIZ UDゴシック" w:hAnsi="BIZ UDゴシック"/>
          <w:sz w:val="22"/>
        </w:rPr>
        <w:t>031</w:t>
      </w:r>
      <w:r w:rsidR="008B417B" w:rsidRPr="008B417B">
        <w:rPr>
          <w:rFonts w:ascii="BIZ UDゴシック" w:eastAsia="BIZ UDゴシック" w:hAnsi="BIZ UDゴシック"/>
          <w:sz w:val="22"/>
        </w:rPr>
        <w:t>人となっています。今後の人口の将来推</w:t>
      </w:r>
      <w:r w:rsidR="008B417B" w:rsidRPr="008B417B">
        <w:rPr>
          <w:rFonts w:ascii="BIZ UDゴシック" w:eastAsia="BIZ UDゴシック" w:hAnsi="BIZ UDゴシック" w:hint="eastAsia"/>
          <w:sz w:val="22"/>
        </w:rPr>
        <w:t>計は、</w:t>
      </w:r>
      <w:r>
        <w:rPr>
          <w:rFonts w:ascii="BIZ UDゴシック" w:eastAsia="BIZ UDゴシック" w:hAnsi="BIZ UDゴシック" w:hint="eastAsia"/>
          <w:sz w:val="22"/>
        </w:rPr>
        <w:t>令和７(2</w:t>
      </w:r>
      <w:r>
        <w:rPr>
          <w:rFonts w:ascii="BIZ UDゴシック" w:eastAsia="BIZ UDゴシック" w:hAnsi="BIZ UDゴシック"/>
          <w:sz w:val="22"/>
        </w:rPr>
        <w:t>025)</w:t>
      </w:r>
      <w:r>
        <w:rPr>
          <w:rFonts w:ascii="BIZ UDゴシック" w:eastAsia="BIZ UDゴシック" w:hAnsi="BIZ UDゴシック" w:hint="eastAsia"/>
          <w:sz w:val="22"/>
        </w:rPr>
        <w:t>年をピークに、</w:t>
      </w:r>
      <w:r w:rsidR="008B417B" w:rsidRPr="008B417B">
        <w:rPr>
          <w:rFonts w:ascii="BIZ UDゴシック" w:eastAsia="BIZ UDゴシック" w:hAnsi="BIZ UDゴシック" w:hint="eastAsia"/>
          <w:sz w:val="22"/>
        </w:rPr>
        <w:t>総人口が減少に転じると見込まれています。年齢別人口で見ると、</w:t>
      </w:r>
      <w:r w:rsidR="008B417B" w:rsidRPr="007537CA">
        <w:rPr>
          <w:rFonts w:ascii="BIZ UDゴシック" w:eastAsia="BIZ UDゴシック" w:hAnsi="BIZ UDゴシック" w:hint="eastAsia"/>
          <w:sz w:val="22"/>
        </w:rPr>
        <w:t>０～</w:t>
      </w:r>
      <w:r w:rsidR="008B417B" w:rsidRPr="007537CA">
        <w:rPr>
          <w:rFonts w:ascii="BIZ UDゴシック" w:eastAsia="BIZ UDゴシック" w:hAnsi="BIZ UDゴシック"/>
          <w:sz w:val="22"/>
        </w:rPr>
        <w:t>14歳の年少人口、15歳～64歳の</w:t>
      </w:r>
      <w:r w:rsidR="0097179B" w:rsidRPr="007537CA">
        <w:rPr>
          <w:rFonts w:ascii="BIZ UDゴシック" w:eastAsia="BIZ UDゴシック" w:hAnsi="BIZ UDゴシック" w:hint="eastAsia"/>
          <w:sz w:val="22"/>
        </w:rPr>
        <w:t>生産年齢人口は</w:t>
      </w:r>
      <w:r w:rsidR="008B417B" w:rsidRPr="007537CA">
        <w:rPr>
          <w:rFonts w:ascii="BIZ UDゴシック" w:eastAsia="BIZ UDゴシック" w:hAnsi="BIZ UDゴシック"/>
          <w:sz w:val="22"/>
        </w:rPr>
        <w:t>減少しますが、65歳以上の高齢者人口は増加します。</w:t>
      </w:r>
    </w:p>
    <w:p w14:paraId="4E3892A7" w14:textId="55760A8A" w:rsidR="00E35AEB" w:rsidRDefault="00E52E02" w:rsidP="009431D6">
      <w:pPr>
        <w:jc w:val="center"/>
        <w:rPr>
          <w:rFonts w:hAnsi="BIZ UDゴシック" w:cs="ＭＳ Ｐゴシック"/>
          <w:b/>
          <w:noProof/>
          <w:kern w:val="0"/>
          <w:sz w:val="22"/>
        </w:rPr>
      </w:pPr>
      <w:r w:rsidRPr="004529F8">
        <w:rPr>
          <w:noProof/>
        </w:rPr>
        <w:drawing>
          <wp:anchor distT="0" distB="0" distL="114300" distR="114300" simplePos="0" relativeHeight="252027904" behindDoc="0" locked="0" layoutInCell="1" allowOverlap="1" wp14:anchorId="38F31DE2" wp14:editId="1840E293">
            <wp:simplePos x="0" y="0"/>
            <wp:positionH relativeFrom="margin">
              <wp:posOffset>413385</wp:posOffset>
            </wp:positionH>
            <wp:positionV relativeFrom="paragraph">
              <wp:posOffset>209574</wp:posOffset>
            </wp:positionV>
            <wp:extent cx="5501930" cy="2647595"/>
            <wp:effectExtent l="0" t="0" r="3810" b="63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4445" t="6498" b="9510"/>
                    <a:stretch/>
                  </pic:blipFill>
                  <pic:spPr bwMode="auto">
                    <a:xfrm>
                      <a:off x="0" y="0"/>
                      <a:ext cx="5502910" cy="2648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E30" w:rsidRPr="00302129">
        <w:rPr>
          <w:rFonts w:hAnsi="BIZ UDゴシック" w:cs="ＭＳ Ｐゴシック" w:hint="eastAsia"/>
          <w:b/>
          <w:noProof/>
          <w:kern w:val="0"/>
          <w:sz w:val="22"/>
        </w:rPr>
        <mc:AlternateContent>
          <mc:Choice Requires="wps">
            <w:drawing>
              <wp:anchor distT="0" distB="0" distL="114300" distR="114300" simplePos="0" relativeHeight="251486208" behindDoc="0" locked="0" layoutInCell="1" allowOverlap="1" wp14:anchorId="6615DDA0" wp14:editId="700F9E54">
                <wp:simplePos x="0" y="0"/>
                <wp:positionH relativeFrom="margin">
                  <wp:align>right</wp:align>
                </wp:positionH>
                <wp:positionV relativeFrom="paragraph">
                  <wp:posOffset>2541</wp:posOffset>
                </wp:positionV>
                <wp:extent cx="5867400" cy="2875280"/>
                <wp:effectExtent l="0" t="0" r="19050" b="20320"/>
                <wp:wrapNone/>
                <wp:docPr id="71" name="テキスト ボックス 71"/>
                <wp:cNvGraphicFramePr/>
                <a:graphic xmlns:a="http://schemas.openxmlformats.org/drawingml/2006/main">
                  <a:graphicData uri="http://schemas.microsoft.com/office/word/2010/wordprocessingShape">
                    <wps:wsp>
                      <wps:cNvSpPr txBox="1"/>
                      <wps:spPr>
                        <a:xfrm>
                          <a:off x="0" y="0"/>
                          <a:ext cx="5867400" cy="2875280"/>
                        </a:xfrm>
                        <a:prstGeom prst="rect">
                          <a:avLst/>
                        </a:prstGeom>
                        <a:noFill/>
                        <a:ln w="3175">
                          <a:solidFill>
                            <a:prstClr val="black"/>
                          </a:solidFill>
                        </a:ln>
                      </wps:spPr>
                      <wps:txbx>
                        <w:txbxContent>
                          <w:p w14:paraId="20B8D90E" w14:textId="77777777" w:rsidR="00BB31F7" w:rsidRDefault="00BB31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5DDA0" id="テキスト ボックス 71" o:spid="_x0000_s1090" type="#_x0000_t202" style="position:absolute;left:0;text-align:left;margin-left:410.8pt;margin-top:.2pt;width:462pt;height:226.4pt;z-index:251486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" filled="f" strokeweight=".25pt">
                <v:textbox>
                  <w:txbxContent>
                    <w:p w14:paraId="20B8D90E" w14:textId="77777777" w:rsidR="00BB31F7" w:rsidRDefault="00BB31F7"/>
                  </w:txbxContent>
                </v:textbox>
                <w10:wrap anchorx="margin"/>
              </v:shape>
            </w:pict>
          </mc:Fallback>
        </mc:AlternateContent>
      </w:r>
      <w:r w:rsidR="00AD566E">
        <w:rPr>
          <w:noProof/>
        </w:rPr>
        <mc:AlternateContent>
          <mc:Choice Requires="wpg">
            <w:drawing>
              <wp:anchor distT="0" distB="0" distL="114300" distR="114300" simplePos="0" relativeHeight="251576320" behindDoc="0" locked="0" layoutInCell="1" allowOverlap="1" wp14:anchorId="1358B9D6" wp14:editId="25CA265A">
                <wp:simplePos x="0" y="0"/>
                <wp:positionH relativeFrom="column">
                  <wp:posOffset>1496035</wp:posOffset>
                </wp:positionH>
                <wp:positionV relativeFrom="paragraph">
                  <wp:posOffset>135484</wp:posOffset>
                </wp:positionV>
                <wp:extent cx="1419860" cy="2414016"/>
                <wp:effectExtent l="0" t="0" r="8890" b="24765"/>
                <wp:wrapNone/>
                <wp:docPr id="40" name="グループ化 40"/>
                <wp:cNvGraphicFramePr/>
                <a:graphic xmlns:a="http://schemas.openxmlformats.org/drawingml/2006/main">
                  <a:graphicData uri="http://schemas.microsoft.com/office/word/2010/wordprocessingGroup">
                    <wpg:wgp>
                      <wpg:cNvGrpSpPr/>
                      <wpg:grpSpPr>
                        <a:xfrm>
                          <a:off x="0" y="0"/>
                          <a:ext cx="1419860" cy="2414016"/>
                          <a:chOff x="0" y="-36597"/>
                          <a:chExt cx="1481777" cy="2263237"/>
                        </a:xfrm>
                      </wpg:grpSpPr>
                      <wps:wsp>
                        <wps:cNvPr id="41" name="Rectangle 3"/>
                        <wps:cNvSpPr>
                          <a:spLocks noChangeArrowheads="1"/>
                        </wps:cNvSpPr>
                        <wps:spPr bwMode="auto">
                          <a:xfrm>
                            <a:off x="0" y="3231"/>
                            <a:ext cx="723900" cy="247650"/>
                          </a:xfrm>
                          <a:prstGeom prst="rect">
                            <a:avLst/>
                          </a:prstGeom>
                          <a:noFill/>
                          <a:ln>
                            <a:noFill/>
                          </a:ln>
                        </wps:spPr>
                        <wps:txbx>
                          <w:txbxContent>
                            <w:p w14:paraId="52F21C39" w14:textId="77777777" w:rsidR="00BB31F7" w:rsidRPr="00851459" w:rsidRDefault="00BB31F7" w:rsidP="00053C50">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実績値</w:t>
                              </w:r>
                            </w:p>
                          </w:txbxContent>
                        </wps:txbx>
                        <wps:bodyPr vertOverflow="clip" wrap="square" lIns="27432" tIns="18288" rIns="27432" bIns="18288" anchor="ctr" upright="1">
                          <a:noAutofit/>
                        </wps:bodyPr>
                      </wps:wsp>
                      <wps:wsp>
                        <wps:cNvPr id="42" name="Rectangle 4"/>
                        <wps:cNvSpPr>
                          <a:spLocks noChangeArrowheads="1"/>
                        </wps:cNvSpPr>
                        <wps:spPr bwMode="auto">
                          <a:xfrm>
                            <a:off x="757877" y="-36597"/>
                            <a:ext cx="723900" cy="341795"/>
                          </a:xfrm>
                          <a:prstGeom prst="rect">
                            <a:avLst/>
                          </a:prstGeom>
                          <a:noFill/>
                          <a:ln>
                            <a:noFill/>
                          </a:ln>
                        </wps:spPr>
                        <wps:txbx>
                          <w:txbxContent>
                            <w:p w14:paraId="62AB2F35" w14:textId="77777777" w:rsidR="00BB31F7" w:rsidRPr="00851459" w:rsidRDefault="00BB31F7" w:rsidP="00053C50">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推計値</w:t>
                              </w:r>
                            </w:p>
                          </w:txbxContent>
                        </wps:txbx>
                        <wps:bodyPr vertOverflow="clip" wrap="square" lIns="27432" tIns="18288" rIns="27432" bIns="18288" anchor="ctr" upright="1"/>
                      </wps:wsp>
                      <wps:wsp>
                        <wps:cNvPr id="45" name="直線矢印コネクタ 45"/>
                        <wps:cNvCnPr>
                          <a:cxnSpLocks/>
                        </wps:cNvCnPr>
                        <wps:spPr>
                          <a:xfrm>
                            <a:off x="552450" y="133350"/>
                            <a:ext cx="3810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47" name="直線コネクタ 47"/>
                        <wps:cNvCnPr/>
                        <wps:spPr>
                          <a:xfrm>
                            <a:off x="730277" y="57144"/>
                            <a:ext cx="0" cy="2169496"/>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58B9D6" id="グループ化 40" o:spid="_x0000_s1091" style="position:absolute;left:0;text-align:left;margin-left:117.8pt;margin-top:10.65pt;width:111.8pt;height:190.1pt;z-index:251576320;mso-height-relative:margin" coordorigin=",-365" coordsize="14817,2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">
                <v:rect id="Rectangle 3" o:spid="_x0000_s1092" style="position:absolute;top:32;width:7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" filled="f" stroked="f">
                  <v:textbox inset="2.16pt,1.44pt,2.16pt,1.44pt">
                    <w:txbxContent>
                      <w:p w14:paraId="52F21C39" w14:textId="77777777" w:rsidR="00BB31F7" w:rsidRPr="00851459" w:rsidRDefault="00BB31F7" w:rsidP="00053C50">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実績値</w:t>
                        </w:r>
                      </w:p>
                    </w:txbxContent>
                  </v:textbox>
                </v:rect>
                <v:rect id="Rectangle 4" o:spid="_x0000_s1093" style="position:absolute;left:7578;top:-365;width:7239;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" filled="f" stroked="f">
                  <v:textbox inset="2.16pt,1.44pt,2.16pt,1.44pt">
                    <w:txbxContent>
                      <w:p w14:paraId="62AB2F35" w14:textId="77777777" w:rsidR="00BB31F7" w:rsidRPr="00851459" w:rsidRDefault="00BB31F7" w:rsidP="00053C50">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推計値</w:t>
                        </w:r>
                      </w:p>
                    </w:txbxContent>
                  </v:textbox>
                </v:rect>
                <v:shapetype id="_x0000_t32" coordsize="21600,21600" o:spt="32" o:oned="t" path="m,l21600,21600e" filled="f">
                  <v:path arrowok="t" fillok="f" o:connecttype="none"/>
                  <o:lock v:ext="edit" shapetype="t"/>
                </v:shapetype>
                <v:shape id="直線矢印コネクタ 45" o:spid="_x0000_s1094" type="#_x0000_t32" style="position:absolute;left:5524;top:1333;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" strokecolor="windowText" strokeweight=".5pt">
                  <v:stroke startarrow="block" endarrow="block" joinstyle="miter"/>
                  <o:lock v:ext="edit" shapetype="f"/>
                </v:shape>
                <v:line id="直線コネクタ 47" o:spid="_x0000_s1095" style="position:absolute;visibility:visible;mso-wrap-style:square" from="7302,571" to="7302,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V/wwAAANsAAAAPAAAAZHJzL2Rvd25yZXYueG1sRI9Bi8Iw&#10;FITvwv6H8ARvmiqi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2hFlf8MAAADbAAAADwAA&#10;AAAAAAAAAAAAAAAHAgAAZHJzL2Rvd25yZXYueG1sUEsFBgAAAAADAAMAtwAAAPcCAAAAAA==&#10;" strokecolor="windowText" strokeweight=".5pt">
                  <v:stroke joinstyle="miter"/>
                </v:line>
              </v:group>
            </w:pict>
          </mc:Fallback>
        </mc:AlternateContent>
      </w:r>
      <w:r w:rsidR="008B417B" w:rsidRPr="008B417B">
        <w:rPr>
          <w:rFonts w:hAnsi="BIZ UDゴシック" w:cs="ＭＳ Ｐゴシック" w:hint="eastAsia"/>
          <w:noProof/>
          <w:kern w:val="0"/>
          <w:sz w:val="22"/>
        </w:rPr>
        <w:t>年齢別人口の将来推計</w:t>
      </w:r>
    </w:p>
    <w:p w14:paraId="10D05159" w14:textId="5EFF8413" w:rsidR="00053C50" w:rsidRDefault="00053C50" w:rsidP="001C7298"/>
    <w:p w14:paraId="411CC04F" w14:textId="1B4291B0" w:rsidR="00053C50" w:rsidRDefault="00053C50" w:rsidP="001C7298"/>
    <w:p w14:paraId="360515E2" w14:textId="05C39FD3" w:rsidR="00053C50" w:rsidRDefault="00053C50" w:rsidP="001C7298"/>
    <w:p w14:paraId="0DDB6EFD" w14:textId="08DD72C3" w:rsidR="001C7298" w:rsidRDefault="001C7298" w:rsidP="001C7298"/>
    <w:p w14:paraId="73299030" w14:textId="7F6813E7" w:rsidR="001C7298" w:rsidRDefault="009431D6" w:rsidP="001C7298">
      <w:r>
        <w:rPr>
          <w:noProof/>
        </w:rPr>
        <mc:AlternateContent>
          <mc:Choice Requires="wps">
            <w:drawing>
              <wp:anchor distT="0" distB="0" distL="114300" distR="114300" simplePos="0" relativeHeight="251575296" behindDoc="0" locked="0" layoutInCell="1" allowOverlap="1" wp14:anchorId="632D01CF" wp14:editId="478DCBA4">
                <wp:simplePos x="0" y="0"/>
                <wp:positionH relativeFrom="page">
                  <wp:posOffset>4748794</wp:posOffset>
                </wp:positionH>
                <wp:positionV relativeFrom="paragraph">
                  <wp:posOffset>91440</wp:posOffset>
                </wp:positionV>
                <wp:extent cx="2255684" cy="411480"/>
                <wp:effectExtent l="7620" t="11430" r="0" b="0"/>
                <wp:wrapNone/>
                <wp:docPr id="35" name="正方形/長方形 35"/>
                <wp:cNvGraphicFramePr/>
                <a:graphic xmlns:a="http://schemas.openxmlformats.org/drawingml/2006/main">
                  <a:graphicData uri="http://schemas.microsoft.com/office/word/2010/wordprocessingShape">
                    <wps:wsp>
                      <wps:cNvSpPr/>
                      <wps:spPr>
                        <a:xfrm rot="5400000">
                          <a:off x="0" y="0"/>
                          <a:ext cx="2255684" cy="411480"/>
                        </a:xfrm>
                        <a:prstGeom prst="rect">
                          <a:avLst/>
                        </a:prstGeom>
                        <a:noFill/>
                        <a:ln w="12700" cap="flat" cmpd="sng" algn="ctr">
                          <a:noFill/>
                          <a:prstDash val="solid"/>
                          <a:miter lim="800000"/>
                        </a:ln>
                        <a:effectLst/>
                      </wps:spPr>
                      <wps:txbx>
                        <w:txbxContent>
                          <w:p w14:paraId="07216D2F" w14:textId="77777777" w:rsidR="00BB31F7" w:rsidRPr="009971F6" w:rsidRDefault="00BB31F7" w:rsidP="00053C50">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2D01CF" id="正方形/長方形 35" o:spid="_x0000_s1096" style="position:absolute;margin-left:373.9pt;margin-top:7.2pt;width:177.6pt;height:32.4pt;rotation:90;z-index:251575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" filled="f" stroked="f" strokeweight="1pt">
                <v:textbox inset="0,0,0,0">
                  <w:txbxContent>
                    <w:p w14:paraId="07216D2F" w14:textId="77777777" w:rsidR="00BB31F7" w:rsidRPr="009971F6" w:rsidRDefault="00BB31F7" w:rsidP="00053C50">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v:textbox>
                <w10:wrap anchorx="page"/>
              </v:rect>
            </w:pict>
          </mc:Fallback>
        </mc:AlternateContent>
      </w:r>
    </w:p>
    <w:p w14:paraId="778BB22C" w14:textId="315B983A" w:rsidR="001C7298" w:rsidRDefault="001C7298" w:rsidP="001C7298"/>
    <w:p w14:paraId="265F62AC" w14:textId="1877C4F5" w:rsidR="001C7298" w:rsidRDefault="001C7298" w:rsidP="001C7298"/>
    <w:p w14:paraId="5BDD8DD1" w14:textId="24226B11" w:rsidR="001C7298" w:rsidRDefault="001C7298" w:rsidP="001C7298"/>
    <w:p w14:paraId="714B2FC9" w14:textId="155A4A03" w:rsidR="001C7298" w:rsidRDefault="001C7298" w:rsidP="001C7298"/>
    <w:p w14:paraId="65C9F540" w14:textId="1DD5C96E" w:rsidR="001C7298" w:rsidRDefault="001C7298" w:rsidP="001C7298"/>
    <w:p w14:paraId="19699745" w14:textId="70341A8C" w:rsidR="001C7298" w:rsidRDefault="001C7298" w:rsidP="001C7298"/>
    <w:p w14:paraId="4FAD854C" w14:textId="03C0ACC1" w:rsidR="00053C50" w:rsidRDefault="00053C50" w:rsidP="001C7298"/>
    <w:p w14:paraId="10F06A5E" w14:textId="77777777" w:rsidR="004553B6" w:rsidRDefault="00E35AEB" w:rsidP="00AB3B4E">
      <w:pPr>
        <w:snapToGrid w:val="0"/>
        <w:ind w:firstLineChars="300" w:firstLine="480"/>
        <w:rPr>
          <w:rFonts w:hAnsi="BIZ UDゴシック" w:cs="ＭＳ Ｐゴシック"/>
          <w:kern w:val="0"/>
          <w:sz w:val="16"/>
          <w:szCs w:val="18"/>
        </w:rPr>
      </w:pPr>
      <w:r w:rsidRPr="005866CD">
        <w:rPr>
          <w:rFonts w:hAnsi="BIZ UDゴシック" w:cs="ＭＳ Ｐゴシック" w:hint="eastAsia"/>
          <w:kern w:val="0"/>
          <w:sz w:val="16"/>
          <w:szCs w:val="18"/>
        </w:rPr>
        <w:t>資料：</w:t>
      </w:r>
      <w:r w:rsidR="008B417B" w:rsidRPr="008B417B">
        <w:rPr>
          <w:rFonts w:hAnsi="BIZ UDゴシック" w:cs="ＭＳ Ｐゴシック" w:hint="eastAsia"/>
          <w:kern w:val="0"/>
          <w:sz w:val="16"/>
          <w:szCs w:val="18"/>
        </w:rPr>
        <w:t>年齢別人口（推計人口</w:t>
      </w:r>
      <w:r w:rsidR="008B417B" w:rsidRPr="008B417B">
        <w:rPr>
          <w:rFonts w:hAnsi="BIZ UDゴシック" w:cs="ＭＳ Ｐゴシック"/>
          <w:kern w:val="0"/>
          <w:sz w:val="16"/>
          <w:szCs w:val="18"/>
        </w:rPr>
        <w:t xml:space="preserve"> 各年</w:t>
      </w:r>
      <w:r w:rsidR="00053C50">
        <w:rPr>
          <w:rFonts w:hAnsi="BIZ UDゴシック" w:cs="ＭＳ Ｐゴシック" w:hint="eastAsia"/>
          <w:kern w:val="0"/>
          <w:sz w:val="16"/>
          <w:szCs w:val="18"/>
        </w:rPr>
        <w:t>1</w:t>
      </w:r>
      <w:r w:rsidR="008B417B" w:rsidRPr="008B417B">
        <w:rPr>
          <w:rFonts w:hAnsi="BIZ UDゴシック" w:cs="ＭＳ Ｐゴシック"/>
          <w:kern w:val="0"/>
          <w:sz w:val="16"/>
          <w:szCs w:val="18"/>
        </w:rPr>
        <w:t>月</w:t>
      </w:r>
      <w:r w:rsidR="00053C50">
        <w:rPr>
          <w:rFonts w:hAnsi="BIZ UDゴシック" w:cs="ＭＳ Ｐゴシック" w:hint="eastAsia"/>
          <w:kern w:val="0"/>
          <w:sz w:val="16"/>
          <w:szCs w:val="18"/>
        </w:rPr>
        <w:t>1</w:t>
      </w:r>
      <w:r w:rsidR="008B417B" w:rsidRPr="008B417B">
        <w:rPr>
          <w:rFonts w:hAnsi="BIZ UDゴシック" w:cs="ＭＳ Ｐゴシック"/>
          <w:kern w:val="0"/>
          <w:sz w:val="16"/>
          <w:szCs w:val="18"/>
        </w:rPr>
        <w:t>日時点）</w:t>
      </w:r>
    </w:p>
    <w:p w14:paraId="74DADB14" w14:textId="4C58099F" w:rsidR="002C3088" w:rsidRDefault="004553B6" w:rsidP="00AB3B4E">
      <w:pPr>
        <w:snapToGrid w:val="0"/>
        <w:ind w:firstLineChars="300" w:firstLine="480"/>
        <w:rPr>
          <w:rFonts w:hAnsi="BIZ UDゴシック" w:cs="ＭＳ Ｐゴシック"/>
          <w:kern w:val="0"/>
          <w:sz w:val="16"/>
          <w:szCs w:val="18"/>
        </w:rPr>
      </w:pPr>
      <w:r>
        <w:rPr>
          <w:rFonts w:hAnsi="BIZ UDゴシック" w:cs="ＭＳ Ｐゴシック" w:hint="eastAsia"/>
          <w:kern w:val="0"/>
          <w:sz w:val="16"/>
          <w:szCs w:val="18"/>
        </w:rPr>
        <w:t>※年齢不詳者がいるため、年少人口、生産年齢人口と高齢者人口の計と合計は一致しない。</w:t>
      </w:r>
      <w:r w:rsidR="00AB3B4E">
        <w:rPr>
          <w:rFonts w:hAnsi="BIZ UDゴシック" w:cs="ＭＳ Ｐゴシック" w:hint="eastAsia"/>
          <w:kern w:val="0"/>
          <w:sz w:val="16"/>
          <w:szCs w:val="18"/>
        </w:rPr>
        <w:t xml:space="preserve">　</w:t>
      </w:r>
    </w:p>
    <w:p w14:paraId="319E4A36" w14:textId="034E7B3F" w:rsidR="00591E9A" w:rsidRPr="005866CD" w:rsidRDefault="008B417B" w:rsidP="00AB3B4E">
      <w:pPr>
        <w:snapToGrid w:val="0"/>
        <w:ind w:firstLineChars="300" w:firstLine="480"/>
        <w:rPr>
          <w:rFonts w:hAnsi="BIZ UDゴシック" w:cs="ＭＳ Ｐゴシック"/>
          <w:kern w:val="0"/>
          <w:sz w:val="16"/>
          <w:szCs w:val="18"/>
        </w:rPr>
      </w:pPr>
      <w:r w:rsidRPr="008B417B">
        <w:rPr>
          <w:rFonts w:hAnsi="BIZ UDゴシック" w:cs="ＭＳ Ｐゴシック" w:hint="eastAsia"/>
          <w:kern w:val="0"/>
          <w:sz w:val="16"/>
          <w:szCs w:val="18"/>
        </w:rPr>
        <w:t>※令和</w:t>
      </w:r>
      <w:r w:rsidR="00053C50">
        <w:rPr>
          <w:rFonts w:hAnsi="BIZ UDゴシック" w:cs="ＭＳ Ｐゴシック" w:hint="eastAsia"/>
          <w:kern w:val="0"/>
          <w:sz w:val="16"/>
          <w:szCs w:val="18"/>
        </w:rPr>
        <w:t>６</w:t>
      </w:r>
      <w:r w:rsidRPr="008B417B">
        <w:rPr>
          <w:rFonts w:hAnsi="BIZ UDゴシック" w:cs="ＭＳ Ｐゴシック" w:hint="eastAsia"/>
          <w:kern w:val="0"/>
          <w:sz w:val="16"/>
          <w:szCs w:val="18"/>
        </w:rPr>
        <w:t>年度以降は、</w:t>
      </w:r>
      <w:r w:rsidR="00E81AAF">
        <w:rPr>
          <w:rFonts w:hAnsi="BIZ UDゴシック" w:cs="ＭＳ Ｐゴシック" w:hint="eastAsia"/>
          <w:kern w:val="0"/>
          <w:sz w:val="16"/>
          <w:szCs w:val="18"/>
        </w:rPr>
        <w:t>本市推計</w:t>
      </w:r>
    </w:p>
    <w:bookmarkEnd w:id="75"/>
    <w:p w14:paraId="455B1C64" w14:textId="4CE000E5" w:rsidR="009431D6" w:rsidRDefault="009431D6" w:rsidP="00851459">
      <w:pPr>
        <w:rPr>
          <w:rFonts w:ascii="ＭＳ 明朝" w:eastAsia="ＭＳ 明朝" w:hAnsi="ＭＳ 明朝" w:cs="ＭＳ Ｐゴシック"/>
          <w:kern w:val="0"/>
          <w:sz w:val="20"/>
          <w:szCs w:val="20"/>
        </w:rPr>
      </w:pPr>
    </w:p>
    <w:p w14:paraId="4C5A4BD7" w14:textId="76380D32" w:rsidR="009431D6" w:rsidRPr="002A048E" w:rsidRDefault="009431D6" w:rsidP="009431D6">
      <w:pPr>
        <w:ind w:firstLineChars="200" w:firstLine="440"/>
        <w:rPr>
          <w:rFonts w:hAnsi="BIZ UDゴシック" w:cstheme="majorBidi"/>
          <w:b/>
          <w:sz w:val="22"/>
        </w:rPr>
      </w:pPr>
      <w:r w:rsidRPr="007537CA">
        <w:rPr>
          <w:rFonts w:hAnsi="BIZ UDゴシック" w:cstheme="majorBidi" w:hint="eastAsia"/>
          <w:b/>
          <w:sz w:val="22"/>
        </w:rPr>
        <w:t>イ</w:t>
      </w:r>
      <w:r w:rsidRPr="002A048E">
        <w:rPr>
          <w:rFonts w:hAnsi="BIZ UDゴシック" w:cstheme="majorBidi" w:hint="eastAsia"/>
          <w:b/>
          <w:sz w:val="22"/>
        </w:rPr>
        <w:t xml:space="preserve">　</w:t>
      </w:r>
      <w:r w:rsidRPr="008B417B">
        <w:rPr>
          <w:rFonts w:hAnsi="BIZ UDゴシック" w:cstheme="majorBidi" w:hint="eastAsia"/>
          <w:b/>
          <w:sz w:val="22"/>
        </w:rPr>
        <w:t>世帯の推移</w:t>
      </w:r>
    </w:p>
    <w:p w14:paraId="3F1C5D4F" w14:textId="449C2C23" w:rsidR="009431D6" w:rsidRPr="00B70049" w:rsidRDefault="009431D6" w:rsidP="007537CA">
      <w:pPr>
        <w:pStyle w:val="affffb"/>
        <w:widowControl w:val="0"/>
        <w:ind w:leftChars="280" w:left="672" w:rightChars="50" w:right="120" w:firstLine="220"/>
        <w:jc w:val="both"/>
        <w:rPr>
          <w:rFonts w:ascii="BIZ UDゴシック" w:eastAsia="BIZ UDゴシック" w:hAnsi="BIZ UDゴシック"/>
          <w:sz w:val="22"/>
        </w:rPr>
      </w:pPr>
      <w:r w:rsidRPr="00B70049">
        <w:rPr>
          <w:rFonts w:ascii="BIZ UDゴシック" w:eastAsia="BIZ UDゴシック" w:hAnsi="BIZ UDゴシック" w:hint="eastAsia"/>
          <w:sz w:val="22"/>
        </w:rPr>
        <w:t>世帯数は、年々増加している一方、１世帯当たりの人員は、年々減少しています。</w:t>
      </w:r>
    </w:p>
    <w:p w14:paraId="3E34703F" w14:textId="664E2B29" w:rsidR="009431D6" w:rsidRPr="002A048E" w:rsidRDefault="009431D6" w:rsidP="007537CA">
      <w:pPr>
        <w:pStyle w:val="affffb"/>
        <w:widowControl w:val="0"/>
        <w:ind w:leftChars="280" w:left="672" w:rightChars="50" w:right="120" w:firstLine="220"/>
        <w:jc w:val="both"/>
        <w:rPr>
          <w:rFonts w:ascii="BIZ UDゴシック" w:eastAsia="BIZ UDゴシック" w:hAnsi="BIZ UDゴシック"/>
          <w:sz w:val="22"/>
        </w:rPr>
      </w:pPr>
      <w:r w:rsidRPr="00B70049">
        <w:rPr>
          <w:rFonts w:ascii="BIZ UDゴシック" w:eastAsia="BIZ UDゴシック" w:hAnsi="BIZ UDゴシック" w:hint="eastAsia"/>
          <w:sz w:val="22"/>
        </w:rPr>
        <w:t>平成</w:t>
      </w:r>
      <w:r w:rsidR="00D446F6" w:rsidRPr="00E357F0">
        <w:rPr>
          <w:rFonts w:ascii="BIZ UDゴシック" w:eastAsia="BIZ UDゴシック" w:hAnsi="BIZ UDゴシック"/>
          <w:sz w:val="22"/>
        </w:rPr>
        <w:t>29</w:t>
      </w:r>
      <w:r w:rsidRPr="00B70049">
        <w:rPr>
          <w:rFonts w:ascii="BIZ UDゴシック" w:eastAsia="BIZ UDゴシック" w:hAnsi="BIZ UDゴシック"/>
          <w:sz w:val="22"/>
        </w:rPr>
        <w:t>年は、１世帯当たりの人員が</w:t>
      </w:r>
      <w:r w:rsidRPr="00E357F0">
        <w:rPr>
          <w:rFonts w:ascii="BIZ UDゴシック" w:eastAsia="BIZ UDゴシック" w:hAnsi="BIZ UDゴシック"/>
          <w:sz w:val="22"/>
        </w:rPr>
        <w:t>2.</w:t>
      </w:r>
      <w:r w:rsidR="00D446F6" w:rsidRPr="00E357F0">
        <w:rPr>
          <w:rFonts w:ascii="BIZ UDゴシック" w:eastAsia="BIZ UDゴシック" w:hAnsi="BIZ UDゴシック"/>
          <w:sz w:val="22"/>
        </w:rPr>
        <w:t>29</w:t>
      </w:r>
      <w:r w:rsidRPr="00B70049">
        <w:rPr>
          <w:rFonts w:ascii="BIZ UDゴシック" w:eastAsia="BIZ UDゴシック" w:hAnsi="BIZ UDゴシック"/>
          <w:sz w:val="22"/>
        </w:rPr>
        <w:t>人でしたが、</w:t>
      </w:r>
      <w:r>
        <w:rPr>
          <w:rFonts w:ascii="BIZ UDゴシック" w:eastAsia="BIZ UDゴシック" w:hAnsi="BIZ UDゴシック" w:hint="eastAsia"/>
          <w:sz w:val="22"/>
        </w:rPr>
        <w:t>令和</w:t>
      </w:r>
      <w:r w:rsidR="00F1365C">
        <w:rPr>
          <w:rFonts w:ascii="BIZ UDゴシック" w:eastAsia="BIZ UDゴシック" w:hAnsi="BIZ UDゴシック" w:hint="eastAsia"/>
          <w:sz w:val="22"/>
        </w:rPr>
        <w:t>４</w:t>
      </w:r>
      <w:r w:rsidRPr="00B70049">
        <w:rPr>
          <w:rFonts w:ascii="BIZ UDゴシック" w:eastAsia="BIZ UDゴシック" w:hAnsi="BIZ UDゴシック"/>
          <w:sz w:val="22"/>
        </w:rPr>
        <w:t>年には、2.15</w:t>
      </w:r>
      <w:r w:rsidRPr="00B70049">
        <w:rPr>
          <w:rFonts w:ascii="BIZ UDゴシック" w:eastAsia="BIZ UDゴシック" w:hAnsi="BIZ UDゴシック" w:hint="eastAsia"/>
          <w:sz w:val="22"/>
        </w:rPr>
        <w:t>人まで減少しています。</w:t>
      </w:r>
    </w:p>
    <w:p w14:paraId="609D91C8" w14:textId="5FDA9E55" w:rsidR="009431D6" w:rsidRPr="002A048E" w:rsidRDefault="00E52E02" w:rsidP="009431D6">
      <w:pPr>
        <w:spacing w:afterLines="20" w:after="70"/>
        <w:ind w:left="480" w:hangingChars="200" w:hanging="480"/>
        <w:jc w:val="center"/>
        <w:rPr>
          <w:rFonts w:hAnsi="BIZ UDゴシック"/>
          <w:sz w:val="22"/>
        </w:rPr>
      </w:pPr>
      <w:r w:rsidRPr="00E30AC5">
        <w:rPr>
          <w:noProof/>
        </w:rPr>
        <w:drawing>
          <wp:anchor distT="0" distB="0" distL="114300" distR="114300" simplePos="0" relativeHeight="252481536" behindDoc="0" locked="0" layoutInCell="1" allowOverlap="1" wp14:anchorId="0C7363F1" wp14:editId="6B7EEFF1">
            <wp:simplePos x="0" y="0"/>
            <wp:positionH relativeFrom="margin">
              <wp:posOffset>859155</wp:posOffset>
            </wp:positionH>
            <wp:positionV relativeFrom="paragraph">
              <wp:posOffset>212919</wp:posOffset>
            </wp:positionV>
            <wp:extent cx="4710430" cy="1989734"/>
            <wp:effectExtent l="0" t="0" r="0" b="0"/>
            <wp:wrapNone/>
            <wp:docPr id="12360591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0052" b="7076"/>
                    <a:stretch/>
                  </pic:blipFill>
                  <pic:spPr bwMode="auto">
                    <a:xfrm>
                      <a:off x="0" y="0"/>
                      <a:ext cx="4710430" cy="1989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7BB">
        <w:rPr>
          <w:rFonts w:hAnsi="BIZ UDゴシック" w:cs="ＭＳ Ｐゴシック" w:hint="eastAsia"/>
          <w:b/>
          <w:noProof/>
          <w:kern w:val="0"/>
          <w:sz w:val="22"/>
        </w:rPr>
        <mc:AlternateContent>
          <mc:Choice Requires="wps">
            <w:drawing>
              <wp:anchor distT="0" distB="0" distL="114300" distR="114300" simplePos="0" relativeHeight="251482111" behindDoc="0" locked="0" layoutInCell="1" allowOverlap="1" wp14:anchorId="3845A599" wp14:editId="2C72E4A8">
                <wp:simplePos x="0" y="0"/>
                <wp:positionH relativeFrom="margin">
                  <wp:posOffset>313632</wp:posOffset>
                </wp:positionH>
                <wp:positionV relativeFrom="paragraph">
                  <wp:posOffset>1773</wp:posOffset>
                </wp:positionV>
                <wp:extent cx="5867400" cy="2226623"/>
                <wp:effectExtent l="0" t="0" r="19050" b="21590"/>
                <wp:wrapNone/>
                <wp:docPr id="349" name="テキスト ボックス 349"/>
                <wp:cNvGraphicFramePr/>
                <a:graphic xmlns:a="http://schemas.openxmlformats.org/drawingml/2006/main">
                  <a:graphicData uri="http://schemas.microsoft.com/office/word/2010/wordprocessingShape">
                    <wps:wsp>
                      <wps:cNvSpPr txBox="1"/>
                      <wps:spPr>
                        <a:xfrm>
                          <a:off x="0" y="0"/>
                          <a:ext cx="5867400" cy="2226623"/>
                        </a:xfrm>
                        <a:prstGeom prst="rect">
                          <a:avLst/>
                        </a:prstGeom>
                        <a:noFill/>
                        <a:ln w="3175">
                          <a:solidFill>
                            <a:prstClr val="black"/>
                          </a:solidFill>
                        </a:ln>
                      </wps:spPr>
                      <wps:txbx>
                        <w:txbxContent>
                          <w:p w14:paraId="7BED664B" w14:textId="77777777" w:rsidR="00BB31F7" w:rsidRDefault="00BB31F7" w:rsidP="002D4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5A599" id="テキスト ボックス 349" o:spid="_x0000_s1097" type="#_x0000_t202" style="position:absolute;left:0;text-align:left;margin-left:24.7pt;margin-top:.15pt;width:462pt;height:175.3pt;z-index:251482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" filled="f" strokeweight=".25pt">
                <v:textbox>
                  <w:txbxContent>
                    <w:p w14:paraId="7BED664B" w14:textId="77777777" w:rsidR="00BB31F7" w:rsidRDefault="00BB31F7" w:rsidP="002D40C5"/>
                  </w:txbxContent>
                </v:textbox>
                <w10:wrap anchorx="margin"/>
              </v:shape>
            </w:pict>
          </mc:Fallback>
        </mc:AlternateContent>
      </w:r>
      <w:r w:rsidR="009431D6" w:rsidRPr="00B70049">
        <w:rPr>
          <w:rFonts w:hAnsi="BIZ UDゴシック" w:hint="eastAsia"/>
          <w:sz w:val="22"/>
        </w:rPr>
        <w:t>世帯数及び１世帯当たりの人員</w:t>
      </w:r>
    </w:p>
    <w:p w14:paraId="17EE923B" w14:textId="6FA643DA" w:rsidR="009431D6" w:rsidRPr="009431D6" w:rsidRDefault="009431D6" w:rsidP="009431D6">
      <w:pPr>
        <w:ind w:left="400" w:hangingChars="200" w:hanging="400"/>
        <w:jc w:val="center"/>
        <w:rPr>
          <w:rFonts w:ascii="HG丸ｺﾞｼｯｸM-PRO" w:eastAsia="HG丸ｺﾞｼｯｸM-PRO" w:hAnsi="HG丸ｺﾞｼｯｸM-PRO" w:cs="ＭＳ Ｐゴシック"/>
          <w:kern w:val="0"/>
          <w:sz w:val="20"/>
          <w:szCs w:val="20"/>
        </w:rPr>
      </w:pPr>
    </w:p>
    <w:p w14:paraId="366C9C7A" w14:textId="12A43DA7" w:rsidR="009431D6" w:rsidRDefault="009431D6" w:rsidP="009431D6">
      <w:pPr>
        <w:ind w:left="400" w:hangingChars="200" w:hanging="400"/>
        <w:jc w:val="center"/>
        <w:rPr>
          <w:rFonts w:ascii="HG丸ｺﾞｼｯｸM-PRO" w:eastAsia="HG丸ｺﾞｼｯｸM-PRO" w:hAnsi="HG丸ｺﾞｼｯｸM-PRO" w:cs="ＭＳ Ｐゴシック"/>
          <w:kern w:val="0"/>
          <w:sz w:val="20"/>
          <w:szCs w:val="20"/>
        </w:rPr>
      </w:pPr>
    </w:p>
    <w:p w14:paraId="7FBBD340" w14:textId="0E488DCC" w:rsidR="009431D6" w:rsidRDefault="009431D6" w:rsidP="009431D6">
      <w:pPr>
        <w:ind w:left="400" w:hangingChars="200" w:hanging="400"/>
        <w:jc w:val="center"/>
        <w:rPr>
          <w:rFonts w:ascii="HG丸ｺﾞｼｯｸM-PRO" w:eastAsia="HG丸ｺﾞｼｯｸM-PRO" w:hAnsi="HG丸ｺﾞｼｯｸM-PRO" w:cs="ＭＳ Ｐゴシック"/>
          <w:kern w:val="0"/>
          <w:sz w:val="20"/>
          <w:szCs w:val="20"/>
        </w:rPr>
      </w:pPr>
    </w:p>
    <w:p w14:paraId="63A443C5" w14:textId="06679244" w:rsidR="009431D6" w:rsidRDefault="009431D6" w:rsidP="009431D6">
      <w:pPr>
        <w:ind w:left="400" w:hangingChars="200" w:hanging="400"/>
        <w:jc w:val="center"/>
        <w:rPr>
          <w:rFonts w:ascii="HG丸ｺﾞｼｯｸM-PRO" w:eastAsia="HG丸ｺﾞｼｯｸM-PRO" w:hAnsi="HG丸ｺﾞｼｯｸM-PRO" w:cs="ＭＳ Ｐゴシック"/>
          <w:kern w:val="0"/>
          <w:sz w:val="20"/>
          <w:szCs w:val="20"/>
        </w:rPr>
      </w:pPr>
    </w:p>
    <w:p w14:paraId="2FC8D0C8" w14:textId="3F5CDEF0" w:rsidR="009431D6" w:rsidRPr="002A048E" w:rsidRDefault="009431D6" w:rsidP="009431D6"/>
    <w:p w14:paraId="45FE57EE" w14:textId="77777777" w:rsidR="009431D6" w:rsidRDefault="009431D6" w:rsidP="009431D6"/>
    <w:p w14:paraId="4980260B" w14:textId="37C138D5" w:rsidR="009431D6" w:rsidRDefault="009431D6" w:rsidP="009431D6"/>
    <w:p w14:paraId="54405301" w14:textId="53248DFD" w:rsidR="009431D6" w:rsidRDefault="004373A8" w:rsidP="009431D6">
      <w:r>
        <w:rPr>
          <w:rFonts w:hAnsi="BIZ UDゴシック"/>
          <w:noProof/>
          <w:sz w:val="22"/>
        </w:rPr>
        <mc:AlternateContent>
          <mc:Choice Requires="wps">
            <w:drawing>
              <wp:anchor distT="0" distB="0" distL="114300" distR="114300" simplePos="0" relativeHeight="252831744" behindDoc="0" locked="0" layoutInCell="1" allowOverlap="1" wp14:anchorId="7BA4973D" wp14:editId="7F604080">
                <wp:simplePos x="0" y="0"/>
                <wp:positionH relativeFrom="page">
                  <wp:align>right</wp:align>
                </wp:positionH>
                <wp:positionV relativeFrom="paragraph">
                  <wp:posOffset>166902</wp:posOffset>
                </wp:positionV>
                <wp:extent cx="1439640" cy="1440000"/>
                <wp:effectExtent l="0" t="0" r="8255" b="8255"/>
                <wp:wrapNone/>
                <wp:docPr id="856924172" name="テキスト ボックス 5"/>
                <wp:cNvGraphicFramePr/>
                <a:graphic xmlns:a="http://schemas.openxmlformats.org/drawingml/2006/main">
                  <a:graphicData uri="http://schemas.microsoft.com/office/word/2010/wordprocessingShape">
                    <wps:wsp>
                      <wps:cNvSpPr txBox="1"/>
                      <wps:spPr>
                        <a:xfrm>
                          <a:off x="0" y="0"/>
                          <a:ext cx="1439640" cy="1440000"/>
                        </a:xfrm>
                        <a:prstGeom prst="rect">
                          <a:avLst/>
                        </a:prstGeom>
                        <a:solidFill>
                          <a:schemeClr val="lt1"/>
                        </a:solidFill>
                        <a:ln w="6350">
                          <a:noFill/>
                        </a:ln>
                      </wps:spPr>
                      <wps:txbx>
                        <w:txbxContent>
                          <w:p w14:paraId="3545382A" w14:textId="77777777" w:rsidR="004373A8" w:rsidRDefault="004373A8" w:rsidP="00437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4973D" id="_x0000_s1098" type="#_x0000_t202" style="position:absolute;margin-left:62.15pt;margin-top:13.15pt;width:113.35pt;height:113.4pt;z-index:252831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" fillcolor="white [3201]" stroked="f" strokeweight=".5pt">
                <v:textbox>
                  <w:txbxContent>
                    <w:p w14:paraId="3545382A" w14:textId="77777777" w:rsidR="004373A8" w:rsidRDefault="004373A8" w:rsidP="004373A8"/>
                  </w:txbxContent>
                </v:textbox>
                <w10:wrap anchorx="page"/>
              </v:shape>
            </w:pict>
          </mc:Fallback>
        </mc:AlternateContent>
      </w:r>
    </w:p>
    <w:p w14:paraId="6F6D325A" w14:textId="27C5BB7D" w:rsidR="009431D6" w:rsidRPr="005866CD" w:rsidRDefault="00F13AEC" w:rsidP="002D40C5">
      <w:pPr>
        <w:snapToGrid w:val="0"/>
        <w:rPr>
          <w:rFonts w:hAnsi="BIZ UDゴシック" w:cs="ＭＳ Ｐゴシック"/>
          <w:kern w:val="0"/>
          <w:sz w:val="20"/>
          <w:szCs w:val="20"/>
        </w:rPr>
      </w:pPr>
      <w:r>
        <w:rPr>
          <w:noProof/>
        </w:rPr>
        <w:drawing>
          <wp:anchor distT="0" distB="0" distL="114300" distR="114300" simplePos="0" relativeHeight="252883968" behindDoc="0" locked="0" layoutInCell="1" allowOverlap="1" wp14:anchorId="6293124C" wp14:editId="2939C36A">
            <wp:simplePos x="0" y="0"/>
            <wp:positionH relativeFrom="column">
              <wp:posOffset>5632038</wp:posOffset>
            </wp:positionH>
            <wp:positionV relativeFrom="paragraph">
              <wp:posOffset>149860</wp:posOffset>
            </wp:positionV>
            <wp:extent cx="648970" cy="648970"/>
            <wp:effectExtent l="0" t="0" r="0" b="0"/>
            <wp:wrapNone/>
            <wp:docPr id="415961184" name="図 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61184" name="図 24" descr="QR コード&#10;&#10;自動的に生成された説明"/>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0C5">
        <w:rPr>
          <w:noProof/>
        </w:rPr>
        <mc:AlternateContent>
          <mc:Choice Requires="wps">
            <w:drawing>
              <wp:anchor distT="0" distB="0" distL="114300" distR="114300" simplePos="0" relativeHeight="251580416" behindDoc="0" locked="0" layoutInCell="1" allowOverlap="1" wp14:anchorId="75DFD3E8" wp14:editId="67B680CD">
                <wp:simplePos x="0" y="0"/>
                <wp:positionH relativeFrom="margin">
                  <wp:posOffset>209550</wp:posOffset>
                </wp:positionH>
                <wp:positionV relativeFrom="paragraph">
                  <wp:posOffset>99695</wp:posOffset>
                </wp:positionV>
                <wp:extent cx="2624447" cy="391886"/>
                <wp:effectExtent l="0" t="0" r="0" b="0"/>
                <wp:wrapNone/>
                <wp:docPr id="350" name="テキスト ボックス 350"/>
                <wp:cNvGraphicFramePr/>
                <a:graphic xmlns:a="http://schemas.openxmlformats.org/drawingml/2006/main">
                  <a:graphicData uri="http://schemas.microsoft.com/office/word/2010/wordprocessingShape">
                    <wps:wsp>
                      <wps:cNvSpPr txBox="1"/>
                      <wps:spPr>
                        <a:xfrm>
                          <a:off x="0" y="0"/>
                          <a:ext cx="2624447" cy="391886"/>
                        </a:xfrm>
                        <a:prstGeom prst="rect">
                          <a:avLst/>
                        </a:prstGeom>
                        <a:noFill/>
                        <a:ln w="6350">
                          <a:noFill/>
                        </a:ln>
                      </wps:spPr>
                      <wps:txbx>
                        <w:txbxContent>
                          <w:p w14:paraId="4C545783" w14:textId="12F2FAD1" w:rsidR="00BB31F7" w:rsidRDefault="00BB31F7">
                            <w:r w:rsidRPr="00B70049">
                              <w:rPr>
                                <w:rFonts w:hAnsi="BIZ UDゴシック" w:cs="ＭＳ Ｐゴシック" w:hint="eastAsia"/>
                                <w:kern w:val="0"/>
                                <w:sz w:val="16"/>
                                <w:szCs w:val="18"/>
                              </w:rPr>
                              <w:t>資料：人口と世帯数の推移</w:t>
                            </w:r>
                            <w:r w:rsidRPr="00B70049">
                              <w:rPr>
                                <w:rFonts w:hAnsi="BIZ UDゴシック" w:cs="ＭＳ Ｐゴシック"/>
                                <w:kern w:val="0"/>
                                <w:sz w:val="16"/>
                                <w:szCs w:val="18"/>
                              </w:rPr>
                              <w:t xml:space="preserve"> 各年１月１日現在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FD3E8" id="テキスト ボックス 350" o:spid="_x0000_s1099" type="#_x0000_t202" style="position:absolute;margin-left:16.5pt;margin-top:7.85pt;width:206.65pt;height:30.85pt;z-index:251580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" filled="f" stroked="f" strokeweight=".5pt">
                <v:textbox>
                  <w:txbxContent>
                    <w:p w14:paraId="4C545783" w14:textId="12F2FAD1" w:rsidR="00BB31F7" w:rsidRDefault="00BB31F7">
                      <w:r w:rsidRPr="00B70049">
                        <w:rPr>
                          <w:rFonts w:hAnsi="BIZ UDゴシック" w:cs="ＭＳ Ｐゴシック" w:hint="eastAsia"/>
                          <w:kern w:val="0"/>
                          <w:sz w:val="16"/>
                          <w:szCs w:val="18"/>
                        </w:rPr>
                        <w:t>資料：人口と世帯数の推移</w:t>
                      </w:r>
                      <w:r w:rsidRPr="00B70049">
                        <w:rPr>
                          <w:rFonts w:hAnsi="BIZ UDゴシック" w:cs="ＭＳ Ｐゴシック"/>
                          <w:kern w:val="0"/>
                          <w:sz w:val="16"/>
                          <w:szCs w:val="18"/>
                        </w:rPr>
                        <w:t xml:space="preserve"> 各年１月１日現在</w:t>
                      </w:r>
                    </w:p>
                  </w:txbxContent>
                </v:textbox>
                <w10:wrap anchorx="margin"/>
              </v:shape>
            </w:pict>
          </mc:Fallback>
        </mc:AlternateContent>
      </w:r>
      <w:r w:rsidR="009431D6" w:rsidRPr="005866CD">
        <w:rPr>
          <w:rFonts w:hAnsi="BIZ UDゴシック" w:cs="ＭＳ Ｐゴシック"/>
          <w:kern w:val="0"/>
          <w:sz w:val="20"/>
          <w:szCs w:val="20"/>
        </w:rPr>
        <w:br w:type="page"/>
      </w:r>
    </w:p>
    <w:p w14:paraId="498A1918" w14:textId="542D9766" w:rsidR="00050ADC" w:rsidRPr="002A048E" w:rsidRDefault="00053E2F" w:rsidP="002A048E">
      <w:pPr>
        <w:ind w:firstLineChars="200" w:firstLine="440"/>
        <w:rPr>
          <w:rFonts w:hAnsi="BIZ UDゴシック" w:cstheme="majorBidi"/>
          <w:b/>
          <w:sz w:val="22"/>
        </w:rPr>
      </w:pPr>
      <w:r>
        <w:rPr>
          <w:rFonts w:hAnsi="BIZ UDゴシック" w:cstheme="majorBidi" w:hint="eastAsia"/>
          <w:b/>
          <w:noProof/>
          <w:sz w:val="22"/>
        </w:rPr>
        <w:lastRenderedPageBreak/>
        <w:drawing>
          <wp:anchor distT="0" distB="0" distL="114300" distR="114300" simplePos="0" relativeHeight="253164544" behindDoc="0" locked="0" layoutInCell="1" allowOverlap="1" wp14:anchorId="741602FC" wp14:editId="21A006C9">
            <wp:simplePos x="0" y="0"/>
            <wp:positionH relativeFrom="page">
              <wp:posOffset>575310</wp:posOffset>
            </wp:positionH>
            <wp:positionV relativeFrom="page">
              <wp:posOffset>9467215</wp:posOffset>
            </wp:positionV>
            <wp:extent cx="648970" cy="648970"/>
            <wp:effectExtent l="0" t="0" r="0" b="0"/>
            <wp:wrapNone/>
            <wp:docPr id="1679521259" name="JAVISCODE02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21259" name="JAVISCODE024-47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D40C5">
        <w:rPr>
          <w:rFonts w:hAnsi="BIZ UDゴシック" w:cstheme="majorBidi" w:hint="eastAsia"/>
          <w:b/>
          <w:sz w:val="22"/>
        </w:rPr>
        <w:t>ウ</w:t>
      </w:r>
      <w:r w:rsidR="00050ADC" w:rsidRPr="002A048E">
        <w:rPr>
          <w:rFonts w:hAnsi="BIZ UDゴシック" w:cstheme="majorBidi" w:hint="eastAsia"/>
          <w:b/>
          <w:sz w:val="22"/>
        </w:rPr>
        <w:t xml:space="preserve">　</w:t>
      </w:r>
      <w:r w:rsidR="008B417B" w:rsidRPr="008B417B">
        <w:rPr>
          <w:rFonts w:hAnsi="BIZ UDゴシック" w:cstheme="majorBidi" w:hint="eastAsia"/>
          <w:b/>
          <w:sz w:val="22"/>
        </w:rPr>
        <w:t>合計特殊出生率・出生数</w:t>
      </w:r>
    </w:p>
    <w:p w14:paraId="6D709CD9" w14:textId="0D5EF8D8" w:rsidR="008B417B" w:rsidRPr="00E357F0" w:rsidRDefault="008B417B" w:rsidP="007537CA">
      <w:pPr>
        <w:pStyle w:val="affffb"/>
        <w:widowControl w:val="0"/>
        <w:ind w:leftChars="280" w:left="672" w:firstLine="220"/>
        <w:jc w:val="both"/>
        <w:rPr>
          <w:rFonts w:ascii="BIZ UDゴシック" w:eastAsia="BIZ UDゴシック" w:hAnsi="BIZ UDゴシック"/>
          <w:sz w:val="22"/>
        </w:rPr>
      </w:pPr>
      <w:r>
        <w:rPr>
          <w:rFonts w:ascii="BIZ UDゴシック" w:eastAsia="BIZ UDゴシック" w:hAnsi="BIZ UDゴシック" w:hint="eastAsia"/>
          <w:sz w:val="22"/>
        </w:rPr>
        <w:t>合</w:t>
      </w:r>
      <w:r w:rsidRPr="008B417B">
        <w:rPr>
          <w:rFonts w:ascii="BIZ UDゴシック" w:eastAsia="BIZ UDゴシック" w:hAnsi="BIZ UDゴシック" w:hint="eastAsia"/>
          <w:sz w:val="22"/>
        </w:rPr>
        <w:t>計特殊出生率は、国や神奈川県と比べると低い状況で</w:t>
      </w:r>
      <w:r w:rsidR="00995B63" w:rsidRPr="00E357F0">
        <w:rPr>
          <w:rFonts w:ascii="BIZ UDゴシック" w:eastAsia="BIZ UDゴシック" w:hAnsi="BIZ UDゴシック" w:hint="eastAsia"/>
          <w:sz w:val="22"/>
        </w:rPr>
        <w:t>す。</w:t>
      </w:r>
      <w:r w:rsidR="001727BA" w:rsidRPr="00E357F0">
        <w:rPr>
          <w:rFonts w:ascii="BIZ UDゴシック" w:eastAsia="BIZ UDゴシック" w:hAnsi="BIZ UDゴシック" w:hint="eastAsia"/>
          <w:sz w:val="22"/>
        </w:rPr>
        <w:t>平成</w:t>
      </w:r>
      <w:r w:rsidR="00995B63" w:rsidRPr="00E357F0">
        <w:rPr>
          <w:rFonts w:ascii="BIZ UDゴシック" w:eastAsia="BIZ UDゴシック" w:hAnsi="BIZ UDゴシック"/>
          <w:sz w:val="22"/>
        </w:rPr>
        <w:t>27</w:t>
      </w:r>
      <w:r w:rsidR="001727BA" w:rsidRPr="00E357F0">
        <w:rPr>
          <w:rFonts w:ascii="BIZ UDゴシック" w:eastAsia="BIZ UDゴシック" w:hAnsi="BIZ UDゴシック" w:hint="eastAsia"/>
          <w:sz w:val="22"/>
        </w:rPr>
        <w:t>年度</w:t>
      </w:r>
      <w:r w:rsidR="00995B63" w:rsidRPr="00E357F0">
        <w:rPr>
          <w:rFonts w:ascii="BIZ UDゴシック" w:eastAsia="BIZ UDゴシック" w:hAnsi="BIZ UDゴシック" w:hint="eastAsia"/>
          <w:sz w:val="22"/>
        </w:rPr>
        <w:t>は</w:t>
      </w:r>
      <w:r w:rsidR="00995B63" w:rsidRPr="00E357F0">
        <w:rPr>
          <w:rFonts w:ascii="BIZ UDゴシック" w:eastAsia="BIZ UDゴシック" w:hAnsi="BIZ UDゴシック"/>
          <w:sz w:val="22"/>
        </w:rPr>
        <w:t>1.25</w:t>
      </w:r>
      <w:r w:rsidR="00995B63" w:rsidRPr="00E357F0">
        <w:rPr>
          <w:rFonts w:ascii="BIZ UDゴシック" w:eastAsia="BIZ UDゴシック" w:hAnsi="BIZ UDゴシック" w:hint="eastAsia"/>
          <w:sz w:val="22"/>
        </w:rPr>
        <w:t>人で横ばいで推移していましたが、</w:t>
      </w:r>
      <w:r w:rsidR="001727BA" w:rsidRPr="00E357F0">
        <w:rPr>
          <w:rFonts w:ascii="BIZ UDゴシック" w:eastAsia="BIZ UDゴシック" w:hAnsi="BIZ UDゴシック" w:hint="eastAsia"/>
          <w:sz w:val="22"/>
        </w:rPr>
        <w:t>令和元</w:t>
      </w:r>
      <w:r w:rsidRPr="00E357F0">
        <w:rPr>
          <w:rFonts w:ascii="BIZ UDゴシック" w:eastAsia="BIZ UDゴシック" w:hAnsi="BIZ UDゴシック"/>
          <w:sz w:val="22"/>
        </w:rPr>
        <w:t>年度</w:t>
      </w:r>
      <w:r w:rsidR="001727BA" w:rsidRPr="00E357F0">
        <w:rPr>
          <w:rFonts w:ascii="BIZ UDゴシック" w:eastAsia="BIZ UDゴシック" w:hAnsi="BIZ UDゴシック" w:hint="eastAsia"/>
          <w:sz w:val="22"/>
        </w:rPr>
        <w:t>に</w:t>
      </w:r>
      <w:r w:rsidRPr="00E357F0">
        <w:rPr>
          <w:rFonts w:ascii="BIZ UDゴシック" w:eastAsia="BIZ UDゴシック" w:hAnsi="BIZ UDゴシック"/>
          <w:sz w:val="22"/>
        </w:rPr>
        <w:t>1.</w:t>
      </w:r>
      <w:r w:rsidR="001727BA" w:rsidRPr="00E357F0">
        <w:rPr>
          <w:rFonts w:ascii="BIZ UDゴシック" w:eastAsia="BIZ UDゴシック" w:hAnsi="BIZ UDゴシック"/>
          <w:sz w:val="22"/>
        </w:rPr>
        <w:t>17</w:t>
      </w:r>
      <w:r w:rsidRPr="00E357F0">
        <w:rPr>
          <w:rFonts w:ascii="BIZ UDゴシック" w:eastAsia="BIZ UDゴシック" w:hAnsi="BIZ UDゴシック"/>
          <w:sz w:val="22"/>
        </w:rPr>
        <w:t>人</w:t>
      </w:r>
      <w:r w:rsidR="001727BA" w:rsidRPr="00E357F0">
        <w:rPr>
          <w:rFonts w:ascii="BIZ UDゴシック" w:eastAsia="BIZ UDゴシック" w:hAnsi="BIZ UDゴシック" w:hint="eastAsia"/>
          <w:sz w:val="22"/>
        </w:rPr>
        <w:t>へ減少し</w:t>
      </w:r>
      <w:r w:rsidR="00CC7A70">
        <w:rPr>
          <w:rFonts w:ascii="BIZ UDゴシック" w:eastAsia="BIZ UDゴシック" w:hAnsi="BIZ UDゴシック" w:hint="eastAsia"/>
          <w:sz w:val="22"/>
        </w:rPr>
        <w:t>ています</w:t>
      </w:r>
      <w:r w:rsidRPr="00E357F0">
        <w:rPr>
          <w:rFonts w:ascii="BIZ UDゴシック" w:eastAsia="BIZ UDゴシック" w:hAnsi="BIZ UDゴシック" w:hint="eastAsia"/>
          <w:sz w:val="22"/>
        </w:rPr>
        <w:t>。</w:t>
      </w:r>
    </w:p>
    <w:p w14:paraId="04628C9E" w14:textId="2C14467C" w:rsidR="001245BF" w:rsidRPr="002A048E" w:rsidRDefault="008B417B" w:rsidP="007537CA">
      <w:pPr>
        <w:pStyle w:val="affffb"/>
        <w:widowControl w:val="0"/>
        <w:ind w:leftChars="280" w:left="672" w:firstLine="220"/>
        <w:jc w:val="both"/>
        <w:rPr>
          <w:rFonts w:ascii="BIZ UDゴシック" w:eastAsia="BIZ UDゴシック" w:hAnsi="BIZ UDゴシック"/>
          <w:sz w:val="22"/>
        </w:rPr>
      </w:pPr>
      <w:r w:rsidRPr="00960E4B">
        <w:rPr>
          <w:rFonts w:ascii="BIZ UDゴシック" w:eastAsia="BIZ UDゴシック" w:hAnsi="BIZ UDゴシック" w:hint="eastAsia"/>
          <w:sz w:val="22"/>
        </w:rPr>
        <w:t>出生数は</w:t>
      </w:r>
      <w:r w:rsidRPr="00960E4B">
        <w:rPr>
          <w:rFonts w:ascii="BIZ UDゴシック" w:eastAsia="BIZ UDゴシック" w:hAnsi="BIZ UDゴシック"/>
          <w:sz w:val="22"/>
        </w:rPr>
        <w:t>毎年減少しており、平成</w:t>
      </w:r>
      <w:r w:rsidR="00763A85" w:rsidRPr="00E357F0">
        <w:rPr>
          <w:rFonts w:ascii="BIZ UDゴシック" w:eastAsia="BIZ UDゴシック" w:hAnsi="BIZ UDゴシック"/>
          <w:sz w:val="22"/>
        </w:rPr>
        <w:t>29</w:t>
      </w:r>
      <w:r w:rsidRPr="00960E4B">
        <w:rPr>
          <w:rFonts w:ascii="BIZ UDゴシック" w:eastAsia="BIZ UDゴシック" w:hAnsi="BIZ UDゴシック"/>
          <w:sz w:val="22"/>
        </w:rPr>
        <w:t>年と</w:t>
      </w:r>
      <w:r w:rsidR="001727BA" w:rsidRPr="00960E4B">
        <w:rPr>
          <w:rFonts w:ascii="BIZ UDゴシック" w:eastAsia="BIZ UDゴシック" w:hAnsi="BIZ UDゴシック" w:hint="eastAsia"/>
          <w:sz w:val="22"/>
        </w:rPr>
        <w:t>令和４</w:t>
      </w:r>
      <w:r w:rsidRPr="00960E4B">
        <w:rPr>
          <w:rFonts w:ascii="BIZ UDゴシック" w:eastAsia="BIZ UDゴシック" w:hAnsi="BIZ UDゴシック"/>
          <w:sz w:val="22"/>
        </w:rPr>
        <w:t>年を比較すると、約</w:t>
      </w:r>
      <w:r w:rsidR="00763A85" w:rsidRPr="00E357F0">
        <w:rPr>
          <w:rFonts w:ascii="BIZ UDゴシック" w:eastAsia="BIZ UDゴシック" w:hAnsi="BIZ UDゴシック"/>
          <w:sz w:val="22"/>
        </w:rPr>
        <w:t>900</w:t>
      </w:r>
      <w:r w:rsidRPr="00960E4B">
        <w:rPr>
          <w:rFonts w:ascii="BIZ UDゴシック" w:eastAsia="BIZ UDゴシック" w:hAnsi="BIZ UDゴシック"/>
          <w:sz w:val="22"/>
        </w:rPr>
        <w:t>人減</w:t>
      </w:r>
      <w:r w:rsidRPr="008B417B">
        <w:rPr>
          <w:rFonts w:ascii="BIZ UDゴシック" w:eastAsia="BIZ UDゴシック" w:hAnsi="BIZ UDゴシック"/>
          <w:sz w:val="22"/>
        </w:rPr>
        <w:t>少しています。</w:t>
      </w:r>
    </w:p>
    <w:p w14:paraId="586DD3C7" w14:textId="5F9CA7E2" w:rsidR="00CE0AF6" w:rsidRDefault="002D40C5" w:rsidP="00A978B0">
      <w:pPr>
        <w:spacing w:line="240" w:lineRule="exact"/>
        <w:jc w:val="both"/>
        <w:rPr>
          <w:rFonts w:ascii="ＭＳ ゴシック" w:eastAsia="ＭＳ ゴシック" w:hAnsi="ＭＳ ゴシック"/>
          <w:b/>
        </w:rPr>
      </w:pPr>
      <w:r>
        <w:rPr>
          <w:rFonts w:hAnsi="BIZ UDゴシック" w:cs="ＭＳ Ｐゴシック" w:hint="eastAsia"/>
          <w:b/>
          <w:noProof/>
          <w:kern w:val="0"/>
          <w:sz w:val="22"/>
        </w:rPr>
        <mc:AlternateContent>
          <mc:Choice Requires="wps">
            <w:drawing>
              <wp:anchor distT="0" distB="0" distL="114300" distR="114300" simplePos="0" relativeHeight="251481086" behindDoc="0" locked="0" layoutInCell="1" allowOverlap="1" wp14:anchorId="6FD5976F" wp14:editId="5CB87BD1">
                <wp:simplePos x="0" y="0"/>
                <wp:positionH relativeFrom="margin">
                  <wp:posOffset>278006</wp:posOffset>
                </wp:positionH>
                <wp:positionV relativeFrom="paragraph">
                  <wp:posOffset>108560</wp:posOffset>
                </wp:positionV>
                <wp:extent cx="5867400" cy="2826328"/>
                <wp:effectExtent l="0" t="0" r="19050" b="12700"/>
                <wp:wrapNone/>
                <wp:docPr id="302795105" name="テキスト ボックス 302795105"/>
                <wp:cNvGraphicFramePr/>
                <a:graphic xmlns:a="http://schemas.openxmlformats.org/drawingml/2006/main">
                  <a:graphicData uri="http://schemas.microsoft.com/office/word/2010/wordprocessingShape">
                    <wps:wsp>
                      <wps:cNvSpPr txBox="1"/>
                      <wps:spPr>
                        <a:xfrm>
                          <a:off x="0" y="0"/>
                          <a:ext cx="5867400" cy="2826328"/>
                        </a:xfrm>
                        <a:prstGeom prst="rect">
                          <a:avLst/>
                        </a:prstGeom>
                        <a:noFill/>
                        <a:ln w="3175">
                          <a:solidFill>
                            <a:prstClr val="black"/>
                          </a:solidFill>
                        </a:ln>
                      </wps:spPr>
                      <wps:txbx>
                        <w:txbxContent>
                          <w:p w14:paraId="4813F542" w14:textId="77777777" w:rsidR="00BB31F7" w:rsidRDefault="00BB31F7" w:rsidP="002D4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5976F" id="テキスト ボックス 302795105" o:spid="_x0000_s1100" type="#_x0000_t202" style="position:absolute;left:0;text-align:left;margin-left:21.9pt;margin-top:8.55pt;width:462pt;height:222.55pt;z-index:2514810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" filled="f" strokeweight=".25pt">
                <v:textbox>
                  <w:txbxContent>
                    <w:p w14:paraId="4813F542" w14:textId="77777777" w:rsidR="00BB31F7" w:rsidRDefault="00BB31F7" w:rsidP="002D40C5"/>
                  </w:txbxContent>
                </v:textbox>
                <w10:wrap anchorx="margin"/>
              </v:shape>
            </w:pict>
          </mc:Fallback>
        </mc:AlternateContent>
      </w:r>
    </w:p>
    <w:p w14:paraId="56CBE490" w14:textId="17E17899" w:rsidR="006C1C3E" w:rsidRDefault="00E52E02" w:rsidP="00E13D7B">
      <w:pPr>
        <w:spacing w:afterLines="20" w:after="70"/>
        <w:ind w:firstLineChars="200" w:firstLine="480"/>
        <w:jc w:val="center"/>
        <w:rPr>
          <w:rFonts w:hAnsi="BIZ UDゴシック" w:cstheme="majorBidi"/>
          <w:sz w:val="22"/>
        </w:rPr>
      </w:pPr>
      <w:r w:rsidRPr="00D446F6">
        <w:rPr>
          <w:noProof/>
        </w:rPr>
        <w:drawing>
          <wp:anchor distT="0" distB="0" distL="114300" distR="114300" simplePos="0" relativeHeight="251764736" behindDoc="0" locked="0" layoutInCell="1" allowOverlap="1" wp14:anchorId="1B326D5C" wp14:editId="4F46EA94">
            <wp:simplePos x="0" y="0"/>
            <wp:positionH relativeFrom="margin">
              <wp:posOffset>420700</wp:posOffset>
            </wp:positionH>
            <wp:positionV relativeFrom="paragraph">
              <wp:posOffset>270713</wp:posOffset>
            </wp:positionV>
            <wp:extent cx="5610860" cy="2450592"/>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0767" b="3355"/>
                    <a:stretch/>
                  </pic:blipFill>
                  <pic:spPr bwMode="auto">
                    <a:xfrm>
                      <a:off x="0" y="0"/>
                      <a:ext cx="5610860" cy="24505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17B" w:rsidRPr="008B417B">
        <w:rPr>
          <w:rFonts w:hAnsi="BIZ UDゴシック" w:cstheme="majorBidi" w:hint="eastAsia"/>
          <w:sz w:val="22"/>
        </w:rPr>
        <w:t>合計特殊出生率の推移</w:t>
      </w:r>
    </w:p>
    <w:p w14:paraId="48F2A2B2" w14:textId="6F26141A" w:rsidR="002A048E" w:rsidRPr="002A048E" w:rsidRDefault="002A048E" w:rsidP="002A048E"/>
    <w:p w14:paraId="7F695C6C" w14:textId="7C8FAEC9" w:rsidR="002A048E" w:rsidRDefault="002A048E" w:rsidP="002A048E"/>
    <w:p w14:paraId="59D0EEC8" w14:textId="29A0DCDA" w:rsidR="005866CD" w:rsidRDefault="005866CD" w:rsidP="002A048E"/>
    <w:p w14:paraId="2CD173D8" w14:textId="08F0C673" w:rsidR="005866CD" w:rsidRPr="002A048E" w:rsidRDefault="005866CD" w:rsidP="002A048E"/>
    <w:p w14:paraId="3DAAC837" w14:textId="61C1C577" w:rsidR="002A048E" w:rsidRDefault="002A048E" w:rsidP="002A048E"/>
    <w:p w14:paraId="1A47D8E1" w14:textId="4EEF5FEC" w:rsidR="002251F1" w:rsidRDefault="002251F1" w:rsidP="002A048E"/>
    <w:p w14:paraId="2C392CAA" w14:textId="2A263260" w:rsidR="002A048E" w:rsidRPr="002A048E" w:rsidRDefault="002A048E" w:rsidP="002A048E"/>
    <w:p w14:paraId="4A7A9E6B" w14:textId="1366CD50" w:rsidR="002A048E" w:rsidRDefault="002A048E" w:rsidP="002A048E"/>
    <w:p w14:paraId="150D37C7" w14:textId="549F2604" w:rsidR="005866CD" w:rsidRPr="00A25761" w:rsidRDefault="005866CD" w:rsidP="002A048E"/>
    <w:p w14:paraId="23EFBF55" w14:textId="54F06034" w:rsidR="002A048E" w:rsidRPr="002A048E" w:rsidRDefault="002A048E" w:rsidP="002A048E"/>
    <w:p w14:paraId="725D7A0C" w14:textId="25D8B212" w:rsidR="002A048E" w:rsidRPr="002A048E" w:rsidRDefault="002A048E" w:rsidP="002A048E"/>
    <w:p w14:paraId="7F599AB8" w14:textId="2632C7D0" w:rsidR="002D40C5" w:rsidRDefault="002D40C5" w:rsidP="007537CA">
      <w:pPr>
        <w:snapToGrid w:val="0"/>
        <w:spacing w:line="160" w:lineRule="exact"/>
        <w:ind w:firstLineChars="300" w:firstLine="720"/>
      </w:pPr>
    </w:p>
    <w:p w14:paraId="55F1C660" w14:textId="738121E1" w:rsidR="00D20E3A" w:rsidRPr="00B70049" w:rsidRDefault="00D20E3A" w:rsidP="00B70049">
      <w:pPr>
        <w:snapToGrid w:val="0"/>
        <w:ind w:firstLineChars="300" w:firstLine="480"/>
        <w:rPr>
          <w:rFonts w:hAnsi="BIZ UDゴシック" w:cs="ＭＳ Ｐゴシック"/>
          <w:kern w:val="0"/>
          <w:sz w:val="16"/>
          <w:szCs w:val="18"/>
        </w:rPr>
      </w:pPr>
      <w:r w:rsidRPr="00B70049">
        <w:rPr>
          <w:rFonts w:hAnsi="BIZ UDゴシック" w:cs="ＭＳ Ｐゴシック" w:hint="eastAsia"/>
          <w:kern w:val="0"/>
          <w:sz w:val="16"/>
          <w:szCs w:val="18"/>
        </w:rPr>
        <w:t>資料：</w:t>
      </w:r>
      <w:r w:rsidR="008B417B" w:rsidRPr="00B70049">
        <w:rPr>
          <w:rFonts w:hAnsi="BIZ UDゴシック" w:cs="ＭＳ Ｐゴシック" w:hint="eastAsia"/>
          <w:kern w:val="0"/>
          <w:sz w:val="16"/>
          <w:szCs w:val="18"/>
        </w:rPr>
        <w:t>厚生労働省人口動態統計及び神奈川県人口動態報告</w:t>
      </w:r>
    </w:p>
    <w:p w14:paraId="32BEEE23" w14:textId="1C59B82D" w:rsidR="008B417B" w:rsidRPr="00B70049" w:rsidRDefault="008B417B" w:rsidP="002D40C5">
      <w:pPr>
        <w:snapToGrid w:val="0"/>
        <w:rPr>
          <w:rFonts w:hAnsi="BIZ UDゴシック" w:cs="ＭＳ Ｐゴシック"/>
          <w:kern w:val="0"/>
          <w:sz w:val="16"/>
          <w:szCs w:val="18"/>
        </w:rPr>
      </w:pPr>
    </w:p>
    <w:p w14:paraId="592CBF77" w14:textId="05285008" w:rsidR="002D40C5" w:rsidRDefault="00E81AAF" w:rsidP="002D40C5">
      <w:pPr>
        <w:spacing w:afterLines="20" w:after="70"/>
        <w:ind w:firstLineChars="200" w:firstLine="440"/>
        <w:jc w:val="center"/>
        <w:rPr>
          <w:rFonts w:hAnsi="BIZ UDゴシック" w:cstheme="majorBidi"/>
          <w:sz w:val="22"/>
        </w:rPr>
      </w:pPr>
      <w:r>
        <w:rPr>
          <w:rFonts w:hAnsi="BIZ UDゴシック" w:cs="ＭＳ Ｐゴシック" w:hint="eastAsia"/>
          <w:b/>
          <w:noProof/>
          <w:kern w:val="0"/>
          <w:sz w:val="22"/>
        </w:rPr>
        <mc:AlternateContent>
          <mc:Choice Requires="wps">
            <w:drawing>
              <wp:anchor distT="0" distB="0" distL="114300" distR="114300" simplePos="0" relativeHeight="251480061" behindDoc="0" locked="0" layoutInCell="1" allowOverlap="1" wp14:anchorId="3622EDE1" wp14:editId="094CA73D">
                <wp:simplePos x="0" y="0"/>
                <wp:positionH relativeFrom="margin">
                  <wp:posOffset>284942</wp:posOffset>
                </wp:positionH>
                <wp:positionV relativeFrom="paragraph">
                  <wp:posOffset>201295</wp:posOffset>
                </wp:positionV>
                <wp:extent cx="5867400" cy="2825750"/>
                <wp:effectExtent l="0" t="0" r="19050" b="12700"/>
                <wp:wrapNone/>
                <wp:docPr id="302795108" name="テキスト ボックス 302795108"/>
                <wp:cNvGraphicFramePr/>
                <a:graphic xmlns:a="http://schemas.openxmlformats.org/drawingml/2006/main">
                  <a:graphicData uri="http://schemas.microsoft.com/office/word/2010/wordprocessingShape">
                    <wps:wsp>
                      <wps:cNvSpPr txBox="1"/>
                      <wps:spPr>
                        <a:xfrm>
                          <a:off x="0" y="0"/>
                          <a:ext cx="5867400" cy="2825750"/>
                        </a:xfrm>
                        <a:prstGeom prst="rect">
                          <a:avLst/>
                        </a:prstGeom>
                        <a:noFill/>
                        <a:ln w="3175">
                          <a:solidFill>
                            <a:prstClr val="black"/>
                          </a:solidFill>
                        </a:ln>
                      </wps:spPr>
                      <wps:txbx>
                        <w:txbxContent>
                          <w:p w14:paraId="3C2F7C71" w14:textId="77777777" w:rsidR="00BB31F7" w:rsidRDefault="00BB31F7" w:rsidP="00172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22EDE1" id="テキスト ボックス 302795108" o:spid="_x0000_s1101" type="#_x0000_t202" style="position:absolute;left:0;text-align:left;margin-left:22.45pt;margin-top:15.85pt;width:462pt;height:222.5pt;z-index:2514800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2sMgIAAF0EAAAOAAAAZHJzL2Uyb0RvYy54bWysVEtv2zAMvg/YfxB0X5xkedWIU2QpMgwo&#10;2gLp0LMiS7EwWdQkJXb260fJeaH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" filled="f" strokeweight=".25pt">
                <v:textbox>
                  <w:txbxContent>
                    <w:p w14:paraId="3C2F7C71" w14:textId="77777777" w:rsidR="00BB31F7" w:rsidRDefault="00BB31F7" w:rsidP="001727BA"/>
                  </w:txbxContent>
                </v:textbox>
                <w10:wrap anchorx="margin"/>
              </v:shape>
            </w:pict>
          </mc:Fallback>
        </mc:AlternateContent>
      </w:r>
    </w:p>
    <w:p w14:paraId="24BA21E2" w14:textId="1818AD04" w:rsidR="002D40C5" w:rsidRPr="00B815A0" w:rsidRDefault="00D446F6" w:rsidP="002D40C5">
      <w:pPr>
        <w:spacing w:afterLines="20" w:after="70"/>
        <w:ind w:firstLineChars="200" w:firstLine="480"/>
        <w:jc w:val="center"/>
        <w:rPr>
          <w:rFonts w:hAnsi="BIZ UDゴシック" w:cstheme="majorBidi"/>
          <w:sz w:val="22"/>
        </w:rPr>
      </w:pPr>
      <w:r w:rsidRPr="00D446F6">
        <w:rPr>
          <w:noProof/>
        </w:rPr>
        <w:drawing>
          <wp:anchor distT="0" distB="0" distL="114300" distR="114300" simplePos="0" relativeHeight="251766784" behindDoc="0" locked="0" layoutInCell="1" allowOverlap="1" wp14:anchorId="1320F6C7" wp14:editId="6EA2197D">
            <wp:simplePos x="0" y="0"/>
            <wp:positionH relativeFrom="margin">
              <wp:posOffset>414482</wp:posOffset>
            </wp:positionH>
            <wp:positionV relativeFrom="paragraph">
              <wp:posOffset>245745</wp:posOffset>
            </wp:positionV>
            <wp:extent cx="5537607" cy="2393315"/>
            <wp:effectExtent l="0" t="0" r="635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r="1305"/>
                    <a:stretch/>
                  </pic:blipFill>
                  <pic:spPr bwMode="auto">
                    <a:xfrm>
                      <a:off x="0" y="0"/>
                      <a:ext cx="5537607"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0C5" w:rsidRPr="00B815A0">
        <w:rPr>
          <w:rFonts w:hAnsi="BIZ UDゴシック" w:cstheme="majorBidi" w:hint="eastAsia"/>
          <w:sz w:val="22"/>
        </w:rPr>
        <w:t>出生数の推移</w:t>
      </w:r>
    </w:p>
    <w:p w14:paraId="13B292ED" w14:textId="7430BE16" w:rsidR="002D40C5" w:rsidRPr="001727BA" w:rsidRDefault="002D40C5" w:rsidP="002D40C5"/>
    <w:p w14:paraId="44BB4DF0" w14:textId="4F103F4E" w:rsidR="002D40C5" w:rsidRDefault="002D40C5" w:rsidP="002D40C5"/>
    <w:p w14:paraId="60A9C0BC" w14:textId="059A23FC" w:rsidR="002D40C5" w:rsidRDefault="002D40C5" w:rsidP="002D40C5"/>
    <w:p w14:paraId="6B53D040" w14:textId="66EBFE46" w:rsidR="002D40C5" w:rsidRPr="002A048E" w:rsidRDefault="002D40C5" w:rsidP="002D40C5"/>
    <w:p w14:paraId="09690CEE" w14:textId="4B2C0E55" w:rsidR="002D40C5" w:rsidRDefault="002D40C5" w:rsidP="002D40C5"/>
    <w:p w14:paraId="1978567C" w14:textId="01802A19" w:rsidR="001727BA" w:rsidRDefault="001727BA" w:rsidP="002D40C5"/>
    <w:p w14:paraId="64846DCE" w14:textId="39CAFFAF" w:rsidR="001727BA" w:rsidRDefault="001727BA" w:rsidP="002D40C5"/>
    <w:p w14:paraId="1E21CCAC" w14:textId="77777777" w:rsidR="002D40C5" w:rsidRDefault="002D40C5" w:rsidP="002D40C5"/>
    <w:p w14:paraId="11B59D88" w14:textId="77777777" w:rsidR="002D40C5" w:rsidRPr="002A048E" w:rsidRDefault="002D40C5" w:rsidP="002D40C5"/>
    <w:p w14:paraId="7F6922F9" w14:textId="77777777" w:rsidR="002D40C5" w:rsidRDefault="002D40C5" w:rsidP="002D40C5"/>
    <w:p w14:paraId="7F6FAFFA" w14:textId="77777777" w:rsidR="002D40C5" w:rsidRPr="00A25761" w:rsidRDefault="002D40C5" w:rsidP="002D40C5"/>
    <w:p w14:paraId="65464709" w14:textId="20147E3C" w:rsidR="002D40C5" w:rsidRPr="00B70049" w:rsidRDefault="002D40C5" w:rsidP="00123614">
      <w:pPr>
        <w:snapToGrid w:val="0"/>
        <w:spacing w:line="100" w:lineRule="exact"/>
        <w:ind w:firstLineChars="300" w:firstLine="480"/>
        <w:rPr>
          <w:rFonts w:hAnsi="BIZ UDゴシック" w:cs="ＭＳ Ｐゴシック"/>
          <w:kern w:val="0"/>
          <w:sz w:val="16"/>
          <w:szCs w:val="18"/>
        </w:rPr>
      </w:pPr>
    </w:p>
    <w:p w14:paraId="542006CD" w14:textId="77777777" w:rsidR="002D40C5" w:rsidRPr="00B70049" w:rsidRDefault="002D40C5" w:rsidP="002D40C5">
      <w:pPr>
        <w:snapToGrid w:val="0"/>
        <w:ind w:firstLineChars="300" w:firstLine="480"/>
        <w:rPr>
          <w:rFonts w:hAnsi="BIZ UDゴシック" w:cs="ＭＳ Ｐゴシック"/>
          <w:kern w:val="0"/>
          <w:sz w:val="16"/>
          <w:szCs w:val="18"/>
        </w:rPr>
      </w:pPr>
      <w:r w:rsidRPr="00B70049">
        <w:rPr>
          <w:rFonts w:hAnsi="BIZ UDゴシック" w:cs="ＭＳ Ｐゴシック" w:hint="eastAsia"/>
          <w:kern w:val="0"/>
          <w:sz w:val="16"/>
          <w:szCs w:val="18"/>
        </w:rPr>
        <w:t>資料：市統計書</w:t>
      </w:r>
    </w:p>
    <w:p w14:paraId="39CF057D" w14:textId="69DBBC9E" w:rsidR="002A048E" w:rsidRPr="005866CD" w:rsidRDefault="00B665BA" w:rsidP="00B70049">
      <w:pPr>
        <w:snapToGrid w:val="0"/>
        <w:ind w:firstLineChars="300" w:firstLine="720"/>
        <w:rPr>
          <w:rFonts w:hAnsi="BIZ UDゴシック" w:cs="ＭＳ Ｐゴシック"/>
          <w:kern w:val="0"/>
          <w:sz w:val="20"/>
          <w:szCs w:val="20"/>
        </w:rPr>
      </w:pPr>
      <w:r>
        <w:rPr>
          <w:noProof/>
        </w:rPr>
        <w:drawing>
          <wp:anchor distT="0" distB="0" distL="114300" distR="114300" simplePos="0" relativeHeight="252888064" behindDoc="0" locked="0" layoutInCell="1" allowOverlap="1" wp14:anchorId="001E2C11" wp14:editId="1FE181B5">
            <wp:simplePos x="0" y="0"/>
            <wp:positionH relativeFrom="column">
              <wp:posOffset>-85725</wp:posOffset>
            </wp:positionH>
            <wp:positionV relativeFrom="paragraph">
              <wp:posOffset>1288415</wp:posOffset>
            </wp:positionV>
            <wp:extent cx="648970" cy="648970"/>
            <wp:effectExtent l="0" t="0" r="0" b="0"/>
            <wp:wrapNone/>
            <wp:docPr id="140711465" name="図 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1465" name="図 25" descr="QR コード&#10;&#10;自動的に生成された説明"/>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8E" w:rsidRPr="005866CD">
        <w:rPr>
          <w:rFonts w:hAnsi="BIZ UDゴシック" w:cs="ＭＳ Ｐゴシック"/>
          <w:kern w:val="0"/>
          <w:sz w:val="20"/>
          <w:szCs w:val="20"/>
        </w:rPr>
        <w:br w:type="page"/>
      </w:r>
    </w:p>
    <w:p w14:paraId="6DED724C" w14:textId="5F115E93" w:rsidR="00B70049" w:rsidRPr="00E81AAF" w:rsidRDefault="00053E2F" w:rsidP="00B70049">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76" w:name="_Toc144427274"/>
      <w:bookmarkStart w:id="77" w:name="_Toc146651908"/>
      <w:bookmarkStart w:id="78" w:name="_Toc147516914"/>
      <w:bookmarkStart w:id="79" w:name="_Toc149908826"/>
      <w:bookmarkStart w:id="80" w:name="_Toc149909453"/>
      <w:r>
        <w:rPr>
          <w:rFonts w:ascii="BIZ UDゴシック" w:eastAsia="BIZ UDゴシック" w:hAnsi="BIZ UDゴシック" w:hint="eastAsia"/>
          <w:bCs/>
          <w:noProof/>
          <w:color w:val="000000" w:themeColor="text1"/>
          <w:sz w:val="22"/>
        </w:rPr>
        <w:lastRenderedPageBreak/>
        <w:drawing>
          <wp:anchor distT="0" distB="0" distL="114300" distR="114300" simplePos="0" relativeHeight="253165568" behindDoc="0" locked="0" layoutInCell="1" allowOverlap="1" wp14:anchorId="38662583" wp14:editId="4420CDB1">
            <wp:simplePos x="0" y="0"/>
            <wp:positionH relativeFrom="page">
              <wp:posOffset>6335395</wp:posOffset>
            </wp:positionH>
            <wp:positionV relativeFrom="page">
              <wp:posOffset>9467215</wp:posOffset>
            </wp:positionV>
            <wp:extent cx="648970" cy="648970"/>
            <wp:effectExtent l="0" t="0" r="0" b="0"/>
            <wp:wrapNone/>
            <wp:docPr id="997482056" name="JAVISCODE0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82056" name="JAVISCODE025-2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70049" w:rsidRPr="00E81AAF">
        <w:rPr>
          <w:rFonts w:ascii="BIZ UDゴシック" w:eastAsia="BIZ UDゴシック" w:hAnsi="BIZ UDゴシック" w:hint="eastAsia"/>
          <w:bCs/>
          <w:color w:val="000000" w:themeColor="text1"/>
          <w:sz w:val="22"/>
        </w:rPr>
        <w:t>（２）対象者について</w:t>
      </w:r>
      <w:bookmarkEnd w:id="76"/>
      <w:bookmarkEnd w:id="77"/>
      <w:bookmarkEnd w:id="78"/>
      <w:bookmarkEnd w:id="79"/>
      <w:bookmarkEnd w:id="80"/>
    </w:p>
    <w:p w14:paraId="4946BFBA" w14:textId="439FDCF8" w:rsidR="00B70049" w:rsidRPr="00E81AAF" w:rsidRDefault="00B70049" w:rsidP="00B70049">
      <w:pPr>
        <w:ind w:firstLineChars="200" w:firstLine="440"/>
        <w:rPr>
          <w:rFonts w:hAnsi="BIZ UDゴシック" w:cstheme="majorBidi"/>
          <w:b/>
          <w:color w:val="000000" w:themeColor="text1"/>
          <w:sz w:val="22"/>
        </w:rPr>
      </w:pPr>
      <w:r w:rsidRPr="00E81AAF">
        <w:rPr>
          <w:rFonts w:hAnsi="BIZ UDゴシック" w:cstheme="majorBidi" w:hint="eastAsia"/>
          <w:b/>
          <w:color w:val="000000" w:themeColor="text1"/>
          <w:sz w:val="22"/>
        </w:rPr>
        <w:t>ア　高齢者人口、後期高齢者人口及び高齢者世帯</w:t>
      </w:r>
    </w:p>
    <w:p w14:paraId="773C2E19" w14:textId="5E4C669B" w:rsidR="00B70049" w:rsidRPr="00B70049" w:rsidRDefault="00B70049" w:rsidP="007537CA">
      <w:pPr>
        <w:pStyle w:val="affffb"/>
        <w:widowControl w:val="0"/>
        <w:ind w:leftChars="280" w:left="672" w:rightChars="50" w:right="120"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高齢者</w:t>
      </w:r>
      <w:r w:rsidRPr="007B6E30">
        <w:rPr>
          <w:rFonts w:ascii="BIZ UDゴシック" w:eastAsia="BIZ UDゴシック" w:hAnsi="BIZ UDゴシック" w:hint="eastAsia"/>
          <w:sz w:val="22"/>
        </w:rPr>
        <w:t>人口（</w:t>
      </w:r>
      <w:r w:rsidRPr="007B6E30">
        <w:rPr>
          <w:rFonts w:ascii="BIZ UDゴシック" w:eastAsia="BIZ UDゴシック" w:hAnsi="BIZ UDゴシック"/>
          <w:sz w:val="22"/>
        </w:rPr>
        <w:t>65歳</w:t>
      </w:r>
      <w:r w:rsidRPr="007537CA">
        <w:rPr>
          <w:rFonts w:ascii="BIZ UDゴシック" w:eastAsia="BIZ UDゴシック" w:hAnsi="BIZ UDゴシック"/>
          <w:sz w:val="22"/>
        </w:rPr>
        <w:t>以上）は、増加傾向にあります。</w:t>
      </w:r>
      <w:r w:rsidR="00BA406B" w:rsidRPr="007537CA">
        <w:rPr>
          <w:rFonts w:ascii="BIZ UDゴシック" w:eastAsia="BIZ UDゴシック" w:hAnsi="BIZ UDゴシック" w:hint="eastAsia"/>
          <w:sz w:val="22"/>
        </w:rPr>
        <w:t>令和５</w:t>
      </w:r>
      <w:r w:rsidRPr="007537CA">
        <w:rPr>
          <w:rFonts w:ascii="BIZ UDゴシック" w:eastAsia="BIZ UDゴシック" w:hAnsi="BIZ UDゴシック"/>
          <w:sz w:val="22"/>
        </w:rPr>
        <w:t>年は</w:t>
      </w:r>
      <w:r w:rsidR="00BA406B" w:rsidRPr="007537CA">
        <w:rPr>
          <w:rFonts w:ascii="BIZ UDゴシック" w:eastAsia="BIZ UDゴシック" w:hAnsi="BIZ UDゴシック"/>
          <w:sz w:val="22"/>
        </w:rPr>
        <w:t>187</w:t>
      </w:r>
      <w:r w:rsidRPr="007537CA">
        <w:rPr>
          <w:rFonts w:ascii="BIZ UDゴシック" w:eastAsia="BIZ UDゴシック" w:hAnsi="BIZ UDゴシック"/>
          <w:sz w:val="22"/>
        </w:rPr>
        <w:t>,</w:t>
      </w:r>
      <w:r w:rsidR="00BA406B" w:rsidRPr="007537CA">
        <w:rPr>
          <w:rFonts w:ascii="BIZ UDゴシック" w:eastAsia="BIZ UDゴシック" w:hAnsi="BIZ UDゴシック"/>
          <w:sz w:val="22"/>
        </w:rPr>
        <w:t>997</w:t>
      </w:r>
      <w:r w:rsidRPr="007537CA">
        <w:rPr>
          <w:rFonts w:ascii="BIZ UDゴシック" w:eastAsia="BIZ UDゴシック" w:hAnsi="BIZ UDゴシック"/>
          <w:sz w:val="22"/>
        </w:rPr>
        <w:t>人でしたが、今後、団塊の世代が後期高齢者となる令和７</w:t>
      </w:r>
      <w:r w:rsidR="00BA406B" w:rsidRPr="007537CA">
        <w:rPr>
          <w:rFonts w:ascii="BIZ UDゴシック" w:eastAsia="BIZ UDゴシック" w:hAnsi="BIZ UDゴシック" w:hint="eastAsia"/>
          <w:sz w:val="22"/>
        </w:rPr>
        <w:t>（</w:t>
      </w:r>
      <w:r w:rsidR="00BA406B" w:rsidRPr="007537CA">
        <w:rPr>
          <w:rFonts w:ascii="BIZ UDゴシック" w:eastAsia="BIZ UDゴシック" w:hAnsi="BIZ UDゴシック"/>
          <w:sz w:val="22"/>
        </w:rPr>
        <w:t>2025）</w:t>
      </w:r>
      <w:r w:rsidRPr="007537CA">
        <w:rPr>
          <w:rFonts w:ascii="BIZ UDゴシック" w:eastAsia="BIZ UDゴシック" w:hAnsi="BIZ UDゴシック"/>
          <w:sz w:val="22"/>
        </w:rPr>
        <w:t>年には</w:t>
      </w:r>
      <w:r w:rsidR="00BA406B" w:rsidRPr="007537CA">
        <w:rPr>
          <w:rFonts w:ascii="BIZ UDゴシック" w:eastAsia="BIZ UDゴシック" w:hAnsi="BIZ UDゴシック"/>
          <w:sz w:val="22"/>
        </w:rPr>
        <w:t>200</w:t>
      </w:r>
      <w:r w:rsidRPr="007537CA">
        <w:rPr>
          <w:rFonts w:ascii="BIZ UDゴシック" w:eastAsia="BIZ UDゴシック" w:hAnsi="BIZ UDゴシック"/>
          <w:sz w:val="22"/>
        </w:rPr>
        <w:t>,</w:t>
      </w:r>
      <w:r w:rsidR="00BA406B" w:rsidRPr="007537CA">
        <w:rPr>
          <w:rFonts w:ascii="BIZ UDゴシック" w:eastAsia="BIZ UDゴシック" w:hAnsi="BIZ UDゴシック"/>
          <w:sz w:val="22"/>
        </w:rPr>
        <w:t>404</w:t>
      </w:r>
      <w:r w:rsidRPr="007537CA">
        <w:rPr>
          <w:rFonts w:ascii="BIZ UDゴシック" w:eastAsia="BIZ UDゴシック" w:hAnsi="BIZ UDゴシック"/>
          <w:sz w:val="22"/>
        </w:rPr>
        <w:t>人、令和</w:t>
      </w:r>
      <w:r w:rsidR="00BA406B" w:rsidRPr="007537CA">
        <w:rPr>
          <w:rFonts w:ascii="BIZ UDゴシック" w:eastAsia="BIZ UDゴシック" w:hAnsi="BIZ UDゴシック"/>
          <w:sz w:val="22"/>
        </w:rPr>
        <w:t>2</w:t>
      </w:r>
      <w:r w:rsidR="00FC564A" w:rsidRPr="007537CA">
        <w:rPr>
          <w:rFonts w:ascii="BIZ UDゴシック" w:eastAsia="BIZ UDゴシック" w:hAnsi="BIZ UDゴシック"/>
          <w:sz w:val="22"/>
        </w:rPr>
        <w:t>2</w:t>
      </w:r>
      <w:r w:rsidR="00BA406B" w:rsidRPr="007537CA">
        <w:rPr>
          <w:rFonts w:ascii="BIZ UDゴシック" w:eastAsia="BIZ UDゴシック" w:hAnsi="BIZ UDゴシック" w:hint="eastAsia"/>
          <w:sz w:val="22"/>
        </w:rPr>
        <w:t>（</w:t>
      </w:r>
      <w:r w:rsidR="00BA406B" w:rsidRPr="007537CA">
        <w:rPr>
          <w:rFonts w:ascii="BIZ UDゴシック" w:eastAsia="BIZ UDゴシック" w:hAnsi="BIZ UDゴシック"/>
          <w:sz w:val="22"/>
        </w:rPr>
        <w:t>204</w:t>
      </w:r>
      <w:r w:rsidR="00FC564A" w:rsidRPr="007537CA">
        <w:rPr>
          <w:rFonts w:ascii="BIZ UDゴシック" w:eastAsia="BIZ UDゴシック" w:hAnsi="BIZ UDゴシック"/>
          <w:sz w:val="22"/>
        </w:rPr>
        <w:t>0</w:t>
      </w:r>
      <w:r w:rsidR="00BA406B" w:rsidRPr="007537CA">
        <w:rPr>
          <w:rFonts w:ascii="BIZ UDゴシック" w:eastAsia="BIZ UDゴシック" w:hAnsi="BIZ UDゴシック" w:hint="eastAsia"/>
          <w:sz w:val="22"/>
        </w:rPr>
        <w:t>）</w:t>
      </w:r>
      <w:r w:rsidRPr="007537CA">
        <w:rPr>
          <w:rFonts w:ascii="BIZ UDゴシック" w:eastAsia="BIZ UDゴシック" w:hAnsi="BIZ UDゴシック"/>
          <w:sz w:val="22"/>
        </w:rPr>
        <w:t>年には</w:t>
      </w:r>
      <w:r w:rsidR="00A4114E" w:rsidRPr="007537CA">
        <w:rPr>
          <w:rFonts w:ascii="BIZ UDゴシック" w:eastAsia="BIZ UDゴシック" w:hAnsi="BIZ UDゴシック"/>
          <w:sz w:val="22"/>
        </w:rPr>
        <w:t>2</w:t>
      </w:r>
      <w:r w:rsidR="00FC564A" w:rsidRPr="007537CA">
        <w:rPr>
          <w:rFonts w:ascii="BIZ UDゴシック" w:eastAsia="BIZ UDゴシック" w:hAnsi="BIZ UDゴシック"/>
          <w:sz w:val="22"/>
        </w:rPr>
        <w:t>46</w:t>
      </w:r>
      <w:r w:rsidRPr="007537CA">
        <w:rPr>
          <w:rFonts w:ascii="BIZ UDゴシック" w:eastAsia="BIZ UDゴシック" w:hAnsi="BIZ UDゴシック"/>
          <w:sz w:val="22"/>
        </w:rPr>
        <w:t>,</w:t>
      </w:r>
      <w:r w:rsidR="00FC564A" w:rsidRPr="007537CA">
        <w:rPr>
          <w:rFonts w:ascii="BIZ UDゴシック" w:eastAsia="BIZ UDゴシック" w:hAnsi="BIZ UDゴシック"/>
          <w:sz w:val="22"/>
        </w:rPr>
        <w:t>484</w:t>
      </w:r>
      <w:r w:rsidRPr="007537CA">
        <w:rPr>
          <w:rFonts w:ascii="BIZ UDゴシック" w:eastAsia="BIZ UDゴシック" w:hAnsi="BIZ UDゴシック"/>
          <w:sz w:val="22"/>
        </w:rPr>
        <w:t>人に増加すると推測</w:t>
      </w:r>
      <w:r w:rsidR="002A30FF">
        <w:rPr>
          <w:rFonts w:ascii="BIZ UDゴシック" w:eastAsia="BIZ UDゴシック" w:hAnsi="BIZ UDゴシック" w:hint="eastAsia"/>
          <w:sz w:val="22"/>
        </w:rPr>
        <w:t>し</w:t>
      </w:r>
      <w:r w:rsidRPr="007537CA">
        <w:rPr>
          <w:rFonts w:ascii="BIZ UDゴシック" w:eastAsia="BIZ UDゴシック" w:hAnsi="BIZ UDゴシック"/>
          <w:sz w:val="22"/>
        </w:rPr>
        <w:t>ています。</w:t>
      </w:r>
      <w:r w:rsidRPr="007537CA">
        <w:rPr>
          <w:rFonts w:ascii="BIZ UDゴシック" w:eastAsia="BIZ UDゴシック" w:hAnsi="BIZ UDゴシック" w:hint="eastAsia"/>
          <w:sz w:val="22"/>
        </w:rPr>
        <w:t>また、後期高</w:t>
      </w:r>
      <w:r w:rsidRPr="007B6E30">
        <w:rPr>
          <w:rFonts w:ascii="BIZ UDゴシック" w:eastAsia="BIZ UDゴシック" w:hAnsi="BIZ UDゴシック" w:hint="eastAsia"/>
          <w:sz w:val="22"/>
        </w:rPr>
        <w:t>齢者（</w:t>
      </w:r>
      <w:r w:rsidRPr="007B6E30">
        <w:rPr>
          <w:rFonts w:ascii="BIZ UDゴシック" w:eastAsia="BIZ UDゴシック" w:hAnsi="BIZ UDゴシック"/>
          <w:sz w:val="22"/>
        </w:rPr>
        <w:t>75歳以上）</w:t>
      </w:r>
      <w:r w:rsidR="002A30FF">
        <w:rPr>
          <w:rFonts w:ascii="BIZ UDゴシック" w:eastAsia="BIZ UDゴシック" w:hAnsi="BIZ UDゴシック" w:hint="eastAsia"/>
          <w:sz w:val="22"/>
        </w:rPr>
        <w:t>の</w:t>
      </w:r>
      <w:r w:rsidRPr="007B6E30">
        <w:rPr>
          <w:rFonts w:ascii="BIZ UDゴシック" w:eastAsia="BIZ UDゴシック" w:hAnsi="BIZ UDゴシック"/>
          <w:sz w:val="22"/>
        </w:rPr>
        <w:t>高齢者に占める割合も</w:t>
      </w:r>
      <w:r w:rsidR="00BA406B" w:rsidRPr="007B6E30">
        <w:rPr>
          <w:rFonts w:ascii="BIZ UDゴシック" w:eastAsia="BIZ UDゴシック" w:hAnsi="BIZ UDゴシック" w:hint="eastAsia"/>
          <w:sz w:val="22"/>
        </w:rPr>
        <w:t>、</w:t>
      </w:r>
      <w:r w:rsidRPr="007B6E30">
        <w:rPr>
          <w:rFonts w:ascii="BIZ UDゴシック" w:eastAsia="BIZ UDゴシック" w:hAnsi="BIZ UDゴシック"/>
          <w:sz w:val="22"/>
        </w:rPr>
        <w:t>増えていくことが</w:t>
      </w:r>
      <w:r w:rsidR="002A30FF">
        <w:rPr>
          <w:rFonts w:ascii="BIZ UDゴシック" w:eastAsia="BIZ UDゴシック" w:hAnsi="BIZ UDゴシック" w:hint="eastAsia"/>
          <w:sz w:val="22"/>
        </w:rPr>
        <w:t>見込まれます</w:t>
      </w:r>
      <w:r w:rsidRPr="007B6E30">
        <w:rPr>
          <w:rFonts w:ascii="BIZ UDゴシック" w:eastAsia="BIZ UDゴシック" w:hAnsi="BIZ UDゴシック" w:hint="eastAsia"/>
          <w:sz w:val="22"/>
        </w:rPr>
        <w:t>。</w:t>
      </w:r>
    </w:p>
    <w:p w14:paraId="7A05446E" w14:textId="608C30A8" w:rsidR="00B70049" w:rsidRPr="00960E4B" w:rsidRDefault="00B70049" w:rsidP="007537CA">
      <w:pPr>
        <w:pStyle w:val="affffb"/>
        <w:widowControl w:val="0"/>
        <w:ind w:leftChars="280" w:left="672" w:rightChars="50" w:right="120" w:firstLine="220"/>
        <w:jc w:val="both"/>
        <w:rPr>
          <w:rFonts w:ascii="BIZ UDゴシック" w:eastAsia="BIZ UDゴシック" w:hAnsi="BIZ UDゴシック"/>
          <w:sz w:val="22"/>
        </w:rPr>
      </w:pPr>
      <w:r w:rsidRPr="00B70049">
        <w:rPr>
          <w:rFonts w:ascii="BIZ UDゴシック" w:eastAsia="BIZ UDゴシック" w:hAnsi="BIZ UDゴシック" w:hint="eastAsia"/>
          <w:sz w:val="22"/>
        </w:rPr>
        <w:t>なお、ひとり暮らし高齢者（</w:t>
      </w:r>
      <w:r w:rsidR="00A4114E" w:rsidRPr="00B70049">
        <w:rPr>
          <w:rFonts w:ascii="BIZ UDゴシック" w:eastAsia="BIZ UDゴシック" w:hAnsi="BIZ UDゴシック"/>
          <w:sz w:val="22"/>
        </w:rPr>
        <w:t>7</w:t>
      </w:r>
      <w:r w:rsidR="00A4114E" w:rsidRPr="00E357F0">
        <w:rPr>
          <w:rFonts w:ascii="BIZ UDゴシック" w:eastAsia="BIZ UDゴシック" w:hAnsi="BIZ UDゴシック"/>
          <w:sz w:val="22"/>
        </w:rPr>
        <w:t>5</w:t>
      </w:r>
      <w:r w:rsidRPr="00960E4B">
        <w:rPr>
          <w:rFonts w:ascii="BIZ UDゴシック" w:eastAsia="BIZ UDゴシック" w:hAnsi="BIZ UDゴシック"/>
          <w:sz w:val="22"/>
        </w:rPr>
        <w:t>歳以上の単身者）</w:t>
      </w:r>
      <w:r w:rsidR="00EB7CBF" w:rsidRPr="00E357F0">
        <w:rPr>
          <w:rFonts w:ascii="BIZ UDゴシック" w:eastAsia="BIZ UDゴシック" w:hAnsi="BIZ UDゴシック" w:hint="eastAsia"/>
          <w:sz w:val="22"/>
        </w:rPr>
        <w:t>も</w:t>
      </w:r>
      <w:r w:rsidR="00E54A52" w:rsidRPr="00E357F0">
        <w:rPr>
          <w:rFonts w:ascii="BIZ UDゴシック" w:eastAsia="BIZ UDゴシック" w:hAnsi="BIZ UDゴシック" w:hint="eastAsia"/>
          <w:sz w:val="22"/>
        </w:rPr>
        <w:t>増加</w:t>
      </w:r>
      <w:r w:rsidR="00EB7CBF" w:rsidRPr="00E357F0">
        <w:rPr>
          <w:rFonts w:ascii="BIZ UDゴシック" w:eastAsia="BIZ UDゴシック" w:hAnsi="BIZ UDゴシック" w:hint="eastAsia"/>
          <w:sz w:val="22"/>
        </w:rPr>
        <w:t>傾向にあり</w:t>
      </w:r>
      <w:r w:rsidR="00E54A52" w:rsidRPr="00E357F0">
        <w:rPr>
          <w:rFonts w:ascii="BIZ UDゴシック" w:eastAsia="BIZ UDゴシック" w:hAnsi="BIZ UDゴシック" w:hint="eastAsia"/>
          <w:sz w:val="22"/>
        </w:rPr>
        <w:t>、</w:t>
      </w:r>
      <w:r w:rsidR="00EB7CBF" w:rsidRPr="00E357F0">
        <w:rPr>
          <w:rFonts w:ascii="BIZ UDゴシック" w:eastAsia="BIZ UDゴシック" w:hAnsi="BIZ UDゴシック"/>
          <w:sz w:val="22"/>
        </w:rPr>
        <w:t>令和７</w:t>
      </w:r>
      <w:r w:rsidR="00EB7CBF" w:rsidRPr="00E357F0">
        <w:rPr>
          <w:rFonts w:ascii="BIZ UDゴシック" w:eastAsia="BIZ UDゴシック" w:hAnsi="BIZ UDゴシック" w:hint="eastAsia"/>
          <w:sz w:val="22"/>
        </w:rPr>
        <w:t>（</w:t>
      </w:r>
      <w:r w:rsidR="00EB7CBF" w:rsidRPr="00E357F0">
        <w:rPr>
          <w:rFonts w:ascii="BIZ UDゴシック" w:eastAsia="BIZ UDゴシック" w:hAnsi="BIZ UDゴシック"/>
          <w:sz w:val="22"/>
        </w:rPr>
        <w:t>2025）年には33,585人、令和22</w:t>
      </w:r>
      <w:r w:rsidR="00EB7CBF" w:rsidRPr="00E357F0">
        <w:rPr>
          <w:rFonts w:ascii="BIZ UDゴシック" w:eastAsia="BIZ UDゴシック" w:hAnsi="BIZ UDゴシック" w:hint="eastAsia"/>
          <w:sz w:val="22"/>
        </w:rPr>
        <w:t>（</w:t>
      </w:r>
      <w:r w:rsidR="00EB7CBF" w:rsidRPr="00E357F0">
        <w:rPr>
          <w:rFonts w:ascii="BIZ UDゴシック" w:eastAsia="BIZ UDゴシック" w:hAnsi="BIZ UDゴシック"/>
          <w:sz w:val="22"/>
        </w:rPr>
        <w:t>2040</w:t>
      </w:r>
      <w:r w:rsidR="00EB7CBF" w:rsidRPr="00E357F0">
        <w:rPr>
          <w:rFonts w:ascii="BIZ UDゴシック" w:eastAsia="BIZ UDゴシック" w:hAnsi="BIZ UDゴシック" w:hint="eastAsia"/>
          <w:sz w:val="22"/>
        </w:rPr>
        <w:t>）</w:t>
      </w:r>
      <w:r w:rsidR="00EB7CBF" w:rsidRPr="00E357F0">
        <w:rPr>
          <w:rFonts w:ascii="BIZ UDゴシック" w:eastAsia="BIZ UDゴシック" w:hAnsi="BIZ UDゴシック"/>
          <w:sz w:val="22"/>
        </w:rPr>
        <w:t>年には37,748人</w:t>
      </w:r>
      <w:r w:rsidR="00EB7CBF" w:rsidRPr="00E357F0">
        <w:rPr>
          <w:rFonts w:ascii="BIZ UDゴシック" w:eastAsia="BIZ UDゴシック" w:hAnsi="BIZ UDゴシック" w:hint="eastAsia"/>
          <w:sz w:val="22"/>
        </w:rPr>
        <w:t>と</w:t>
      </w:r>
      <w:r w:rsidR="002A30FF">
        <w:rPr>
          <w:rFonts w:ascii="BIZ UDゴシック" w:eastAsia="BIZ UDゴシック" w:hAnsi="BIZ UDゴシック" w:hint="eastAsia"/>
          <w:sz w:val="22"/>
        </w:rPr>
        <w:t>見込まれます</w:t>
      </w:r>
      <w:r w:rsidRPr="00E357F0">
        <w:rPr>
          <w:rFonts w:ascii="BIZ UDゴシック" w:eastAsia="BIZ UDゴシック" w:hAnsi="BIZ UDゴシック"/>
          <w:sz w:val="22"/>
        </w:rPr>
        <w:t>。</w:t>
      </w:r>
    </w:p>
    <w:p w14:paraId="371F2C58" w14:textId="1D519265" w:rsidR="00B70049" w:rsidRPr="00D2151E" w:rsidRDefault="00FC564A" w:rsidP="00B70049">
      <w:pPr>
        <w:jc w:val="center"/>
      </w:pPr>
      <w:r>
        <w:rPr>
          <w:rFonts w:hAnsi="BIZ UDゴシック" w:cs="ＭＳ Ｐゴシック" w:hint="eastAsia"/>
          <w:b/>
          <w:noProof/>
          <w:kern w:val="0"/>
          <w:sz w:val="22"/>
        </w:rPr>
        <mc:AlternateContent>
          <mc:Choice Requires="wps">
            <w:drawing>
              <wp:anchor distT="0" distB="0" distL="114300" distR="114300" simplePos="0" relativeHeight="251479036" behindDoc="0" locked="0" layoutInCell="1" allowOverlap="1" wp14:anchorId="09BA9BE0" wp14:editId="5517B376">
                <wp:simplePos x="0" y="0"/>
                <wp:positionH relativeFrom="margin">
                  <wp:align>right</wp:align>
                </wp:positionH>
                <wp:positionV relativeFrom="paragraph">
                  <wp:posOffset>170181</wp:posOffset>
                </wp:positionV>
                <wp:extent cx="5867400" cy="3105150"/>
                <wp:effectExtent l="0" t="0" r="19050" b="19050"/>
                <wp:wrapNone/>
                <wp:docPr id="50" name="テキスト ボックス 50"/>
                <wp:cNvGraphicFramePr/>
                <a:graphic xmlns:a="http://schemas.openxmlformats.org/drawingml/2006/main">
                  <a:graphicData uri="http://schemas.microsoft.com/office/word/2010/wordprocessingShape">
                    <wps:wsp>
                      <wps:cNvSpPr txBox="1"/>
                      <wps:spPr>
                        <a:xfrm>
                          <a:off x="0" y="0"/>
                          <a:ext cx="5867400" cy="3105150"/>
                        </a:xfrm>
                        <a:prstGeom prst="rect">
                          <a:avLst/>
                        </a:prstGeom>
                        <a:noFill/>
                        <a:ln w="3175">
                          <a:solidFill>
                            <a:prstClr val="black"/>
                          </a:solidFill>
                        </a:ln>
                      </wps:spPr>
                      <wps:txbx>
                        <w:txbxContent>
                          <w:p w14:paraId="593C33B8" w14:textId="77777777" w:rsidR="00BB31F7" w:rsidRDefault="00BB31F7" w:rsidP="00E81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BA9BE0" id="テキスト ボックス 50" o:spid="_x0000_s1102" type="#_x0000_t202" style="position:absolute;left:0;text-align:left;margin-left:410.8pt;margin-top:13.4pt;width:462pt;height:244.5pt;z-index:2514790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" filled="f" strokeweight=".25pt">
                <v:textbox>
                  <w:txbxContent>
                    <w:p w14:paraId="593C33B8" w14:textId="77777777" w:rsidR="00BB31F7" w:rsidRDefault="00BB31F7" w:rsidP="00E81AAF"/>
                  </w:txbxContent>
                </v:textbox>
                <w10:wrap anchorx="margin"/>
              </v:shape>
            </w:pict>
          </mc:Fallback>
        </mc:AlternateContent>
      </w:r>
    </w:p>
    <w:p w14:paraId="63605E8F" w14:textId="054F2CF8" w:rsidR="00E35AEB" w:rsidRPr="0049360F" w:rsidRDefault="00FC564A" w:rsidP="00B70049">
      <w:pPr>
        <w:pStyle w:val="af8"/>
        <w:jc w:val="center"/>
        <w:rPr>
          <w:rFonts w:hAnsi="BIZ UDゴシック" w:cs="ＭＳ Ｐゴシック"/>
          <w:b w:val="0"/>
          <w:kern w:val="0"/>
          <w:sz w:val="22"/>
          <w:szCs w:val="22"/>
        </w:rPr>
      </w:pPr>
      <w:r w:rsidRPr="00FC564A">
        <w:rPr>
          <w:noProof/>
        </w:rPr>
        <w:drawing>
          <wp:anchor distT="0" distB="0" distL="114300" distR="114300" simplePos="0" relativeHeight="252038144" behindDoc="0" locked="0" layoutInCell="1" allowOverlap="1" wp14:anchorId="19E20551" wp14:editId="6F58F754">
            <wp:simplePos x="0" y="0"/>
            <wp:positionH relativeFrom="column">
              <wp:posOffset>464591</wp:posOffset>
            </wp:positionH>
            <wp:positionV relativeFrom="paragraph">
              <wp:posOffset>207848</wp:posOffset>
            </wp:positionV>
            <wp:extent cx="5610860" cy="2809037"/>
            <wp:effectExtent l="0" t="0" r="0" b="0"/>
            <wp:wrapNone/>
            <wp:docPr id="1609959822" name="図 160995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4229"/>
                    <a:stretch/>
                  </pic:blipFill>
                  <pic:spPr bwMode="auto">
                    <a:xfrm>
                      <a:off x="0" y="0"/>
                      <a:ext cx="5610860" cy="2809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5CD" w:rsidRPr="00E81AAF">
        <w:rPr>
          <w:noProof/>
          <w:color w:val="000000" w:themeColor="text1"/>
        </w:rPr>
        <mc:AlternateContent>
          <mc:Choice Requires="wpg">
            <w:drawing>
              <wp:anchor distT="0" distB="0" distL="114300" distR="114300" simplePos="0" relativeHeight="251577344" behindDoc="0" locked="0" layoutInCell="1" allowOverlap="1" wp14:anchorId="67385491" wp14:editId="572E0104">
                <wp:simplePos x="0" y="0"/>
                <wp:positionH relativeFrom="column">
                  <wp:posOffset>1531356</wp:posOffset>
                </wp:positionH>
                <wp:positionV relativeFrom="paragraph">
                  <wp:posOffset>173990</wp:posOffset>
                </wp:positionV>
                <wp:extent cx="1419860" cy="2515870"/>
                <wp:effectExtent l="0" t="0" r="8890" b="36830"/>
                <wp:wrapNone/>
                <wp:docPr id="72" name="グループ化 72"/>
                <wp:cNvGraphicFramePr/>
                <a:graphic xmlns:a="http://schemas.openxmlformats.org/drawingml/2006/main">
                  <a:graphicData uri="http://schemas.microsoft.com/office/word/2010/wordprocessingGroup">
                    <wpg:wgp>
                      <wpg:cNvGrpSpPr/>
                      <wpg:grpSpPr>
                        <a:xfrm>
                          <a:off x="0" y="0"/>
                          <a:ext cx="1419860" cy="2515870"/>
                          <a:chOff x="0" y="-36597"/>
                          <a:chExt cx="1481777" cy="2590795"/>
                        </a:xfrm>
                      </wpg:grpSpPr>
                      <wps:wsp>
                        <wps:cNvPr id="73" name="Rectangle 3"/>
                        <wps:cNvSpPr>
                          <a:spLocks noChangeArrowheads="1"/>
                        </wps:cNvSpPr>
                        <wps:spPr bwMode="auto">
                          <a:xfrm>
                            <a:off x="0" y="3231"/>
                            <a:ext cx="723900" cy="247650"/>
                          </a:xfrm>
                          <a:prstGeom prst="rect">
                            <a:avLst/>
                          </a:prstGeom>
                          <a:noFill/>
                          <a:ln>
                            <a:noFill/>
                          </a:ln>
                        </wps:spPr>
                        <wps:txbx>
                          <w:txbxContent>
                            <w:p w14:paraId="69BF19E5" w14:textId="77777777" w:rsidR="00BB31F7" w:rsidRPr="00851459" w:rsidRDefault="00BB31F7" w:rsidP="00945E42">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実績値</w:t>
                              </w:r>
                            </w:p>
                          </w:txbxContent>
                        </wps:txbx>
                        <wps:bodyPr vertOverflow="clip" wrap="square" lIns="27432" tIns="18288" rIns="27432" bIns="18288" anchor="ctr" upright="1">
                          <a:noAutofit/>
                        </wps:bodyPr>
                      </wps:wsp>
                      <wps:wsp>
                        <wps:cNvPr id="74" name="Rectangle 4"/>
                        <wps:cNvSpPr>
                          <a:spLocks noChangeArrowheads="1"/>
                        </wps:cNvSpPr>
                        <wps:spPr bwMode="auto">
                          <a:xfrm>
                            <a:off x="757877" y="-36597"/>
                            <a:ext cx="723900" cy="341795"/>
                          </a:xfrm>
                          <a:prstGeom prst="rect">
                            <a:avLst/>
                          </a:prstGeom>
                          <a:noFill/>
                          <a:ln>
                            <a:noFill/>
                          </a:ln>
                        </wps:spPr>
                        <wps:txbx>
                          <w:txbxContent>
                            <w:p w14:paraId="42A45B74" w14:textId="77777777" w:rsidR="00BB31F7" w:rsidRPr="00851459" w:rsidRDefault="00BB31F7" w:rsidP="00945E42">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推計値</w:t>
                              </w:r>
                            </w:p>
                          </w:txbxContent>
                        </wps:txbx>
                        <wps:bodyPr vertOverflow="clip" wrap="square" lIns="27432" tIns="18288" rIns="27432" bIns="18288" anchor="ctr" upright="1"/>
                      </wps:wsp>
                      <wps:wsp>
                        <wps:cNvPr id="75" name="直線矢印コネクタ 75"/>
                        <wps:cNvCnPr>
                          <a:cxnSpLocks/>
                        </wps:cNvCnPr>
                        <wps:spPr>
                          <a:xfrm>
                            <a:off x="552450" y="133350"/>
                            <a:ext cx="3810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84" name="直線コネクタ 84"/>
                        <wps:cNvCnPr/>
                        <wps:spPr>
                          <a:xfrm>
                            <a:off x="730277" y="57150"/>
                            <a:ext cx="0" cy="2497048"/>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385491" id="グループ化 72" o:spid="_x0000_s1103" style="position:absolute;left:0;text-align:left;margin-left:120.6pt;margin-top:13.7pt;width:111.8pt;height:198.1pt;z-index:251577344;mso-width-relative:margin;mso-height-relative:margin" coordorigin=",-365" coordsize="14817,2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">
                <v:rect id="Rectangle 3" o:spid="_x0000_s1104" style="position:absolute;top:32;width:7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" filled="f" stroked="f">
                  <v:textbox inset="2.16pt,1.44pt,2.16pt,1.44pt">
                    <w:txbxContent>
                      <w:p w14:paraId="69BF19E5" w14:textId="77777777" w:rsidR="00BB31F7" w:rsidRPr="00851459" w:rsidRDefault="00BB31F7" w:rsidP="00945E42">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実績値</w:t>
                        </w:r>
                      </w:p>
                    </w:txbxContent>
                  </v:textbox>
                </v:rect>
                <v:rect id="Rectangle 4" o:spid="_x0000_s1105" style="position:absolute;left:7578;top:-365;width:7239;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" filled="f" stroked="f">
                  <v:textbox inset="2.16pt,1.44pt,2.16pt,1.44pt">
                    <w:txbxContent>
                      <w:p w14:paraId="42A45B74" w14:textId="77777777" w:rsidR="00BB31F7" w:rsidRPr="00851459" w:rsidRDefault="00BB31F7" w:rsidP="00945E42">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推計値</w:t>
                        </w:r>
                      </w:p>
                    </w:txbxContent>
                  </v:textbox>
                </v:rect>
                <v:shape id="直線矢印コネクタ 75" o:spid="_x0000_s1106" type="#_x0000_t32" style="position:absolute;left:5524;top:1333;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" strokecolor="windowText" strokeweight=".5pt">
                  <v:stroke startarrow="block" endarrow="block" joinstyle="miter"/>
                  <o:lock v:ext="edit" shapetype="f"/>
                </v:shape>
                <v:line id="直線コネクタ 84" o:spid="_x0000_s1107" style="position:absolute;visibility:visible;mso-wrap-style:square" from="7302,571" to="7302,2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GSwwAAANsAAAAPAAAAZHJzL2Rvd25yZXYueG1sRI9Bi8Iw&#10;FITvC/6H8ARva6rI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0XpBksMAAADbAAAADwAA&#10;AAAAAAAAAAAAAAAHAgAAZHJzL2Rvd25yZXYueG1sUEsFBgAAAAADAAMAtwAAAPcCAAAAAA==&#10;" strokecolor="windowText" strokeweight=".5pt">
                  <v:stroke joinstyle="miter"/>
                </v:line>
              </v:group>
            </w:pict>
          </mc:Fallback>
        </mc:AlternateContent>
      </w:r>
      <w:r w:rsidR="00B70049" w:rsidRPr="00B70049">
        <w:rPr>
          <w:rFonts w:hAnsi="BIZ UDゴシック" w:cs="ＭＳ Ｐゴシック" w:hint="eastAsia"/>
          <w:b w:val="0"/>
          <w:kern w:val="0"/>
          <w:sz w:val="22"/>
          <w:szCs w:val="22"/>
        </w:rPr>
        <w:t>高齢者人口及び</w:t>
      </w:r>
      <w:r w:rsidR="006A531E">
        <w:rPr>
          <w:rFonts w:hAnsi="BIZ UDゴシック" w:cs="ＭＳ Ｐゴシック"/>
          <w:b w:val="0"/>
          <w:kern w:val="0"/>
          <w:sz w:val="22"/>
          <w:szCs w:val="22"/>
        </w:rPr>
        <w:t>75</w:t>
      </w:r>
      <w:r w:rsidR="00B70049" w:rsidRPr="00B70049">
        <w:rPr>
          <w:rFonts w:hAnsi="BIZ UDゴシック" w:cs="ＭＳ Ｐゴシック" w:hint="eastAsia"/>
          <w:b w:val="0"/>
          <w:kern w:val="0"/>
          <w:sz w:val="22"/>
          <w:szCs w:val="22"/>
        </w:rPr>
        <w:t>歳以上の高齢者人口の推移</w:t>
      </w:r>
    </w:p>
    <w:p w14:paraId="03188552" w14:textId="64F6FE80" w:rsidR="00E35AEB" w:rsidRDefault="00E35AEB" w:rsidP="00E35AEB">
      <w:pPr>
        <w:jc w:val="center"/>
        <w:rPr>
          <w:noProof/>
        </w:rPr>
      </w:pPr>
    </w:p>
    <w:p w14:paraId="37A9B278" w14:textId="7C95663D" w:rsidR="00500A89" w:rsidRDefault="00500A89" w:rsidP="00E35AEB">
      <w:pPr>
        <w:jc w:val="center"/>
        <w:rPr>
          <w:noProof/>
        </w:rPr>
      </w:pPr>
    </w:p>
    <w:p w14:paraId="78CD3807" w14:textId="202D0963" w:rsidR="00500A89" w:rsidRDefault="00500A89" w:rsidP="00E35AEB">
      <w:pPr>
        <w:jc w:val="center"/>
        <w:rPr>
          <w:noProof/>
        </w:rPr>
      </w:pPr>
    </w:p>
    <w:p w14:paraId="508EC3A7" w14:textId="6CB7E6CC" w:rsidR="00500A89" w:rsidRDefault="00500A89" w:rsidP="00E35AEB">
      <w:pPr>
        <w:jc w:val="center"/>
        <w:rPr>
          <w:noProof/>
        </w:rPr>
      </w:pPr>
    </w:p>
    <w:p w14:paraId="030D4DC0" w14:textId="773FFBC5" w:rsidR="00500A89" w:rsidRDefault="00FC564A" w:rsidP="00E35AEB">
      <w:pPr>
        <w:jc w:val="center"/>
        <w:rPr>
          <w:noProof/>
        </w:rPr>
      </w:pPr>
      <w:r>
        <w:rPr>
          <w:noProof/>
        </w:rPr>
        <mc:AlternateContent>
          <mc:Choice Requires="wps">
            <w:drawing>
              <wp:anchor distT="0" distB="0" distL="114300" distR="114300" simplePos="0" relativeHeight="251588608" behindDoc="0" locked="0" layoutInCell="1" allowOverlap="1" wp14:anchorId="4E3F00D2" wp14:editId="1ADF5145">
                <wp:simplePos x="0" y="0"/>
                <wp:positionH relativeFrom="column">
                  <wp:posOffset>3903345</wp:posOffset>
                </wp:positionH>
                <wp:positionV relativeFrom="paragraph">
                  <wp:posOffset>229870</wp:posOffset>
                </wp:positionV>
                <wp:extent cx="2308860" cy="411480"/>
                <wp:effectExtent l="0" t="3810" r="11430" b="11430"/>
                <wp:wrapNone/>
                <wp:docPr id="49" name="正方形/長方形 49"/>
                <wp:cNvGraphicFramePr/>
                <a:graphic xmlns:a="http://schemas.openxmlformats.org/drawingml/2006/main">
                  <a:graphicData uri="http://schemas.microsoft.com/office/word/2010/wordprocessingShape">
                    <wps:wsp>
                      <wps:cNvSpPr/>
                      <wps:spPr>
                        <a:xfrm rot="5400000">
                          <a:off x="0" y="0"/>
                          <a:ext cx="2308860" cy="411480"/>
                        </a:xfrm>
                        <a:prstGeom prst="rect">
                          <a:avLst/>
                        </a:prstGeom>
                        <a:noFill/>
                        <a:ln w="12700" cap="flat" cmpd="sng" algn="ctr">
                          <a:noFill/>
                          <a:prstDash val="solid"/>
                          <a:miter lim="800000"/>
                        </a:ln>
                        <a:effectLst/>
                      </wps:spPr>
                      <wps:txbx>
                        <w:txbxContent>
                          <w:p w14:paraId="059CA673" w14:textId="77777777" w:rsidR="00BB31F7" w:rsidRPr="009971F6" w:rsidRDefault="00BB31F7" w:rsidP="00E81AAF">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3F00D2" id="正方形/長方形 49" o:spid="_x0000_s1108" style="position:absolute;left:0;text-align:left;margin-left:307.35pt;margin-top:18.1pt;width:181.8pt;height:32.4pt;rotation:90;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" filled="f" stroked="f" strokeweight="1pt">
                <v:textbox inset="0,0,0,0">
                  <w:txbxContent>
                    <w:p w14:paraId="059CA673" w14:textId="77777777" w:rsidR="00BB31F7" w:rsidRPr="009971F6" w:rsidRDefault="00BB31F7" w:rsidP="00E81AAF">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v:textbox>
              </v:rect>
            </w:pict>
          </mc:Fallback>
        </mc:AlternateContent>
      </w:r>
    </w:p>
    <w:p w14:paraId="458F6C73" w14:textId="6132DC72" w:rsidR="00500A89" w:rsidRDefault="00500A89" w:rsidP="00E35AEB">
      <w:pPr>
        <w:jc w:val="center"/>
        <w:rPr>
          <w:noProof/>
        </w:rPr>
      </w:pPr>
    </w:p>
    <w:p w14:paraId="316EFD38" w14:textId="7C8D3779" w:rsidR="00500A89" w:rsidRDefault="00500A89" w:rsidP="00E35AEB">
      <w:pPr>
        <w:jc w:val="center"/>
        <w:rPr>
          <w:noProof/>
        </w:rPr>
      </w:pPr>
    </w:p>
    <w:p w14:paraId="07E34FC8" w14:textId="250710D1" w:rsidR="00500A89" w:rsidRDefault="00500A89" w:rsidP="00E35AEB">
      <w:pPr>
        <w:jc w:val="center"/>
        <w:rPr>
          <w:noProof/>
        </w:rPr>
      </w:pPr>
    </w:p>
    <w:p w14:paraId="78A38054" w14:textId="62808EBA" w:rsidR="00500A89" w:rsidRDefault="00500A89" w:rsidP="00E35AEB">
      <w:pPr>
        <w:jc w:val="center"/>
        <w:rPr>
          <w:noProof/>
        </w:rPr>
      </w:pPr>
    </w:p>
    <w:p w14:paraId="1CB031DA" w14:textId="5D3C756E" w:rsidR="00500A89" w:rsidRDefault="00500A89" w:rsidP="00E35AEB">
      <w:pPr>
        <w:jc w:val="center"/>
        <w:rPr>
          <w:noProof/>
        </w:rPr>
      </w:pPr>
    </w:p>
    <w:p w14:paraId="51D60CB5" w14:textId="421231F0" w:rsidR="00500A89" w:rsidRDefault="00500A89" w:rsidP="00E35AEB">
      <w:pPr>
        <w:jc w:val="center"/>
        <w:rPr>
          <w:noProof/>
        </w:rPr>
      </w:pPr>
    </w:p>
    <w:p w14:paraId="5E8F37C0" w14:textId="6BB0D82C" w:rsidR="00500A89" w:rsidRDefault="00500A89" w:rsidP="00E35AEB">
      <w:pPr>
        <w:jc w:val="center"/>
        <w:rPr>
          <w:noProof/>
        </w:rPr>
      </w:pPr>
    </w:p>
    <w:p w14:paraId="73CD0B46" w14:textId="500FCE1C" w:rsidR="00500A89" w:rsidRDefault="00500A89" w:rsidP="00E35AEB">
      <w:pPr>
        <w:jc w:val="center"/>
      </w:pPr>
    </w:p>
    <w:p w14:paraId="5EBF4772" w14:textId="52FA8FD2" w:rsidR="00E35AEB" w:rsidRPr="00B70049" w:rsidRDefault="00E35AEB" w:rsidP="00B70049">
      <w:pPr>
        <w:snapToGrid w:val="0"/>
        <w:ind w:firstLineChars="300" w:firstLine="480"/>
        <w:rPr>
          <w:rFonts w:hAnsi="BIZ UDゴシック" w:cs="ＭＳ Ｐゴシック"/>
          <w:kern w:val="0"/>
          <w:sz w:val="16"/>
          <w:szCs w:val="18"/>
          <w:lang w:eastAsia="zh-CN"/>
        </w:rPr>
      </w:pPr>
      <w:bookmarkStart w:id="81" w:name="_Hlk46743235"/>
      <w:r w:rsidRPr="00B70049">
        <w:rPr>
          <w:rFonts w:hAnsi="BIZ UDゴシック" w:cs="ＭＳ Ｐゴシック" w:hint="eastAsia"/>
          <w:kern w:val="0"/>
          <w:sz w:val="16"/>
          <w:szCs w:val="18"/>
          <w:lang w:eastAsia="zh-CN"/>
        </w:rPr>
        <w:t>資料：</w:t>
      </w:r>
      <w:r w:rsidR="006A531E" w:rsidRPr="006A531E">
        <w:rPr>
          <w:rFonts w:hAnsi="BIZ UDゴシック" w:cs="ＭＳ Ｐゴシック" w:hint="eastAsia"/>
          <w:kern w:val="0"/>
          <w:sz w:val="16"/>
          <w:szCs w:val="18"/>
          <w:lang w:eastAsia="zh-CN"/>
        </w:rPr>
        <w:t>本市推計人口、本市将来推計人口（参考値）</w:t>
      </w:r>
    </w:p>
    <w:bookmarkEnd w:id="81"/>
    <w:p w14:paraId="1370389D" w14:textId="3A0EDA87" w:rsidR="00B70049" w:rsidRPr="005866CD" w:rsidRDefault="00B70049" w:rsidP="00E24685">
      <w:pPr>
        <w:snapToGrid w:val="0"/>
        <w:ind w:firstLineChars="300" w:firstLine="480"/>
        <w:rPr>
          <w:rFonts w:hAnsi="BIZ UDゴシック" w:cs="ＭＳ Ｐゴシック"/>
          <w:kern w:val="0"/>
          <w:sz w:val="16"/>
          <w:szCs w:val="18"/>
        </w:rPr>
      </w:pPr>
      <w:r w:rsidRPr="008B417B">
        <w:rPr>
          <w:rFonts w:hAnsi="BIZ UDゴシック" w:cs="ＭＳ Ｐゴシック" w:hint="eastAsia"/>
          <w:kern w:val="0"/>
          <w:sz w:val="16"/>
          <w:szCs w:val="18"/>
        </w:rPr>
        <w:t>※</w:t>
      </w:r>
      <w:r w:rsidR="006A531E" w:rsidRPr="005866CD">
        <w:rPr>
          <w:rFonts w:hAnsi="BIZ UDゴシック" w:cs="ＭＳ Ｐゴシック"/>
          <w:kern w:val="0"/>
          <w:sz w:val="16"/>
          <w:szCs w:val="18"/>
        </w:rPr>
        <w:t>各年</w:t>
      </w:r>
      <w:r w:rsidR="006A531E">
        <w:rPr>
          <w:rFonts w:hAnsi="BIZ UDゴシック" w:cs="ＭＳ Ｐゴシック" w:hint="eastAsia"/>
          <w:kern w:val="0"/>
          <w:sz w:val="16"/>
          <w:szCs w:val="18"/>
        </w:rPr>
        <w:t>１</w:t>
      </w:r>
      <w:r w:rsidR="006A531E" w:rsidRPr="005866CD">
        <w:rPr>
          <w:rFonts w:hAnsi="BIZ UDゴシック" w:cs="ＭＳ Ｐゴシック"/>
          <w:kern w:val="0"/>
          <w:sz w:val="16"/>
          <w:szCs w:val="18"/>
        </w:rPr>
        <w:t>月</w:t>
      </w:r>
      <w:r w:rsidR="006A531E">
        <w:rPr>
          <w:rFonts w:hAnsi="BIZ UDゴシック" w:cs="ＭＳ Ｐゴシック" w:hint="eastAsia"/>
          <w:kern w:val="0"/>
          <w:sz w:val="16"/>
          <w:szCs w:val="18"/>
        </w:rPr>
        <w:t>１</w:t>
      </w:r>
      <w:r w:rsidR="006A531E" w:rsidRPr="005866CD">
        <w:rPr>
          <w:rFonts w:hAnsi="BIZ UDゴシック" w:cs="ＭＳ Ｐゴシック"/>
          <w:kern w:val="0"/>
          <w:sz w:val="16"/>
          <w:szCs w:val="18"/>
        </w:rPr>
        <w:t>日現在の</w:t>
      </w:r>
      <w:r w:rsidR="006A531E" w:rsidRPr="005866CD">
        <w:rPr>
          <w:rFonts w:hAnsi="BIZ UDゴシック" w:cs="ＭＳ Ｐゴシック" w:hint="eastAsia"/>
          <w:kern w:val="0"/>
          <w:sz w:val="16"/>
          <w:szCs w:val="18"/>
        </w:rPr>
        <w:t>推計</w:t>
      </w:r>
      <w:r w:rsidR="006A531E" w:rsidRPr="005866CD">
        <w:rPr>
          <w:rFonts w:hAnsi="BIZ UDゴシック" w:cs="ＭＳ Ｐゴシック"/>
          <w:kern w:val="0"/>
          <w:sz w:val="16"/>
          <w:szCs w:val="18"/>
        </w:rPr>
        <w:t>人口</w:t>
      </w:r>
      <w:r w:rsidR="004553B6">
        <w:rPr>
          <w:rFonts w:hAnsi="BIZ UDゴシック" w:cs="ＭＳ Ｐゴシック" w:hint="eastAsia"/>
          <w:kern w:val="0"/>
          <w:sz w:val="16"/>
          <w:szCs w:val="18"/>
        </w:rPr>
        <w:t>（年齢不詳分を各年齢にあん</w:t>
      </w:r>
      <w:r w:rsidR="006A531E" w:rsidRPr="005866CD">
        <w:rPr>
          <w:rFonts w:hAnsi="BIZ UDゴシック" w:cs="ＭＳ Ｐゴシック" w:hint="eastAsia"/>
          <w:kern w:val="0"/>
          <w:sz w:val="16"/>
          <w:szCs w:val="18"/>
        </w:rPr>
        <w:t>分したものを表示）</w:t>
      </w:r>
      <w:r w:rsidR="006A531E" w:rsidRPr="005866CD">
        <w:rPr>
          <w:rFonts w:hAnsi="BIZ UDゴシック" w:cs="ＭＳ Ｐゴシック"/>
          <w:kern w:val="0"/>
          <w:sz w:val="16"/>
          <w:szCs w:val="18"/>
        </w:rPr>
        <w:t>、令和</w:t>
      </w:r>
      <w:r w:rsidR="006A531E">
        <w:rPr>
          <w:rFonts w:hAnsi="BIZ UDゴシック" w:cs="ＭＳ Ｐゴシック" w:hint="eastAsia"/>
          <w:kern w:val="0"/>
          <w:sz w:val="16"/>
          <w:szCs w:val="18"/>
        </w:rPr>
        <w:t>６</w:t>
      </w:r>
      <w:r w:rsidR="006A531E" w:rsidRPr="005866CD">
        <w:rPr>
          <w:rFonts w:hAnsi="BIZ UDゴシック" w:cs="ＭＳ Ｐゴシック"/>
          <w:kern w:val="0"/>
          <w:sz w:val="16"/>
          <w:szCs w:val="18"/>
        </w:rPr>
        <w:t>年以降は</w:t>
      </w:r>
      <w:r w:rsidR="00E81AAF">
        <w:rPr>
          <w:rFonts w:hAnsi="BIZ UDゴシック" w:cs="ＭＳ Ｐゴシック" w:hint="eastAsia"/>
          <w:kern w:val="0"/>
          <w:sz w:val="16"/>
          <w:szCs w:val="18"/>
        </w:rPr>
        <w:t>本市推計</w:t>
      </w:r>
    </w:p>
    <w:p w14:paraId="67F518EA" w14:textId="2F899BAC" w:rsidR="001245BF" w:rsidRPr="00B70049" w:rsidRDefault="00BA75B7" w:rsidP="00DD6719">
      <w:pPr>
        <w:pStyle w:val="2e"/>
        <w:spacing w:line="360" w:lineRule="exact"/>
        <w:ind w:leftChars="305" w:left="732" w:firstLine="221"/>
        <w:rPr>
          <w:rFonts w:ascii="BIZ UDゴシック" w:eastAsia="BIZ UDゴシック" w:hAnsi="BIZ UDゴシック"/>
          <w:sz w:val="22"/>
        </w:rPr>
      </w:pPr>
      <w:r>
        <w:rPr>
          <w:rFonts w:hAnsi="BIZ UDゴシック" w:cs="ＭＳ Ｐゴシック" w:hint="eastAsia"/>
          <w:b/>
          <w:noProof/>
          <w:kern w:val="0"/>
          <w:sz w:val="22"/>
        </w:rPr>
        <mc:AlternateContent>
          <mc:Choice Requires="wps">
            <w:drawing>
              <wp:anchor distT="0" distB="0" distL="114300" distR="114300" simplePos="0" relativeHeight="251478011" behindDoc="1" locked="0" layoutInCell="1" allowOverlap="1" wp14:anchorId="53FF5FC0" wp14:editId="488758C9">
                <wp:simplePos x="0" y="0"/>
                <wp:positionH relativeFrom="margin">
                  <wp:align>right</wp:align>
                </wp:positionH>
                <wp:positionV relativeFrom="paragraph">
                  <wp:posOffset>163195</wp:posOffset>
                </wp:positionV>
                <wp:extent cx="5867400" cy="245745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5867400" cy="2457450"/>
                        </a:xfrm>
                        <a:prstGeom prst="rect">
                          <a:avLst/>
                        </a:prstGeom>
                        <a:noFill/>
                        <a:ln w="3175">
                          <a:solidFill>
                            <a:prstClr val="black"/>
                          </a:solidFill>
                        </a:ln>
                      </wps:spPr>
                      <wps:txbx>
                        <w:txbxContent>
                          <w:p w14:paraId="52F20F9A" w14:textId="77777777" w:rsidR="00BB31F7" w:rsidRDefault="00BB31F7" w:rsidP="00E81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F5FC0" id="テキスト ボックス 31" o:spid="_x0000_s1109" type="#_x0000_t202" style="position:absolute;left:0;text-align:left;margin-left:410.8pt;margin-top:12.85pt;width:462pt;height:193.5pt;z-index:-2518384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UgMQIAAF0EAAAOAAAAZHJzL2Uyb0RvYy54bWysVEtv2zAMvg/YfxB0X5xkebRGnCJLkWFA&#10;0BZIh54VWYqFyaImKbGzXz9Kzg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" filled="f" strokeweight=".25pt">
                <v:textbox>
                  <w:txbxContent>
                    <w:p w14:paraId="52F20F9A" w14:textId="77777777" w:rsidR="00BB31F7" w:rsidRDefault="00BB31F7" w:rsidP="00E81AAF"/>
                  </w:txbxContent>
                </v:textbox>
                <w10:wrap anchorx="margin"/>
              </v:shape>
            </w:pict>
          </mc:Fallback>
        </mc:AlternateContent>
      </w:r>
    </w:p>
    <w:p w14:paraId="7667BC5F" w14:textId="70CE82AB" w:rsidR="005632C9" w:rsidRPr="00E357F0" w:rsidRDefault="00FC564A" w:rsidP="005632C9">
      <w:pPr>
        <w:pStyle w:val="af8"/>
        <w:jc w:val="center"/>
        <w:rPr>
          <w:rFonts w:hAnsi="BIZ UDゴシック" w:cs="ＭＳ Ｐゴシック"/>
          <w:b w:val="0"/>
          <w:kern w:val="0"/>
          <w:sz w:val="22"/>
          <w:szCs w:val="22"/>
        </w:rPr>
      </w:pPr>
      <w:r w:rsidRPr="00E357F0">
        <w:rPr>
          <w:noProof/>
        </w:rPr>
        <mc:AlternateContent>
          <mc:Choice Requires="wpg">
            <w:drawing>
              <wp:anchor distT="0" distB="0" distL="114300" distR="114300" simplePos="0" relativeHeight="252036096" behindDoc="0" locked="0" layoutInCell="1" allowOverlap="1" wp14:anchorId="01303806" wp14:editId="7547E109">
                <wp:simplePos x="0" y="0"/>
                <wp:positionH relativeFrom="column">
                  <wp:posOffset>1525905</wp:posOffset>
                </wp:positionH>
                <wp:positionV relativeFrom="paragraph">
                  <wp:posOffset>153670</wp:posOffset>
                </wp:positionV>
                <wp:extent cx="1419860" cy="2209800"/>
                <wp:effectExtent l="0" t="0" r="8890" b="38100"/>
                <wp:wrapNone/>
                <wp:docPr id="253" name="グループ化 253"/>
                <wp:cNvGraphicFramePr/>
                <a:graphic xmlns:a="http://schemas.openxmlformats.org/drawingml/2006/main">
                  <a:graphicData uri="http://schemas.microsoft.com/office/word/2010/wordprocessingGroup">
                    <wpg:wgp>
                      <wpg:cNvGrpSpPr/>
                      <wpg:grpSpPr>
                        <a:xfrm>
                          <a:off x="0" y="0"/>
                          <a:ext cx="1419860" cy="2209800"/>
                          <a:chOff x="0" y="-36597"/>
                          <a:chExt cx="1481777" cy="2275610"/>
                        </a:xfrm>
                      </wpg:grpSpPr>
                      <wps:wsp>
                        <wps:cNvPr id="1609959808" name="Rectangle 3"/>
                        <wps:cNvSpPr>
                          <a:spLocks noChangeArrowheads="1"/>
                        </wps:cNvSpPr>
                        <wps:spPr bwMode="auto">
                          <a:xfrm>
                            <a:off x="0" y="3231"/>
                            <a:ext cx="723900" cy="247650"/>
                          </a:xfrm>
                          <a:prstGeom prst="rect">
                            <a:avLst/>
                          </a:prstGeom>
                          <a:noFill/>
                          <a:ln>
                            <a:noFill/>
                          </a:ln>
                        </wps:spPr>
                        <wps:txbx>
                          <w:txbxContent>
                            <w:p w14:paraId="71620336" w14:textId="77777777" w:rsidR="00BB31F7" w:rsidRPr="00851459" w:rsidRDefault="00BB31F7" w:rsidP="005632C9">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実績値</w:t>
                              </w:r>
                            </w:p>
                          </w:txbxContent>
                        </wps:txbx>
                        <wps:bodyPr vertOverflow="clip" wrap="square" lIns="27432" tIns="18288" rIns="27432" bIns="18288" anchor="ctr" upright="1">
                          <a:noAutofit/>
                        </wps:bodyPr>
                      </wps:wsp>
                      <wps:wsp>
                        <wps:cNvPr id="1609959812" name="Rectangle 4"/>
                        <wps:cNvSpPr>
                          <a:spLocks noChangeArrowheads="1"/>
                        </wps:cNvSpPr>
                        <wps:spPr bwMode="auto">
                          <a:xfrm>
                            <a:off x="757877" y="-36597"/>
                            <a:ext cx="723900" cy="341795"/>
                          </a:xfrm>
                          <a:prstGeom prst="rect">
                            <a:avLst/>
                          </a:prstGeom>
                          <a:noFill/>
                          <a:ln>
                            <a:noFill/>
                          </a:ln>
                        </wps:spPr>
                        <wps:txbx>
                          <w:txbxContent>
                            <w:p w14:paraId="58222BE5" w14:textId="77777777" w:rsidR="00BB31F7" w:rsidRPr="00851459" w:rsidRDefault="00BB31F7" w:rsidP="005632C9">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推計値</w:t>
                              </w:r>
                            </w:p>
                          </w:txbxContent>
                        </wps:txbx>
                        <wps:bodyPr vertOverflow="clip" wrap="square" lIns="27432" tIns="18288" rIns="27432" bIns="18288" anchor="ctr" upright="1"/>
                      </wps:wsp>
                      <wps:wsp>
                        <wps:cNvPr id="1609959814" name="直線矢印コネクタ 1609959814"/>
                        <wps:cNvCnPr>
                          <a:cxnSpLocks/>
                        </wps:cNvCnPr>
                        <wps:spPr>
                          <a:xfrm>
                            <a:off x="552450" y="133350"/>
                            <a:ext cx="3810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609959817" name="直線コネクタ 1609959817"/>
                        <wps:cNvCnPr/>
                        <wps:spPr>
                          <a:xfrm>
                            <a:off x="730277" y="57150"/>
                            <a:ext cx="0" cy="2181863"/>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303806" id="グループ化 253" o:spid="_x0000_s1110" style="position:absolute;left:0;text-align:left;margin-left:120.15pt;margin-top:12.1pt;width:111.8pt;height:174pt;z-index:252036096;mso-width-relative:margin;mso-height-relative:margin" coordorigin=",-365" coordsize="14817,2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">
                <v:rect id="Rectangle 3" o:spid="_x0000_s1111" style="position:absolute;top:32;width:7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" filled="f" stroked="f">
                  <v:textbox inset="2.16pt,1.44pt,2.16pt,1.44pt">
                    <w:txbxContent>
                      <w:p w14:paraId="71620336" w14:textId="77777777" w:rsidR="00BB31F7" w:rsidRPr="00851459" w:rsidRDefault="00BB31F7" w:rsidP="005632C9">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実績値</w:t>
                        </w:r>
                      </w:p>
                    </w:txbxContent>
                  </v:textbox>
                </v:rect>
                <v:rect id="Rectangle 4" o:spid="_x0000_s1112" style="position:absolute;left:7578;top:-365;width:7239;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" filled="f" stroked="f">
                  <v:textbox inset="2.16pt,1.44pt,2.16pt,1.44pt">
                    <w:txbxContent>
                      <w:p w14:paraId="58222BE5" w14:textId="77777777" w:rsidR="00BB31F7" w:rsidRPr="00851459" w:rsidRDefault="00BB31F7" w:rsidP="005632C9">
                        <w:pPr>
                          <w:jc w:val="center"/>
                          <w:rPr>
                            <w:rFonts w:ascii="HG丸ｺﾞｼｯｸM-PRO" w:eastAsia="HG丸ｺﾞｼｯｸM-PRO" w:hAnsi="HG丸ｺﾞｼｯｸM-PRO"/>
                          </w:rPr>
                        </w:pPr>
                        <w:r w:rsidRPr="00851459">
                          <w:rPr>
                            <w:rFonts w:ascii="HG丸ｺﾞｼｯｸM-PRO" w:eastAsia="HG丸ｺﾞｼｯｸM-PRO" w:hAnsi="HG丸ｺﾞｼｯｸM-PRO" w:cs="Times New Roman" w:hint="eastAsia"/>
                            <w:color w:val="000000"/>
                            <w:sz w:val="18"/>
                            <w:szCs w:val="18"/>
                          </w:rPr>
                          <w:t>推計値</w:t>
                        </w:r>
                      </w:p>
                    </w:txbxContent>
                  </v:textbox>
                </v:rect>
                <v:shape id="直線矢印コネクタ 1609959814" o:spid="_x0000_s1113" type="#_x0000_t32" style="position:absolute;left:5524;top:1333;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" strokecolor="windowText" strokeweight=".5pt">
                  <v:stroke startarrow="block" endarrow="block" joinstyle="miter"/>
                  <o:lock v:ext="edit" shapetype="f"/>
                </v:shape>
                <v:line id="直線コネクタ 1609959817" o:spid="_x0000_s1114" style="position:absolute;visibility:visible;mso-wrap-style:square" from="7302,571" to="7302,2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" strokecolor="windowText" strokeweight=".5pt">
                  <v:stroke joinstyle="miter"/>
                </v:line>
              </v:group>
            </w:pict>
          </mc:Fallback>
        </mc:AlternateContent>
      </w:r>
      <w:r w:rsidR="007C52E3" w:rsidRPr="00E357F0">
        <w:rPr>
          <w:rFonts w:hAnsi="BIZ UDゴシック" w:cs="ＭＳ Ｐゴシック"/>
          <w:b w:val="0"/>
          <w:kern w:val="0"/>
          <w:sz w:val="22"/>
          <w:szCs w:val="22"/>
        </w:rPr>
        <w:t>75</w:t>
      </w:r>
      <w:r w:rsidR="00B70049" w:rsidRPr="00960E4B">
        <w:rPr>
          <w:rFonts w:hAnsi="BIZ UDゴシック" w:cs="ＭＳ Ｐゴシック"/>
          <w:b w:val="0"/>
          <w:kern w:val="0"/>
          <w:sz w:val="22"/>
          <w:szCs w:val="22"/>
        </w:rPr>
        <w:t>歳以上のひとり暮らし高齢者の推移</w:t>
      </w:r>
      <w:r w:rsidR="005632C9" w:rsidRPr="00E357F0">
        <w:rPr>
          <w:rFonts w:hAnsi="BIZ UDゴシック" w:cs="ＭＳ Ｐゴシック" w:hint="eastAsia"/>
          <w:b w:val="0"/>
          <w:kern w:val="0"/>
          <w:sz w:val="22"/>
          <w:szCs w:val="22"/>
        </w:rPr>
        <w:t>と将来推計</w:t>
      </w:r>
    </w:p>
    <w:p w14:paraId="2C277B51" w14:textId="217615C9" w:rsidR="00500A89" w:rsidRDefault="005632C9" w:rsidP="00E35AEB">
      <w:pPr>
        <w:ind w:firstLineChars="100" w:firstLine="240"/>
        <w:jc w:val="center"/>
        <w:rPr>
          <w:noProof/>
        </w:rPr>
      </w:pPr>
      <w:r w:rsidRPr="005632C9">
        <w:rPr>
          <w:noProof/>
        </w:rPr>
        <w:drawing>
          <wp:anchor distT="0" distB="0" distL="114300" distR="114300" simplePos="0" relativeHeight="252032000" behindDoc="0" locked="0" layoutInCell="1" allowOverlap="1" wp14:anchorId="0536803E" wp14:editId="4A2E76CB">
            <wp:simplePos x="0" y="0"/>
            <wp:positionH relativeFrom="column">
              <wp:posOffset>391439</wp:posOffset>
            </wp:positionH>
            <wp:positionV relativeFrom="paragraph">
              <wp:posOffset>56464</wp:posOffset>
            </wp:positionV>
            <wp:extent cx="5608955" cy="2080807"/>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1596"/>
                    <a:stretch/>
                  </pic:blipFill>
                  <pic:spPr bwMode="auto">
                    <a:xfrm>
                      <a:off x="0" y="0"/>
                      <a:ext cx="5608955" cy="2080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950AF" w14:textId="5B51EE09" w:rsidR="00500A89" w:rsidRDefault="00500A89" w:rsidP="00E35AEB">
      <w:pPr>
        <w:ind w:firstLineChars="100" w:firstLine="240"/>
        <w:jc w:val="center"/>
        <w:rPr>
          <w:noProof/>
        </w:rPr>
      </w:pPr>
    </w:p>
    <w:p w14:paraId="1E55F10F" w14:textId="74CF7CFE" w:rsidR="00500A89" w:rsidRDefault="00500A89" w:rsidP="00E35AEB">
      <w:pPr>
        <w:ind w:firstLineChars="100" w:firstLine="240"/>
        <w:jc w:val="center"/>
        <w:rPr>
          <w:noProof/>
        </w:rPr>
      </w:pPr>
    </w:p>
    <w:p w14:paraId="3B8CB1C9" w14:textId="54FF44A1" w:rsidR="00500A89" w:rsidRDefault="00500A89" w:rsidP="00E35AEB">
      <w:pPr>
        <w:ind w:firstLineChars="100" w:firstLine="240"/>
        <w:jc w:val="center"/>
        <w:rPr>
          <w:noProof/>
        </w:rPr>
      </w:pPr>
    </w:p>
    <w:p w14:paraId="01DEB76F" w14:textId="4D1722D8" w:rsidR="005632C9" w:rsidRDefault="00FC564A" w:rsidP="00E35AEB">
      <w:pPr>
        <w:ind w:firstLineChars="100" w:firstLine="240"/>
        <w:jc w:val="center"/>
        <w:rPr>
          <w:noProof/>
        </w:rPr>
      </w:pPr>
      <w:r>
        <w:rPr>
          <w:noProof/>
        </w:rPr>
        <mc:AlternateContent>
          <mc:Choice Requires="wps">
            <w:drawing>
              <wp:anchor distT="0" distB="0" distL="114300" distR="114300" simplePos="0" relativeHeight="252034048" behindDoc="0" locked="0" layoutInCell="1" allowOverlap="1" wp14:anchorId="0485C050" wp14:editId="2DF17063">
                <wp:simplePos x="0" y="0"/>
                <wp:positionH relativeFrom="column">
                  <wp:posOffset>4225607</wp:posOffset>
                </wp:positionH>
                <wp:positionV relativeFrom="paragraph">
                  <wp:posOffset>24448</wp:posOffset>
                </wp:positionV>
                <wp:extent cx="2019935" cy="411480"/>
                <wp:effectExtent l="4128" t="0" r="3492" b="3493"/>
                <wp:wrapNone/>
                <wp:docPr id="252" name="正方形/長方形 252"/>
                <wp:cNvGraphicFramePr/>
                <a:graphic xmlns:a="http://schemas.openxmlformats.org/drawingml/2006/main">
                  <a:graphicData uri="http://schemas.microsoft.com/office/word/2010/wordprocessingShape">
                    <wps:wsp>
                      <wps:cNvSpPr/>
                      <wps:spPr>
                        <a:xfrm rot="5400000">
                          <a:off x="0" y="0"/>
                          <a:ext cx="2019935" cy="411480"/>
                        </a:xfrm>
                        <a:prstGeom prst="rect">
                          <a:avLst/>
                        </a:prstGeom>
                        <a:noFill/>
                        <a:ln w="12700" cap="flat" cmpd="sng" algn="ctr">
                          <a:noFill/>
                          <a:prstDash val="solid"/>
                          <a:miter lim="800000"/>
                        </a:ln>
                        <a:effectLst/>
                      </wps:spPr>
                      <wps:txbx>
                        <w:txbxContent>
                          <w:p w14:paraId="460D9AD3" w14:textId="77777777" w:rsidR="00BB31F7" w:rsidRPr="009971F6" w:rsidRDefault="00BB31F7" w:rsidP="005632C9">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85C050" id="正方形/長方形 252" o:spid="_x0000_s1115" style="position:absolute;left:0;text-align:left;margin-left:332.7pt;margin-top:1.95pt;width:159.05pt;height:32.4pt;rotation:90;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" filled="f" stroked="f" strokeweight="1pt">
                <v:textbox inset="0,0,0,0">
                  <w:txbxContent>
                    <w:p w14:paraId="460D9AD3" w14:textId="77777777" w:rsidR="00BB31F7" w:rsidRPr="009971F6" w:rsidRDefault="00BB31F7" w:rsidP="005632C9">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v:textbox>
              </v:rect>
            </w:pict>
          </mc:Fallback>
        </mc:AlternateContent>
      </w:r>
    </w:p>
    <w:p w14:paraId="0AD1CE2F" w14:textId="324E30A7" w:rsidR="00500A89" w:rsidRDefault="00500A89" w:rsidP="00E35AEB">
      <w:pPr>
        <w:ind w:firstLineChars="100" w:firstLine="240"/>
        <w:jc w:val="center"/>
        <w:rPr>
          <w:noProof/>
        </w:rPr>
      </w:pPr>
    </w:p>
    <w:p w14:paraId="38669AC7" w14:textId="38E2441F" w:rsidR="00500A89" w:rsidRDefault="00500A89" w:rsidP="00E35AEB">
      <w:pPr>
        <w:ind w:firstLineChars="100" w:firstLine="240"/>
        <w:jc w:val="center"/>
        <w:rPr>
          <w:noProof/>
        </w:rPr>
      </w:pPr>
    </w:p>
    <w:p w14:paraId="580CEDF6" w14:textId="7D61519A" w:rsidR="00B52E40" w:rsidRDefault="00B52E40" w:rsidP="00E35AEB">
      <w:pPr>
        <w:ind w:firstLineChars="100" w:firstLine="200"/>
        <w:jc w:val="center"/>
        <w:rPr>
          <w:rFonts w:ascii="HG丸ｺﾞｼｯｸM-PRO" w:eastAsia="HG丸ｺﾞｼｯｸM-PRO" w:hAnsi="HG丸ｺﾞｼｯｸM-PRO" w:cs="ＭＳ Ｐゴシック"/>
          <w:kern w:val="0"/>
          <w:sz w:val="20"/>
          <w:szCs w:val="20"/>
        </w:rPr>
      </w:pPr>
    </w:p>
    <w:p w14:paraId="7428BEDF" w14:textId="40E29E0C" w:rsidR="00B70049" w:rsidRDefault="00B70049" w:rsidP="00E35AEB">
      <w:pPr>
        <w:ind w:firstLineChars="100" w:firstLine="200"/>
        <w:jc w:val="center"/>
        <w:rPr>
          <w:rFonts w:ascii="HG丸ｺﾞｼｯｸM-PRO" w:eastAsia="HG丸ｺﾞｼｯｸM-PRO" w:hAnsi="HG丸ｺﾞｼｯｸM-PRO" w:cs="ＭＳ Ｐゴシック"/>
          <w:kern w:val="0"/>
          <w:sz w:val="20"/>
          <w:szCs w:val="20"/>
        </w:rPr>
      </w:pPr>
    </w:p>
    <w:p w14:paraId="0DBC2E80" w14:textId="2B22E82E" w:rsidR="00893352" w:rsidRDefault="00893352" w:rsidP="00E35AEB">
      <w:pPr>
        <w:ind w:firstLineChars="100" w:firstLine="200"/>
        <w:jc w:val="center"/>
        <w:rPr>
          <w:rFonts w:ascii="HG丸ｺﾞｼｯｸM-PRO" w:eastAsia="HG丸ｺﾞｼｯｸM-PRO" w:hAnsi="HG丸ｺﾞｼｯｸM-PRO" w:cs="ＭＳ Ｐゴシック"/>
          <w:kern w:val="0"/>
          <w:sz w:val="20"/>
          <w:szCs w:val="20"/>
        </w:rPr>
      </w:pPr>
    </w:p>
    <w:p w14:paraId="054D84A6" w14:textId="2EDB46EB" w:rsidR="00E54A52" w:rsidRDefault="00E35AEB" w:rsidP="005632C9">
      <w:pPr>
        <w:snapToGrid w:val="0"/>
        <w:ind w:firstLineChars="300" w:firstLine="480"/>
        <w:rPr>
          <w:rFonts w:hAnsi="BIZ UDゴシック" w:cs="ＭＳ Ｐゴシック"/>
          <w:kern w:val="0"/>
          <w:sz w:val="16"/>
          <w:szCs w:val="18"/>
        </w:rPr>
      </w:pPr>
      <w:r w:rsidRPr="005331F1">
        <w:rPr>
          <w:rFonts w:hAnsi="BIZ UDゴシック" w:cs="ＭＳ Ｐゴシック" w:hint="eastAsia"/>
          <w:kern w:val="0"/>
          <w:sz w:val="16"/>
          <w:szCs w:val="18"/>
        </w:rPr>
        <w:t>資料：</w:t>
      </w:r>
      <w:r w:rsidR="005632C9">
        <w:rPr>
          <w:rFonts w:hAnsi="BIZ UDゴシック" w:cs="ＭＳ Ｐゴシック" w:hint="eastAsia"/>
          <w:kern w:val="0"/>
          <w:sz w:val="16"/>
          <w:szCs w:val="18"/>
        </w:rPr>
        <w:t>住民基本台帳、本市推計</w:t>
      </w:r>
    </w:p>
    <w:p w14:paraId="07554D37" w14:textId="6B68C6D0" w:rsidR="007E3AEC" w:rsidRDefault="00E54A52" w:rsidP="005331F1">
      <w:pPr>
        <w:snapToGrid w:val="0"/>
        <w:ind w:firstLineChars="300" w:firstLine="480"/>
        <w:rPr>
          <w:rFonts w:hAnsi="BIZ UDゴシック" w:cs="ＭＳ Ｐゴシック"/>
          <w:kern w:val="0"/>
          <w:sz w:val="16"/>
          <w:szCs w:val="18"/>
        </w:rPr>
      </w:pPr>
      <w:r w:rsidRPr="008B417B">
        <w:rPr>
          <w:rFonts w:hAnsi="BIZ UDゴシック" w:cs="ＭＳ Ｐゴシック" w:hint="eastAsia"/>
          <w:kern w:val="0"/>
          <w:sz w:val="16"/>
          <w:szCs w:val="18"/>
        </w:rPr>
        <w:t>※</w:t>
      </w:r>
      <w:r w:rsidR="005E27BB" w:rsidRPr="005E27BB">
        <w:rPr>
          <w:rFonts w:hAnsi="BIZ UDゴシック" w:cs="ＭＳ Ｐゴシック" w:hint="eastAsia"/>
          <w:kern w:val="0"/>
          <w:sz w:val="16"/>
          <w:szCs w:val="18"/>
        </w:rPr>
        <w:t>令和５年までは各年５月</w:t>
      </w:r>
      <w:r w:rsidR="005E27BB" w:rsidRPr="005E27BB">
        <w:rPr>
          <w:rFonts w:hAnsi="BIZ UDゴシック" w:cs="ＭＳ Ｐゴシック"/>
          <w:kern w:val="0"/>
          <w:sz w:val="16"/>
          <w:szCs w:val="18"/>
        </w:rPr>
        <w:t>31日現在の実績値、令和６年以降は各年10月１日時点の推計値</w:t>
      </w:r>
    </w:p>
    <w:p w14:paraId="0421189E" w14:textId="2DA00A08" w:rsidR="007E3AEC" w:rsidRDefault="00B665BA">
      <w:pPr>
        <w:rPr>
          <w:rFonts w:hAnsi="BIZ UDゴシック" w:cs="ＭＳ Ｐゴシック"/>
          <w:kern w:val="0"/>
          <w:sz w:val="16"/>
          <w:szCs w:val="18"/>
        </w:rPr>
      </w:pPr>
      <w:r>
        <w:rPr>
          <w:noProof/>
        </w:rPr>
        <w:drawing>
          <wp:anchor distT="0" distB="0" distL="114300" distR="114300" simplePos="0" relativeHeight="252890112" behindDoc="0" locked="0" layoutInCell="1" allowOverlap="1" wp14:anchorId="47679413" wp14:editId="0777F43D">
            <wp:simplePos x="0" y="0"/>
            <wp:positionH relativeFrom="column">
              <wp:posOffset>5629000</wp:posOffset>
            </wp:positionH>
            <wp:positionV relativeFrom="paragraph">
              <wp:posOffset>78124</wp:posOffset>
            </wp:positionV>
            <wp:extent cx="648970" cy="648970"/>
            <wp:effectExtent l="0" t="0" r="0" b="0"/>
            <wp:wrapNone/>
            <wp:docPr id="1537082641" name="図 2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2641" name="図 26" descr="QR コード&#10;&#10;自動的に生成された説明"/>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AEC">
        <w:rPr>
          <w:rFonts w:hAnsi="BIZ UDゴシック" w:cs="ＭＳ Ｐゴシック"/>
          <w:kern w:val="0"/>
          <w:sz w:val="16"/>
          <w:szCs w:val="18"/>
        </w:rPr>
        <w:br w:type="page"/>
      </w:r>
    </w:p>
    <w:p w14:paraId="0560EE0C" w14:textId="7AF33224" w:rsidR="00380602" w:rsidRPr="00E81AAF" w:rsidRDefault="00053E2F" w:rsidP="001333E0">
      <w:pPr>
        <w:ind w:firstLineChars="200" w:firstLine="440"/>
        <w:rPr>
          <w:rFonts w:hAnsi="BIZ UDゴシック" w:cstheme="majorBidi"/>
          <w:b/>
          <w:color w:val="000000" w:themeColor="text1"/>
          <w:sz w:val="22"/>
        </w:rPr>
      </w:pPr>
      <w:r>
        <w:rPr>
          <w:rFonts w:hAnsi="BIZ UDゴシック" w:cstheme="majorBidi" w:hint="eastAsia"/>
          <w:b/>
          <w:noProof/>
          <w:color w:val="000000" w:themeColor="text1"/>
          <w:sz w:val="22"/>
        </w:rPr>
        <w:lastRenderedPageBreak/>
        <w:drawing>
          <wp:anchor distT="0" distB="0" distL="114300" distR="114300" simplePos="0" relativeHeight="253166592" behindDoc="0" locked="0" layoutInCell="1" allowOverlap="1" wp14:anchorId="5ED7847D" wp14:editId="4C224E89">
            <wp:simplePos x="0" y="0"/>
            <wp:positionH relativeFrom="page">
              <wp:posOffset>575310</wp:posOffset>
            </wp:positionH>
            <wp:positionV relativeFrom="page">
              <wp:posOffset>9467215</wp:posOffset>
            </wp:positionV>
            <wp:extent cx="648970" cy="648970"/>
            <wp:effectExtent l="0" t="0" r="0" b="0"/>
            <wp:wrapNone/>
            <wp:docPr id="1948148736" name="JAVISCODE02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48736" name="JAVISCODE026-26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80602">
        <w:rPr>
          <w:rFonts w:hAnsi="BIZ UDゴシック" w:cstheme="majorBidi" w:hint="eastAsia"/>
          <w:b/>
          <w:color w:val="000000" w:themeColor="text1"/>
          <w:sz w:val="22"/>
        </w:rPr>
        <w:t>イ</w:t>
      </w:r>
      <w:r w:rsidR="00380602" w:rsidRPr="00E81AAF">
        <w:rPr>
          <w:rFonts w:hAnsi="BIZ UDゴシック" w:cstheme="majorBidi"/>
          <w:b/>
          <w:color w:val="000000" w:themeColor="text1"/>
          <w:sz w:val="22"/>
        </w:rPr>
        <w:t xml:space="preserve">　</w:t>
      </w:r>
      <w:r w:rsidR="001333E0">
        <w:rPr>
          <w:rFonts w:hAnsi="BIZ UDゴシック" w:cstheme="majorBidi" w:hint="eastAsia"/>
          <w:b/>
          <w:color w:val="000000" w:themeColor="text1"/>
          <w:sz w:val="22"/>
        </w:rPr>
        <w:t>認知症</w:t>
      </w:r>
      <w:r w:rsidR="00E53D04">
        <w:rPr>
          <w:rFonts w:hAnsi="BIZ UDゴシック" w:cstheme="majorBidi" w:hint="eastAsia"/>
          <w:b/>
          <w:color w:val="000000" w:themeColor="text1"/>
          <w:sz w:val="22"/>
        </w:rPr>
        <w:t>のある</w:t>
      </w:r>
      <w:r w:rsidR="001333E0">
        <w:rPr>
          <w:rFonts w:hAnsi="BIZ UDゴシック" w:cstheme="majorBidi" w:hint="eastAsia"/>
          <w:b/>
          <w:color w:val="000000" w:themeColor="text1"/>
          <w:sz w:val="22"/>
        </w:rPr>
        <w:t>高齢者数の将来推計</w:t>
      </w:r>
    </w:p>
    <w:p w14:paraId="7298EE57" w14:textId="3FBB897E" w:rsidR="00380602" w:rsidRPr="00960E4B" w:rsidRDefault="001333E0" w:rsidP="007537CA">
      <w:pPr>
        <w:pStyle w:val="affffb"/>
        <w:widowControl w:val="0"/>
        <w:ind w:leftChars="280" w:left="672" w:firstLine="220"/>
        <w:jc w:val="both"/>
        <w:rPr>
          <w:rFonts w:ascii="BIZ UDゴシック" w:eastAsia="BIZ UDゴシック" w:hAnsi="BIZ UDゴシック"/>
          <w:sz w:val="22"/>
        </w:rPr>
      </w:pPr>
      <w:r w:rsidRPr="001333E0">
        <w:rPr>
          <w:rFonts w:ascii="BIZ UDゴシック" w:eastAsia="BIZ UDゴシック" w:hAnsi="BIZ UDゴシック" w:hint="eastAsia"/>
          <w:sz w:val="22"/>
        </w:rPr>
        <w:t>認知症</w:t>
      </w:r>
      <w:r w:rsidR="00E53D04">
        <w:rPr>
          <w:rFonts w:ascii="BIZ UDゴシック" w:eastAsia="BIZ UDゴシック" w:hAnsi="BIZ UDゴシック" w:hint="eastAsia"/>
          <w:sz w:val="22"/>
        </w:rPr>
        <w:t>のある</w:t>
      </w:r>
      <w:r w:rsidRPr="001333E0">
        <w:rPr>
          <w:rFonts w:ascii="BIZ UDゴシック" w:eastAsia="BIZ UDゴシック" w:hAnsi="BIZ UDゴシック" w:hint="eastAsia"/>
          <w:sz w:val="22"/>
        </w:rPr>
        <w:t>高齢者数は、今後増加することが予測され、令和７（</w:t>
      </w:r>
      <w:r w:rsidRPr="001333E0">
        <w:rPr>
          <w:rFonts w:ascii="BIZ UDゴシック" w:eastAsia="BIZ UDゴシック" w:hAnsi="BIZ UDゴシック"/>
          <w:sz w:val="22"/>
        </w:rPr>
        <w:t>2025）年には39,680人、令和22（2040）年には57,677人になると推計しています。</w:t>
      </w:r>
    </w:p>
    <w:p w14:paraId="6FFC7158" w14:textId="676BD81E" w:rsidR="00380602" w:rsidRPr="00302129" w:rsidRDefault="001333E0" w:rsidP="00380602">
      <w:pPr>
        <w:pStyle w:val="af8"/>
        <w:spacing w:beforeLines="30" w:before="105"/>
        <w:jc w:val="center"/>
        <w:rPr>
          <w:rFonts w:hAnsi="BIZ UDゴシック" w:cs="ＭＳ Ｐゴシック"/>
          <w:b w:val="0"/>
          <w:kern w:val="0"/>
          <w:sz w:val="22"/>
          <w:szCs w:val="22"/>
        </w:rPr>
      </w:pPr>
      <w:r>
        <w:rPr>
          <w:rFonts w:hAnsi="BIZ UDゴシック" w:cs="ＭＳ Ｐゴシック" w:hint="eastAsia"/>
          <w:b w:val="0"/>
          <w:noProof/>
          <w:kern w:val="0"/>
          <w:sz w:val="22"/>
        </w:rPr>
        <mc:AlternateContent>
          <mc:Choice Requires="wps">
            <w:drawing>
              <wp:anchor distT="0" distB="0" distL="114300" distR="114300" simplePos="0" relativeHeight="252395520" behindDoc="0" locked="0" layoutInCell="1" allowOverlap="1" wp14:anchorId="4B259880" wp14:editId="74C56F03">
                <wp:simplePos x="0" y="0"/>
                <wp:positionH relativeFrom="margin">
                  <wp:posOffset>286489</wp:posOffset>
                </wp:positionH>
                <wp:positionV relativeFrom="paragraph">
                  <wp:posOffset>22627</wp:posOffset>
                </wp:positionV>
                <wp:extent cx="5867400" cy="2556587"/>
                <wp:effectExtent l="0" t="0" r="19050" b="15240"/>
                <wp:wrapNone/>
                <wp:docPr id="1865827914" name="テキスト ボックス 1865827914"/>
                <wp:cNvGraphicFramePr/>
                <a:graphic xmlns:a="http://schemas.openxmlformats.org/drawingml/2006/main">
                  <a:graphicData uri="http://schemas.microsoft.com/office/word/2010/wordprocessingShape">
                    <wps:wsp>
                      <wps:cNvSpPr txBox="1"/>
                      <wps:spPr>
                        <a:xfrm>
                          <a:off x="0" y="0"/>
                          <a:ext cx="5867400" cy="2556587"/>
                        </a:xfrm>
                        <a:prstGeom prst="rect">
                          <a:avLst/>
                        </a:prstGeom>
                        <a:noFill/>
                        <a:ln w="3175">
                          <a:solidFill>
                            <a:prstClr val="black"/>
                          </a:solidFill>
                        </a:ln>
                      </wps:spPr>
                      <wps:txbx>
                        <w:txbxContent>
                          <w:p w14:paraId="3AE7DACD" w14:textId="77777777" w:rsidR="00BB31F7" w:rsidRDefault="00BB31F7" w:rsidP="00380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59880" id="テキスト ボックス 1865827914" o:spid="_x0000_s1116" type="#_x0000_t202" style="position:absolute;left:0;text-align:left;margin-left:22.55pt;margin-top:1.8pt;width:462pt;height:201.3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" filled="f" strokeweight=".25pt">
                <v:textbox>
                  <w:txbxContent>
                    <w:p w14:paraId="3AE7DACD" w14:textId="77777777" w:rsidR="00BB31F7" w:rsidRDefault="00BB31F7" w:rsidP="00380602"/>
                  </w:txbxContent>
                </v:textbox>
                <w10:wrap anchorx="margin"/>
              </v:shape>
            </w:pict>
          </mc:Fallback>
        </mc:AlternateContent>
      </w:r>
      <w:r>
        <w:rPr>
          <w:rFonts w:hAnsi="BIZ UDゴシック" w:cs="ＭＳ Ｐゴシック" w:hint="eastAsia"/>
          <w:b w:val="0"/>
          <w:kern w:val="0"/>
          <w:sz w:val="22"/>
          <w:szCs w:val="22"/>
        </w:rPr>
        <w:t>認知症</w:t>
      </w:r>
      <w:r w:rsidR="00247BE8">
        <w:rPr>
          <w:rFonts w:hAnsi="BIZ UDゴシック" w:cs="ＭＳ Ｐゴシック" w:hint="eastAsia"/>
          <w:b w:val="0"/>
          <w:kern w:val="0"/>
          <w:sz w:val="22"/>
          <w:szCs w:val="22"/>
        </w:rPr>
        <w:t>のある</w:t>
      </w:r>
      <w:r>
        <w:rPr>
          <w:rFonts w:hAnsi="BIZ UDゴシック" w:cs="ＭＳ Ｐゴシック" w:hint="eastAsia"/>
          <w:b w:val="0"/>
          <w:kern w:val="0"/>
          <w:sz w:val="22"/>
          <w:szCs w:val="22"/>
        </w:rPr>
        <w:t>高齢者の将来推計</w:t>
      </w:r>
    </w:p>
    <w:p w14:paraId="429532FB" w14:textId="2F4EF022" w:rsidR="00380602" w:rsidRPr="001333E0" w:rsidRDefault="00E52E02" w:rsidP="00380602">
      <w:pPr>
        <w:jc w:val="center"/>
      </w:pPr>
      <w:r w:rsidRPr="00AD56D9">
        <w:rPr>
          <w:noProof/>
        </w:rPr>
        <w:drawing>
          <wp:anchor distT="0" distB="0" distL="114300" distR="114300" simplePos="0" relativeHeight="252484608" behindDoc="0" locked="0" layoutInCell="1" allowOverlap="1" wp14:anchorId="6EB7B292" wp14:editId="7FC7DCAB">
            <wp:simplePos x="0" y="0"/>
            <wp:positionH relativeFrom="margin">
              <wp:posOffset>603580</wp:posOffset>
            </wp:positionH>
            <wp:positionV relativeFrom="paragraph">
              <wp:posOffset>79680</wp:posOffset>
            </wp:positionV>
            <wp:extent cx="5095240" cy="2201875"/>
            <wp:effectExtent l="0" t="0" r="0" b="8255"/>
            <wp:wrapNone/>
            <wp:docPr id="19529084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656" t="10200" b="2061"/>
                    <a:stretch/>
                  </pic:blipFill>
                  <pic:spPr bwMode="auto">
                    <a:xfrm>
                      <a:off x="0" y="0"/>
                      <a:ext cx="5095316" cy="2201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1A451" w14:textId="34D3F542" w:rsidR="00380602" w:rsidRPr="00302129" w:rsidRDefault="00380602" w:rsidP="00380602">
      <w:pPr>
        <w:jc w:val="center"/>
      </w:pPr>
    </w:p>
    <w:p w14:paraId="3599AF2A" w14:textId="6B394142" w:rsidR="00380602" w:rsidRPr="00302129" w:rsidRDefault="00380602" w:rsidP="00380602">
      <w:pPr>
        <w:jc w:val="center"/>
      </w:pPr>
    </w:p>
    <w:p w14:paraId="63E19BEC" w14:textId="661F92FA" w:rsidR="00380602" w:rsidRPr="00E81AAF" w:rsidRDefault="00380602" w:rsidP="00380602">
      <w:pPr>
        <w:jc w:val="center"/>
        <w:rPr>
          <w:color w:val="000000" w:themeColor="text1"/>
        </w:rPr>
      </w:pPr>
    </w:p>
    <w:p w14:paraId="61279961" w14:textId="5FBD713E" w:rsidR="00380602" w:rsidRPr="00E81AAF" w:rsidRDefault="001333E0" w:rsidP="00380602">
      <w:pPr>
        <w:jc w:val="center"/>
        <w:rPr>
          <w:color w:val="000000" w:themeColor="text1"/>
        </w:rPr>
      </w:pPr>
      <w:r>
        <w:rPr>
          <w:noProof/>
          <w:color w:val="000000" w:themeColor="text1"/>
        </w:rPr>
        <mc:AlternateContent>
          <mc:Choice Requires="wps">
            <w:drawing>
              <wp:anchor distT="0" distB="0" distL="114300" distR="114300" simplePos="0" relativeHeight="252400640" behindDoc="0" locked="0" layoutInCell="1" allowOverlap="1" wp14:anchorId="39607B46" wp14:editId="5540C265">
                <wp:simplePos x="0" y="0"/>
                <wp:positionH relativeFrom="column">
                  <wp:posOffset>3621364</wp:posOffset>
                </wp:positionH>
                <wp:positionV relativeFrom="paragraph">
                  <wp:posOffset>88376</wp:posOffset>
                </wp:positionV>
                <wp:extent cx="2330450" cy="240665"/>
                <wp:effectExtent l="0" t="2858" r="9843" b="9842"/>
                <wp:wrapNone/>
                <wp:docPr id="1170166930" name="正方形/長方形 1170166930"/>
                <wp:cNvGraphicFramePr/>
                <a:graphic xmlns:a="http://schemas.openxmlformats.org/drawingml/2006/main">
                  <a:graphicData uri="http://schemas.microsoft.com/office/word/2010/wordprocessingShape">
                    <wps:wsp>
                      <wps:cNvSpPr/>
                      <wps:spPr>
                        <a:xfrm rot="5400000">
                          <a:off x="0" y="0"/>
                          <a:ext cx="2330450" cy="240665"/>
                        </a:xfrm>
                        <a:prstGeom prst="rect">
                          <a:avLst/>
                        </a:prstGeom>
                        <a:noFill/>
                        <a:ln w="12700" cap="flat" cmpd="sng" algn="ctr">
                          <a:noFill/>
                          <a:prstDash val="solid"/>
                          <a:miter lim="800000"/>
                        </a:ln>
                        <a:effectLst/>
                      </wps:spPr>
                      <wps:txbx>
                        <w:txbxContent>
                          <w:p w14:paraId="6BC1D04C" w14:textId="77777777" w:rsidR="00BB31F7" w:rsidRPr="009971F6" w:rsidRDefault="00BB31F7" w:rsidP="00380602">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607B46" id="正方形/長方形 1170166930" o:spid="_x0000_s1117" style="position:absolute;left:0;text-align:left;margin-left:285.15pt;margin-top:6.95pt;width:183.5pt;height:18.95pt;rotation:90;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" filled="f" stroked="f" strokeweight="1pt">
                <v:textbox inset="0,0,0,0">
                  <w:txbxContent>
                    <w:p w14:paraId="6BC1D04C" w14:textId="77777777" w:rsidR="00BB31F7" w:rsidRPr="009971F6" w:rsidRDefault="00BB31F7" w:rsidP="00380602">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v:textbox>
              </v:rect>
            </w:pict>
          </mc:Fallback>
        </mc:AlternateContent>
      </w:r>
    </w:p>
    <w:p w14:paraId="4734069D" w14:textId="7CEB08CC" w:rsidR="00380602" w:rsidRPr="00E81AAF" w:rsidRDefault="00380602" w:rsidP="00380602">
      <w:pPr>
        <w:jc w:val="center"/>
        <w:rPr>
          <w:color w:val="000000" w:themeColor="text1"/>
        </w:rPr>
      </w:pPr>
    </w:p>
    <w:p w14:paraId="31EE8FD9" w14:textId="4C2CF4EF" w:rsidR="00380602" w:rsidRPr="00E81AAF" w:rsidRDefault="00380602" w:rsidP="00380602">
      <w:pPr>
        <w:jc w:val="center"/>
        <w:rPr>
          <w:color w:val="000000" w:themeColor="text1"/>
        </w:rPr>
      </w:pPr>
    </w:p>
    <w:p w14:paraId="2811575E" w14:textId="110867D3" w:rsidR="00380602" w:rsidRPr="00E81AAF" w:rsidRDefault="00380602" w:rsidP="00380602">
      <w:pPr>
        <w:jc w:val="center"/>
        <w:rPr>
          <w:color w:val="000000" w:themeColor="text1"/>
        </w:rPr>
      </w:pPr>
    </w:p>
    <w:p w14:paraId="3C517B54" w14:textId="02698490" w:rsidR="00380602" w:rsidRPr="00E81AAF" w:rsidRDefault="00380602" w:rsidP="00380602">
      <w:pPr>
        <w:jc w:val="center"/>
        <w:rPr>
          <w:color w:val="000000" w:themeColor="text1"/>
        </w:rPr>
      </w:pPr>
    </w:p>
    <w:p w14:paraId="1CF5189D" w14:textId="69FD4487" w:rsidR="00380602" w:rsidRPr="00E81AAF" w:rsidRDefault="00380602" w:rsidP="00380602">
      <w:pPr>
        <w:jc w:val="center"/>
        <w:rPr>
          <w:color w:val="000000" w:themeColor="text1"/>
        </w:rPr>
      </w:pPr>
    </w:p>
    <w:p w14:paraId="01BE0360" w14:textId="4FFF1452" w:rsidR="00380602" w:rsidRPr="00E81AAF" w:rsidRDefault="00380602" w:rsidP="00123614">
      <w:pPr>
        <w:spacing w:line="160" w:lineRule="exact"/>
        <w:jc w:val="center"/>
        <w:rPr>
          <w:color w:val="000000" w:themeColor="text1"/>
        </w:rPr>
      </w:pPr>
    </w:p>
    <w:p w14:paraId="3064E4DC" w14:textId="7EA7A2EE" w:rsidR="00380602" w:rsidRPr="007537CA" w:rsidRDefault="00380602" w:rsidP="00380602">
      <w:pPr>
        <w:snapToGrid w:val="0"/>
        <w:ind w:firstLineChars="300" w:firstLine="480"/>
        <w:rPr>
          <w:rFonts w:eastAsia="SimSun" w:hAnsi="BIZ UDゴシック" w:cs="ＭＳ Ｐゴシック"/>
          <w:color w:val="000000" w:themeColor="text1"/>
          <w:kern w:val="0"/>
          <w:sz w:val="16"/>
          <w:szCs w:val="18"/>
        </w:rPr>
      </w:pPr>
      <w:r w:rsidRPr="00E81AAF">
        <w:rPr>
          <w:rFonts w:hAnsi="BIZ UDゴシック" w:cs="ＭＳ Ｐゴシック" w:hint="eastAsia"/>
          <w:color w:val="000000" w:themeColor="text1"/>
          <w:kern w:val="0"/>
          <w:sz w:val="16"/>
          <w:szCs w:val="18"/>
        </w:rPr>
        <w:t>資料：</w:t>
      </w:r>
      <w:r w:rsidR="001333E0">
        <w:rPr>
          <w:rFonts w:hAnsi="BIZ UDゴシック" w:cs="ＭＳ Ｐゴシック" w:hint="eastAsia"/>
          <w:color w:val="000000" w:themeColor="text1"/>
          <w:kern w:val="0"/>
          <w:sz w:val="16"/>
          <w:szCs w:val="18"/>
        </w:rPr>
        <w:t>本市推計</w:t>
      </w:r>
    </w:p>
    <w:p w14:paraId="0F0EA9F0" w14:textId="77777777" w:rsidR="001333E0" w:rsidRDefault="001333E0" w:rsidP="001333E0">
      <w:pPr>
        <w:rPr>
          <w:rFonts w:ascii="ＭＳ 明朝" w:eastAsia="ＭＳ 明朝" w:hAnsi="ＭＳ 明朝" w:cs="ＭＳ Ｐゴシック"/>
          <w:kern w:val="0"/>
          <w:sz w:val="20"/>
          <w:szCs w:val="20"/>
        </w:rPr>
      </w:pPr>
    </w:p>
    <w:p w14:paraId="53F3A58C" w14:textId="3A7813EA" w:rsidR="00C70686" w:rsidRPr="00E81AAF" w:rsidRDefault="007E3AEC" w:rsidP="0049360F">
      <w:pPr>
        <w:ind w:firstLineChars="200" w:firstLine="440"/>
        <w:rPr>
          <w:rFonts w:hAnsi="BIZ UDゴシック" w:cstheme="majorBidi"/>
          <w:b/>
          <w:color w:val="000000" w:themeColor="text1"/>
          <w:sz w:val="22"/>
        </w:rPr>
      </w:pPr>
      <w:r>
        <w:rPr>
          <w:rFonts w:hAnsi="BIZ UDゴシック" w:cstheme="majorBidi" w:hint="eastAsia"/>
          <w:b/>
          <w:color w:val="000000" w:themeColor="text1"/>
          <w:sz w:val="22"/>
        </w:rPr>
        <w:t>ウ</w:t>
      </w:r>
      <w:r w:rsidR="00C70686" w:rsidRPr="00E81AAF">
        <w:rPr>
          <w:rFonts w:hAnsi="BIZ UDゴシック" w:cstheme="majorBidi"/>
          <w:b/>
          <w:color w:val="000000" w:themeColor="text1"/>
          <w:sz w:val="22"/>
        </w:rPr>
        <w:t xml:space="preserve">　</w:t>
      </w:r>
      <w:r w:rsidR="00B70049" w:rsidRPr="00E81AAF">
        <w:rPr>
          <w:rFonts w:hAnsi="BIZ UDゴシック" w:cstheme="majorBidi" w:hint="eastAsia"/>
          <w:b/>
          <w:color w:val="000000" w:themeColor="text1"/>
          <w:sz w:val="22"/>
        </w:rPr>
        <w:t>要支援・要介護認定者数</w:t>
      </w:r>
    </w:p>
    <w:p w14:paraId="6326A8C4" w14:textId="42E96DD5" w:rsidR="00C70686" w:rsidRPr="00960E4B" w:rsidRDefault="00B70049" w:rsidP="007537CA">
      <w:pPr>
        <w:pStyle w:val="affffb"/>
        <w:widowControl w:val="0"/>
        <w:ind w:leftChars="280" w:left="672"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要</w:t>
      </w:r>
      <w:r w:rsidR="00F1365C" w:rsidRPr="007537CA">
        <w:rPr>
          <w:rFonts w:ascii="BIZ UDゴシック" w:eastAsia="BIZ UDゴシック" w:hAnsi="BIZ UDゴシック" w:hint="eastAsia"/>
          <w:sz w:val="22"/>
        </w:rPr>
        <w:t>支援、要介護認定者は、</w:t>
      </w:r>
      <w:r w:rsidR="00C600A5" w:rsidRPr="007537CA">
        <w:rPr>
          <w:rFonts w:ascii="BIZ UDゴシック" w:eastAsia="BIZ UDゴシック" w:hAnsi="BIZ UDゴシック" w:hint="eastAsia"/>
          <w:sz w:val="22"/>
        </w:rPr>
        <w:t>増加傾向にあります。</w:t>
      </w:r>
      <w:r w:rsidR="00C600A5" w:rsidRPr="00E357F0">
        <w:rPr>
          <w:rFonts w:ascii="BIZ UDゴシック" w:eastAsia="BIZ UDゴシック" w:hAnsi="BIZ UDゴシック" w:hint="eastAsia"/>
          <w:sz w:val="22"/>
        </w:rPr>
        <w:t>令和５</w:t>
      </w:r>
      <w:r w:rsidR="00C600A5" w:rsidRPr="00E357F0">
        <w:rPr>
          <w:rFonts w:ascii="BIZ UDゴシック" w:eastAsia="BIZ UDゴシック" w:hAnsi="BIZ UDゴシック"/>
          <w:sz w:val="22"/>
        </w:rPr>
        <w:t>年は36,049人で</w:t>
      </w:r>
      <w:r w:rsidR="00C600A5" w:rsidRPr="00E357F0">
        <w:rPr>
          <w:rFonts w:ascii="BIZ UDゴシック" w:eastAsia="BIZ UDゴシック" w:hAnsi="BIZ UDゴシック" w:hint="eastAsia"/>
          <w:sz w:val="22"/>
        </w:rPr>
        <w:t>したが、令和７（</w:t>
      </w:r>
      <w:r w:rsidR="00C600A5" w:rsidRPr="00E357F0">
        <w:rPr>
          <w:rFonts w:ascii="BIZ UDゴシック" w:eastAsia="BIZ UDゴシック" w:hAnsi="BIZ UDゴシック"/>
          <w:sz w:val="22"/>
        </w:rPr>
        <w:t>2025）年には約1.05倍（37,906人）、令和22（2040）年には約1.16倍（41,826人）になると推計しています。</w:t>
      </w:r>
    </w:p>
    <w:p w14:paraId="5D254A7B" w14:textId="3359382D" w:rsidR="00C70686" w:rsidRPr="00302129" w:rsidRDefault="00DB5966" w:rsidP="005331F1">
      <w:pPr>
        <w:pStyle w:val="af8"/>
        <w:spacing w:beforeLines="30" w:before="105"/>
        <w:jc w:val="center"/>
        <w:rPr>
          <w:rFonts w:hAnsi="BIZ UDゴシック" w:cs="ＭＳ Ｐゴシック"/>
          <w:b w:val="0"/>
          <w:kern w:val="0"/>
          <w:sz w:val="22"/>
          <w:szCs w:val="22"/>
        </w:rPr>
      </w:pPr>
      <w:r>
        <w:rPr>
          <w:rFonts w:hAnsi="BIZ UDゴシック" w:cs="ＭＳ Ｐゴシック" w:hint="eastAsia"/>
          <w:b w:val="0"/>
          <w:noProof/>
          <w:kern w:val="0"/>
          <w:sz w:val="22"/>
        </w:rPr>
        <mc:AlternateContent>
          <mc:Choice Requires="wps">
            <w:drawing>
              <wp:anchor distT="0" distB="0" distL="114300" distR="114300" simplePos="0" relativeHeight="251464686" behindDoc="0" locked="0" layoutInCell="1" allowOverlap="1" wp14:anchorId="296C7BF4" wp14:editId="5A9E47F8">
                <wp:simplePos x="0" y="0"/>
                <wp:positionH relativeFrom="margin">
                  <wp:align>right</wp:align>
                </wp:positionH>
                <wp:positionV relativeFrom="paragraph">
                  <wp:posOffset>48014</wp:posOffset>
                </wp:positionV>
                <wp:extent cx="5867400" cy="2953722"/>
                <wp:effectExtent l="0" t="0" r="19050" b="18415"/>
                <wp:wrapNone/>
                <wp:docPr id="1906085430" name="テキスト ボックス 1906085430"/>
                <wp:cNvGraphicFramePr/>
                <a:graphic xmlns:a="http://schemas.openxmlformats.org/drawingml/2006/main">
                  <a:graphicData uri="http://schemas.microsoft.com/office/word/2010/wordprocessingShape">
                    <wps:wsp>
                      <wps:cNvSpPr txBox="1"/>
                      <wps:spPr>
                        <a:xfrm>
                          <a:off x="0" y="0"/>
                          <a:ext cx="5867400" cy="2953722"/>
                        </a:xfrm>
                        <a:prstGeom prst="rect">
                          <a:avLst/>
                        </a:prstGeom>
                        <a:noFill/>
                        <a:ln w="3175">
                          <a:solidFill>
                            <a:prstClr val="black"/>
                          </a:solidFill>
                        </a:ln>
                      </wps:spPr>
                      <wps:txbx>
                        <w:txbxContent>
                          <w:p w14:paraId="5BE1F401" w14:textId="77777777" w:rsidR="00BB31F7" w:rsidRDefault="00BB31F7" w:rsidP="00F13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C7BF4" id="テキスト ボックス 1906085430" o:spid="_x0000_s1118" type="#_x0000_t202" style="position:absolute;left:0;text-align:left;margin-left:410.8pt;margin-top:3.8pt;width:462pt;height:232.6pt;z-index:2514646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" filled="f" strokeweight=".25pt">
                <v:textbox>
                  <w:txbxContent>
                    <w:p w14:paraId="5BE1F401" w14:textId="77777777" w:rsidR="00BB31F7" w:rsidRDefault="00BB31F7" w:rsidP="00F1365C"/>
                  </w:txbxContent>
                </v:textbox>
                <w10:wrap anchorx="margin"/>
              </v:shape>
            </w:pict>
          </mc:Fallback>
        </mc:AlternateContent>
      </w:r>
      <w:r w:rsidR="005B53CC">
        <w:rPr>
          <w:rFonts w:hAnsi="BIZ UDゴシック" w:cs="ＭＳ Ｐゴシック" w:hint="eastAsia"/>
          <w:b w:val="0"/>
          <w:noProof/>
          <w:kern w:val="0"/>
          <w:sz w:val="22"/>
        </w:rPr>
        <mc:AlternateContent>
          <mc:Choice Requires="wpg">
            <w:drawing>
              <wp:anchor distT="0" distB="0" distL="114300" distR="114300" simplePos="0" relativeHeight="251505664" behindDoc="0" locked="0" layoutInCell="1" allowOverlap="1" wp14:anchorId="4150B863" wp14:editId="590DA415">
                <wp:simplePos x="0" y="0"/>
                <wp:positionH relativeFrom="column">
                  <wp:posOffset>1497330</wp:posOffset>
                </wp:positionH>
                <wp:positionV relativeFrom="paragraph">
                  <wp:posOffset>259724</wp:posOffset>
                </wp:positionV>
                <wp:extent cx="1477651" cy="2445376"/>
                <wp:effectExtent l="0" t="0" r="8255" b="31750"/>
                <wp:wrapNone/>
                <wp:docPr id="2289" name="グループ化 2289"/>
                <wp:cNvGraphicFramePr/>
                <a:graphic xmlns:a="http://schemas.openxmlformats.org/drawingml/2006/main">
                  <a:graphicData uri="http://schemas.microsoft.com/office/word/2010/wordprocessingGroup">
                    <wpg:wgp>
                      <wpg:cNvGrpSpPr/>
                      <wpg:grpSpPr>
                        <a:xfrm>
                          <a:off x="0" y="0"/>
                          <a:ext cx="1477651" cy="2445376"/>
                          <a:chOff x="0" y="-100875"/>
                          <a:chExt cx="1478395" cy="4530151"/>
                        </a:xfrm>
                      </wpg:grpSpPr>
                      <wps:wsp>
                        <wps:cNvPr id="2290" name="Rectangle 3"/>
                        <wps:cNvSpPr>
                          <a:spLocks noChangeArrowheads="1"/>
                        </wps:cNvSpPr>
                        <wps:spPr bwMode="auto">
                          <a:xfrm>
                            <a:off x="0" y="-100875"/>
                            <a:ext cx="691116" cy="418565"/>
                          </a:xfrm>
                          <a:prstGeom prst="rect">
                            <a:avLst/>
                          </a:prstGeom>
                          <a:noFill/>
                          <a:ln>
                            <a:noFill/>
                          </a:ln>
                        </wps:spPr>
                        <wps:txbx>
                          <w:txbxContent>
                            <w:p w14:paraId="7D64C75D" w14:textId="77777777" w:rsidR="00BB31F7" w:rsidRPr="0031794F" w:rsidRDefault="00BB31F7" w:rsidP="00E35AEB">
                              <w:pPr>
                                <w:jc w:val="center"/>
                                <w:rPr>
                                  <w:rFonts w:hAnsi="BIZ UDゴシック"/>
                                </w:rPr>
                              </w:pPr>
                              <w:r w:rsidRPr="0031794F">
                                <w:rPr>
                                  <w:rFonts w:hAnsi="BIZ UDゴシック" w:cs="Times New Roman" w:hint="eastAsia"/>
                                  <w:color w:val="000000"/>
                                  <w:sz w:val="18"/>
                                  <w:szCs w:val="18"/>
                                </w:rPr>
                                <w:t>実績値</w:t>
                              </w:r>
                            </w:p>
                          </w:txbxContent>
                        </wps:txbx>
                        <wps:bodyPr vertOverflow="clip" wrap="square" lIns="27432" tIns="18288" rIns="27432" bIns="18288" anchor="ctr" upright="1">
                          <a:noAutofit/>
                        </wps:bodyPr>
                      </wps:wsp>
                      <wps:wsp>
                        <wps:cNvPr id="2291" name="Rectangle 4"/>
                        <wps:cNvSpPr>
                          <a:spLocks noChangeArrowheads="1"/>
                        </wps:cNvSpPr>
                        <wps:spPr bwMode="auto">
                          <a:xfrm>
                            <a:off x="718832" y="-100875"/>
                            <a:ext cx="759563" cy="418509"/>
                          </a:xfrm>
                          <a:prstGeom prst="rect">
                            <a:avLst/>
                          </a:prstGeom>
                          <a:noFill/>
                          <a:ln>
                            <a:noFill/>
                          </a:ln>
                        </wps:spPr>
                        <wps:txbx>
                          <w:txbxContent>
                            <w:p w14:paraId="1E41312D" w14:textId="77777777" w:rsidR="00BB31F7" w:rsidRPr="0031794F" w:rsidRDefault="00BB31F7" w:rsidP="00E35AEB">
                              <w:pPr>
                                <w:jc w:val="center"/>
                                <w:rPr>
                                  <w:rFonts w:hAnsi="BIZ UDゴシック"/>
                                </w:rPr>
                              </w:pPr>
                              <w:r w:rsidRPr="0031794F">
                                <w:rPr>
                                  <w:rFonts w:hAnsi="BIZ UDゴシック" w:cs="Times New Roman" w:hint="eastAsia"/>
                                  <w:color w:val="000000"/>
                                  <w:sz w:val="18"/>
                                  <w:szCs w:val="18"/>
                                </w:rPr>
                                <w:t>推計値</w:t>
                              </w:r>
                            </w:p>
                          </w:txbxContent>
                        </wps:txbx>
                        <wps:bodyPr vertOverflow="clip" wrap="square" lIns="27432" tIns="18288" rIns="27432" bIns="18288" anchor="ctr" upright="1"/>
                      </wps:wsp>
                      <wps:wsp>
                        <wps:cNvPr id="2292" name="直線矢印コネクタ 2292"/>
                        <wps:cNvCnPr>
                          <a:cxnSpLocks/>
                        </wps:cNvCnPr>
                        <wps:spPr>
                          <a:xfrm>
                            <a:off x="531968" y="133350"/>
                            <a:ext cx="3810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293" name="直線コネクタ 2293"/>
                        <wps:cNvCnPr/>
                        <wps:spPr>
                          <a:xfrm>
                            <a:off x="720725" y="39040"/>
                            <a:ext cx="0" cy="4390236"/>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50B863" id="グループ化 2289" o:spid="_x0000_s1119" style="position:absolute;left:0;text-align:left;margin-left:117.9pt;margin-top:20.45pt;width:116.35pt;height:192.55pt;z-index:251505664" coordorigin=",-1008" coordsize="14783,4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">
                <v:rect id="Rectangle 3" o:spid="_x0000_s1120" style="position:absolute;top:-1008;width:6911;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" filled="f" stroked="f">
                  <v:textbox inset="2.16pt,1.44pt,2.16pt,1.44pt">
                    <w:txbxContent>
                      <w:p w14:paraId="7D64C75D" w14:textId="77777777" w:rsidR="00BB31F7" w:rsidRPr="0031794F" w:rsidRDefault="00BB31F7" w:rsidP="00E35AEB">
                        <w:pPr>
                          <w:jc w:val="center"/>
                          <w:rPr>
                            <w:rFonts w:hAnsi="BIZ UDゴシック"/>
                          </w:rPr>
                        </w:pPr>
                        <w:r w:rsidRPr="0031794F">
                          <w:rPr>
                            <w:rFonts w:hAnsi="BIZ UDゴシック" w:cs="Times New Roman" w:hint="eastAsia"/>
                            <w:color w:val="000000"/>
                            <w:sz w:val="18"/>
                            <w:szCs w:val="18"/>
                          </w:rPr>
                          <w:t>実績値</w:t>
                        </w:r>
                      </w:p>
                    </w:txbxContent>
                  </v:textbox>
                </v:rect>
                <v:rect id="Rectangle 4" o:spid="_x0000_s1121" style="position:absolute;left:7188;top:-1008;width:7595;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" filled="f" stroked="f">
                  <v:textbox inset="2.16pt,1.44pt,2.16pt,1.44pt">
                    <w:txbxContent>
                      <w:p w14:paraId="1E41312D" w14:textId="77777777" w:rsidR="00BB31F7" w:rsidRPr="0031794F" w:rsidRDefault="00BB31F7" w:rsidP="00E35AEB">
                        <w:pPr>
                          <w:jc w:val="center"/>
                          <w:rPr>
                            <w:rFonts w:hAnsi="BIZ UDゴシック"/>
                          </w:rPr>
                        </w:pPr>
                        <w:r w:rsidRPr="0031794F">
                          <w:rPr>
                            <w:rFonts w:hAnsi="BIZ UDゴシック" w:cs="Times New Roman" w:hint="eastAsia"/>
                            <w:color w:val="000000"/>
                            <w:sz w:val="18"/>
                            <w:szCs w:val="18"/>
                          </w:rPr>
                          <w:t>推計値</w:t>
                        </w:r>
                      </w:p>
                    </w:txbxContent>
                  </v:textbox>
                </v:rect>
                <v:shape id="直線矢印コネクタ 2292" o:spid="_x0000_s1122" type="#_x0000_t32" style="position:absolute;left:5319;top:1333;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" strokecolor="windowText" strokeweight=".5pt">
                  <v:stroke startarrow="block" endarrow="block" joinstyle="miter"/>
                  <o:lock v:ext="edit" shapetype="f"/>
                </v:shape>
                <v:line id="直線コネクタ 2293" o:spid="_x0000_s1123" style="position:absolute;visibility:visible;mso-wrap-style:square" from="7207,390" to="7207,4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" strokecolor="windowText" strokeweight=".5pt">
                  <v:stroke joinstyle="miter"/>
                </v:line>
              </v:group>
            </w:pict>
          </mc:Fallback>
        </mc:AlternateContent>
      </w:r>
      <w:r w:rsidR="00B70049" w:rsidRPr="00302129">
        <w:rPr>
          <w:rFonts w:hAnsi="BIZ UDゴシック" w:cs="ＭＳ Ｐゴシック" w:hint="eastAsia"/>
          <w:b w:val="0"/>
          <w:kern w:val="0"/>
          <w:sz w:val="22"/>
          <w:szCs w:val="22"/>
        </w:rPr>
        <w:t>要</w:t>
      </w:r>
      <w:r w:rsidR="00B70049" w:rsidRPr="00302129">
        <w:rPr>
          <w:rFonts w:hAnsi="BIZ UDゴシック" w:cs="ＭＳ Ｐゴシック"/>
          <w:b w:val="0"/>
          <w:kern w:val="0"/>
          <w:sz w:val="22"/>
          <w:szCs w:val="22"/>
        </w:rPr>
        <w:t>支援、要介護者の</w:t>
      </w:r>
      <w:r w:rsidR="00F1365C" w:rsidRPr="00302129">
        <w:rPr>
          <w:rFonts w:hAnsi="BIZ UDゴシック" w:cs="ＭＳ Ｐゴシック" w:hint="eastAsia"/>
          <w:b w:val="0"/>
          <w:kern w:val="0"/>
          <w:sz w:val="22"/>
          <w:szCs w:val="22"/>
        </w:rPr>
        <w:t>将来推計</w:t>
      </w:r>
    </w:p>
    <w:p w14:paraId="02BEAD84" w14:textId="7E687CFD" w:rsidR="003F7F7A" w:rsidRPr="00302129" w:rsidRDefault="005B53CC" w:rsidP="00B70049">
      <w:pPr>
        <w:jc w:val="center"/>
      </w:pPr>
      <w:r w:rsidRPr="005B53CC">
        <w:rPr>
          <w:noProof/>
        </w:rPr>
        <w:drawing>
          <wp:anchor distT="0" distB="0" distL="114300" distR="114300" simplePos="0" relativeHeight="252040192" behindDoc="0" locked="0" layoutInCell="1" allowOverlap="1" wp14:anchorId="1A1F3E54" wp14:editId="431547E7">
            <wp:simplePos x="0" y="0"/>
            <wp:positionH relativeFrom="margin">
              <wp:posOffset>347548</wp:posOffset>
            </wp:positionH>
            <wp:positionV relativeFrom="paragraph">
              <wp:posOffset>130048</wp:posOffset>
            </wp:positionV>
            <wp:extent cx="5800954" cy="2568401"/>
            <wp:effectExtent l="0" t="0" r="0" b="0"/>
            <wp:wrapNone/>
            <wp:docPr id="1609959824" name="図 160995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4973" r="3300"/>
                    <a:stretch/>
                  </pic:blipFill>
                  <pic:spPr bwMode="auto">
                    <a:xfrm>
                      <a:off x="0" y="0"/>
                      <a:ext cx="5801347" cy="256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00A98" w14:textId="627F6C0F" w:rsidR="003F7F7A" w:rsidRPr="00302129" w:rsidRDefault="003F7F7A" w:rsidP="00B70049">
      <w:pPr>
        <w:jc w:val="center"/>
      </w:pPr>
    </w:p>
    <w:p w14:paraId="3E17D2E9" w14:textId="1AE6B5B6" w:rsidR="003F7F7A" w:rsidRPr="00302129" w:rsidRDefault="003F7F7A" w:rsidP="00B70049">
      <w:pPr>
        <w:jc w:val="center"/>
      </w:pPr>
    </w:p>
    <w:p w14:paraId="1971A426" w14:textId="109EF94D" w:rsidR="003F7F7A" w:rsidRPr="00E81AAF" w:rsidRDefault="003F7F7A" w:rsidP="00B70049">
      <w:pPr>
        <w:jc w:val="center"/>
        <w:rPr>
          <w:color w:val="000000" w:themeColor="text1"/>
        </w:rPr>
      </w:pPr>
    </w:p>
    <w:p w14:paraId="62121346" w14:textId="57AD3ED0" w:rsidR="00B70049" w:rsidRPr="00E81AAF" w:rsidRDefault="00B70049" w:rsidP="00B70049">
      <w:pPr>
        <w:jc w:val="center"/>
        <w:rPr>
          <w:color w:val="000000" w:themeColor="text1"/>
        </w:rPr>
      </w:pPr>
    </w:p>
    <w:p w14:paraId="7009BF59" w14:textId="2C4F9179" w:rsidR="00B70049" w:rsidRPr="00E81AAF" w:rsidRDefault="003222E4" w:rsidP="00B70049">
      <w:pPr>
        <w:jc w:val="center"/>
        <w:rPr>
          <w:color w:val="000000" w:themeColor="text1"/>
        </w:rPr>
      </w:pPr>
      <w:r>
        <w:rPr>
          <w:noProof/>
          <w:color w:val="000000" w:themeColor="text1"/>
        </w:rPr>
        <mc:AlternateContent>
          <mc:Choice Requires="wps">
            <w:drawing>
              <wp:anchor distT="0" distB="0" distL="114300" distR="114300" simplePos="0" relativeHeight="251506688" behindDoc="0" locked="0" layoutInCell="1" allowOverlap="1" wp14:anchorId="158E657C" wp14:editId="7B5C9770">
                <wp:simplePos x="0" y="0"/>
                <wp:positionH relativeFrom="column">
                  <wp:posOffset>4193858</wp:posOffset>
                </wp:positionH>
                <wp:positionV relativeFrom="paragraph">
                  <wp:posOffset>32067</wp:posOffset>
                </wp:positionV>
                <wp:extent cx="2330450" cy="240665"/>
                <wp:effectExtent l="0" t="2858" r="9843" b="9842"/>
                <wp:wrapNone/>
                <wp:docPr id="107" name="正方形/長方形 107"/>
                <wp:cNvGraphicFramePr/>
                <a:graphic xmlns:a="http://schemas.openxmlformats.org/drawingml/2006/main">
                  <a:graphicData uri="http://schemas.microsoft.com/office/word/2010/wordprocessingShape">
                    <wps:wsp>
                      <wps:cNvSpPr/>
                      <wps:spPr>
                        <a:xfrm rot="5400000">
                          <a:off x="0" y="0"/>
                          <a:ext cx="2330450" cy="240665"/>
                        </a:xfrm>
                        <a:prstGeom prst="rect">
                          <a:avLst/>
                        </a:prstGeom>
                        <a:noFill/>
                        <a:ln w="12700" cap="flat" cmpd="sng" algn="ctr">
                          <a:noFill/>
                          <a:prstDash val="solid"/>
                          <a:miter lim="800000"/>
                        </a:ln>
                        <a:effectLst/>
                      </wps:spPr>
                      <wps:txbx>
                        <w:txbxContent>
                          <w:p w14:paraId="46083E86" w14:textId="1B6BFCEB" w:rsidR="00BB31F7" w:rsidRPr="009971F6" w:rsidRDefault="00BB31F7" w:rsidP="00E35AEB">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8E657C" id="正方形/長方形 107" o:spid="_x0000_s1124" style="position:absolute;left:0;text-align:left;margin-left:330.25pt;margin-top:2.5pt;width:183.5pt;height:18.95pt;rotation:90;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" filled="f" stroked="f" strokeweight="1pt">
                <v:textbox inset="0,0,0,0">
                  <w:txbxContent>
                    <w:p w14:paraId="46083E86" w14:textId="1B6BFCEB" w:rsidR="00BB31F7" w:rsidRPr="009971F6" w:rsidRDefault="00BB31F7" w:rsidP="00E35AEB">
                      <w:pPr>
                        <w:spacing w:line="100" w:lineRule="exact"/>
                        <w:rPr>
                          <w:rFonts w:ascii="ＭＳ 明朝" w:eastAsia="ＭＳ 明朝" w:hAnsi="ＭＳ 明朝"/>
                          <w:color w:val="000000" w:themeColor="text1"/>
                          <w:sz w:val="32"/>
                          <w:u w:val="wave"/>
                        </w:rPr>
                      </w:pPr>
                      <w:r w:rsidRPr="009971F6">
                        <w:rPr>
                          <w:rFonts w:ascii="ＭＳ 明朝" w:eastAsia="ＭＳ 明朝" w:hAnsi="ＭＳ 明朝" w:hint="eastAsia"/>
                          <w:color w:val="000000" w:themeColor="text1"/>
                          <w:sz w:val="32"/>
                          <w:u w:val="wave"/>
                        </w:rPr>
                        <w:t xml:space="preserve">　　　　　　　　　　　　　　　</w:t>
                      </w:r>
                    </w:p>
                  </w:txbxContent>
                </v:textbox>
              </v:rect>
            </w:pict>
          </mc:Fallback>
        </mc:AlternateContent>
      </w:r>
    </w:p>
    <w:p w14:paraId="028EA315" w14:textId="3721B8E9" w:rsidR="00B70049" w:rsidRPr="00E81AAF" w:rsidRDefault="00B70049" w:rsidP="00B70049">
      <w:pPr>
        <w:jc w:val="center"/>
        <w:rPr>
          <w:color w:val="000000" w:themeColor="text1"/>
        </w:rPr>
      </w:pPr>
    </w:p>
    <w:p w14:paraId="35B160C1" w14:textId="6D5014EF" w:rsidR="00B70049" w:rsidRPr="00E81AAF" w:rsidRDefault="00B70049" w:rsidP="00B70049">
      <w:pPr>
        <w:jc w:val="center"/>
        <w:rPr>
          <w:color w:val="000000" w:themeColor="text1"/>
        </w:rPr>
      </w:pPr>
    </w:p>
    <w:p w14:paraId="666A6E36" w14:textId="7BDD4EF1" w:rsidR="00B70049" w:rsidRPr="00E81AAF" w:rsidRDefault="00B70049" w:rsidP="00B70049">
      <w:pPr>
        <w:jc w:val="center"/>
        <w:rPr>
          <w:color w:val="000000" w:themeColor="text1"/>
        </w:rPr>
      </w:pPr>
    </w:p>
    <w:p w14:paraId="3E81B4D4" w14:textId="0AF507A6" w:rsidR="00B70049" w:rsidRPr="00E81AAF" w:rsidRDefault="00B70049" w:rsidP="00B70049">
      <w:pPr>
        <w:jc w:val="center"/>
        <w:rPr>
          <w:color w:val="000000" w:themeColor="text1"/>
        </w:rPr>
      </w:pPr>
    </w:p>
    <w:p w14:paraId="5227F9F6" w14:textId="58AAA66E" w:rsidR="00B70049" w:rsidRPr="00E81AAF" w:rsidRDefault="00B70049" w:rsidP="00B70049">
      <w:pPr>
        <w:jc w:val="center"/>
        <w:rPr>
          <w:color w:val="000000" w:themeColor="text1"/>
        </w:rPr>
      </w:pPr>
    </w:p>
    <w:p w14:paraId="04A39577" w14:textId="65E439F5" w:rsidR="00B70049" w:rsidRPr="00E81AAF" w:rsidRDefault="00B70049" w:rsidP="00B70049">
      <w:pPr>
        <w:jc w:val="center"/>
        <w:rPr>
          <w:color w:val="000000" w:themeColor="text1"/>
        </w:rPr>
      </w:pPr>
    </w:p>
    <w:p w14:paraId="6A92201E" w14:textId="2BA0D824" w:rsidR="00B70049" w:rsidRPr="00E81AAF" w:rsidRDefault="00B70049" w:rsidP="00123614">
      <w:pPr>
        <w:snapToGrid w:val="0"/>
        <w:spacing w:line="160" w:lineRule="exact"/>
        <w:rPr>
          <w:rFonts w:hAnsi="BIZ UDゴシック" w:cs="ＭＳ Ｐゴシック"/>
          <w:color w:val="000000" w:themeColor="text1"/>
          <w:kern w:val="0"/>
          <w:sz w:val="16"/>
          <w:szCs w:val="18"/>
        </w:rPr>
      </w:pPr>
    </w:p>
    <w:p w14:paraId="7050D56B" w14:textId="1C2BC310" w:rsidR="00B70049" w:rsidRPr="00E81AAF" w:rsidRDefault="00B70049" w:rsidP="008F633F">
      <w:pPr>
        <w:snapToGrid w:val="0"/>
        <w:ind w:firstLineChars="300" w:firstLine="480"/>
        <w:rPr>
          <w:rFonts w:hAnsi="BIZ UDゴシック" w:cs="ＭＳ Ｐゴシック"/>
          <w:color w:val="000000" w:themeColor="text1"/>
          <w:kern w:val="0"/>
          <w:sz w:val="16"/>
          <w:szCs w:val="18"/>
          <w:lang w:eastAsia="zh-CN"/>
        </w:rPr>
      </w:pPr>
      <w:r w:rsidRPr="00E81AAF">
        <w:rPr>
          <w:rFonts w:hAnsi="BIZ UDゴシック" w:cs="ＭＳ Ｐゴシック" w:hint="eastAsia"/>
          <w:color w:val="000000" w:themeColor="text1"/>
          <w:kern w:val="0"/>
          <w:sz w:val="16"/>
          <w:szCs w:val="18"/>
          <w:lang w:eastAsia="zh-CN"/>
        </w:rPr>
        <w:t>資料：厚生労働省「介護保険事業状況報告（月報）」、市推計資料</w:t>
      </w:r>
    </w:p>
    <w:p w14:paraId="569854EA" w14:textId="1EAC6842" w:rsidR="00B70049" w:rsidRDefault="00E24685" w:rsidP="00E24685">
      <w:pPr>
        <w:snapToGrid w:val="0"/>
        <w:ind w:firstLineChars="300" w:firstLine="480"/>
        <w:rPr>
          <w:rFonts w:eastAsiaTheme="minorEastAsia" w:hAnsi="BIZ UDゴシック" w:cs="ＭＳ Ｐゴシック"/>
          <w:color w:val="FF0000"/>
          <w:kern w:val="0"/>
          <w:sz w:val="16"/>
          <w:szCs w:val="18"/>
        </w:rPr>
      </w:pPr>
      <w:r>
        <w:rPr>
          <w:rFonts w:hAnsi="BIZ UDゴシック" w:cs="ＭＳ Ｐゴシック" w:hint="eastAsia"/>
          <w:color w:val="000000" w:themeColor="text1"/>
          <w:kern w:val="0"/>
          <w:sz w:val="16"/>
          <w:szCs w:val="20"/>
        </w:rPr>
        <w:t>※</w:t>
      </w:r>
      <w:r w:rsidR="00746E29" w:rsidRPr="00746E29">
        <w:rPr>
          <w:rFonts w:hAnsi="BIZ UDゴシック" w:cs="ＭＳ Ｐゴシック" w:hint="eastAsia"/>
          <w:color w:val="000000" w:themeColor="text1"/>
          <w:kern w:val="0"/>
          <w:sz w:val="16"/>
          <w:szCs w:val="20"/>
        </w:rPr>
        <w:t>数値は各年９月末日。第２号被保険者を含む。令和６年以降は本市推計</w:t>
      </w:r>
      <w:r w:rsidR="00746E29" w:rsidRPr="007537CA">
        <w:rPr>
          <w:rFonts w:hAnsi="BIZ UDゴシック" w:cs="ＭＳ Ｐゴシック" w:hint="eastAsia"/>
          <w:kern w:val="0"/>
          <w:sz w:val="16"/>
          <w:szCs w:val="20"/>
        </w:rPr>
        <w:t>（</w:t>
      </w:r>
      <w:bookmarkStart w:id="82" w:name="_Hlk145611725"/>
      <w:r w:rsidR="00746E29" w:rsidRPr="007537CA">
        <w:rPr>
          <w:rFonts w:hAnsi="BIZ UDゴシック" w:cs="ＭＳ Ｐゴシック" w:hint="eastAsia"/>
          <w:kern w:val="0"/>
          <w:sz w:val="16"/>
          <w:szCs w:val="20"/>
        </w:rPr>
        <w:t>注:</w:t>
      </w:r>
      <w:r w:rsidR="00746E29" w:rsidRPr="007537CA">
        <w:rPr>
          <w:rFonts w:eastAsiaTheme="minorEastAsia" w:hAnsi="BIZ UDゴシック" w:cs="ＭＳ Ｐゴシック" w:hint="eastAsia"/>
          <w:kern w:val="0"/>
          <w:sz w:val="16"/>
          <w:szCs w:val="18"/>
        </w:rPr>
        <w:t>令和５年９月末までは、令和５年も推計値）</w:t>
      </w:r>
      <w:bookmarkEnd w:id="82"/>
    </w:p>
    <w:p w14:paraId="2411499F" w14:textId="3714816A" w:rsidR="00746E29" w:rsidRDefault="00746E29" w:rsidP="00746E29">
      <w:pPr>
        <w:snapToGrid w:val="0"/>
        <w:ind w:firstLineChars="400" w:firstLine="640"/>
        <w:rPr>
          <w:rFonts w:eastAsiaTheme="minorEastAsia" w:hAnsi="BIZ UDゴシック" w:cs="ＭＳ Ｐゴシック"/>
          <w:color w:val="FF0000"/>
          <w:kern w:val="0"/>
          <w:sz w:val="16"/>
          <w:szCs w:val="18"/>
        </w:rPr>
      </w:pPr>
    </w:p>
    <w:p w14:paraId="71043900" w14:textId="57DAED4A" w:rsidR="001333E0" w:rsidRDefault="00B665BA">
      <w:pPr>
        <w:rPr>
          <w:rFonts w:hAnsi="BIZ UDゴシック" w:cs="ＭＳ Ｐゴシック"/>
          <w:color w:val="000000" w:themeColor="text1"/>
          <w:kern w:val="0"/>
          <w:sz w:val="16"/>
          <w:szCs w:val="20"/>
        </w:rPr>
      </w:pPr>
      <w:r>
        <w:rPr>
          <w:noProof/>
        </w:rPr>
        <w:drawing>
          <wp:anchor distT="0" distB="0" distL="114300" distR="114300" simplePos="0" relativeHeight="252892160" behindDoc="0" locked="0" layoutInCell="1" allowOverlap="1" wp14:anchorId="5842D880" wp14:editId="432F4507">
            <wp:simplePos x="0" y="0"/>
            <wp:positionH relativeFrom="column">
              <wp:posOffset>-87986</wp:posOffset>
            </wp:positionH>
            <wp:positionV relativeFrom="paragraph">
              <wp:posOffset>555625</wp:posOffset>
            </wp:positionV>
            <wp:extent cx="648970" cy="648970"/>
            <wp:effectExtent l="0" t="0" r="0" b="0"/>
            <wp:wrapNone/>
            <wp:docPr id="1365339324" name="図 2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39324" name="図 27" descr="QR コード&#10;&#10;自動的に生成された説明"/>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3E0">
        <w:rPr>
          <w:rFonts w:hAnsi="BIZ UDゴシック" w:cs="ＭＳ Ｐゴシック"/>
          <w:color w:val="000000" w:themeColor="text1"/>
          <w:kern w:val="0"/>
          <w:sz w:val="16"/>
          <w:szCs w:val="20"/>
        </w:rPr>
        <w:br w:type="page"/>
      </w:r>
    </w:p>
    <w:p w14:paraId="08F5314E" w14:textId="37A2A82C" w:rsidR="00B70049" w:rsidRPr="00E81AAF" w:rsidRDefault="00053E2F" w:rsidP="00B70049">
      <w:pPr>
        <w:ind w:firstLineChars="200" w:firstLine="440"/>
        <w:rPr>
          <w:rFonts w:hAnsi="BIZ UDゴシック" w:cstheme="majorBidi"/>
          <w:b/>
          <w:color w:val="000000" w:themeColor="text1"/>
          <w:sz w:val="22"/>
        </w:rPr>
      </w:pPr>
      <w:r>
        <w:rPr>
          <w:rFonts w:hAnsi="BIZ UDゴシック" w:cstheme="majorBidi" w:hint="eastAsia"/>
          <w:b/>
          <w:noProof/>
          <w:color w:val="000000" w:themeColor="text1"/>
          <w:sz w:val="22"/>
        </w:rPr>
        <w:lastRenderedPageBreak/>
        <w:drawing>
          <wp:anchor distT="0" distB="0" distL="114300" distR="114300" simplePos="0" relativeHeight="253167616" behindDoc="0" locked="0" layoutInCell="1" allowOverlap="1" wp14:anchorId="761A6DFB" wp14:editId="4F31FD0A">
            <wp:simplePos x="0" y="0"/>
            <wp:positionH relativeFrom="page">
              <wp:posOffset>6335395</wp:posOffset>
            </wp:positionH>
            <wp:positionV relativeFrom="page">
              <wp:posOffset>9467215</wp:posOffset>
            </wp:positionV>
            <wp:extent cx="648970" cy="648970"/>
            <wp:effectExtent l="0" t="0" r="0" b="0"/>
            <wp:wrapNone/>
            <wp:docPr id="1076856855" name="JAVISCODE0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56855" name="JAVISCODE027-12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E3AEC">
        <w:rPr>
          <w:rFonts w:hAnsi="BIZ UDゴシック" w:cstheme="majorBidi" w:hint="eastAsia"/>
          <w:b/>
          <w:color w:val="000000" w:themeColor="text1"/>
          <w:sz w:val="22"/>
        </w:rPr>
        <w:t>エ</w:t>
      </w:r>
      <w:r w:rsidR="00B70049" w:rsidRPr="00E81AAF">
        <w:rPr>
          <w:rFonts w:hAnsi="BIZ UDゴシック" w:cstheme="majorBidi"/>
          <w:b/>
          <w:color w:val="000000" w:themeColor="text1"/>
          <w:sz w:val="22"/>
        </w:rPr>
        <w:t xml:space="preserve">　</w:t>
      </w:r>
      <w:r w:rsidR="00B70049" w:rsidRPr="00E81AAF">
        <w:rPr>
          <w:rFonts w:hAnsi="BIZ UDゴシック" w:cstheme="majorBidi" w:hint="eastAsia"/>
          <w:b/>
          <w:color w:val="000000" w:themeColor="text1"/>
          <w:sz w:val="22"/>
        </w:rPr>
        <w:t>障害者数</w:t>
      </w:r>
    </w:p>
    <w:p w14:paraId="301C79B5" w14:textId="13DAF290" w:rsidR="00B70049" w:rsidRPr="007537CA" w:rsidRDefault="00B70049" w:rsidP="007537CA">
      <w:pPr>
        <w:pStyle w:val="affffb"/>
        <w:widowControl w:val="0"/>
        <w:ind w:leftChars="280" w:left="672" w:rightChars="50" w:right="120" w:firstLine="220"/>
        <w:jc w:val="both"/>
        <w:rPr>
          <w:rFonts w:ascii="BIZ UDゴシック" w:eastAsia="BIZ UDゴシック" w:hAnsi="BIZ UDゴシック"/>
          <w:sz w:val="22"/>
        </w:rPr>
      </w:pPr>
      <w:r w:rsidRPr="00F3730B">
        <w:rPr>
          <w:rFonts w:ascii="BIZ UDゴシック" w:eastAsia="BIZ UDゴシック" w:hAnsi="BIZ UDゴシック" w:hint="eastAsia"/>
          <w:sz w:val="22"/>
        </w:rPr>
        <w:t>障害のある人の数は増加傾向にあり</w:t>
      </w:r>
      <w:r w:rsidR="00F1365C" w:rsidRPr="00F3730B">
        <w:rPr>
          <w:rFonts w:ascii="BIZ UDゴシック" w:eastAsia="BIZ UDゴシック" w:hAnsi="BIZ UDゴシック" w:hint="eastAsia"/>
          <w:sz w:val="22"/>
        </w:rPr>
        <w:t>、</w:t>
      </w:r>
      <w:r w:rsidR="00026835" w:rsidRPr="00AA143F">
        <w:rPr>
          <w:rFonts w:ascii="BIZ UDゴシック" w:eastAsia="BIZ UDゴシック" w:hAnsi="BIZ UDゴシック" w:hint="eastAsia"/>
          <w:sz w:val="22"/>
        </w:rPr>
        <w:t>令和３</w:t>
      </w:r>
      <w:r w:rsidRPr="00AA143F">
        <w:rPr>
          <w:rFonts w:ascii="BIZ UDゴシック" w:eastAsia="BIZ UDゴシック" w:hAnsi="BIZ UDゴシック"/>
          <w:sz w:val="22"/>
        </w:rPr>
        <w:t>年から令和</w:t>
      </w:r>
      <w:r w:rsidR="00026835" w:rsidRPr="00AA143F">
        <w:rPr>
          <w:rFonts w:ascii="BIZ UDゴシック" w:eastAsia="BIZ UDゴシック" w:hAnsi="BIZ UDゴシック" w:hint="eastAsia"/>
          <w:sz w:val="22"/>
        </w:rPr>
        <w:t>５</w:t>
      </w:r>
      <w:r w:rsidRPr="00AA143F">
        <w:rPr>
          <w:rFonts w:ascii="BIZ UDゴシック" w:eastAsia="BIZ UDゴシック" w:hAnsi="BIZ UDゴシック"/>
          <w:sz w:val="22"/>
        </w:rPr>
        <w:t>年までの</w:t>
      </w:r>
      <w:r w:rsidRPr="00AA143F">
        <w:rPr>
          <w:rFonts w:ascii="BIZ UDゴシック" w:eastAsia="BIZ UDゴシック" w:hAnsi="BIZ UDゴシック" w:hint="eastAsia"/>
          <w:sz w:val="22"/>
        </w:rPr>
        <w:t>間に</w:t>
      </w:r>
      <w:r w:rsidR="002F2425" w:rsidRPr="00F3730B">
        <w:rPr>
          <w:rFonts w:ascii="BIZ UDゴシック" w:eastAsia="BIZ UDゴシック" w:hAnsi="BIZ UDゴシック"/>
          <w:sz w:val="22"/>
        </w:rPr>
        <w:t>1,047</w:t>
      </w:r>
      <w:r w:rsidRPr="00AA143F">
        <w:rPr>
          <w:rFonts w:ascii="BIZ UDゴシック" w:eastAsia="BIZ UDゴシック" w:hAnsi="BIZ UDゴシック"/>
          <w:sz w:val="22"/>
        </w:rPr>
        <w:t>人増加して</w:t>
      </w:r>
      <w:r w:rsidR="002F2425" w:rsidRPr="00F3730B">
        <w:rPr>
          <w:rFonts w:ascii="BIZ UDゴシック" w:eastAsia="BIZ UDゴシック" w:hAnsi="BIZ UDゴシック" w:hint="eastAsia"/>
          <w:sz w:val="22"/>
        </w:rPr>
        <w:t>います</w:t>
      </w:r>
      <w:r w:rsidRPr="00AA143F">
        <w:rPr>
          <w:rFonts w:ascii="BIZ UDゴシック" w:eastAsia="BIZ UDゴシック" w:hAnsi="BIZ UDゴシック"/>
          <w:sz w:val="22"/>
        </w:rPr>
        <w:t>。</w:t>
      </w:r>
      <w:r w:rsidRPr="00AA143F">
        <w:rPr>
          <w:rFonts w:ascii="BIZ UDゴシック" w:eastAsia="BIZ UDゴシック" w:hAnsi="BIZ UDゴシック" w:hint="eastAsia"/>
          <w:sz w:val="22"/>
        </w:rPr>
        <w:t>将来推計では、その</w:t>
      </w:r>
      <w:r w:rsidRPr="007537CA">
        <w:rPr>
          <w:rFonts w:ascii="BIZ UDゴシック" w:eastAsia="BIZ UDゴシック" w:hAnsi="BIZ UDゴシック" w:hint="eastAsia"/>
          <w:sz w:val="22"/>
        </w:rPr>
        <w:t>後も増加が続き、令和</w:t>
      </w:r>
      <w:r w:rsidR="002F2425" w:rsidRPr="007537CA">
        <w:rPr>
          <w:rFonts w:ascii="BIZ UDゴシック" w:eastAsia="BIZ UDゴシック" w:hAnsi="BIZ UDゴシック"/>
          <w:sz w:val="22"/>
        </w:rPr>
        <w:t>11</w:t>
      </w:r>
      <w:r w:rsidR="002F2425" w:rsidRPr="007537CA">
        <w:rPr>
          <w:rFonts w:ascii="BIZ UDゴシック" w:eastAsia="BIZ UDゴシック" w:hAnsi="BIZ UDゴシック" w:hint="eastAsia"/>
          <w:sz w:val="22"/>
        </w:rPr>
        <w:t>年</w:t>
      </w:r>
      <w:r w:rsidRPr="007537CA">
        <w:rPr>
          <w:rFonts w:ascii="BIZ UDゴシック" w:eastAsia="BIZ UDゴシック" w:hAnsi="BIZ UDゴシック" w:hint="eastAsia"/>
          <w:sz w:val="22"/>
        </w:rPr>
        <w:t>には、</w:t>
      </w:r>
      <w:r w:rsidR="002F2425" w:rsidRPr="007537CA">
        <w:rPr>
          <w:rFonts w:ascii="BIZ UDゴシック" w:eastAsia="BIZ UDゴシック" w:hAnsi="BIZ UDゴシック"/>
          <w:sz w:val="22"/>
        </w:rPr>
        <w:t>47</w:t>
      </w:r>
      <w:r w:rsidRPr="007537CA">
        <w:rPr>
          <w:rFonts w:ascii="BIZ UDゴシック" w:eastAsia="BIZ UDゴシック" w:hAnsi="BIZ UDゴシック"/>
          <w:sz w:val="22"/>
        </w:rPr>
        <w:t>,</w:t>
      </w:r>
      <w:r w:rsidR="002F2425" w:rsidRPr="007537CA">
        <w:rPr>
          <w:rFonts w:ascii="BIZ UDゴシック" w:eastAsia="BIZ UDゴシック" w:hAnsi="BIZ UDゴシック"/>
          <w:sz w:val="22"/>
        </w:rPr>
        <w:t>529</w:t>
      </w:r>
      <w:r w:rsidRPr="007537CA">
        <w:rPr>
          <w:rFonts w:ascii="BIZ UDゴシック" w:eastAsia="BIZ UDゴシック" w:hAnsi="BIZ UDゴシック"/>
          <w:sz w:val="22"/>
        </w:rPr>
        <w:t>人に達すると推計してい</w:t>
      </w:r>
      <w:r w:rsidRPr="007537CA">
        <w:rPr>
          <w:rFonts w:ascii="BIZ UDゴシック" w:eastAsia="BIZ UDゴシック" w:hAnsi="BIZ UDゴシック" w:hint="eastAsia"/>
          <w:sz w:val="22"/>
        </w:rPr>
        <w:t>ます。</w:t>
      </w:r>
    </w:p>
    <w:p w14:paraId="4F75E5AD" w14:textId="68D2A7B5" w:rsidR="00B70049" w:rsidRPr="00E81AAF" w:rsidRDefault="00BB2889" w:rsidP="00B70049">
      <w:pPr>
        <w:rPr>
          <w:color w:val="000000" w:themeColor="text1"/>
        </w:rPr>
      </w:pPr>
      <w:r>
        <w:rPr>
          <w:rFonts w:hAnsi="BIZ UDゴシック" w:cs="ＭＳ Ｐゴシック" w:hint="eastAsia"/>
          <w:b/>
          <w:noProof/>
          <w:kern w:val="0"/>
          <w:sz w:val="22"/>
        </w:rPr>
        <mc:AlternateContent>
          <mc:Choice Requires="wps">
            <w:drawing>
              <wp:anchor distT="0" distB="0" distL="114300" distR="114300" simplePos="0" relativeHeight="251459561" behindDoc="0" locked="0" layoutInCell="1" allowOverlap="1" wp14:anchorId="0D5281CE" wp14:editId="6B563CF5">
                <wp:simplePos x="0" y="0"/>
                <wp:positionH relativeFrom="margin">
                  <wp:align>right</wp:align>
                </wp:positionH>
                <wp:positionV relativeFrom="paragraph">
                  <wp:posOffset>132715</wp:posOffset>
                </wp:positionV>
                <wp:extent cx="5867400" cy="2863850"/>
                <wp:effectExtent l="0" t="0" r="19050" b="12700"/>
                <wp:wrapNone/>
                <wp:docPr id="612437346" name="テキスト ボックス 612437346"/>
                <wp:cNvGraphicFramePr/>
                <a:graphic xmlns:a="http://schemas.openxmlformats.org/drawingml/2006/main">
                  <a:graphicData uri="http://schemas.microsoft.com/office/word/2010/wordprocessingShape">
                    <wps:wsp>
                      <wps:cNvSpPr txBox="1"/>
                      <wps:spPr>
                        <a:xfrm>
                          <a:off x="0" y="0"/>
                          <a:ext cx="5867400" cy="2863850"/>
                        </a:xfrm>
                        <a:prstGeom prst="rect">
                          <a:avLst/>
                        </a:prstGeom>
                        <a:noFill/>
                        <a:ln w="3175">
                          <a:solidFill>
                            <a:prstClr val="black"/>
                          </a:solidFill>
                        </a:ln>
                      </wps:spPr>
                      <wps:txbx>
                        <w:txbxContent>
                          <w:p w14:paraId="691D6C53" w14:textId="77777777" w:rsidR="00BB31F7" w:rsidRDefault="00BB31F7" w:rsidP="00BB2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5281CE" id="テキスト ボックス 612437346" o:spid="_x0000_s1125" type="#_x0000_t202" style="position:absolute;margin-left:410.8pt;margin-top:10.45pt;width:462pt;height:225.5pt;z-index:2514595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m8MgIAAF0EAAAOAAAAZHJzL2Uyb0RvYy54bWysVEtv2zAMvg/YfxB0X5ykec2IU2QpMgwo&#10;2gLp0LMiS7EwWdQkJXb260fJeaH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" filled="f" strokeweight=".25pt">
                <v:textbox>
                  <w:txbxContent>
                    <w:p w14:paraId="691D6C53" w14:textId="77777777" w:rsidR="00BB31F7" w:rsidRDefault="00BB31F7" w:rsidP="00BB2889"/>
                  </w:txbxContent>
                </v:textbox>
                <w10:wrap anchorx="margin"/>
              </v:shape>
            </w:pict>
          </mc:Fallback>
        </mc:AlternateContent>
      </w:r>
    </w:p>
    <w:p w14:paraId="78F8FE47" w14:textId="52AE5656" w:rsidR="00B70049" w:rsidRPr="00BA75B7" w:rsidRDefault="009026A0" w:rsidP="00B70049">
      <w:pPr>
        <w:pStyle w:val="af8"/>
        <w:jc w:val="center"/>
        <w:rPr>
          <w:rFonts w:hAnsi="BIZ UDゴシック" w:cs="ＭＳ Ｐゴシック"/>
          <w:b w:val="0"/>
          <w:kern w:val="0"/>
          <w:sz w:val="22"/>
          <w:szCs w:val="22"/>
        </w:rPr>
      </w:pPr>
      <w:r>
        <w:rPr>
          <w:rFonts w:hAnsi="BIZ UDゴシック" w:hint="eastAsia"/>
          <w:noProof/>
          <w:color w:val="000000" w:themeColor="text1"/>
          <w:sz w:val="22"/>
        </w:rPr>
        <mc:AlternateContent>
          <mc:Choice Requires="wpg">
            <w:drawing>
              <wp:anchor distT="0" distB="0" distL="114300" distR="114300" simplePos="0" relativeHeight="251603968" behindDoc="0" locked="0" layoutInCell="1" allowOverlap="1" wp14:anchorId="7672C3C3" wp14:editId="78794617">
                <wp:simplePos x="0" y="0"/>
                <wp:positionH relativeFrom="column">
                  <wp:posOffset>1922780</wp:posOffset>
                </wp:positionH>
                <wp:positionV relativeFrom="paragraph">
                  <wp:posOffset>218440</wp:posOffset>
                </wp:positionV>
                <wp:extent cx="1477010" cy="2286000"/>
                <wp:effectExtent l="0" t="0" r="8890" b="38100"/>
                <wp:wrapNone/>
                <wp:docPr id="645631058" name="グループ化 2"/>
                <wp:cNvGraphicFramePr/>
                <a:graphic xmlns:a="http://schemas.openxmlformats.org/drawingml/2006/main">
                  <a:graphicData uri="http://schemas.microsoft.com/office/word/2010/wordprocessingGroup">
                    <wpg:wgp>
                      <wpg:cNvGrpSpPr/>
                      <wpg:grpSpPr>
                        <a:xfrm>
                          <a:off x="0" y="0"/>
                          <a:ext cx="1477010" cy="2286000"/>
                          <a:chOff x="0" y="-100875"/>
                          <a:chExt cx="1478395" cy="4530151"/>
                        </a:xfrm>
                      </wpg:grpSpPr>
                      <wps:wsp>
                        <wps:cNvPr id="1305036794" name="Rectangle 3"/>
                        <wps:cNvSpPr>
                          <a:spLocks noChangeArrowheads="1"/>
                        </wps:cNvSpPr>
                        <wps:spPr bwMode="auto">
                          <a:xfrm>
                            <a:off x="0" y="-100875"/>
                            <a:ext cx="691116" cy="418565"/>
                          </a:xfrm>
                          <a:prstGeom prst="rect">
                            <a:avLst/>
                          </a:prstGeom>
                          <a:noFill/>
                          <a:ln>
                            <a:noFill/>
                          </a:ln>
                        </wps:spPr>
                        <wps:txbx>
                          <w:txbxContent>
                            <w:p w14:paraId="337D7A9E" w14:textId="77777777" w:rsidR="00BB31F7" w:rsidRPr="0031794F" w:rsidRDefault="00BB31F7" w:rsidP="00BB2889">
                              <w:pPr>
                                <w:jc w:val="center"/>
                                <w:rPr>
                                  <w:rFonts w:hAnsi="BIZ UDゴシック"/>
                                </w:rPr>
                              </w:pPr>
                              <w:r w:rsidRPr="0031794F">
                                <w:rPr>
                                  <w:rFonts w:hAnsi="BIZ UDゴシック" w:cs="Times New Roman" w:hint="eastAsia"/>
                                  <w:color w:val="000000"/>
                                  <w:sz w:val="18"/>
                                  <w:szCs w:val="18"/>
                                </w:rPr>
                                <w:t>実績値</w:t>
                              </w:r>
                            </w:p>
                          </w:txbxContent>
                        </wps:txbx>
                        <wps:bodyPr vertOverflow="clip" wrap="square" lIns="27432" tIns="18288" rIns="27432" bIns="18288" anchor="ctr" upright="1">
                          <a:noAutofit/>
                        </wps:bodyPr>
                      </wps:wsp>
                      <wps:wsp>
                        <wps:cNvPr id="487096487" name="Rectangle 4"/>
                        <wps:cNvSpPr>
                          <a:spLocks noChangeArrowheads="1"/>
                        </wps:cNvSpPr>
                        <wps:spPr bwMode="auto">
                          <a:xfrm>
                            <a:off x="718832" y="-100875"/>
                            <a:ext cx="759563" cy="418509"/>
                          </a:xfrm>
                          <a:prstGeom prst="rect">
                            <a:avLst/>
                          </a:prstGeom>
                          <a:noFill/>
                          <a:ln>
                            <a:noFill/>
                          </a:ln>
                        </wps:spPr>
                        <wps:txbx>
                          <w:txbxContent>
                            <w:p w14:paraId="6FD5BD10" w14:textId="77777777" w:rsidR="00BB31F7" w:rsidRPr="0031794F" w:rsidRDefault="00BB31F7" w:rsidP="00BB2889">
                              <w:pPr>
                                <w:jc w:val="center"/>
                                <w:rPr>
                                  <w:rFonts w:hAnsi="BIZ UDゴシック"/>
                                </w:rPr>
                              </w:pPr>
                              <w:r w:rsidRPr="0031794F">
                                <w:rPr>
                                  <w:rFonts w:hAnsi="BIZ UDゴシック" w:cs="Times New Roman" w:hint="eastAsia"/>
                                  <w:color w:val="000000"/>
                                  <w:sz w:val="18"/>
                                  <w:szCs w:val="18"/>
                                </w:rPr>
                                <w:t>推計値</w:t>
                              </w:r>
                            </w:p>
                          </w:txbxContent>
                        </wps:txbx>
                        <wps:bodyPr vertOverflow="clip" wrap="square" lIns="27432" tIns="18288" rIns="27432" bIns="18288" anchor="ctr" upright="1"/>
                      </wps:wsp>
                      <wps:wsp>
                        <wps:cNvPr id="1244485558" name="直線矢印コネクタ 1244485558"/>
                        <wps:cNvCnPr>
                          <a:cxnSpLocks/>
                        </wps:cNvCnPr>
                        <wps:spPr>
                          <a:xfrm>
                            <a:off x="531968" y="133350"/>
                            <a:ext cx="3810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15299293" name="直線コネクタ 515299293"/>
                        <wps:cNvCnPr/>
                        <wps:spPr>
                          <a:xfrm>
                            <a:off x="720725" y="39040"/>
                            <a:ext cx="0" cy="4390236"/>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72C3C3" id="グループ化 2" o:spid="_x0000_s1126" style="position:absolute;left:0;text-align:left;margin-left:151.4pt;margin-top:17.2pt;width:116.3pt;height:180pt;z-index:251603968;mso-height-relative:margin" coordorigin=",-1008" coordsize="14783,4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">
                <v:rect id="Rectangle 3" o:spid="_x0000_s1127" style="position:absolute;top:-1008;width:6911;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" filled="f" stroked="f">
                  <v:textbox inset="2.16pt,1.44pt,2.16pt,1.44pt">
                    <w:txbxContent>
                      <w:p w14:paraId="337D7A9E" w14:textId="77777777" w:rsidR="00BB31F7" w:rsidRPr="0031794F" w:rsidRDefault="00BB31F7" w:rsidP="00BB2889">
                        <w:pPr>
                          <w:jc w:val="center"/>
                          <w:rPr>
                            <w:rFonts w:hAnsi="BIZ UDゴシック"/>
                          </w:rPr>
                        </w:pPr>
                        <w:r w:rsidRPr="0031794F">
                          <w:rPr>
                            <w:rFonts w:hAnsi="BIZ UDゴシック" w:cs="Times New Roman" w:hint="eastAsia"/>
                            <w:color w:val="000000"/>
                            <w:sz w:val="18"/>
                            <w:szCs w:val="18"/>
                          </w:rPr>
                          <w:t>実績値</w:t>
                        </w:r>
                      </w:p>
                    </w:txbxContent>
                  </v:textbox>
                </v:rect>
                <v:rect id="Rectangle 4" o:spid="_x0000_s1128" style="position:absolute;left:7188;top:-1008;width:7595;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" filled="f" stroked="f">
                  <v:textbox inset="2.16pt,1.44pt,2.16pt,1.44pt">
                    <w:txbxContent>
                      <w:p w14:paraId="6FD5BD10" w14:textId="77777777" w:rsidR="00BB31F7" w:rsidRPr="0031794F" w:rsidRDefault="00BB31F7" w:rsidP="00BB2889">
                        <w:pPr>
                          <w:jc w:val="center"/>
                          <w:rPr>
                            <w:rFonts w:hAnsi="BIZ UDゴシック"/>
                          </w:rPr>
                        </w:pPr>
                        <w:r w:rsidRPr="0031794F">
                          <w:rPr>
                            <w:rFonts w:hAnsi="BIZ UDゴシック" w:cs="Times New Roman" w:hint="eastAsia"/>
                            <w:color w:val="000000"/>
                            <w:sz w:val="18"/>
                            <w:szCs w:val="18"/>
                          </w:rPr>
                          <w:t>推計値</w:t>
                        </w:r>
                      </w:p>
                    </w:txbxContent>
                  </v:textbox>
                </v:rect>
                <v:shape id="直線矢印コネクタ 1244485558" o:spid="_x0000_s1129" type="#_x0000_t32" style="position:absolute;left:5319;top:1333;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" strokecolor="windowText" strokeweight=".5pt">
                  <v:stroke startarrow="block" endarrow="block" joinstyle="miter"/>
                  <o:lock v:ext="edit" shapetype="f"/>
                </v:shape>
                <v:line id="直線コネクタ 515299293" o:spid="_x0000_s1130" style="position:absolute;visibility:visible;mso-wrap-style:square" from="7207,390" to="7207,4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" strokecolor="windowText" strokeweight=".5pt">
                  <v:stroke joinstyle="miter"/>
                </v:line>
              </v:group>
            </w:pict>
          </mc:Fallback>
        </mc:AlternateContent>
      </w:r>
      <w:r w:rsidRPr="009026A0">
        <w:rPr>
          <w:noProof/>
        </w:rPr>
        <w:drawing>
          <wp:anchor distT="0" distB="0" distL="114300" distR="114300" simplePos="0" relativeHeight="251458536" behindDoc="0" locked="0" layoutInCell="1" allowOverlap="1" wp14:anchorId="0D85B7A7" wp14:editId="7162835B">
            <wp:simplePos x="0" y="0"/>
            <wp:positionH relativeFrom="margin">
              <wp:posOffset>630555</wp:posOffset>
            </wp:positionH>
            <wp:positionV relativeFrom="paragraph">
              <wp:posOffset>167640</wp:posOffset>
            </wp:positionV>
            <wp:extent cx="5609590" cy="2724785"/>
            <wp:effectExtent l="0" t="0" r="0" b="0"/>
            <wp:wrapNone/>
            <wp:docPr id="206634018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09590"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049" w:rsidRPr="00BA75B7">
        <w:rPr>
          <w:rFonts w:hAnsi="BIZ UDゴシック" w:cs="ＭＳ Ｐゴシック" w:hint="eastAsia"/>
          <w:b w:val="0"/>
          <w:kern w:val="0"/>
          <w:sz w:val="22"/>
          <w:szCs w:val="22"/>
        </w:rPr>
        <w:t>障</w:t>
      </w:r>
      <w:r w:rsidR="00B70049" w:rsidRPr="00BA75B7">
        <w:rPr>
          <w:rFonts w:hAnsi="BIZ UDゴシック" w:cs="ＭＳ Ｐゴシック"/>
          <w:b w:val="0"/>
          <w:kern w:val="0"/>
          <w:sz w:val="22"/>
          <w:szCs w:val="22"/>
        </w:rPr>
        <w:t>害者数の将来推計</w:t>
      </w:r>
    </w:p>
    <w:p w14:paraId="033FE13C" w14:textId="51982EDE" w:rsidR="00B70049" w:rsidRPr="00E81AAF" w:rsidRDefault="00B70049" w:rsidP="00B70049">
      <w:pPr>
        <w:jc w:val="center"/>
        <w:rPr>
          <w:color w:val="000000" w:themeColor="text1"/>
        </w:rPr>
      </w:pPr>
    </w:p>
    <w:p w14:paraId="44B05C97" w14:textId="564AC919" w:rsidR="00B70049" w:rsidRPr="00E81AAF" w:rsidRDefault="00B70049" w:rsidP="00B70049">
      <w:pPr>
        <w:jc w:val="center"/>
        <w:rPr>
          <w:color w:val="000000" w:themeColor="text1"/>
        </w:rPr>
      </w:pPr>
    </w:p>
    <w:p w14:paraId="3CDCE3A0" w14:textId="52EF8DAA" w:rsidR="00B70049" w:rsidRPr="00E81AAF" w:rsidRDefault="00B70049" w:rsidP="00B70049">
      <w:pPr>
        <w:jc w:val="center"/>
        <w:rPr>
          <w:color w:val="000000" w:themeColor="text1"/>
        </w:rPr>
      </w:pPr>
    </w:p>
    <w:p w14:paraId="011548A5" w14:textId="0550E536" w:rsidR="00B70049" w:rsidRPr="00E81AAF" w:rsidRDefault="00B70049" w:rsidP="00B70049">
      <w:pPr>
        <w:jc w:val="center"/>
        <w:rPr>
          <w:color w:val="000000" w:themeColor="text1"/>
        </w:rPr>
      </w:pPr>
    </w:p>
    <w:p w14:paraId="28909B6A" w14:textId="267A422F" w:rsidR="00B70049" w:rsidRPr="00E81AAF" w:rsidRDefault="00B70049" w:rsidP="00B70049">
      <w:pPr>
        <w:jc w:val="center"/>
        <w:rPr>
          <w:color w:val="000000" w:themeColor="text1"/>
        </w:rPr>
      </w:pPr>
    </w:p>
    <w:p w14:paraId="4EA6F133" w14:textId="23BBB473" w:rsidR="00B70049" w:rsidRPr="00E81AAF" w:rsidRDefault="00B70049" w:rsidP="00B70049">
      <w:pPr>
        <w:jc w:val="center"/>
        <w:rPr>
          <w:color w:val="000000" w:themeColor="text1"/>
        </w:rPr>
      </w:pPr>
    </w:p>
    <w:p w14:paraId="757FFFA3" w14:textId="05D6826A" w:rsidR="00B70049" w:rsidRPr="00E81AAF" w:rsidRDefault="00B70049" w:rsidP="00B70049">
      <w:pPr>
        <w:jc w:val="center"/>
        <w:rPr>
          <w:color w:val="000000" w:themeColor="text1"/>
        </w:rPr>
      </w:pPr>
    </w:p>
    <w:p w14:paraId="4A7F0B19" w14:textId="748C26D4" w:rsidR="00B70049" w:rsidRPr="00E81AAF" w:rsidRDefault="00B70049" w:rsidP="00B70049">
      <w:pPr>
        <w:jc w:val="center"/>
        <w:rPr>
          <w:color w:val="000000" w:themeColor="text1"/>
        </w:rPr>
      </w:pPr>
    </w:p>
    <w:p w14:paraId="06D993BB" w14:textId="1BB5CEC7" w:rsidR="00B70049" w:rsidRPr="00E81AAF" w:rsidRDefault="00B70049" w:rsidP="00B70049">
      <w:pPr>
        <w:jc w:val="center"/>
        <w:rPr>
          <w:color w:val="000000" w:themeColor="text1"/>
        </w:rPr>
      </w:pPr>
    </w:p>
    <w:p w14:paraId="640511A6" w14:textId="77777777" w:rsidR="00B70049" w:rsidRPr="00E81AAF" w:rsidRDefault="00B70049" w:rsidP="00B70049">
      <w:pPr>
        <w:jc w:val="center"/>
        <w:rPr>
          <w:color w:val="000000" w:themeColor="text1"/>
        </w:rPr>
      </w:pPr>
    </w:p>
    <w:p w14:paraId="4CA8E35C" w14:textId="77777777" w:rsidR="007F492B" w:rsidRPr="00E81AAF" w:rsidRDefault="007F492B" w:rsidP="00B70049">
      <w:pPr>
        <w:jc w:val="center"/>
        <w:rPr>
          <w:color w:val="000000" w:themeColor="text1"/>
        </w:rPr>
      </w:pPr>
    </w:p>
    <w:p w14:paraId="23595261" w14:textId="77777777" w:rsidR="00BB2889" w:rsidRDefault="00BB2889" w:rsidP="00CA77D0">
      <w:pPr>
        <w:snapToGrid w:val="0"/>
        <w:ind w:firstLineChars="300" w:firstLine="480"/>
        <w:rPr>
          <w:rFonts w:eastAsia="DengXian" w:hAnsi="BIZ UDゴシック" w:cs="ＭＳ Ｐゴシック"/>
          <w:color w:val="000000" w:themeColor="text1"/>
          <w:kern w:val="0"/>
          <w:sz w:val="16"/>
          <w:szCs w:val="18"/>
        </w:rPr>
      </w:pPr>
    </w:p>
    <w:p w14:paraId="7DF7DB25" w14:textId="25B0551E" w:rsidR="00CA77D0" w:rsidRPr="00302129" w:rsidRDefault="00CA77D0" w:rsidP="00CA77D0">
      <w:pPr>
        <w:snapToGrid w:val="0"/>
        <w:ind w:firstLineChars="300" w:firstLine="480"/>
        <w:rPr>
          <w:rFonts w:hAnsi="BIZ UDゴシック" w:cs="ＭＳ Ｐゴシック"/>
          <w:kern w:val="0"/>
          <w:sz w:val="16"/>
          <w:szCs w:val="18"/>
        </w:rPr>
      </w:pPr>
      <w:r w:rsidRPr="00E81AAF">
        <w:rPr>
          <w:rFonts w:hAnsi="BIZ UDゴシック" w:cs="ＭＳ Ｐゴシック" w:hint="eastAsia"/>
          <w:color w:val="000000" w:themeColor="text1"/>
          <w:kern w:val="0"/>
          <w:sz w:val="16"/>
          <w:szCs w:val="18"/>
        </w:rPr>
        <w:t>資</w:t>
      </w:r>
      <w:r w:rsidRPr="00302129">
        <w:rPr>
          <w:rFonts w:hAnsi="BIZ UDゴシック" w:cs="ＭＳ Ｐゴシック" w:hint="eastAsia"/>
          <w:kern w:val="0"/>
          <w:sz w:val="16"/>
          <w:szCs w:val="18"/>
        </w:rPr>
        <w:t>料：</w:t>
      </w:r>
      <w:r w:rsidR="00A94E76">
        <w:rPr>
          <w:rFonts w:hAnsi="BIZ UDゴシック" w:cs="ＭＳ Ｐゴシック" w:hint="eastAsia"/>
          <w:kern w:val="0"/>
          <w:sz w:val="16"/>
          <w:szCs w:val="18"/>
        </w:rPr>
        <w:t>市</w:t>
      </w:r>
      <w:r w:rsidR="008A4201" w:rsidRPr="00302129">
        <w:rPr>
          <w:rFonts w:hAnsi="BIZ UDゴシック" w:cs="ＭＳ Ｐゴシック" w:hint="eastAsia"/>
          <w:kern w:val="0"/>
          <w:sz w:val="16"/>
          <w:szCs w:val="18"/>
        </w:rPr>
        <w:t>作成資料</w:t>
      </w:r>
    </w:p>
    <w:p w14:paraId="0125C5BB" w14:textId="77777777" w:rsidR="001333E0" w:rsidRDefault="00CA77D0" w:rsidP="00E24685">
      <w:pPr>
        <w:snapToGrid w:val="0"/>
        <w:ind w:firstLineChars="300" w:firstLine="480"/>
        <w:rPr>
          <w:rFonts w:hAnsi="BIZ UDゴシック" w:cs="ＭＳ Ｐゴシック"/>
          <w:color w:val="000000" w:themeColor="text1"/>
          <w:kern w:val="0"/>
          <w:sz w:val="16"/>
          <w:szCs w:val="20"/>
        </w:rPr>
      </w:pPr>
      <w:r w:rsidRPr="00CA77D0">
        <w:rPr>
          <w:rFonts w:hAnsi="BIZ UDゴシック" w:cs="ＭＳ Ｐゴシック" w:hint="eastAsia"/>
          <w:color w:val="000000" w:themeColor="text1"/>
          <w:kern w:val="0"/>
          <w:sz w:val="16"/>
          <w:szCs w:val="20"/>
        </w:rPr>
        <w:t>※１：知的障害判定のみの人を含む。※２：自立支援医療（精神通院医療）受給者証交付者を含む。</w:t>
      </w:r>
    </w:p>
    <w:p w14:paraId="45175AFE" w14:textId="77777777" w:rsidR="001333E0" w:rsidRPr="00E24685" w:rsidRDefault="001333E0" w:rsidP="001333E0">
      <w:pPr>
        <w:ind w:firstLineChars="200" w:firstLine="440"/>
        <w:rPr>
          <w:rFonts w:hAnsi="BIZ UDゴシック" w:cstheme="majorBidi"/>
          <w:b/>
          <w:color w:val="000000" w:themeColor="text1"/>
          <w:sz w:val="22"/>
        </w:rPr>
      </w:pPr>
    </w:p>
    <w:p w14:paraId="6A815080" w14:textId="55E9CCA3" w:rsidR="008F633F" w:rsidRPr="00E81AAF" w:rsidRDefault="007E3AEC" w:rsidP="008F633F">
      <w:pPr>
        <w:ind w:firstLineChars="200" w:firstLine="440"/>
        <w:rPr>
          <w:rFonts w:hAnsi="BIZ UDゴシック" w:cstheme="majorBidi"/>
          <w:b/>
          <w:color w:val="000000" w:themeColor="text1"/>
          <w:sz w:val="22"/>
        </w:rPr>
      </w:pPr>
      <w:bookmarkStart w:id="83" w:name="_Toc54007888"/>
      <w:r>
        <w:rPr>
          <w:rFonts w:hAnsi="BIZ UDゴシック" w:cstheme="majorBidi" w:hint="eastAsia"/>
          <w:b/>
          <w:color w:val="000000" w:themeColor="text1"/>
          <w:sz w:val="22"/>
        </w:rPr>
        <w:t>オ</w:t>
      </w:r>
      <w:r w:rsidR="008F633F" w:rsidRPr="00E81AAF">
        <w:rPr>
          <w:rFonts w:hAnsi="BIZ UDゴシック" w:cstheme="majorBidi"/>
          <w:b/>
          <w:color w:val="000000" w:themeColor="text1"/>
          <w:sz w:val="22"/>
        </w:rPr>
        <w:t xml:space="preserve">　</w:t>
      </w:r>
      <w:r w:rsidR="008F633F" w:rsidRPr="00E81AAF">
        <w:rPr>
          <w:rFonts w:hAnsi="BIZ UDゴシック" w:cstheme="majorBidi" w:hint="eastAsia"/>
          <w:b/>
          <w:color w:val="000000" w:themeColor="text1"/>
          <w:sz w:val="22"/>
        </w:rPr>
        <w:t>外国人住民の数</w:t>
      </w:r>
    </w:p>
    <w:p w14:paraId="20222E97" w14:textId="4E89CFBC" w:rsidR="008F633F" w:rsidRPr="007537CA" w:rsidRDefault="008F633F" w:rsidP="007537CA">
      <w:pPr>
        <w:pStyle w:val="affffb"/>
        <w:widowControl w:val="0"/>
        <w:ind w:leftChars="280" w:left="672" w:rightChars="50" w:right="120"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外国人住民の数は、年々増加しており、</w:t>
      </w:r>
      <w:r w:rsidR="008A4201" w:rsidRPr="007537CA">
        <w:rPr>
          <w:rFonts w:ascii="BIZ UDゴシック" w:eastAsia="BIZ UDゴシック" w:hAnsi="BIZ UDゴシック" w:hint="eastAsia"/>
          <w:sz w:val="22"/>
        </w:rPr>
        <w:t>令和３</w:t>
      </w:r>
      <w:r w:rsidRPr="007537CA">
        <w:rPr>
          <w:rFonts w:ascii="BIZ UDゴシック" w:eastAsia="BIZ UDゴシック" w:hAnsi="BIZ UDゴシック"/>
          <w:sz w:val="22"/>
        </w:rPr>
        <w:t>年度末の時点で、1</w:t>
      </w:r>
      <w:r w:rsidR="008A4201" w:rsidRPr="007537CA">
        <w:rPr>
          <w:rFonts w:ascii="BIZ UDゴシック" w:eastAsia="BIZ UDゴシック" w:hAnsi="BIZ UDゴシック"/>
          <w:sz w:val="22"/>
        </w:rPr>
        <w:t>5</w:t>
      </w:r>
      <w:r w:rsidRPr="007537CA">
        <w:rPr>
          <w:rFonts w:ascii="BIZ UDゴシック" w:eastAsia="BIZ UDゴシック" w:hAnsi="BIZ UDゴシック"/>
          <w:sz w:val="22"/>
        </w:rPr>
        <w:t>,</w:t>
      </w:r>
      <w:r w:rsidR="008A4201" w:rsidRPr="007537CA">
        <w:rPr>
          <w:rFonts w:ascii="BIZ UDゴシック" w:eastAsia="BIZ UDゴシック" w:hAnsi="BIZ UDゴシック"/>
          <w:sz w:val="22"/>
        </w:rPr>
        <w:t>790</w:t>
      </w:r>
      <w:r w:rsidRPr="007537CA">
        <w:rPr>
          <w:rFonts w:ascii="BIZ UDゴシック" w:eastAsia="BIZ UDゴシック" w:hAnsi="BIZ UDゴシック"/>
          <w:sz w:val="22"/>
        </w:rPr>
        <w:t>人となって</w:t>
      </w:r>
      <w:r w:rsidRPr="007537CA">
        <w:rPr>
          <w:rFonts w:ascii="BIZ UDゴシック" w:eastAsia="BIZ UDゴシック" w:hAnsi="BIZ UDゴシック" w:hint="eastAsia"/>
          <w:sz w:val="22"/>
        </w:rPr>
        <w:t>います。</w:t>
      </w:r>
    </w:p>
    <w:p w14:paraId="7DFA2453" w14:textId="0476C941" w:rsidR="008F633F" w:rsidRPr="007537CA" w:rsidRDefault="008F633F" w:rsidP="007537CA">
      <w:pPr>
        <w:pStyle w:val="affffb"/>
        <w:widowControl w:val="0"/>
        <w:ind w:leftChars="280" w:left="672" w:rightChars="50" w:right="120"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外国人の国籍は中国が最も多く、</w:t>
      </w:r>
      <w:r w:rsidR="00CA77D0" w:rsidRPr="007537CA">
        <w:rPr>
          <w:rFonts w:ascii="BIZ UDゴシック" w:eastAsia="BIZ UDゴシック" w:hAnsi="BIZ UDゴシック" w:hint="eastAsia"/>
          <w:sz w:val="22"/>
        </w:rPr>
        <w:t>ベトナム、</w:t>
      </w:r>
      <w:r w:rsidRPr="007537CA">
        <w:rPr>
          <w:rFonts w:ascii="BIZ UDゴシック" w:eastAsia="BIZ UDゴシック" w:hAnsi="BIZ UDゴシック" w:hint="eastAsia"/>
          <w:sz w:val="22"/>
        </w:rPr>
        <w:t>フィリピン、韓国、インドと続いています。</w:t>
      </w:r>
    </w:p>
    <w:p w14:paraId="00507E97" w14:textId="601DCBDA" w:rsidR="008F633F" w:rsidRPr="00E81AAF" w:rsidRDefault="008A4201" w:rsidP="008F633F">
      <w:pPr>
        <w:rPr>
          <w:color w:val="000000" w:themeColor="text1"/>
        </w:rPr>
      </w:pPr>
      <w:r>
        <w:rPr>
          <w:rFonts w:hAnsi="BIZ UDゴシック" w:cs="ＭＳ Ｐゴシック" w:hint="eastAsia"/>
          <w:b/>
          <w:noProof/>
          <w:kern w:val="0"/>
          <w:sz w:val="22"/>
        </w:rPr>
        <mc:AlternateContent>
          <mc:Choice Requires="wps">
            <w:drawing>
              <wp:anchor distT="0" distB="0" distL="114300" distR="114300" simplePos="0" relativeHeight="251476986" behindDoc="0" locked="0" layoutInCell="1" allowOverlap="1" wp14:anchorId="7A8CCCCD" wp14:editId="41EDAE83">
                <wp:simplePos x="0" y="0"/>
                <wp:positionH relativeFrom="margin">
                  <wp:align>right</wp:align>
                </wp:positionH>
                <wp:positionV relativeFrom="paragraph">
                  <wp:posOffset>151765</wp:posOffset>
                </wp:positionV>
                <wp:extent cx="5867400" cy="2184400"/>
                <wp:effectExtent l="0" t="0" r="19050" b="25400"/>
                <wp:wrapNone/>
                <wp:docPr id="2047278768" name="テキスト ボックス 2047278768"/>
                <wp:cNvGraphicFramePr/>
                <a:graphic xmlns:a="http://schemas.openxmlformats.org/drawingml/2006/main">
                  <a:graphicData uri="http://schemas.microsoft.com/office/word/2010/wordprocessingShape">
                    <wps:wsp>
                      <wps:cNvSpPr txBox="1"/>
                      <wps:spPr>
                        <a:xfrm>
                          <a:off x="0" y="0"/>
                          <a:ext cx="5867400" cy="2184400"/>
                        </a:xfrm>
                        <a:prstGeom prst="rect">
                          <a:avLst/>
                        </a:prstGeom>
                        <a:noFill/>
                        <a:ln w="3175">
                          <a:solidFill>
                            <a:prstClr val="black"/>
                          </a:solidFill>
                        </a:ln>
                      </wps:spPr>
                      <wps:txbx>
                        <w:txbxContent>
                          <w:p w14:paraId="088606CC" w14:textId="77777777" w:rsidR="00BB31F7" w:rsidRDefault="00BB31F7" w:rsidP="008A4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CCCCD" id="テキスト ボックス 2047278768" o:spid="_x0000_s1131" type="#_x0000_t202" style="position:absolute;margin-left:410.8pt;margin-top:11.95pt;width:462pt;height:172pt;z-index:2514769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" filled="f" strokeweight=".25pt">
                <v:textbox>
                  <w:txbxContent>
                    <w:p w14:paraId="088606CC" w14:textId="77777777" w:rsidR="00BB31F7" w:rsidRDefault="00BB31F7" w:rsidP="008A4201"/>
                  </w:txbxContent>
                </v:textbox>
                <w10:wrap anchorx="margin"/>
              </v:shape>
            </w:pict>
          </mc:Fallback>
        </mc:AlternateContent>
      </w:r>
    </w:p>
    <w:p w14:paraId="2B1512D7" w14:textId="0FDD57F5" w:rsidR="008F633F" w:rsidRPr="00BA75B7" w:rsidRDefault="00DB5966" w:rsidP="008F633F">
      <w:pPr>
        <w:pStyle w:val="af8"/>
        <w:jc w:val="center"/>
        <w:rPr>
          <w:rFonts w:hAnsi="BIZ UDゴシック" w:cs="ＭＳ Ｐゴシック"/>
          <w:b w:val="0"/>
          <w:kern w:val="0"/>
          <w:sz w:val="22"/>
          <w:szCs w:val="22"/>
        </w:rPr>
      </w:pPr>
      <w:r w:rsidRPr="001042E3">
        <w:rPr>
          <w:noProof/>
        </w:rPr>
        <w:drawing>
          <wp:anchor distT="0" distB="0" distL="114300" distR="114300" simplePos="0" relativeHeight="251776000" behindDoc="0" locked="0" layoutInCell="1" allowOverlap="1" wp14:anchorId="7F7FDEFA" wp14:editId="5BB8B590">
            <wp:simplePos x="0" y="0"/>
            <wp:positionH relativeFrom="margin">
              <wp:posOffset>609406</wp:posOffset>
            </wp:positionH>
            <wp:positionV relativeFrom="paragraph">
              <wp:posOffset>222250</wp:posOffset>
            </wp:positionV>
            <wp:extent cx="5237480" cy="1835785"/>
            <wp:effectExtent l="0" t="0" r="1270" b="0"/>
            <wp:wrapNone/>
            <wp:docPr id="868933932" name="図 86893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823" t="10069" r="1819" b="8386"/>
                    <a:stretch/>
                  </pic:blipFill>
                  <pic:spPr bwMode="auto">
                    <a:xfrm>
                      <a:off x="0" y="0"/>
                      <a:ext cx="5237480" cy="183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33F" w:rsidRPr="00BA75B7">
        <w:rPr>
          <w:rFonts w:hAnsi="BIZ UDゴシック" w:cs="ＭＳ Ｐゴシック" w:hint="eastAsia"/>
          <w:b w:val="0"/>
          <w:kern w:val="0"/>
          <w:sz w:val="22"/>
          <w:szCs w:val="22"/>
        </w:rPr>
        <w:t>外国人住民の人口</w:t>
      </w:r>
    </w:p>
    <w:p w14:paraId="62808D7C" w14:textId="404AC7BC" w:rsidR="008F633F" w:rsidRPr="00E81AAF" w:rsidRDefault="008F633F" w:rsidP="008F633F">
      <w:pPr>
        <w:jc w:val="center"/>
        <w:rPr>
          <w:color w:val="000000" w:themeColor="text1"/>
        </w:rPr>
      </w:pPr>
    </w:p>
    <w:p w14:paraId="78C0ABEE" w14:textId="3A1C6AD3" w:rsidR="008F633F" w:rsidRPr="00E81AAF" w:rsidRDefault="008F633F" w:rsidP="008F633F">
      <w:pPr>
        <w:jc w:val="center"/>
        <w:rPr>
          <w:color w:val="000000" w:themeColor="text1"/>
        </w:rPr>
      </w:pPr>
    </w:p>
    <w:p w14:paraId="1290BA28" w14:textId="10ED2949" w:rsidR="008F633F" w:rsidRPr="00E81AAF" w:rsidRDefault="008F633F" w:rsidP="008F633F">
      <w:pPr>
        <w:jc w:val="center"/>
        <w:rPr>
          <w:color w:val="000000" w:themeColor="text1"/>
        </w:rPr>
      </w:pPr>
    </w:p>
    <w:p w14:paraId="55424B33" w14:textId="3ABE5348" w:rsidR="008F633F" w:rsidRPr="00E81AAF" w:rsidRDefault="008F633F" w:rsidP="008F633F">
      <w:pPr>
        <w:jc w:val="center"/>
        <w:rPr>
          <w:color w:val="000000" w:themeColor="text1"/>
        </w:rPr>
      </w:pPr>
    </w:p>
    <w:p w14:paraId="6B4BC5FB" w14:textId="77777777" w:rsidR="008F633F" w:rsidRPr="00E81AAF" w:rsidRDefault="008F633F" w:rsidP="008F633F">
      <w:pPr>
        <w:jc w:val="center"/>
        <w:rPr>
          <w:color w:val="000000" w:themeColor="text1"/>
        </w:rPr>
      </w:pPr>
    </w:p>
    <w:p w14:paraId="54F721F2" w14:textId="03B863D7" w:rsidR="008F633F" w:rsidRPr="00E81AAF" w:rsidRDefault="008F633F" w:rsidP="008F633F">
      <w:pPr>
        <w:jc w:val="center"/>
        <w:rPr>
          <w:color w:val="000000" w:themeColor="text1"/>
        </w:rPr>
      </w:pPr>
    </w:p>
    <w:p w14:paraId="27DE332E" w14:textId="0C0545FC" w:rsidR="008F633F" w:rsidRPr="00E81AAF" w:rsidRDefault="008F633F" w:rsidP="008F633F">
      <w:pPr>
        <w:jc w:val="center"/>
        <w:rPr>
          <w:color w:val="000000" w:themeColor="text1"/>
        </w:rPr>
      </w:pPr>
    </w:p>
    <w:p w14:paraId="125E45A1" w14:textId="4F9457DB" w:rsidR="008F633F" w:rsidRPr="00E81AAF" w:rsidRDefault="008F633F" w:rsidP="008F633F">
      <w:pPr>
        <w:jc w:val="center"/>
        <w:rPr>
          <w:color w:val="000000" w:themeColor="text1"/>
        </w:rPr>
      </w:pPr>
    </w:p>
    <w:p w14:paraId="45A1E3C4" w14:textId="09E84702" w:rsidR="008F633F" w:rsidRPr="00E81AAF" w:rsidRDefault="008F633F" w:rsidP="007537CA">
      <w:pPr>
        <w:spacing w:line="200" w:lineRule="exact"/>
        <w:jc w:val="center"/>
        <w:rPr>
          <w:color w:val="000000" w:themeColor="text1"/>
        </w:rPr>
      </w:pPr>
    </w:p>
    <w:p w14:paraId="4ADE0F8E" w14:textId="7B38F6C1" w:rsidR="008F633F" w:rsidRPr="00E81AAF" w:rsidRDefault="008F633F" w:rsidP="008F633F">
      <w:pPr>
        <w:snapToGrid w:val="0"/>
        <w:ind w:firstLineChars="300" w:firstLine="480"/>
        <w:rPr>
          <w:rFonts w:eastAsia="DengXian" w:hAnsi="BIZ UDゴシック" w:cs="ＭＳ Ｐゴシック"/>
          <w:color w:val="000000" w:themeColor="text1"/>
          <w:kern w:val="0"/>
          <w:sz w:val="16"/>
          <w:szCs w:val="18"/>
        </w:rPr>
      </w:pPr>
      <w:r w:rsidRPr="00E81AAF">
        <w:rPr>
          <w:rFonts w:hAnsi="BIZ UDゴシック" w:cs="ＭＳ Ｐゴシック" w:hint="eastAsia"/>
          <w:color w:val="000000" w:themeColor="text1"/>
          <w:kern w:val="0"/>
          <w:sz w:val="16"/>
          <w:szCs w:val="18"/>
        </w:rPr>
        <w:t>資料：</w:t>
      </w:r>
      <w:r w:rsidR="008A4201">
        <w:rPr>
          <w:rFonts w:hAnsi="BIZ UDゴシック" w:cs="ＭＳ Ｐゴシック" w:hint="eastAsia"/>
          <w:color w:val="000000" w:themeColor="text1"/>
          <w:kern w:val="0"/>
          <w:sz w:val="16"/>
          <w:szCs w:val="18"/>
        </w:rPr>
        <w:t>市統計書</w:t>
      </w:r>
    </w:p>
    <w:p w14:paraId="4407A941" w14:textId="7443BF89" w:rsidR="001333E0" w:rsidRDefault="00B665BA">
      <w:pPr>
        <w:rPr>
          <w:rFonts w:hAnsi="BIZ UDゴシック" w:cstheme="majorBidi"/>
          <w:b/>
          <w:color w:val="000000" w:themeColor="text1"/>
          <w:sz w:val="22"/>
        </w:rPr>
      </w:pPr>
      <w:r>
        <w:rPr>
          <w:noProof/>
        </w:rPr>
        <w:drawing>
          <wp:anchor distT="0" distB="0" distL="114300" distR="114300" simplePos="0" relativeHeight="252894208" behindDoc="0" locked="0" layoutInCell="1" allowOverlap="1" wp14:anchorId="35E891A2" wp14:editId="18A3137C">
            <wp:simplePos x="0" y="0"/>
            <wp:positionH relativeFrom="column">
              <wp:posOffset>5627370</wp:posOffset>
            </wp:positionH>
            <wp:positionV relativeFrom="paragraph">
              <wp:posOffset>981989</wp:posOffset>
            </wp:positionV>
            <wp:extent cx="648970" cy="648970"/>
            <wp:effectExtent l="0" t="0" r="0" b="0"/>
            <wp:wrapNone/>
            <wp:docPr id="757856080" name="図 2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56080" name="図 28" descr="QR コード&#10;&#10;自動的に生成された説明"/>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3E0">
        <w:rPr>
          <w:rFonts w:hAnsi="BIZ UDゴシック" w:cstheme="majorBidi"/>
          <w:b/>
          <w:color w:val="000000" w:themeColor="text1"/>
          <w:sz w:val="22"/>
        </w:rPr>
        <w:br w:type="page"/>
      </w:r>
    </w:p>
    <w:p w14:paraId="77268D0F" w14:textId="67AE237C" w:rsidR="008F633F" w:rsidRPr="00E81AAF" w:rsidRDefault="00053E2F" w:rsidP="008F633F">
      <w:pPr>
        <w:ind w:firstLineChars="200" w:firstLine="440"/>
        <w:rPr>
          <w:rFonts w:hAnsi="BIZ UDゴシック" w:cstheme="majorBidi"/>
          <w:b/>
          <w:color w:val="000000" w:themeColor="text1"/>
          <w:sz w:val="22"/>
        </w:rPr>
      </w:pPr>
      <w:r>
        <w:rPr>
          <w:rFonts w:hAnsi="BIZ UDゴシック" w:cstheme="majorBidi" w:hint="eastAsia"/>
          <w:b/>
          <w:noProof/>
          <w:color w:val="000000" w:themeColor="text1"/>
          <w:sz w:val="22"/>
        </w:rPr>
        <w:lastRenderedPageBreak/>
        <w:drawing>
          <wp:anchor distT="0" distB="0" distL="114300" distR="114300" simplePos="0" relativeHeight="253168640" behindDoc="0" locked="0" layoutInCell="1" allowOverlap="1" wp14:anchorId="1E942B5C" wp14:editId="7E17D951">
            <wp:simplePos x="0" y="0"/>
            <wp:positionH relativeFrom="page">
              <wp:posOffset>575310</wp:posOffset>
            </wp:positionH>
            <wp:positionV relativeFrom="page">
              <wp:posOffset>9467215</wp:posOffset>
            </wp:positionV>
            <wp:extent cx="648970" cy="648970"/>
            <wp:effectExtent l="0" t="0" r="0" b="0"/>
            <wp:wrapNone/>
            <wp:docPr id="1762339823" name="JAVISCODE02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39823" name="JAVISCODE028-31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E3AEC">
        <w:rPr>
          <w:rFonts w:hAnsi="BIZ UDゴシック" w:cstheme="majorBidi" w:hint="eastAsia"/>
          <w:b/>
          <w:color w:val="000000" w:themeColor="text1"/>
          <w:sz w:val="22"/>
        </w:rPr>
        <w:t>カ</w:t>
      </w:r>
      <w:r w:rsidR="008F633F" w:rsidRPr="00E81AAF">
        <w:rPr>
          <w:rFonts w:hAnsi="BIZ UDゴシック" w:cstheme="majorBidi"/>
          <w:b/>
          <w:color w:val="000000" w:themeColor="text1"/>
          <w:sz w:val="22"/>
        </w:rPr>
        <w:t xml:space="preserve">　</w:t>
      </w:r>
      <w:r w:rsidR="008F633F" w:rsidRPr="00E81AAF">
        <w:rPr>
          <w:rFonts w:hAnsi="BIZ UDゴシック" w:cstheme="majorBidi" w:hint="eastAsia"/>
          <w:b/>
          <w:color w:val="000000" w:themeColor="text1"/>
          <w:sz w:val="22"/>
        </w:rPr>
        <w:t>生活保護の現状</w:t>
      </w:r>
    </w:p>
    <w:p w14:paraId="66091736" w14:textId="458A33A9" w:rsidR="008F633F" w:rsidRPr="007537CA" w:rsidRDefault="00496B70" w:rsidP="007537CA">
      <w:pPr>
        <w:pStyle w:val="affffb"/>
        <w:widowControl w:val="0"/>
        <w:ind w:leftChars="280" w:left="672"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生活保護世帯・人員数は、リーマンショック後増加し、その後、ほぼ横ばいとなっていましたが、令和２年以降は、コロナ禍の厳しい雇用情勢等の影響から微増傾向で推移しています。</w:t>
      </w:r>
    </w:p>
    <w:p w14:paraId="05CC5BAC" w14:textId="61BAD94E" w:rsidR="008F633F" w:rsidRPr="00E81AAF" w:rsidRDefault="008A4201" w:rsidP="008F633F">
      <w:pPr>
        <w:rPr>
          <w:color w:val="000000" w:themeColor="text1"/>
        </w:rPr>
      </w:pPr>
      <w:r>
        <w:rPr>
          <w:rFonts w:hAnsi="BIZ UDゴシック" w:cs="ＭＳ Ｐゴシック" w:hint="eastAsia"/>
          <w:b/>
          <w:noProof/>
          <w:kern w:val="0"/>
          <w:sz w:val="22"/>
        </w:rPr>
        <mc:AlternateContent>
          <mc:Choice Requires="wps">
            <w:drawing>
              <wp:anchor distT="0" distB="0" distL="114300" distR="114300" simplePos="0" relativeHeight="251460586" behindDoc="0" locked="0" layoutInCell="1" allowOverlap="1" wp14:anchorId="2F284181" wp14:editId="666D696E">
                <wp:simplePos x="0" y="0"/>
                <wp:positionH relativeFrom="margin">
                  <wp:align>right</wp:align>
                </wp:positionH>
                <wp:positionV relativeFrom="paragraph">
                  <wp:posOffset>151765</wp:posOffset>
                </wp:positionV>
                <wp:extent cx="5867400" cy="3124200"/>
                <wp:effectExtent l="0" t="0" r="19050" b="19050"/>
                <wp:wrapNone/>
                <wp:docPr id="1727688435" name="テキスト ボックス 1727688435"/>
                <wp:cNvGraphicFramePr/>
                <a:graphic xmlns:a="http://schemas.openxmlformats.org/drawingml/2006/main">
                  <a:graphicData uri="http://schemas.microsoft.com/office/word/2010/wordprocessingShape">
                    <wps:wsp>
                      <wps:cNvSpPr txBox="1"/>
                      <wps:spPr>
                        <a:xfrm>
                          <a:off x="0" y="0"/>
                          <a:ext cx="5867400" cy="3124200"/>
                        </a:xfrm>
                        <a:prstGeom prst="rect">
                          <a:avLst/>
                        </a:prstGeom>
                        <a:noFill/>
                        <a:ln w="3175">
                          <a:solidFill>
                            <a:prstClr val="black"/>
                          </a:solidFill>
                        </a:ln>
                      </wps:spPr>
                      <wps:txbx>
                        <w:txbxContent>
                          <w:p w14:paraId="420292C6" w14:textId="77777777" w:rsidR="00BB31F7" w:rsidRDefault="00BB31F7" w:rsidP="008A4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84181" id="テキスト ボックス 1727688435" o:spid="_x0000_s1132" type="#_x0000_t202" style="position:absolute;margin-left:410.8pt;margin-top:11.95pt;width:462pt;height:246pt;z-index:2514605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" filled="f" strokeweight=".25pt">
                <v:textbox>
                  <w:txbxContent>
                    <w:p w14:paraId="420292C6" w14:textId="77777777" w:rsidR="00BB31F7" w:rsidRDefault="00BB31F7" w:rsidP="008A4201"/>
                  </w:txbxContent>
                </v:textbox>
                <w10:wrap anchorx="margin"/>
              </v:shape>
            </w:pict>
          </mc:Fallback>
        </mc:AlternateContent>
      </w:r>
    </w:p>
    <w:p w14:paraId="0BE57BED" w14:textId="61ECBEF2" w:rsidR="008F633F" w:rsidRPr="00BA75B7" w:rsidRDefault="009C50EC" w:rsidP="008F633F">
      <w:pPr>
        <w:pStyle w:val="af8"/>
        <w:jc w:val="center"/>
        <w:rPr>
          <w:rFonts w:hAnsi="BIZ UDゴシック" w:cs="ＭＳ Ｐゴシック"/>
          <w:b w:val="0"/>
          <w:kern w:val="0"/>
          <w:sz w:val="22"/>
          <w:szCs w:val="22"/>
        </w:rPr>
      </w:pPr>
      <w:r w:rsidRPr="009C50EC">
        <w:rPr>
          <w:noProof/>
        </w:rPr>
        <w:drawing>
          <wp:anchor distT="0" distB="0" distL="114300" distR="114300" simplePos="0" relativeHeight="252228608" behindDoc="0" locked="0" layoutInCell="1" allowOverlap="1" wp14:anchorId="65722E9A" wp14:editId="3F38CA3B">
            <wp:simplePos x="0" y="0"/>
            <wp:positionH relativeFrom="page">
              <wp:posOffset>1069035</wp:posOffset>
            </wp:positionH>
            <wp:positionV relativeFrom="paragraph">
              <wp:posOffset>219075</wp:posOffset>
            </wp:positionV>
            <wp:extent cx="5734685" cy="2804240"/>
            <wp:effectExtent l="0" t="0" r="0" b="0"/>
            <wp:wrapNone/>
            <wp:docPr id="12280362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6351" r="12401"/>
                    <a:stretch/>
                  </pic:blipFill>
                  <pic:spPr bwMode="auto">
                    <a:xfrm>
                      <a:off x="0" y="0"/>
                      <a:ext cx="5734685" cy="280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33F" w:rsidRPr="00BA75B7">
        <w:rPr>
          <w:rFonts w:hAnsi="BIZ UDゴシック" w:cs="ＭＳ Ｐゴシック" w:hint="eastAsia"/>
          <w:b w:val="0"/>
          <w:kern w:val="0"/>
          <w:sz w:val="22"/>
          <w:szCs w:val="22"/>
        </w:rPr>
        <w:t>生活保護世帯、生活保護人員の推移</w:t>
      </w:r>
    </w:p>
    <w:p w14:paraId="7DCFED8A" w14:textId="0E0E1BB2" w:rsidR="008F633F" w:rsidRPr="00E81AAF" w:rsidRDefault="008F633F" w:rsidP="008F633F">
      <w:pPr>
        <w:jc w:val="center"/>
        <w:rPr>
          <w:color w:val="000000" w:themeColor="text1"/>
        </w:rPr>
      </w:pPr>
    </w:p>
    <w:p w14:paraId="2CD8BB0C" w14:textId="2981FF00" w:rsidR="008F633F" w:rsidRPr="00E81AAF" w:rsidRDefault="008F633F" w:rsidP="008F633F">
      <w:pPr>
        <w:jc w:val="center"/>
        <w:rPr>
          <w:color w:val="000000" w:themeColor="text1"/>
        </w:rPr>
      </w:pPr>
    </w:p>
    <w:p w14:paraId="118C9534" w14:textId="378EC1A5" w:rsidR="008F633F" w:rsidRPr="00E81AAF" w:rsidRDefault="008F633F" w:rsidP="008F633F">
      <w:pPr>
        <w:jc w:val="center"/>
        <w:rPr>
          <w:color w:val="000000" w:themeColor="text1"/>
        </w:rPr>
      </w:pPr>
    </w:p>
    <w:p w14:paraId="59449733" w14:textId="538B4B0C" w:rsidR="008F633F" w:rsidRPr="00E81AAF" w:rsidRDefault="008F633F" w:rsidP="008F633F">
      <w:pPr>
        <w:jc w:val="center"/>
        <w:rPr>
          <w:color w:val="000000" w:themeColor="text1"/>
        </w:rPr>
      </w:pPr>
    </w:p>
    <w:p w14:paraId="376958EB" w14:textId="5BF4B36B" w:rsidR="008F633F" w:rsidRPr="00E81AAF" w:rsidRDefault="008F633F" w:rsidP="008F633F">
      <w:pPr>
        <w:jc w:val="center"/>
        <w:rPr>
          <w:color w:val="000000" w:themeColor="text1"/>
        </w:rPr>
      </w:pPr>
    </w:p>
    <w:p w14:paraId="5F84FD98" w14:textId="072A4ABB" w:rsidR="008F633F" w:rsidRPr="00E81AAF" w:rsidRDefault="008F633F" w:rsidP="008F633F">
      <w:pPr>
        <w:jc w:val="center"/>
        <w:rPr>
          <w:color w:val="000000" w:themeColor="text1"/>
        </w:rPr>
      </w:pPr>
    </w:p>
    <w:p w14:paraId="0C01A257" w14:textId="14B7AB83" w:rsidR="008F633F" w:rsidRPr="00E81AAF" w:rsidRDefault="008F633F" w:rsidP="008F633F">
      <w:pPr>
        <w:jc w:val="center"/>
        <w:rPr>
          <w:color w:val="000000" w:themeColor="text1"/>
        </w:rPr>
      </w:pPr>
    </w:p>
    <w:p w14:paraId="35BD8938" w14:textId="77777777" w:rsidR="008F633F" w:rsidRPr="00E81AAF" w:rsidRDefault="008F633F" w:rsidP="008F633F">
      <w:pPr>
        <w:jc w:val="center"/>
        <w:rPr>
          <w:color w:val="000000" w:themeColor="text1"/>
        </w:rPr>
      </w:pPr>
    </w:p>
    <w:p w14:paraId="43460A3A" w14:textId="46611793" w:rsidR="008F633F" w:rsidRDefault="008F633F" w:rsidP="008F633F">
      <w:pPr>
        <w:jc w:val="center"/>
        <w:rPr>
          <w:color w:val="000000" w:themeColor="text1"/>
        </w:rPr>
      </w:pPr>
    </w:p>
    <w:p w14:paraId="5B49379D" w14:textId="77777777" w:rsidR="008A4201" w:rsidRDefault="008A4201" w:rsidP="008F633F">
      <w:pPr>
        <w:jc w:val="center"/>
        <w:rPr>
          <w:color w:val="000000" w:themeColor="text1"/>
        </w:rPr>
      </w:pPr>
    </w:p>
    <w:p w14:paraId="023D34BE" w14:textId="6083DD48" w:rsidR="008A4201" w:rsidRDefault="008A4201" w:rsidP="008F633F">
      <w:pPr>
        <w:jc w:val="center"/>
        <w:rPr>
          <w:color w:val="000000" w:themeColor="text1"/>
        </w:rPr>
      </w:pPr>
    </w:p>
    <w:p w14:paraId="508AED24" w14:textId="049A9DB3" w:rsidR="008A4201" w:rsidRDefault="008A4201" w:rsidP="008F633F">
      <w:pPr>
        <w:jc w:val="center"/>
        <w:rPr>
          <w:color w:val="000000" w:themeColor="text1"/>
        </w:rPr>
      </w:pPr>
    </w:p>
    <w:p w14:paraId="4ACE9F82" w14:textId="526640F9" w:rsidR="008A4201" w:rsidRDefault="008A4201" w:rsidP="008F633F">
      <w:pPr>
        <w:jc w:val="center"/>
        <w:rPr>
          <w:color w:val="000000" w:themeColor="text1"/>
        </w:rPr>
      </w:pPr>
    </w:p>
    <w:p w14:paraId="2112A180" w14:textId="48E00F7A" w:rsidR="008F633F" w:rsidRPr="00E81AAF" w:rsidRDefault="008F633F" w:rsidP="008F633F">
      <w:pPr>
        <w:snapToGrid w:val="0"/>
        <w:ind w:firstLineChars="300" w:firstLine="480"/>
        <w:rPr>
          <w:rFonts w:eastAsia="DengXian" w:hAnsi="BIZ UDゴシック" w:cs="ＭＳ Ｐゴシック"/>
          <w:color w:val="000000" w:themeColor="text1"/>
          <w:kern w:val="0"/>
          <w:sz w:val="16"/>
          <w:szCs w:val="18"/>
        </w:rPr>
      </w:pPr>
      <w:r w:rsidRPr="00E81AAF">
        <w:rPr>
          <w:rFonts w:hAnsi="BIZ UDゴシック" w:cs="ＭＳ Ｐゴシック" w:hint="eastAsia"/>
          <w:color w:val="000000" w:themeColor="text1"/>
          <w:kern w:val="0"/>
          <w:sz w:val="16"/>
          <w:szCs w:val="18"/>
        </w:rPr>
        <w:t>資料：</w:t>
      </w:r>
      <w:r w:rsidR="00A94E76">
        <w:rPr>
          <w:rFonts w:hAnsi="BIZ UDゴシック" w:cs="ＭＳ Ｐゴシック" w:hint="eastAsia"/>
          <w:color w:val="000000" w:themeColor="text1"/>
          <w:kern w:val="0"/>
          <w:sz w:val="16"/>
          <w:szCs w:val="18"/>
        </w:rPr>
        <w:t>市</w:t>
      </w:r>
      <w:r w:rsidRPr="00E81AAF">
        <w:rPr>
          <w:rFonts w:hAnsi="BIZ UDゴシック" w:cs="ＭＳ Ｐゴシック" w:hint="eastAsia"/>
          <w:color w:val="000000" w:themeColor="text1"/>
          <w:kern w:val="0"/>
          <w:sz w:val="16"/>
          <w:szCs w:val="18"/>
        </w:rPr>
        <w:t>作成資料</w:t>
      </w:r>
    </w:p>
    <w:p w14:paraId="14D3AF68" w14:textId="23B0C615" w:rsidR="008F633F" w:rsidRPr="00E81AAF" w:rsidRDefault="00B665BA" w:rsidP="008F633F">
      <w:pPr>
        <w:rPr>
          <w:color w:val="000000" w:themeColor="text1"/>
        </w:rPr>
      </w:pPr>
      <w:r>
        <w:rPr>
          <w:noProof/>
        </w:rPr>
        <w:drawing>
          <wp:anchor distT="0" distB="0" distL="114300" distR="114300" simplePos="0" relativeHeight="252896256" behindDoc="0" locked="0" layoutInCell="1" allowOverlap="1" wp14:anchorId="7D684168" wp14:editId="1A8C6FA0">
            <wp:simplePos x="0" y="0"/>
            <wp:positionH relativeFrom="column">
              <wp:posOffset>-83185</wp:posOffset>
            </wp:positionH>
            <wp:positionV relativeFrom="paragraph">
              <wp:posOffset>4502429</wp:posOffset>
            </wp:positionV>
            <wp:extent cx="648970" cy="648970"/>
            <wp:effectExtent l="0" t="0" r="0" b="0"/>
            <wp:wrapNone/>
            <wp:docPr id="291737091" name="図 2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37091" name="図 29" descr="QR コード&#10;&#10;自動的に生成された説明"/>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33F" w:rsidRPr="00E81AAF">
        <w:rPr>
          <w:color w:val="000000" w:themeColor="text1"/>
        </w:rPr>
        <w:br w:type="page"/>
      </w:r>
    </w:p>
    <w:p w14:paraId="0156F051" w14:textId="3016B971" w:rsidR="00346B15" w:rsidRPr="00E81AAF" w:rsidRDefault="00053E2F" w:rsidP="0049360F">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84" w:name="_Toc144427275"/>
      <w:bookmarkStart w:id="85" w:name="_Toc146651909"/>
      <w:bookmarkStart w:id="86" w:name="_Toc147516915"/>
      <w:bookmarkStart w:id="87" w:name="_Toc149908827"/>
      <w:bookmarkStart w:id="88" w:name="_Toc149909454"/>
      <w:r>
        <w:rPr>
          <w:rFonts w:ascii="BIZ UDゴシック" w:eastAsia="BIZ UDゴシック" w:hAnsi="BIZ UDゴシック" w:hint="eastAsia"/>
          <w:bCs/>
          <w:noProof/>
          <w:color w:val="000000" w:themeColor="text1"/>
          <w:sz w:val="22"/>
        </w:rPr>
        <w:lastRenderedPageBreak/>
        <w:drawing>
          <wp:anchor distT="0" distB="0" distL="114300" distR="114300" simplePos="0" relativeHeight="253169664" behindDoc="0" locked="0" layoutInCell="1" allowOverlap="1" wp14:anchorId="72D4FAE4" wp14:editId="72164B3B">
            <wp:simplePos x="0" y="0"/>
            <wp:positionH relativeFrom="page">
              <wp:posOffset>6335395</wp:posOffset>
            </wp:positionH>
            <wp:positionV relativeFrom="page">
              <wp:posOffset>9467215</wp:posOffset>
            </wp:positionV>
            <wp:extent cx="648970" cy="648970"/>
            <wp:effectExtent l="0" t="0" r="0" b="0"/>
            <wp:wrapNone/>
            <wp:docPr id="1477963869" name="JAVISCODE02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63869" name="JAVISCODE029-349"/>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46B15" w:rsidRPr="00E81AAF">
        <w:rPr>
          <w:rFonts w:ascii="BIZ UDゴシック" w:eastAsia="BIZ UDゴシック" w:hAnsi="BIZ UDゴシック" w:hint="eastAsia"/>
          <w:bCs/>
          <w:color w:val="000000" w:themeColor="text1"/>
          <w:sz w:val="22"/>
        </w:rPr>
        <w:t>（</w:t>
      </w:r>
      <w:r w:rsidR="000662B7" w:rsidRPr="00E81AAF">
        <w:rPr>
          <w:rFonts w:ascii="BIZ UDゴシック" w:eastAsia="BIZ UDゴシック" w:hAnsi="BIZ UDゴシック" w:hint="eastAsia"/>
          <w:bCs/>
          <w:color w:val="000000" w:themeColor="text1"/>
          <w:sz w:val="22"/>
        </w:rPr>
        <w:t>３</w:t>
      </w:r>
      <w:r w:rsidR="00346B15" w:rsidRPr="00E81AAF">
        <w:rPr>
          <w:rFonts w:ascii="BIZ UDゴシック" w:eastAsia="BIZ UDゴシック" w:hAnsi="BIZ UDゴシック" w:hint="eastAsia"/>
          <w:bCs/>
          <w:color w:val="000000" w:themeColor="text1"/>
          <w:sz w:val="22"/>
        </w:rPr>
        <w:t>）</w:t>
      </w:r>
      <w:bookmarkEnd w:id="83"/>
      <w:r w:rsidR="008F633F" w:rsidRPr="00E81AAF">
        <w:rPr>
          <w:rFonts w:ascii="BIZ UDゴシック" w:eastAsia="BIZ UDゴシック" w:hAnsi="BIZ UDゴシック" w:hint="eastAsia"/>
          <w:bCs/>
          <w:color w:val="000000" w:themeColor="text1"/>
          <w:sz w:val="22"/>
        </w:rPr>
        <w:t>地域活動団体について</w:t>
      </w:r>
      <w:bookmarkEnd w:id="84"/>
      <w:bookmarkEnd w:id="85"/>
      <w:bookmarkEnd w:id="86"/>
      <w:bookmarkEnd w:id="87"/>
      <w:bookmarkEnd w:id="88"/>
    </w:p>
    <w:p w14:paraId="33A4210A" w14:textId="0D9E0080" w:rsidR="00FE3CE8" w:rsidRPr="00E81AAF" w:rsidRDefault="008F633F" w:rsidP="00953B32">
      <w:pPr>
        <w:ind w:firstLineChars="200" w:firstLine="440"/>
        <w:rPr>
          <w:rFonts w:hAnsi="BIZ UDゴシック" w:cstheme="majorBidi"/>
          <w:b/>
          <w:color w:val="000000" w:themeColor="text1"/>
          <w:sz w:val="22"/>
        </w:rPr>
      </w:pPr>
      <w:r w:rsidRPr="00E81AAF">
        <w:rPr>
          <w:rFonts w:hAnsi="BIZ UDゴシック" w:cstheme="majorBidi" w:hint="eastAsia"/>
          <w:b/>
          <w:color w:val="000000" w:themeColor="text1"/>
          <w:sz w:val="22"/>
        </w:rPr>
        <w:t>ア</w:t>
      </w:r>
      <w:r w:rsidR="00346B15" w:rsidRPr="00E81AAF">
        <w:rPr>
          <w:rFonts w:hAnsi="BIZ UDゴシック" w:cstheme="majorBidi" w:hint="eastAsia"/>
          <w:b/>
          <w:color w:val="000000" w:themeColor="text1"/>
          <w:sz w:val="22"/>
        </w:rPr>
        <w:t xml:space="preserve">　</w:t>
      </w:r>
      <w:r w:rsidRPr="00E81AAF">
        <w:rPr>
          <w:rFonts w:hAnsi="BIZ UDゴシック" w:cstheme="majorBidi" w:hint="eastAsia"/>
          <w:b/>
          <w:color w:val="000000" w:themeColor="text1"/>
          <w:sz w:val="22"/>
        </w:rPr>
        <w:t>自治会数と自治会加入世帯数</w:t>
      </w:r>
    </w:p>
    <w:p w14:paraId="45C36790" w14:textId="3144F667" w:rsidR="00B420DC" w:rsidRDefault="008F633F" w:rsidP="00B420DC">
      <w:pPr>
        <w:pStyle w:val="affffb"/>
        <w:widowControl w:val="0"/>
        <w:ind w:leftChars="280" w:left="672" w:rightChars="50" w:right="120" w:firstLine="220"/>
        <w:jc w:val="both"/>
        <w:rPr>
          <w:rFonts w:ascii="BIZ UDゴシック" w:eastAsia="BIZ UDゴシック" w:hAnsi="BIZ UDゴシック"/>
          <w:sz w:val="22"/>
        </w:rPr>
      </w:pPr>
      <w:r w:rsidRPr="00F3730B">
        <w:rPr>
          <w:rFonts w:asciiTheme="majorHAnsi" w:eastAsiaTheme="majorHAnsi" w:hAnsiTheme="majorHAnsi" w:hint="eastAsia"/>
          <w:sz w:val="22"/>
        </w:rPr>
        <w:t>自治会数は、</w:t>
      </w:r>
      <w:r w:rsidR="001E0A27" w:rsidRPr="00F3730B">
        <w:rPr>
          <w:rFonts w:asciiTheme="majorHAnsi" w:eastAsiaTheme="majorHAnsi" w:hAnsiTheme="majorHAnsi" w:hint="eastAsia"/>
          <w:sz w:val="22"/>
        </w:rPr>
        <w:t>ここ数年間は、ほぼ横ばいで推移しています</w:t>
      </w:r>
      <w:r w:rsidRPr="00F3730B">
        <w:rPr>
          <w:rFonts w:asciiTheme="majorHAnsi" w:eastAsiaTheme="majorHAnsi" w:hAnsiTheme="majorHAnsi" w:hint="eastAsia"/>
          <w:sz w:val="22"/>
        </w:rPr>
        <w:t>。</w:t>
      </w:r>
      <w:r w:rsidR="001E0A27" w:rsidRPr="00F3730B">
        <w:rPr>
          <w:rFonts w:asciiTheme="majorHAnsi" w:eastAsiaTheme="majorHAnsi" w:hAnsiTheme="majorHAnsi" w:hint="eastAsia"/>
          <w:sz w:val="22"/>
        </w:rPr>
        <w:t>自治会</w:t>
      </w:r>
      <w:r w:rsidRPr="00F3730B">
        <w:rPr>
          <w:rFonts w:asciiTheme="majorHAnsi" w:eastAsiaTheme="majorHAnsi" w:hAnsiTheme="majorHAnsi" w:hint="eastAsia"/>
          <w:sz w:val="22"/>
        </w:rPr>
        <w:t>加入世帯数</w:t>
      </w:r>
      <w:r w:rsidR="001E0A27" w:rsidRPr="00F3730B">
        <w:rPr>
          <w:rFonts w:asciiTheme="majorHAnsi" w:eastAsiaTheme="majorHAnsi" w:hAnsiTheme="majorHAnsi" w:hint="eastAsia"/>
          <w:sz w:val="22"/>
        </w:rPr>
        <w:t>は</w:t>
      </w:r>
      <w:r w:rsidR="00E26679" w:rsidRPr="00F3730B">
        <w:rPr>
          <w:rFonts w:asciiTheme="majorHAnsi" w:eastAsiaTheme="majorHAnsi" w:hAnsiTheme="majorHAnsi" w:hint="eastAsia"/>
          <w:sz w:val="22"/>
        </w:rPr>
        <w:t>、</w:t>
      </w:r>
      <w:r w:rsidR="00FD057A" w:rsidRPr="00F3730B">
        <w:rPr>
          <w:rFonts w:asciiTheme="majorHAnsi" w:eastAsiaTheme="majorHAnsi" w:hAnsiTheme="majorHAnsi" w:hint="eastAsia"/>
          <w:sz w:val="22"/>
        </w:rPr>
        <w:t>平成</w:t>
      </w:r>
      <w:r w:rsidR="00FD057A" w:rsidRPr="00F3730B">
        <w:rPr>
          <w:rFonts w:asciiTheme="majorHAnsi" w:eastAsiaTheme="majorHAnsi" w:hAnsiTheme="majorHAnsi"/>
          <w:sz w:val="22"/>
        </w:rPr>
        <w:t>29年度</w:t>
      </w:r>
      <w:r w:rsidR="00FD057A" w:rsidRPr="00F3730B">
        <w:rPr>
          <w:rFonts w:asciiTheme="majorHAnsi" w:eastAsiaTheme="majorHAnsi" w:hAnsiTheme="majorHAnsi" w:hint="eastAsia"/>
          <w:sz w:val="22"/>
        </w:rPr>
        <w:t>から</w:t>
      </w:r>
      <w:r w:rsidR="00E26679" w:rsidRPr="00F3730B">
        <w:rPr>
          <w:rFonts w:asciiTheme="majorHAnsi" w:eastAsiaTheme="majorHAnsi" w:hAnsiTheme="majorHAnsi" w:hint="eastAsia"/>
          <w:sz w:val="22"/>
        </w:rPr>
        <w:t>令和４</w:t>
      </w:r>
      <w:r w:rsidRPr="00F3730B">
        <w:rPr>
          <w:rFonts w:asciiTheme="majorHAnsi" w:eastAsiaTheme="majorHAnsi" w:hAnsiTheme="majorHAnsi"/>
          <w:sz w:val="22"/>
        </w:rPr>
        <w:t>年度までの</w:t>
      </w:r>
      <w:r w:rsidRPr="00F3730B">
        <w:rPr>
          <w:rFonts w:asciiTheme="majorHAnsi" w:eastAsiaTheme="majorHAnsi" w:hAnsiTheme="majorHAnsi" w:hint="eastAsia"/>
          <w:sz w:val="22"/>
        </w:rPr>
        <w:t>間に</w:t>
      </w:r>
      <w:r w:rsidR="00FD057A" w:rsidRPr="00F3730B">
        <w:rPr>
          <w:rFonts w:asciiTheme="majorHAnsi" w:eastAsiaTheme="majorHAnsi" w:hAnsiTheme="majorHAnsi"/>
          <w:sz w:val="22"/>
        </w:rPr>
        <w:t>10</w:t>
      </w:r>
      <w:r w:rsidRPr="00F3730B">
        <w:rPr>
          <w:rFonts w:asciiTheme="majorHAnsi" w:eastAsiaTheme="majorHAnsi" w:hAnsiTheme="majorHAnsi"/>
          <w:sz w:val="22"/>
        </w:rPr>
        <w:t>,</w:t>
      </w:r>
      <w:r w:rsidR="001E0A27" w:rsidRPr="00F3730B">
        <w:rPr>
          <w:rFonts w:asciiTheme="majorHAnsi" w:eastAsiaTheme="majorHAnsi" w:hAnsiTheme="majorHAnsi"/>
          <w:sz w:val="22"/>
        </w:rPr>
        <w:t>874</w:t>
      </w:r>
      <w:r w:rsidRPr="00F3730B">
        <w:rPr>
          <w:rFonts w:asciiTheme="majorHAnsi" w:eastAsiaTheme="majorHAnsi" w:hAnsiTheme="majorHAnsi"/>
          <w:sz w:val="22"/>
        </w:rPr>
        <w:t>世</w:t>
      </w:r>
      <w:r w:rsidRPr="00E357F0">
        <w:rPr>
          <w:rFonts w:ascii="BIZ UDゴシック" w:eastAsia="BIZ UDゴシック" w:hAnsi="BIZ UDゴシック"/>
          <w:sz w:val="22"/>
        </w:rPr>
        <w:t>帯減少し</w:t>
      </w:r>
      <w:r w:rsidR="007373B2">
        <w:rPr>
          <w:rFonts w:ascii="BIZ UDゴシック" w:eastAsia="BIZ UDゴシック" w:hAnsi="BIZ UDゴシック" w:hint="eastAsia"/>
          <w:sz w:val="22"/>
        </w:rPr>
        <w:t>、自治会加入率は令和４年度に4</w:t>
      </w:r>
      <w:r w:rsidR="007373B2">
        <w:rPr>
          <w:rFonts w:ascii="BIZ UDゴシック" w:eastAsia="BIZ UDゴシック" w:hAnsi="BIZ UDゴシック"/>
          <w:sz w:val="22"/>
        </w:rPr>
        <w:t>8.5</w:t>
      </w:r>
      <w:r w:rsidR="007373B2">
        <w:rPr>
          <w:rFonts w:ascii="BIZ UDゴシック" w:eastAsia="BIZ UDゴシック" w:hAnsi="BIZ UDゴシック" w:hint="eastAsia"/>
          <w:sz w:val="22"/>
        </w:rPr>
        <w:t>％となっています。</w:t>
      </w:r>
    </w:p>
    <w:p w14:paraId="0203A5E4" w14:textId="4B93165F" w:rsidR="008F633F" w:rsidRPr="00E81AAF" w:rsidRDefault="003D5521" w:rsidP="007537CA">
      <w:pPr>
        <w:pStyle w:val="affffb"/>
        <w:widowControl w:val="0"/>
        <w:ind w:leftChars="280" w:left="672" w:rightChars="50" w:right="120" w:firstLine="221"/>
        <w:jc w:val="both"/>
        <w:rPr>
          <w:rFonts w:ascii="BIZ UDゴシック" w:eastAsia="BIZ UDゴシック" w:hAnsi="BIZ UDゴシック"/>
          <w:color w:val="000000" w:themeColor="text1"/>
          <w:sz w:val="22"/>
        </w:rPr>
      </w:pPr>
      <w:r>
        <w:rPr>
          <w:rFonts w:hAnsi="BIZ UDゴシック" w:cs="ＭＳ Ｐゴシック" w:hint="eastAsia"/>
          <w:b/>
          <w:noProof/>
          <w:kern w:val="0"/>
          <w:sz w:val="22"/>
        </w:rPr>
        <mc:AlternateContent>
          <mc:Choice Requires="wps">
            <w:drawing>
              <wp:anchor distT="0" distB="0" distL="114300" distR="114300" simplePos="0" relativeHeight="251475961" behindDoc="0" locked="0" layoutInCell="1" allowOverlap="1" wp14:anchorId="23C65A64" wp14:editId="722CF631">
                <wp:simplePos x="0" y="0"/>
                <wp:positionH relativeFrom="margin">
                  <wp:align>right</wp:align>
                </wp:positionH>
                <wp:positionV relativeFrom="paragraph">
                  <wp:posOffset>110489</wp:posOffset>
                </wp:positionV>
                <wp:extent cx="5867400" cy="4830792"/>
                <wp:effectExtent l="0" t="0" r="19050" b="27305"/>
                <wp:wrapNone/>
                <wp:docPr id="1374347974" name="テキスト ボックス 1374347974"/>
                <wp:cNvGraphicFramePr/>
                <a:graphic xmlns:a="http://schemas.openxmlformats.org/drawingml/2006/main">
                  <a:graphicData uri="http://schemas.microsoft.com/office/word/2010/wordprocessingShape">
                    <wps:wsp>
                      <wps:cNvSpPr txBox="1"/>
                      <wps:spPr>
                        <a:xfrm>
                          <a:off x="0" y="0"/>
                          <a:ext cx="5867400" cy="4830792"/>
                        </a:xfrm>
                        <a:prstGeom prst="rect">
                          <a:avLst/>
                        </a:prstGeom>
                        <a:noFill/>
                        <a:ln w="3175">
                          <a:solidFill>
                            <a:prstClr val="black"/>
                          </a:solidFill>
                        </a:ln>
                      </wps:spPr>
                      <wps:txbx>
                        <w:txbxContent>
                          <w:p w14:paraId="057D167A" w14:textId="77777777" w:rsidR="00BB31F7" w:rsidRDefault="00BB31F7" w:rsidP="00E26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65A64" id="テキスト ボックス 1374347974" o:spid="_x0000_s1133" type="#_x0000_t202" style="position:absolute;left:0;text-align:left;margin-left:410.8pt;margin-top:8.7pt;width:462pt;height:380.4pt;z-index:2514759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" filled="f" strokeweight=".25pt">
                <v:textbox>
                  <w:txbxContent>
                    <w:p w14:paraId="057D167A" w14:textId="77777777" w:rsidR="00BB31F7" w:rsidRDefault="00BB31F7" w:rsidP="00E26679"/>
                  </w:txbxContent>
                </v:textbox>
                <w10:wrap anchorx="margin"/>
              </v:shape>
            </w:pict>
          </mc:Fallback>
        </mc:AlternateContent>
      </w:r>
    </w:p>
    <w:p w14:paraId="2C41BE06" w14:textId="4FA9ED16" w:rsidR="00E35AEB" w:rsidRPr="00BA75B7" w:rsidRDefault="00DE0F47" w:rsidP="00BA75B7">
      <w:pPr>
        <w:pStyle w:val="af8"/>
        <w:jc w:val="center"/>
        <w:rPr>
          <w:rFonts w:hAnsi="BIZ UDゴシック" w:cs="ＭＳ Ｐゴシック"/>
          <w:b w:val="0"/>
          <w:kern w:val="0"/>
          <w:sz w:val="22"/>
          <w:szCs w:val="22"/>
        </w:rPr>
      </w:pPr>
      <w:r w:rsidRPr="00DE0F47">
        <w:rPr>
          <w:noProof/>
        </w:rPr>
        <w:drawing>
          <wp:anchor distT="0" distB="0" distL="114300" distR="114300" simplePos="0" relativeHeight="252494848" behindDoc="0" locked="0" layoutInCell="1" allowOverlap="1" wp14:anchorId="1FE4B1A9" wp14:editId="7EA40AC9">
            <wp:simplePos x="0" y="0"/>
            <wp:positionH relativeFrom="margin">
              <wp:posOffset>647471</wp:posOffset>
            </wp:positionH>
            <wp:positionV relativeFrom="paragraph">
              <wp:posOffset>222479</wp:posOffset>
            </wp:positionV>
            <wp:extent cx="4856684" cy="1835558"/>
            <wp:effectExtent l="0" t="0" r="1270" b="0"/>
            <wp:wrapNone/>
            <wp:docPr id="12404925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241" t="2736" r="7210" b="11415"/>
                    <a:stretch/>
                  </pic:blipFill>
                  <pic:spPr bwMode="auto">
                    <a:xfrm>
                      <a:off x="0" y="0"/>
                      <a:ext cx="4859401" cy="183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33F" w:rsidRPr="00BA75B7">
        <w:rPr>
          <w:rFonts w:hAnsi="BIZ UDゴシック" w:cs="ＭＳ Ｐゴシック" w:hint="eastAsia"/>
          <w:b w:val="0"/>
          <w:kern w:val="0"/>
          <w:sz w:val="22"/>
          <w:szCs w:val="22"/>
        </w:rPr>
        <w:t>自治会数の推移</w:t>
      </w:r>
    </w:p>
    <w:p w14:paraId="7123B7EE" w14:textId="08EC6244" w:rsidR="00E35AEB" w:rsidRPr="00E81AAF" w:rsidRDefault="00E35AEB" w:rsidP="00AC77D3">
      <w:pPr>
        <w:rPr>
          <w:noProof/>
          <w:color w:val="000000" w:themeColor="text1"/>
        </w:rPr>
      </w:pPr>
    </w:p>
    <w:p w14:paraId="3DDD4F22" w14:textId="17123E23" w:rsidR="0031794F" w:rsidRDefault="0031794F" w:rsidP="00AC77D3">
      <w:pPr>
        <w:rPr>
          <w:rFonts w:ascii="ＭＳ ゴシック" w:eastAsia="ＭＳ ゴシック" w:hAnsi="ＭＳ ゴシック" w:cs="ＭＳ Ｐゴシック"/>
          <w:color w:val="000000" w:themeColor="text1"/>
          <w:kern w:val="0"/>
          <w:szCs w:val="20"/>
        </w:rPr>
      </w:pPr>
    </w:p>
    <w:p w14:paraId="3207EDAA" w14:textId="77777777" w:rsidR="00DE0F47" w:rsidRDefault="00DE0F47" w:rsidP="00AC77D3">
      <w:pPr>
        <w:rPr>
          <w:rFonts w:ascii="ＭＳ ゴシック" w:eastAsia="ＭＳ ゴシック" w:hAnsi="ＭＳ ゴシック" w:cs="ＭＳ Ｐゴシック"/>
          <w:color w:val="000000" w:themeColor="text1"/>
          <w:kern w:val="0"/>
          <w:szCs w:val="20"/>
        </w:rPr>
      </w:pPr>
    </w:p>
    <w:p w14:paraId="18C2DDD0" w14:textId="77777777" w:rsidR="00DE0F47" w:rsidRDefault="00DE0F47" w:rsidP="00AC77D3">
      <w:pPr>
        <w:rPr>
          <w:rFonts w:ascii="ＭＳ ゴシック" w:eastAsia="ＭＳ ゴシック" w:hAnsi="ＭＳ ゴシック" w:cs="ＭＳ Ｐゴシック"/>
          <w:color w:val="000000" w:themeColor="text1"/>
          <w:kern w:val="0"/>
          <w:szCs w:val="20"/>
        </w:rPr>
      </w:pPr>
    </w:p>
    <w:p w14:paraId="1B6AC1A7" w14:textId="7F30B8A1" w:rsidR="00DE0F47" w:rsidRDefault="00DE0F47" w:rsidP="00AC77D3">
      <w:pPr>
        <w:rPr>
          <w:rFonts w:ascii="ＭＳ ゴシック" w:eastAsia="ＭＳ ゴシック" w:hAnsi="ＭＳ ゴシック" w:cs="ＭＳ Ｐゴシック"/>
          <w:color w:val="000000" w:themeColor="text1"/>
          <w:kern w:val="0"/>
          <w:szCs w:val="20"/>
        </w:rPr>
      </w:pPr>
    </w:p>
    <w:p w14:paraId="471F6F41" w14:textId="569DE79D" w:rsidR="00CA77D0" w:rsidRDefault="00CA77D0" w:rsidP="00AC77D3">
      <w:pPr>
        <w:rPr>
          <w:rFonts w:ascii="ＭＳ ゴシック" w:eastAsia="ＭＳ ゴシック" w:hAnsi="ＭＳ ゴシック" w:cs="ＭＳ Ｐゴシック"/>
          <w:color w:val="000000" w:themeColor="text1"/>
          <w:kern w:val="0"/>
          <w:szCs w:val="20"/>
        </w:rPr>
      </w:pPr>
    </w:p>
    <w:p w14:paraId="76FCF634" w14:textId="2A780E4C" w:rsidR="00D50ECB" w:rsidRDefault="00D50ECB" w:rsidP="00AC77D3">
      <w:pPr>
        <w:rPr>
          <w:rFonts w:ascii="ＭＳ ゴシック" w:eastAsia="ＭＳ ゴシック" w:hAnsi="ＭＳ ゴシック" w:cs="ＭＳ Ｐゴシック"/>
          <w:color w:val="000000" w:themeColor="text1"/>
          <w:kern w:val="0"/>
          <w:szCs w:val="20"/>
        </w:rPr>
      </w:pPr>
    </w:p>
    <w:p w14:paraId="0BD57B48" w14:textId="52E9EDAE" w:rsidR="00D50ECB" w:rsidRDefault="00D50ECB">
      <w:pPr>
        <w:spacing w:line="360" w:lineRule="exact"/>
        <w:rPr>
          <w:rFonts w:ascii="ＭＳ ゴシック" w:eastAsia="ＭＳ ゴシック" w:hAnsi="ＭＳ ゴシック" w:cs="ＭＳ Ｐゴシック"/>
          <w:color w:val="000000" w:themeColor="text1"/>
          <w:kern w:val="0"/>
          <w:szCs w:val="20"/>
        </w:rPr>
      </w:pPr>
    </w:p>
    <w:p w14:paraId="7F403B7C" w14:textId="30C8668E" w:rsidR="003D5521" w:rsidRPr="00DE0F47" w:rsidRDefault="003D5521" w:rsidP="007537CA">
      <w:pPr>
        <w:spacing w:line="360" w:lineRule="exact"/>
        <w:rPr>
          <w:rFonts w:ascii="ＭＳ ゴシック" w:eastAsia="ＭＳ ゴシック" w:hAnsi="ＭＳ ゴシック" w:cs="ＭＳ Ｐゴシック"/>
          <w:color w:val="000000" w:themeColor="text1"/>
          <w:kern w:val="0"/>
          <w:szCs w:val="20"/>
        </w:rPr>
      </w:pPr>
    </w:p>
    <w:p w14:paraId="56B96837" w14:textId="424409D8" w:rsidR="00D50ECB" w:rsidRPr="00BA75B7" w:rsidRDefault="00D50ECB" w:rsidP="00D50ECB">
      <w:pPr>
        <w:pStyle w:val="af8"/>
        <w:jc w:val="center"/>
        <w:rPr>
          <w:rFonts w:hAnsi="BIZ UDゴシック" w:cs="ＭＳ Ｐゴシック"/>
          <w:b w:val="0"/>
          <w:kern w:val="0"/>
          <w:sz w:val="22"/>
          <w:szCs w:val="22"/>
        </w:rPr>
      </w:pPr>
      <w:r w:rsidRPr="00BA75B7">
        <w:rPr>
          <w:rFonts w:hAnsi="BIZ UDゴシック" w:cs="ＭＳ Ｐゴシック" w:hint="eastAsia"/>
          <w:b w:val="0"/>
          <w:kern w:val="0"/>
          <w:sz w:val="22"/>
          <w:szCs w:val="22"/>
        </w:rPr>
        <w:t>自治会加入世帯数</w:t>
      </w:r>
      <w:r w:rsidR="003B26DA">
        <w:rPr>
          <w:rFonts w:hAnsi="BIZ UDゴシック" w:cs="ＭＳ Ｐゴシック" w:hint="eastAsia"/>
          <w:b w:val="0"/>
          <w:kern w:val="0"/>
          <w:sz w:val="22"/>
          <w:szCs w:val="22"/>
        </w:rPr>
        <w:t>、</w:t>
      </w:r>
      <w:r>
        <w:rPr>
          <w:rFonts w:hAnsi="BIZ UDゴシック" w:cs="ＭＳ Ｐゴシック" w:hint="eastAsia"/>
          <w:b w:val="0"/>
          <w:kern w:val="0"/>
          <w:sz w:val="22"/>
          <w:szCs w:val="22"/>
        </w:rPr>
        <w:t>自治会加入率</w:t>
      </w:r>
      <w:r w:rsidRPr="00BA75B7">
        <w:rPr>
          <w:rFonts w:hAnsi="BIZ UDゴシック" w:cs="ＭＳ Ｐゴシック" w:hint="eastAsia"/>
          <w:b w:val="0"/>
          <w:kern w:val="0"/>
          <w:sz w:val="22"/>
          <w:szCs w:val="22"/>
        </w:rPr>
        <w:t>の推移</w:t>
      </w:r>
    </w:p>
    <w:p w14:paraId="2181375A" w14:textId="473A6A5A" w:rsidR="00CA77D0" w:rsidRPr="00D50ECB" w:rsidRDefault="00E52E02" w:rsidP="00AC77D3">
      <w:pPr>
        <w:rPr>
          <w:rFonts w:ascii="ＭＳ ゴシック" w:eastAsia="ＭＳ ゴシック" w:hAnsi="ＭＳ ゴシック" w:cs="ＭＳ Ｐゴシック"/>
          <w:color w:val="000000" w:themeColor="text1"/>
          <w:kern w:val="0"/>
          <w:szCs w:val="20"/>
        </w:rPr>
      </w:pPr>
      <w:r w:rsidRPr="00DE0F47">
        <w:rPr>
          <w:noProof/>
        </w:rPr>
        <w:drawing>
          <wp:anchor distT="0" distB="0" distL="114300" distR="114300" simplePos="0" relativeHeight="252496896" behindDoc="0" locked="0" layoutInCell="1" allowOverlap="1" wp14:anchorId="03CA4721" wp14:editId="763EC677">
            <wp:simplePos x="0" y="0"/>
            <wp:positionH relativeFrom="margin">
              <wp:posOffset>581635</wp:posOffset>
            </wp:positionH>
            <wp:positionV relativeFrom="paragraph">
              <wp:posOffset>35941</wp:posOffset>
            </wp:positionV>
            <wp:extent cx="5307965" cy="2128723"/>
            <wp:effectExtent l="0" t="0" r="0" b="5080"/>
            <wp:wrapNone/>
            <wp:docPr id="14588684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0148" b="3272"/>
                    <a:stretch/>
                  </pic:blipFill>
                  <pic:spPr bwMode="auto">
                    <a:xfrm>
                      <a:off x="0" y="0"/>
                      <a:ext cx="5307965" cy="2128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41306" w14:textId="4076E680" w:rsidR="00E64DD5" w:rsidRDefault="00E64DD5" w:rsidP="00AC77D3">
      <w:pPr>
        <w:rPr>
          <w:rFonts w:ascii="ＭＳ ゴシック" w:eastAsia="ＭＳ ゴシック" w:hAnsi="ＭＳ ゴシック" w:cs="ＭＳ Ｐゴシック"/>
          <w:color w:val="000000" w:themeColor="text1"/>
          <w:kern w:val="0"/>
          <w:szCs w:val="20"/>
        </w:rPr>
      </w:pPr>
    </w:p>
    <w:p w14:paraId="367B8718" w14:textId="468F77C2" w:rsidR="00D50ECB" w:rsidRDefault="00D50ECB" w:rsidP="00AC77D3">
      <w:pPr>
        <w:rPr>
          <w:rFonts w:ascii="ＭＳ ゴシック" w:eastAsia="ＭＳ ゴシック" w:hAnsi="ＭＳ ゴシック" w:cs="ＭＳ Ｐゴシック"/>
          <w:color w:val="000000" w:themeColor="text1"/>
          <w:kern w:val="0"/>
          <w:szCs w:val="20"/>
        </w:rPr>
      </w:pPr>
    </w:p>
    <w:p w14:paraId="288317B7" w14:textId="77777777" w:rsidR="003D5521" w:rsidRDefault="003D5521" w:rsidP="00AC77D3">
      <w:pPr>
        <w:rPr>
          <w:rFonts w:ascii="ＭＳ ゴシック" w:eastAsia="ＭＳ ゴシック" w:hAnsi="ＭＳ ゴシック" w:cs="ＭＳ Ｐゴシック"/>
          <w:color w:val="000000" w:themeColor="text1"/>
          <w:kern w:val="0"/>
          <w:szCs w:val="20"/>
        </w:rPr>
      </w:pPr>
    </w:p>
    <w:p w14:paraId="5E6ED907" w14:textId="77777777" w:rsidR="00DE0F47" w:rsidRDefault="00DE0F47" w:rsidP="00AC77D3">
      <w:pPr>
        <w:rPr>
          <w:rFonts w:ascii="ＭＳ ゴシック" w:eastAsia="ＭＳ ゴシック" w:hAnsi="ＭＳ ゴシック" w:cs="ＭＳ Ｐゴシック"/>
          <w:color w:val="000000" w:themeColor="text1"/>
          <w:kern w:val="0"/>
          <w:szCs w:val="20"/>
        </w:rPr>
      </w:pPr>
    </w:p>
    <w:p w14:paraId="7389A89B" w14:textId="77777777" w:rsidR="00DE0F47" w:rsidRDefault="00DE0F47" w:rsidP="00AC77D3">
      <w:pPr>
        <w:rPr>
          <w:rFonts w:ascii="ＭＳ ゴシック" w:eastAsia="ＭＳ ゴシック" w:hAnsi="ＭＳ ゴシック" w:cs="ＭＳ Ｐゴシック"/>
          <w:color w:val="000000" w:themeColor="text1"/>
          <w:kern w:val="0"/>
          <w:szCs w:val="20"/>
        </w:rPr>
      </w:pPr>
    </w:p>
    <w:p w14:paraId="6576AE24" w14:textId="466C4A7D" w:rsidR="00D50ECB" w:rsidRDefault="00D50ECB" w:rsidP="00AC77D3">
      <w:pPr>
        <w:rPr>
          <w:rFonts w:ascii="ＭＳ ゴシック" w:eastAsia="ＭＳ ゴシック" w:hAnsi="ＭＳ ゴシック" w:cs="ＭＳ Ｐゴシック"/>
          <w:color w:val="000000" w:themeColor="text1"/>
          <w:kern w:val="0"/>
          <w:szCs w:val="20"/>
        </w:rPr>
      </w:pPr>
    </w:p>
    <w:p w14:paraId="37F9B5E0" w14:textId="40E71042" w:rsidR="00D50ECB" w:rsidRDefault="00D50ECB" w:rsidP="00AC77D3">
      <w:pPr>
        <w:rPr>
          <w:rFonts w:ascii="ＭＳ ゴシック" w:eastAsia="ＭＳ ゴシック" w:hAnsi="ＭＳ ゴシック" w:cs="ＭＳ Ｐゴシック"/>
          <w:color w:val="000000" w:themeColor="text1"/>
          <w:kern w:val="0"/>
          <w:szCs w:val="20"/>
        </w:rPr>
      </w:pPr>
    </w:p>
    <w:p w14:paraId="5FA73D52" w14:textId="5620A72E" w:rsidR="00CA77D0" w:rsidRDefault="00CA77D0" w:rsidP="00AC77D3">
      <w:pPr>
        <w:rPr>
          <w:rFonts w:ascii="ＭＳ ゴシック" w:eastAsia="ＭＳ ゴシック" w:hAnsi="ＭＳ ゴシック" w:cs="ＭＳ Ｐゴシック"/>
          <w:color w:val="000000" w:themeColor="text1"/>
          <w:kern w:val="0"/>
          <w:szCs w:val="20"/>
        </w:rPr>
      </w:pPr>
    </w:p>
    <w:p w14:paraId="04A8C39F" w14:textId="3AAC8EAA" w:rsidR="00E26679" w:rsidRDefault="00E26679" w:rsidP="00F3730B">
      <w:pPr>
        <w:snapToGrid w:val="0"/>
        <w:spacing w:line="480" w:lineRule="exact"/>
        <w:ind w:firstLineChars="300" w:firstLine="720"/>
        <w:rPr>
          <w:rFonts w:ascii="ＭＳ ゴシック" w:eastAsia="ＭＳ ゴシック" w:hAnsi="ＭＳ ゴシック" w:cs="ＭＳ Ｐゴシック"/>
          <w:color w:val="000000" w:themeColor="text1"/>
          <w:kern w:val="0"/>
          <w:szCs w:val="20"/>
        </w:rPr>
      </w:pPr>
    </w:p>
    <w:p w14:paraId="025417CE" w14:textId="44BD0ADB" w:rsidR="00E35AEB" w:rsidRPr="00E81AAF" w:rsidRDefault="00E35AEB" w:rsidP="008F633F">
      <w:pPr>
        <w:snapToGrid w:val="0"/>
        <w:ind w:firstLineChars="300" w:firstLine="480"/>
        <w:rPr>
          <w:rFonts w:eastAsia="DengXian" w:hAnsi="BIZ UDゴシック" w:cs="ＭＳ Ｐゴシック"/>
          <w:color w:val="000000" w:themeColor="text1"/>
          <w:kern w:val="0"/>
          <w:sz w:val="16"/>
          <w:szCs w:val="20"/>
        </w:rPr>
      </w:pPr>
      <w:r w:rsidRPr="00E81AAF">
        <w:rPr>
          <w:rFonts w:hAnsi="BIZ UDゴシック" w:cs="ＭＳ Ｐゴシック" w:hint="eastAsia"/>
          <w:color w:val="000000" w:themeColor="text1"/>
          <w:kern w:val="0"/>
          <w:sz w:val="16"/>
          <w:szCs w:val="20"/>
        </w:rPr>
        <w:t>資料：</w:t>
      </w:r>
      <w:r w:rsidR="008F633F" w:rsidRPr="00E81AAF">
        <w:rPr>
          <w:rFonts w:hAnsi="BIZ UDゴシック" w:cs="ＭＳ Ｐゴシック" w:hint="eastAsia"/>
          <w:color w:val="000000" w:themeColor="text1"/>
          <w:kern w:val="0"/>
          <w:sz w:val="16"/>
          <w:szCs w:val="20"/>
        </w:rPr>
        <w:t>市統計書</w:t>
      </w:r>
    </w:p>
    <w:p w14:paraId="1C030939" w14:textId="15588054" w:rsidR="007B6E30" w:rsidRDefault="00B665BA">
      <w:pPr>
        <w:rPr>
          <w:rFonts w:eastAsiaTheme="minorEastAsia" w:hAnsi="BIZ UDゴシック" w:cs="ＭＳ Ｐゴシック"/>
          <w:color w:val="000000" w:themeColor="text1"/>
          <w:kern w:val="0"/>
          <w:sz w:val="16"/>
          <w:szCs w:val="20"/>
        </w:rPr>
      </w:pPr>
      <w:r>
        <w:rPr>
          <w:noProof/>
        </w:rPr>
        <w:drawing>
          <wp:anchor distT="0" distB="0" distL="114300" distR="114300" simplePos="0" relativeHeight="252898304" behindDoc="0" locked="0" layoutInCell="1" allowOverlap="1" wp14:anchorId="4827AF79" wp14:editId="3C54C167">
            <wp:simplePos x="0" y="0"/>
            <wp:positionH relativeFrom="column">
              <wp:posOffset>5622290</wp:posOffset>
            </wp:positionH>
            <wp:positionV relativeFrom="paragraph">
              <wp:posOffset>2227859</wp:posOffset>
            </wp:positionV>
            <wp:extent cx="648970" cy="648970"/>
            <wp:effectExtent l="0" t="0" r="0" b="0"/>
            <wp:wrapNone/>
            <wp:docPr id="1143851678" name="図 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51678" name="図 30" descr="QR コード&#10;&#10;自動的に生成された説明"/>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E30">
        <w:rPr>
          <w:rFonts w:eastAsiaTheme="minorEastAsia" w:hAnsi="BIZ UDゴシック" w:cs="ＭＳ Ｐゴシック"/>
          <w:color w:val="000000" w:themeColor="text1"/>
          <w:kern w:val="0"/>
          <w:sz w:val="16"/>
          <w:szCs w:val="20"/>
        </w:rPr>
        <w:br w:type="page"/>
      </w:r>
    </w:p>
    <w:p w14:paraId="5EE285A7" w14:textId="29FBA9B6" w:rsidR="00960E4B" w:rsidRDefault="00053E2F" w:rsidP="00D9039E">
      <w:pPr>
        <w:ind w:firstLineChars="200" w:firstLine="440"/>
        <w:rPr>
          <w:rFonts w:hAnsi="BIZ UDゴシック" w:cstheme="majorBidi"/>
          <w:b/>
          <w:color w:val="000000" w:themeColor="text1"/>
          <w:sz w:val="22"/>
        </w:rPr>
      </w:pPr>
      <w:r>
        <w:rPr>
          <w:rFonts w:hAnsi="BIZ UDゴシック" w:cstheme="majorBidi" w:hint="eastAsia"/>
          <w:b/>
          <w:noProof/>
          <w:color w:val="000000" w:themeColor="text1"/>
          <w:sz w:val="22"/>
        </w:rPr>
        <w:lastRenderedPageBreak/>
        <w:drawing>
          <wp:anchor distT="0" distB="0" distL="114300" distR="114300" simplePos="0" relativeHeight="253170688" behindDoc="0" locked="0" layoutInCell="1" allowOverlap="1" wp14:anchorId="36AA6B8E" wp14:editId="5F169F5D">
            <wp:simplePos x="0" y="0"/>
            <wp:positionH relativeFrom="page">
              <wp:posOffset>575310</wp:posOffset>
            </wp:positionH>
            <wp:positionV relativeFrom="page">
              <wp:posOffset>9467215</wp:posOffset>
            </wp:positionV>
            <wp:extent cx="648970" cy="648970"/>
            <wp:effectExtent l="0" t="0" r="0" b="0"/>
            <wp:wrapNone/>
            <wp:docPr id="1338178559" name="JAVISCODE03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78559" name="JAVISCODE030-273"/>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9039E" w:rsidRPr="00E81AAF">
        <w:rPr>
          <w:rFonts w:hAnsi="BIZ UDゴシック" w:cstheme="majorBidi" w:hint="eastAsia"/>
          <w:b/>
          <w:color w:val="000000" w:themeColor="text1"/>
          <w:sz w:val="22"/>
        </w:rPr>
        <w:t xml:space="preserve">イ　</w:t>
      </w:r>
      <w:r w:rsidR="00244840">
        <w:rPr>
          <w:rFonts w:hAnsi="BIZ UDゴシック" w:cstheme="majorBidi" w:hint="eastAsia"/>
          <w:b/>
          <w:color w:val="000000" w:themeColor="text1"/>
          <w:sz w:val="22"/>
        </w:rPr>
        <w:t>市社会福祉協議会に登録している</w:t>
      </w:r>
      <w:r w:rsidR="00D9039E" w:rsidRPr="00E81AAF">
        <w:rPr>
          <w:rFonts w:hAnsi="BIZ UDゴシック" w:cstheme="majorBidi" w:hint="eastAsia"/>
          <w:b/>
          <w:color w:val="000000" w:themeColor="text1"/>
          <w:sz w:val="22"/>
        </w:rPr>
        <w:t>ボランティア数及び</w:t>
      </w:r>
      <w:r w:rsidR="00960E4B">
        <w:rPr>
          <w:rFonts w:hAnsi="BIZ UDゴシック" w:cstheme="majorBidi" w:hint="eastAsia"/>
          <w:b/>
          <w:color w:val="000000" w:themeColor="text1"/>
          <w:sz w:val="22"/>
        </w:rPr>
        <w:t>市社会福祉協議会が把握している</w:t>
      </w:r>
    </w:p>
    <w:p w14:paraId="0AEEC33A" w14:textId="7050D083" w:rsidR="00D9039E" w:rsidRPr="00E81AAF" w:rsidRDefault="00D9039E" w:rsidP="00E357F0">
      <w:pPr>
        <w:ind w:firstLineChars="300" w:firstLine="660"/>
        <w:rPr>
          <w:rFonts w:hAnsi="BIZ UDゴシック" w:cstheme="majorBidi"/>
          <w:b/>
          <w:color w:val="000000" w:themeColor="text1"/>
          <w:sz w:val="22"/>
        </w:rPr>
      </w:pPr>
      <w:r w:rsidRPr="00E81AAF">
        <w:rPr>
          <w:rFonts w:hAnsi="BIZ UDゴシック" w:cstheme="majorBidi" w:hint="eastAsia"/>
          <w:b/>
          <w:color w:val="000000" w:themeColor="text1"/>
          <w:sz w:val="22"/>
        </w:rPr>
        <w:t>ボランティア団体数</w:t>
      </w:r>
    </w:p>
    <w:p w14:paraId="74F6F501" w14:textId="19609D20" w:rsidR="00D9039E" w:rsidRDefault="00D9039E">
      <w:pPr>
        <w:pStyle w:val="affffb"/>
        <w:widowControl w:val="0"/>
        <w:ind w:leftChars="280" w:left="672"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ボランティア登録者の数は、</w:t>
      </w:r>
      <w:r w:rsidRPr="00E357F0">
        <w:rPr>
          <w:rFonts w:ascii="BIZ UDゴシック" w:eastAsia="BIZ UDゴシック" w:hAnsi="BIZ UDゴシック" w:hint="eastAsia"/>
          <w:sz w:val="22"/>
        </w:rPr>
        <w:t>平成</w:t>
      </w:r>
      <w:r w:rsidR="00B34157" w:rsidRPr="00E357F0">
        <w:rPr>
          <w:rFonts w:ascii="BIZ UDゴシック" w:eastAsia="BIZ UDゴシック" w:hAnsi="BIZ UDゴシック"/>
          <w:sz w:val="22"/>
        </w:rPr>
        <w:t>29</w:t>
      </w:r>
      <w:r w:rsidRPr="00E357F0">
        <w:rPr>
          <w:rFonts w:ascii="BIZ UDゴシック" w:eastAsia="BIZ UDゴシック" w:hAnsi="BIZ UDゴシック"/>
          <w:sz w:val="22"/>
        </w:rPr>
        <w:t>年度に</w:t>
      </w:r>
      <w:r w:rsidR="00B34157" w:rsidRPr="00E357F0">
        <w:rPr>
          <w:rFonts w:ascii="BIZ UDゴシック" w:eastAsia="BIZ UDゴシック" w:hAnsi="BIZ UDゴシック"/>
          <w:sz w:val="22"/>
        </w:rPr>
        <w:t>745</w:t>
      </w:r>
      <w:r w:rsidRPr="00E357F0">
        <w:rPr>
          <w:rFonts w:ascii="BIZ UDゴシック" w:eastAsia="BIZ UDゴシック" w:hAnsi="BIZ UDゴシック"/>
          <w:sz w:val="22"/>
        </w:rPr>
        <w:t>人でしたが、</w:t>
      </w:r>
      <w:r w:rsidR="00E26679" w:rsidRPr="00E357F0">
        <w:rPr>
          <w:rFonts w:ascii="BIZ UDゴシック" w:eastAsia="BIZ UDゴシック" w:hAnsi="BIZ UDゴシック" w:hint="eastAsia"/>
          <w:sz w:val="22"/>
        </w:rPr>
        <w:t>令和</w:t>
      </w:r>
      <w:r w:rsidR="00B34157" w:rsidRPr="00E357F0">
        <w:rPr>
          <w:rFonts w:ascii="BIZ UDゴシック" w:eastAsia="BIZ UDゴシック" w:hAnsi="BIZ UDゴシック" w:hint="eastAsia"/>
          <w:sz w:val="22"/>
        </w:rPr>
        <w:t>４</w:t>
      </w:r>
      <w:r w:rsidRPr="00E357F0">
        <w:rPr>
          <w:rFonts w:ascii="BIZ UDゴシック" w:eastAsia="BIZ UDゴシック" w:hAnsi="BIZ UDゴシック"/>
          <w:sz w:val="22"/>
        </w:rPr>
        <w:t>年度は</w:t>
      </w:r>
      <w:r w:rsidR="00B34157" w:rsidRPr="00E357F0">
        <w:rPr>
          <w:rFonts w:ascii="BIZ UDゴシック" w:eastAsia="BIZ UDゴシック" w:hAnsi="BIZ UDゴシック"/>
          <w:sz w:val="22"/>
        </w:rPr>
        <w:t>594</w:t>
      </w:r>
      <w:r w:rsidRPr="00E357F0">
        <w:rPr>
          <w:rFonts w:ascii="BIZ UDゴシック" w:eastAsia="BIZ UDゴシック" w:hAnsi="BIZ UDゴシック"/>
          <w:sz w:val="22"/>
        </w:rPr>
        <w:t>人に減</w:t>
      </w:r>
      <w:r w:rsidRPr="00E357F0">
        <w:rPr>
          <w:rFonts w:ascii="BIZ UDゴシック" w:eastAsia="BIZ UDゴシック" w:hAnsi="BIZ UDゴシック" w:hint="eastAsia"/>
          <w:sz w:val="22"/>
        </w:rPr>
        <w:t>少しています。また、ボランティア団体の数は、</w:t>
      </w:r>
      <w:r w:rsidR="00B34157" w:rsidRPr="00E357F0">
        <w:rPr>
          <w:rFonts w:ascii="BIZ UDゴシック" w:eastAsia="BIZ UDゴシック" w:hAnsi="BIZ UDゴシック" w:hint="eastAsia"/>
          <w:sz w:val="22"/>
        </w:rPr>
        <w:t>平成</w:t>
      </w:r>
      <w:r w:rsidR="00B34157" w:rsidRPr="00E357F0">
        <w:rPr>
          <w:rFonts w:ascii="BIZ UDゴシック" w:eastAsia="BIZ UDゴシック" w:hAnsi="BIZ UDゴシック"/>
          <w:sz w:val="22"/>
        </w:rPr>
        <w:t>29年度に148</w:t>
      </w:r>
      <w:r w:rsidRPr="00E357F0">
        <w:rPr>
          <w:rFonts w:ascii="BIZ UDゴシック" w:eastAsia="BIZ UDゴシック" w:hAnsi="BIZ UDゴシック"/>
          <w:sz w:val="22"/>
        </w:rPr>
        <w:t>団体で</w:t>
      </w:r>
      <w:r w:rsidR="00A955EB" w:rsidRPr="00E357F0">
        <w:rPr>
          <w:rFonts w:ascii="BIZ UDゴシック" w:eastAsia="BIZ UDゴシック" w:hAnsi="BIZ UDゴシック" w:hint="eastAsia"/>
          <w:sz w:val="22"/>
        </w:rPr>
        <w:t>した</w:t>
      </w:r>
      <w:r w:rsidRPr="00E357F0">
        <w:rPr>
          <w:rFonts w:ascii="BIZ UDゴシック" w:eastAsia="BIZ UDゴシック" w:hAnsi="BIZ UDゴシック"/>
          <w:sz w:val="22"/>
        </w:rPr>
        <w:t>が、</w:t>
      </w:r>
      <w:r w:rsidR="00E26679" w:rsidRPr="00E357F0">
        <w:rPr>
          <w:rFonts w:ascii="BIZ UDゴシック" w:eastAsia="BIZ UDゴシック" w:hAnsi="BIZ UDゴシック" w:hint="eastAsia"/>
          <w:sz w:val="22"/>
        </w:rPr>
        <w:t>令和</w:t>
      </w:r>
      <w:r w:rsidR="00B34157" w:rsidRPr="00E357F0">
        <w:rPr>
          <w:rFonts w:ascii="BIZ UDゴシック" w:eastAsia="BIZ UDゴシック" w:hAnsi="BIZ UDゴシック" w:hint="eastAsia"/>
          <w:sz w:val="22"/>
        </w:rPr>
        <w:t>４</w:t>
      </w:r>
      <w:r w:rsidR="00E26679" w:rsidRPr="00E357F0">
        <w:rPr>
          <w:rFonts w:ascii="BIZ UDゴシック" w:eastAsia="BIZ UDゴシック" w:hAnsi="BIZ UDゴシック"/>
          <w:sz w:val="22"/>
        </w:rPr>
        <w:t>年度は</w:t>
      </w:r>
      <w:r w:rsidRPr="00E357F0">
        <w:rPr>
          <w:rFonts w:ascii="BIZ UDゴシック" w:eastAsia="BIZ UDゴシック" w:hAnsi="BIZ UDゴシック"/>
          <w:sz w:val="22"/>
        </w:rPr>
        <w:t>1</w:t>
      </w:r>
      <w:r w:rsidR="00B34157" w:rsidRPr="00E357F0">
        <w:rPr>
          <w:rFonts w:ascii="BIZ UDゴシック" w:eastAsia="BIZ UDゴシック" w:hAnsi="BIZ UDゴシック"/>
          <w:sz w:val="22"/>
        </w:rPr>
        <w:t>27</w:t>
      </w:r>
      <w:r w:rsidRPr="00E357F0">
        <w:rPr>
          <w:rFonts w:ascii="BIZ UDゴシック" w:eastAsia="BIZ UDゴシック" w:hAnsi="BIZ UDゴシック"/>
          <w:sz w:val="22"/>
        </w:rPr>
        <w:t>団体に減少しています。</w:t>
      </w:r>
    </w:p>
    <w:p w14:paraId="0BE0A719" w14:textId="7B3FEBAC" w:rsidR="00B420DC" w:rsidRPr="00E357F0" w:rsidRDefault="00B420DC" w:rsidP="007537CA">
      <w:pPr>
        <w:pStyle w:val="affffb"/>
        <w:widowControl w:val="0"/>
        <w:ind w:leftChars="280" w:left="672" w:firstLine="221"/>
        <w:jc w:val="both"/>
        <w:rPr>
          <w:rFonts w:ascii="BIZ UDゴシック" w:eastAsia="BIZ UDゴシック" w:hAnsi="BIZ UDゴシック"/>
          <w:sz w:val="22"/>
        </w:rPr>
      </w:pPr>
      <w:r>
        <w:rPr>
          <w:rFonts w:hAnsi="BIZ UDゴシック" w:cs="ＭＳ Ｐゴシック" w:hint="eastAsia"/>
          <w:b/>
          <w:noProof/>
          <w:kern w:val="0"/>
          <w:sz w:val="22"/>
        </w:rPr>
        <mc:AlternateContent>
          <mc:Choice Requires="wps">
            <w:drawing>
              <wp:anchor distT="0" distB="0" distL="114300" distR="114300" simplePos="0" relativeHeight="251611136" behindDoc="1" locked="0" layoutInCell="1" allowOverlap="1" wp14:anchorId="5202D284" wp14:editId="5F82DA90">
                <wp:simplePos x="0" y="0"/>
                <wp:positionH relativeFrom="margin">
                  <wp:align>right</wp:align>
                </wp:positionH>
                <wp:positionV relativeFrom="paragraph">
                  <wp:posOffset>175895</wp:posOffset>
                </wp:positionV>
                <wp:extent cx="5867400" cy="4304581"/>
                <wp:effectExtent l="0" t="0" r="19050" b="20320"/>
                <wp:wrapNone/>
                <wp:docPr id="333054141" name="テキスト ボックス 333054141"/>
                <wp:cNvGraphicFramePr/>
                <a:graphic xmlns:a="http://schemas.openxmlformats.org/drawingml/2006/main">
                  <a:graphicData uri="http://schemas.microsoft.com/office/word/2010/wordprocessingShape">
                    <wps:wsp>
                      <wps:cNvSpPr txBox="1"/>
                      <wps:spPr>
                        <a:xfrm>
                          <a:off x="0" y="0"/>
                          <a:ext cx="5867400" cy="4304581"/>
                        </a:xfrm>
                        <a:prstGeom prst="rect">
                          <a:avLst/>
                        </a:prstGeom>
                        <a:noFill/>
                        <a:ln w="3175">
                          <a:solidFill>
                            <a:prstClr val="black"/>
                          </a:solidFill>
                        </a:ln>
                      </wps:spPr>
                      <wps:txbx>
                        <w:txbxContent>
                          <w:p w14:paraId="1713CA04" w14:textId="77777777" w:rsidR="00BB31F7" w:rsidRDefault="00BB31F7" w:rsidP="00E26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02D284" id="テキスト ボックス 333054141" o:spid="_x0000_s1134" type="#_x0000_t202" style="position:absolute;left:0;text-align:left;margin-left:410.8pt;margin-top:13.85pt;width:462pt;height:338.9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" filled="f" strokeweight=".25pt">
                <v:textbox>
                  <w:txbxContent>
                    <w:p w14:paraId="1713CA04" w14:textId="77777777" w:rsidR="00BB31F7" w:rsidRDefault="00BB31F7" w:rsidP="00E26679"/>
                  </w:txbxContent>
                </v:textbox>
                <w10:wrap anchorx="margin"/>
              </v:shape>
            </w:pict>
          </mc:Fallback>
        </mc:AlternateContent>
      </w:r>
    </w:p>
    <w:p w14:paraId="6B6AF84F" w14:textId="30E066B1" w:rsidR="00D9039E" w:rsidRPr="00BA75B7" w:rsidRDefault="00D9039E" w:rsidP="00BA75B7">
      <w:pPr>
        <w:pStyle w:val="af8"/>
        <w:jc w:val="center"/>
        <w:rPr>
          <w:rFonts w:hAnsi="BIZ UDゴシック" w:cs="ＭＳ Ｐゴシック"/>
          <w:b w:val="0"/>
          <w:kern w:val="0"/>
          <w:sz w:val="22"/>
          <w:szCs w:val="22"/>
        </w:rPr>
      </w:pPr>
      <w:r w:rsidRPr="00BA75B7">
        <w:rPr>
          <w:rFonts w:hAnsi="BIZ UDゴシック" w:cs="ＭＳ Ｐゴシック" w:hint="eastAsia"/>
          <w:b w:val="0"/>
          <w:kern w:val="0"/>
          <w:sz w:val="22"/>
          <w:szCs w:val="22"/>
        </w:rPr>
        <w:t>ボランティア登録者数の推移</w:t>
      </w:r>
    </w:p>
    <w:p w14:paraId="3638844E" w14:textId="2D4842C7" w:rsidR="00D9039E" w:rsidRDefault="00AD56D9" w:rsidP="00D9039E">
      <w:pPr>
        <w:rPr>
          <w:noProof/>
          <w:color w:val="000000" w:themeColor="text1"/>
        </w:rPr>
      </w:pPr>
      <w:r w:rsidRPr="00AD56D9">
        <w:rPr>
          <w:noProof/>
        </w:rPr>
        <w:drawing>
          <wp:anchor distT="0" distB="0" distL="114300" distR="114300" simplePos="0" relativeHeight="252488704" behindDoc="0" locked="0" layoutInCell="1" allowOverlap="1" wp14:anchorId="4E569360" wp14:editId="31699085">
            <wp:simplePos x="0" y="0"/>
            <wp:positionH relativeFrom="column">
              <wp:posOffset>603580</wp:posOffset>
            </wp:positionH>
            <wp:positionV relativeFrom="paragraph">
              <wp:posOffset>109779</wp:posOffset>
            </wp:positionV>
            <wp:extent cx="5192333" cy="1726387"/>
            <wp:effectExtent l="0" t="0" r="0" b="0"/>
            <wp:wrapNone/>
            <wp:docPr id="3162176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6861"/>
                    <a:stretch/>
                  </pic:blipFill>
                  <pic:spPr bwMode="auto">
                    <a:xfrm>
                      <a:off x="0" y="0"/>
                      <a:ext cx="5193101" cy="1726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369C0" w14:textId="3964092D" w:rsidR="00E26679" w:rsidRPr="00E26679" w:rsidRDefault="00E26679" w:rsidP="00D9039E">
      <w:pPr>
        <w:rPr>
          <w:noProof/>
          <w:color w:val="000000" w:themeColor="text1"/>
        </w:rPr>
      </w:pPr>
    </w:p>
    <w:p w14:paraId="3138690C" w14:textId="2DD091D9" w:rsidR="00D9039E" w:rsidRDefault="00D9039E" w:rsidP="00D9039E">
      <w:pPr>
        <w:rPr>
          <w:rFonts w:ascii="ＭＳ ゴシック" w:eastAsia="ＭＳ ゴシック" w:hAnsi="ＭＳ ゴシック" w:cs="ＭＳ Ｐゴシック"/>
          <w:color w:val="000000" w:themeColor="text1"/>
          <w:kern w:val="0"/>
          <w:szCs w:val="20"/>
        </w:rPr>
      </w:pPr>
    </w:p>
    <w:p w14:paraId="1E6BA10D" w14:textId="061B3C0A" w:rsidR="00CA77D0" w:rsidRDefault="00CA77D0" w:rsidP="00D9039E">
      <w:pPr>
        <w:rPr>
          <w:rFonts w:ascii="ＭＳ ゴシック" w:eastAsia="ＭＳ ゴシック" w:hAnsi="ＭＳ ゴシック" w:cs="ＭＳ Ｐゴシック"/>
          <w:color w:val="000000" w:themeColor="text1"/>
          <w:kern w:val="0"/>
          <w:szCs w:val="20"/>
        </w:rPr>
      </w:pPr>
    </w:p>
    <w:p w14:paraId="0FA5FBE6" w14:textId="48936A73" w:rsidR="00AD56D9" w:rsidRDefault="00AD56D9" w:rsidP="00D9039E">
      <w:pPr>
        <w:rPr>
          <w:rFonts w:ascii="ＭＳ ゴシック" w:eastAsia="ＭＳ ゴシック" w:hAnsi="ＭＳ ゴシック" w:cs="ＭＳ Ｐゴシック"/>
          <w:color w:val="000000" w:themeColor="text1"/>
          <w:kern w:val="0"/>
          <w:szCs w:val="20"/>
        </w:rPr>
      </w:pPr>
    </w:p>
    <w:p w14:paraId="0D54DCCD" w14:textId="004C22E7" w:rsidR="00AD56D9" w:rsidRPr="00AD56D9" w:rsidRDefault="00AD56D9" w:rsidP="00D9039E">
      <w:pPr>
        <w:rPr>
          <w:rFonts w:ascii="ＭＳ ゴシック" w:eastAsia="ＭＳ ゴシック" w:hAnsi="ＭＳ ゴシック" w:cs="ＭＳ Ｐゴシック"/>
          <w:color w:val="000000" w:themeColor="text1"/>
          <w:kern w:val="0"/>
          <w:szCs w:val="20"/>
        </w:rPr>
      </w:pPr>
    </w:p>
    <w:p w14:paraId="33B65418" w14:textId="214777CF" w:rsidR="00FA60BD" w:rsidRDefault="00FA60BD" w:rsidP="00D9039E">
      <w:pPr>
        <w:rPr>
          <w:rFonts w:ascii="ＭＳ ゴシック" w:eastAsia="ＭＳ ゴシック" w:hAnsi="ＭＳ ゴシック" w:cs="ＭＳ Ｐゴシック"/>
          <w:color w:val="000000" w:themeColor="text1"/>
          <w:kern w:val="0"/>
          <w:szCs w:val="20"/>
        </w:rPr>
      </w:pPr>
    </w:p>
    <w:p w14:paraId="018A2B2A" w14:textId="303BF486" w:rsidR="00FA60BD" w:rsidRDefault="00FA60BD" w:rsidP="00D9039E">
      <w:pPr>
        <w:rPr>
          <w:rFonts w:ascii="ＭＳ ゴシック" w:eastAsia="ＭＳ ゴシック" w:hAnsi="ＭＳ ゴシック" w:cs="ＭＳ Ｐゴシック"/>
          <w:color w:val="000000" w:themeColor="text1"/>
          <w:kern w:val="0"/>
          <w:szCs w:val="20"/>
        </w:rPr>
      </w:pPr>
    </w:p>
    <w:p w14:paraId="5D6B7633" w14:textId="75703257" w:rsidR="00FA60BD" w:rsidRDefault="00FA60BD" w:rsidP="007537CA">
      <w:pPr>
        <w:spacing w:line="220" w:lineRule="exact"/>
        <w:rPr>
          <w:rFonts w:ascii="ＭＳ ゴシック" w:eastAsia="ＭＳ ゴシック" w:hAnsi="ＭＳ ゴシック" w:cs="ＭＳ Ｐゴシック"/>
          <w:color w:val="000000" w:themeColor="text1"/>
          <w:kern w:val="0"/>
          <w:szCs w:val="20"/>
        </w:rPr>
      </w:pPr>
    </w:p>
    <w:p w14:paraId="5C22BA7D" w14:textId="0DC3810C" w:rsidR="00D9039E" w:rsidRPr="00E26679" w:rsidRDefault="00E26679">
      <w:pPr>
        <w:pStyle w:val="af8"/>
        <w:jc w:val="center"/>
        <w:rPr>
          <w:rFonts w:hAnsi="BIZ UDゴシック" w:cs="ＭＳ Ｐゴシック"/>
          <w:b w:val="0"/>
          <w:kern w:val="0"/>
          <w:sz w:val="22"/>
          <w:szCs w:val="22"/>
        </w:rPr>
      </w:pPr>
      <w:r w:rsidRPr="00BA75B7">
        <w:rPr>
          <w:rFonts w:hAnsi="BIZ UDゴシック" w:cs="ＭＳ Ｐゴシック" w:hint="eastAsia"/>
          <w:b w:val="0"/>
          <w:kern w:val="0"/>
          <w:sz w:val="22"/>
          <w:szCs w:val="22"/>
        </w:rPr>
        <w:t>ボランティア団体数の推移</w:t>
      </w:r>
    </w:p>
    <w:p w14:paraId="32F0DF12" w14:textId="203A61EF" w:rsidR="00E26679" w:rsidRDefault="00E52E02" w:rsidP="00D9039E">
      <w:pPr>
        <w:rPr>
          <w:rFonts w:ascii="ＭＳ ゴシック" w:eastAsia="ＭＳ ゴシック" w:hAnsi="ＭＳ ゴシック" w:cs="ＭＳ Ｐゴシック"/>
          <w:color w:val="000000" w:themeColor="text1"/>
          <w:kern w:val="0"/>
          <w:szCs w:val="20"/>
        </w:rPr>
      </w:pPr>
      <w:r w:rsidRPr="00AD56D9">
        <w:rPr>
          <w:noProof/>
        </w:rPr>
        <w:drawing>
          <wp:anchor distT="0" distB="0" distL="114300" distR="114300" simplePos="0" relativeHeight="252490752" behindDoc="0" locked="0" layoutInCell="1" allowOverlap="1" wp14:anchorId="199D78CF" wp14:editId="39DA16A8">
            <wp:simplePos x="0" y="0"/>
            <wp:positionH relativeFrom="margin">
              <wp:posOffset>567004</wp:posOffset>
            </wp:positionH>
            <wp:positionV relativeFrom="paragraph">
              <wp:posOffset>72493</wp:posOffset>
            </wp:positionV>
            <wp:extent cx="5162550" cy="1719072"/>
            <wp:effectExtent l="0" t="0" r="0" b="0"/>
            <wp:wrapNone/>
            <wp:docPr id="3829518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6910" b="7633"/>
                    <a:stretch/>
                  </pic:blipFill>
                  <pic:spPr bwMode="auto">
                    <a:xfrm>
                      <a:off x="0" y="0"/>
                      <a:ext cx="5162550" cy="1719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84D19" w14:textId="0AC6D0F2" w:rsidR="00CA77D0" w:rsidRDefault="00CA77D0" w:rsidP="00D9039E">
      <w:pPr>
        <w:rPr>
          <w:rFonts w:ascii="ＭＳ ゴシック" w:eastAsia="ＭＳ ゴシック" w:hAnsi="ＭＳ ゴシック" w:cs="ＭＳ Ｐゴシック"/>
          <w:color w:val="000000" w:themeColor="text1"/>
          <w:kern w:val="0"/>
          <w:szCs w:val="20"/>
        </w:rPr>
      </w:pPr>
    </w:p>
    <w:p w14:paraId="7855DA98" w14:textId="77777777" w:rsidR="00AD56D9" w:rsidRDefault="00AD56D9" w:rsidP="00D9039E">
      <w:pPr>
        <w:rPr>
          <w:rFonts w:ascii="ＭＳ ゴシック" w:eastAsia="ＭＳ ゴシック" w:hAnsi="ＭＳ ゴシック" w:cs="ＭＳ Ｐゴシック"/>
          <w:color w:val="000000" w:themeColor="text1"/>
          <w:kern w:val="0"/>
          <w:szCs w:val="20"/>
        </w:rPr>
      </w:pPr>
    </w:p>
    <w:p w14:paraId="0DE31A82" w14:textId="0CE1F559" w:rsidR="00AD56D9" w:rsidRDefault="00AD56D9" w:rsidP="00D9039E">
      <w:pPr>
        <w:rPr>
          <w:rFonts w:ascii="ＭＳ ゴシック" w:eastAsia="ＭＳ ゴシック" w:hAnsi="ＭＳ ゴシック" w:cs="ＭＳ Ｐゴシック"/>
          <w:color w:val="000000" w:themeColor="text1"/>
          <w:kern w:val="0"/>
          <w:szCs w:val="20"/>
        </w:rPr>
      </w:pPr>
    </w:p>
    <w:p w14:paraId="55F0A849" w14:textId="4111FBA9" w:rsidR="00CA77D0" w:rsidRDefault="00CA77D0" w:rsidP="00D9039E">
      <w:pPr>
        <w:rPr>
          <w:rFonts w:ascii="ＭＳ ゴシック" w:eastAsia="ＭＳ ゴシック" w:hAnsi="ＭＳ ゴシック" w:cs="ＭＳ Ｐゴシック"/>
          <w:color w:val="000000" w:themeColor="text1"/>
          <w:kern w:val="0"/>
          <w:szCs w:val="20"/>
        </w:rPr>
      </w:pPr>
    </w:p>
    <w:p w14:paraId="65417472" w14:textId="2B5CD7B7" w:rsidR="007B6E30" w:rsidRDefault="007B6E30" w:rsidP="00D9039E">
      <w:pPr>
        <w:rPr>
          <w:rFonts w:ascii="ＭＳ ゴシック" w:eastAsia="ＭＳ ゴシック" w:hAnsi="ＭＳ ゴシック" w:cs="ＭＳ Ｐゴシック"/>
          <w:color w:val="000000" w:themeColor="text1"/>
          <w:kern w:val="0"/>
          <w:szCs w:val="20"/>
        </w:rPr>
      </w:pPr>
    </w:p>
    <w:p w14:paraId="4E45C4A1" w14:textId="333AFC96" w:rsidR="007B6E30" w:rsidRPr="00AD56D9" w:rsidRDefault="007B6E30" w:rsidP="00CA77D0">
      <w:pPr>
        <w:snapToGrid w:val="0"/>
        <w:ind w:firstLineChars="300" w:firstLine="720"/>
        <w:rPr>
          <w:rFonts w:ascii="ＭＳ ゴシック" w:eastAsia="ＭＳ ゴシック" w:hAnsi="ＭＳ ゴシック" w:cs="ＭＳ Ｐゴシック"/>
          <w:color w:val="000000" w:themeColor="text1"/>
          <w:kern w:val="0"/>
          <w:szCs w:val="20"/>
        </w:rPr>
      </w:pPr>
    </w:p>
    <w:p w14:paraId="6D696BD8" w14:textId="6211032B" w:rsidR="007B6E30" w:rsidRDefault="007B6E30" w:rsidP="00CA77D0">
      <w:pPr>
        <w:snapToGrid w:val="0"/>
        <w:ind w:firstLineChars="300" w:firstLine="720"/>
        <w:rPr>
          <w:rFonts w:ascii="ＭＳ ゴシック" w:eastAsia="ＭＳ ゴシック" w:hAnsi="ＭＳ ゴシック" w:cs="ＭＳ Ｐゴシック"/>
          <w:color w:val="000000" w:themeColor="text1"/>
          <w:kern w:val="0"/>
          <w:szCs w:val="20"/>
        </w:rPr>
      </w:pPr>
    </w:p>
    <w:p w14:paraId="3EF779AB" w14:textId="18E0FBE6" w:rsidR="007B6E30" w:rsidRDefault="00B420DC" w:rsidP="00CA77D0">
      <w:pPr>
        <w:snapToGrid w:val="0"/>
        <w:ind w:firstLineChars="300" w:firstLine="660"/>
        <w:rPr>
          <w:rFonts w:ascii="ＭＳ ゴシック" w:eastAsia="ＭＳ ゴシック" w:hAnsi="ＭＳ ゴシック" w:cs="ＭＳ Ｐゴシック"/>
          <w:color w:val="000000" w:themeColor="text1"/>
          <w:kern w:val="0"/>
          <w:szCs w:val="20"/>
        </w:rPr>
      </w:pPr>
      <w:r>
        <w:rPr>
          <w:rFonts w:hAnsi="BIZ UDゴシック" w:cs="ＭＳ Ｐゴシック" w:hint="eastAsia"/>
          <w:b/>
          <w:noProof/>
          <w:kern w:val="0"/>
          <w:sz w:val="22"/>
        </w:rPr>
        <mc:AlternateContent>
          <mc:Choice Requires="wps">
            <w:drawing>
              <wp:anchor distT="0" distB="0" distL="114300" distR="114300" simplePos="0" relativeHeight="252240896" behindDoc="0" locked="0" layoutInCell="1" allowOverlap="1" wp14:anchorId="2E38552A" wp14:editId="00B310A8">
                <wp:simplePos x="0" y="0"/>
                <wp:positionH relativeFrom="column">
                  <wp:posOffset>231775</wp:posOffset>
                </wp:positionH>
                <wp:positionV relativeFrom="paragraph">
                  <wp:posOffset>121920</wp:posOffset>
                </wp:positionV>
                <wp:extent cx="2327563" cy="349857"/>
                <wp:effectExtent l="0" t="0" r="0" b="0"/>
                <wp:wrapNone/>
                <wp:docPr id="766490245" name="テキスト ボックス 9"/>
                <wp:cNvGraphicFramePr/>
                <a:graphic xmlns:a="http://schemas.openxmlformats.org/drawingml/2006/main">
                  <a:graphicData uri="http://schemas.microsoft.com/office/word/2010/wordprocessingShape">
                    <wps:wsp>
                      <wps:cNvSpPr txBox="1"/>
                      <wps:spPr>
                        <a:xfrm>
                          <a:off x="0" y="0"/>
                          <a:ext cx="2327563" cy="349857"/>
                        </a:xfrm>
                        <a:prstGeom prst="rect">
                          <a:avLst/>
                        </a:prstGeom>
                        <a:noFill/>
                        <a:ln w="6350">
                          <a:noFill/>
                        </a:ln>
                      </wps:spPr>
                      <wps:txbx>
                        <w:txbxContent>
                          <w:p w14:paraId="523DAD55" w14:textId="631C11EA" w:rsidR="00BB31F7" w:rsidRDefault="00BB31F7">
                            <w:pPr>
                              <w:rPr>
                                <w:lang w:eastAsia="zh-CN"/>
                              </w:rPr>
                            </w:pPr>
                            <w:r w:rsidRPr="00E81AAF">
                              <w:rPr>
                                <w:rFonts w:hAnsi="BIZ UDゴシック" w:cs="ＭＳ Ｐゴシック" w:hint="eastAsia"/>
                                <w:color w:val="000000" w:themeColor="text1"/>
                                <w:kern w:val="0"/>
                                <w:sz w:val="16"/>
                                <w:szCs w:val="20"/>
                                <w:lang w:eastAsia="zh-CN"/>
                              </w:rPr>
                              <w:t>資料：市社会福祉協議</w:t>
                            </w:r>
                            <w:r>
                              <w:rPr>
                                <w:rFonts w:hAnsi="BIZ UDゴシック" w:cs="ＭＳ Ｐゴシック" w:hint="eastAsia"/>
                                <w:color w:val="000000" w:themeColor="text1"/>
                                <w:kern w:val="0"/>
                                <w:sz w:val="16"/>
                                <w:szCs w:val="20"/>
                                <w:lang w:eastAsia="zh-CN"/>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8552A" id="テキスト ボックス 9" o:spid="_x0000_s1135" type="#_x0000_t202" style="position:absolute;left:0;text-align:left;margin-left:18.25pt;margin-top:9.6pt;width:183.25pt;height:27.5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" filled="f" stroked="f" strokeweight=".5pt">
                <v:textbox>
                  <w:txbxContent>
                    <w:p w14:paraId="523DAD55" w14:textId="631C11EA" w:rsidR="00BB31F7" w:rsidRDefault="00BB31F7">
                      <w:pPr>
                        <w:rPr>
                          <w:lang w:eastAsia="zh-CN"/>
                        </w:rPr>
                      </w:pPr>
                      <w:r w:rsidRPr="00E81AAF">
                        <w:rPr>
                          <w:rFonts w:hAnsi="BIZ UDゴシック" w:cs="ＭＳ Ｐゴシック" w:hint="eastAsia"/>
                          <w:color w:val="000000" w:themeColor="text1"/>
                          <w:kern w:val="0"/>
                          <w:sz w:val="16"/>
                          <w:szCs w:val="20"/>
                          <w:lang w:eastAsia="zh-CN"/>
                        </w:rPr>
                        <w:t>資料：市社会福祉協議</w:t>
                      </w:r>
                      <w:r>
                        <w:rPr>
                          <w:rFonts w:hAnsi="BIZ UDゴシック" w:cs="ＭＳ Ｐゴシック" w:hint="eastAsia"/>
                          <w:color w:val="000000" w:themeColor="text1"/>
                          <w:kern w:val="0"/>
                          <w:sz w:val="16"/>
                          <w:szCs w:val="20"/>
                          <w:lang w:eastAsia="zh-CN"/>
                        </w:rPr>
                        <w:t>会</w:t>
                      </w:r>
                    </w:p>
                  </w:txbxContent>
                </v:textbox>
              </v:shape>
            </w:pict>
          </mc:Fallback>
        </mc:AlternateContent>
      </w:r>
    </w:p>
    <w:p w14:paraId="466E1BF0" w14:textId="77777777" w:rsidR="00AD56D9" w:rsidRDefault="00AD56D9" w:rsidP="00CA77D0">
      <w:pPr>
        <w:snapToGrid w:val="0"/>
        <w:ind w:firstLineChars="300" w:firstLine="480"/>
        <w:rPr>
          <w:rFonts w:hAnsi="BIZ UDゴシック" w:cs="ＭＳ Ｐゴシック"/>
          <w:color w:val="000000" w:themeColor="text1"/>
          <w:kern w:val="0"/>
          <w:sz w:val="16"/>
          <w:szCs w:val="20"/>
        </w:rPr>
      </w:pPr>
    </w:p>
    <w:p w14:paraId="71A2DF27" w14:textId="77777777" w:rsidR="00AD56D9" w:rsidRDefault="00AD56D9" w:rsidP="00CA77D0">
      <w:pPr>
        <w:snapToGrid w:val="0"/>
        <w:ind w:firstLineChars="300" w:firstLine="480"/>
        <w:rPr>
          <w:rFonts w:hAnsi="BIZ UDゴシック" w:cs="ＭＳ Ｐゴシック"/>
          <w:color w:val="000000" w:themeColor="text1"/>
          <w:kern w:val="0"/>
          <w:sz w:val="16"/>
          <w:szCs w:val="20"/>
        </w:rPr>
      </w:pPr>
    </w:p>
    <w:p w14:paraId="504716FD" w14:textId="6F83745E" w:rsidR="00AD56D9" w:rsidRDefault="00AD56D9" w:rsidP="00CA77D0">
      <w:pPr>
        <w:snapToGrid w:val="0"/>
        <w:ind w:firstLineChars="300" w:firstLine="480"/>
        <w:rPr>
          <w:rFonts w:hAnsi="BIZ UDゴシック" w:cs="ＭＳ Ｐゴシック"/>
          <w:color w:val="000000" w:themeColor="text1"/>
          <w:kern w:val="0"/>
          <w:sz w:val="16"/>
          <w:szCs w:val="20"/>
        </w:rPr>
      </w:pPr>
    </w:p>
    <w:p w14:paraId="59D549CD" w14:textId="21142B5E" w:rsidR="000662B7" w:rsidRPr="00E81AAF" w:rsidRDefault="00B665BA" w:rsidP="00CA77D0">
      <w:pPr>
        <w:snapToGrid w:val="0"/>
        <w:ind w:firstLineChars="300" w:firstLine="720"/>
        <w:rPr>
          <w:rFonts w:hAnsi="BIZ UDゴシック" w:cs="ＭＳ Ｐゴシック"/>
          <w:color w:val="000000" w:themeColor="text1"/>
          <w:kern w:val="0"/>
          <w:sz w:val="16"/>
          <w:szCs w:val="20"/>
        </w:rPr>
      </w:pPr>
      <w:r>
        <w:rPr>
          <w:noProof/>
        </w:rPr>
        <w:drawing>
          <wp:anchor distT="0" distB="0" distL="114300" distR="114300" simplePos="0" relativeHeight="252900352" behindDoc="0" locked="0" layoutInCell="1" allowOverlap="1" wp14:anchorId="2D04F315" wp14:editId="469E2741">
            <wp:simplePos x="0" y="0"/>
            <wp:positionH relativeFrom="column">
              <wp:posOffset>-82271</wp:posOffset>
            </wp:positionH>
            <wp:positionV relativeFrom="paragraph">
              <wp:posOffset>2555240</wp:posOffset>
            </wp:positionV>
            <wp:extent cx="648970" cy="648970"/>
            <wp:effectExtent l="0" t="0" r="0" b="0"/>
            <wp:wrapNone/>
            <wp:docPr id="839722277" name="図 3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2277" name="図 31" descr="QR コード&#10;&#10;自動的に生成された説明"/>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2B7" w:rsidRPr="00E81AAF">
        <w:rPr>
          <w:rFonts w:hAnsi="BIZ UDゴシック" w:cs="ＭＳ Ｐゴシック"/>
          <w:color w:val="000000" w:themeColor="text1"/>
          <w:kern w:val="0"/>
          <w:sz w:val="16"/>
          <w:szCs w:val="20"/>
        </w:rPr>
        <w:br w:type="page"/>
      </w:r>
    </w:p>
    <w:p w14:paraId="621D0165" w14:textId="6D7F2967" w:rsidR="000662B7" w:rsidRPr="00E81AAF" w:rsidRDefault="00053E2F" w:rsidP="000662B7">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89" w:name="_Toc144427276"/>
      <w:bookmarkStart w:id="90" w:name="_Toc146651910"/>
      <w:bookmarkStart w:id="91" w:name="_Toc147516916"/>
      <w:bookmarkStart w:id="92" w:name="_Toc149908828"/>
      <w:bookmarkStart w:id="93" w:name="_Toc149909455"/>
      <w:r>
        <w:rPr>
          <w:rFonts w:ascii="BIZ UDゴシック" w:eastAsia="BIZ UDゴシック" w:hAnsi="BIZ UDゴシック" w:hint="eastAsia"/>
          <w:bCs/>
          <w:noProof/>
          <w:color w:val="000000" w:themeColor="text1"/>
          <w:sz w:val="22"/>
        </w:rPr>
        <w:lastRenderedPageBreak/>
        <w:drawing>
          <wp:anchor distT="0" distB="0" distL="114300" distR="114300" simplePos="0" relativeHeight="253171712" behindDoc="0" locked="0" layoutInCell="1" allowOverlap="1" wp14:anchorId="42644ACF" wp14:editId="5798877C">
            <wp:simplePos x="0" y="0"/>
            <wp:positionH relativeFrom="page">
              <wp:posOffset>6335395</wp:posOffset>
            </wp:positionH>
            <wp:positionV relativeFrom="page">
              <wp:posOffset>9467215</wp:posOffset>
            </wp:positionV>
            <wp:extent cx="648970" cy="648970"/>
            <wp:effectExtent l="0" t="0" r="0" b="0"/>
            <wp:wrapNone/>
            <wp:docPr id="1462193892" name="JAVISCODE03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93892" name="JAVISCODE031-264"/>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662B7" w:rsidRPr="00E81AAF">
        <w:rPr>
          <w:rFonts w:ascii="BIZ UDゴシック" w:eastAsia="BIZ UDゴシック" w:hAnsi="BIZ UDゴシック" w:hint="eastAsia"/>
          <w:bCs/>
          <w:color w:val="000000" w:themeColor="text1"/>
          <w:sz w:val="22"/>
        </w:rPr>
        <w:t>（４）市民アンケートの結果</w:t>
      </w:r>
      <w:bookmarkEnd w:id="89"/>
      <w:bookmarkEnd w:id="90"/>
      <w:bookmarkEnd w:id="91"/>
      <w:bookmarkEnd w:id="92"/>
      <w:bookmarkEnd w:id="93"/>
    </w:p>
    <w:p w14:paraId="6D54E303" w14:textId="35C98E2D" w:rsidR="000662B7" w:rsidRPr="00E81AAF" w:rsidRDefault="000662B7"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目的</w:t>
      </w:r>
    </w:p>
    <w:p w14:paraId="4BB20ECB" w14:textId="363AF9C0" w:rsidR="000662B7" w:rsidRPr="00E81AAF" w:rsidRDefault="009D498C" w:rsidP="00F3730B">
      <w:pPr>
        <w:pStyle w:val="affffb"/>
        <w:widowControl w:val="0"/>
        <w:ind w:leftChars="300" w:left="720" w:rightChars="50" w:right="120" w:firstLine="220"/>
        <w:jc w:val="both"/>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w:t>
      </w:r>
      <w:r w:rsidRPr="009D498C">
        <w:rPr>
          <w:rFonts w:ascii="BIZ UDゴシック" w:eastAsia="BIZ UDゴシック" w:hAnsi="BIZ UDゴシック" w:hint="eastAsia"/>
          <w:color w:val="000000" w:themeColor="text1"/>
          <w:sz w:val="22"/>
        </w:rPr>
        <w:t>第</w:t>
      </w:r>
      <w:r>
        <w:rPr>
          <w:rFonts w:ascii="BIZ UDゴシック" w:eastAsia="BIZ UDゴシック" w:hAnsi="BIZ UDゴシック" w:hint="eastAsia"/>
          <w:color w:val="000000" w:themeColor="text1"/>
          <w:sz w:val="22"/>
        </w:rPr>
        <w:t>５</w:t>
      </w:r>
      <w:r w:rsidRPr="009D498C">
        <w:rPr>
          <w:rFonts w:ascii="BIZ UDゴシック" w:eastAsia="BIZ UDゴシック" w:hAnsi="BIZ UDゴシック" w:hint="eastAsia"/>
          <w:color w:val="000000" w:themeColor="text1"/>
          <w:sz w:val="22"/>
        </w:rPr>
        <w:t>期相模原市地域福祉計画</w:t>
      </w:r>
      <w:r>
        <w:rPr>
          <w:rFonts w:ascii="BIZ UDゴシック" w:eastAsia="BIZ UDゴシック" w:hAnsi="BIZ UDゴシック" w:hint="eastAsia"/>
          <w:color w:val="000000" w:themeColor="text1"/>
          <w:sz w:val="22"/>
        </w:rPr>
        <w:t>」</w:t>
      </w:r>
      <w:r w:rsidRPr="009D498C">
        <w:rPr>
          <w:rFonts w:ascii="BIZ UDゴシック" w:eastAsia="BIZ UDゴシック" w:hAnsi="BIZ UDゴシック" w:hint="eastAsia"/>
          <w:color w:val="000000" w:themeColor="text1"/>
          <w:sz w:val="22"/>
        </w:rPr>
        <w:t>及び</w:t>
      </w:r>
      <w:r>
        <w:rPr>
          <w:rFonts w:ascii="BIZ UDゴシック" w:eastAsia="BIZ UDゴシック" w:hAnsi="BIZ UDゴシック" w:hint="eastAsia"/>
          <w:color w:val="000000" w:themeColor="text1"/>
          <w:sz w:val="22"/>
        </w:rPr>
        <w:t>「</w:t>
      </w:r>
      <w:r w:rsidRPr="009D498C">
        <w:rPr>
          <w:rFonts w:ascii="BIZ UDゴシック" w:eastAsia="BIZ UDゴシック" w:hAnsi="BIZ UDゴシック" w:hint="eastAsia"/>
          <w:color w:val="000000" w:themeColor="text1"/>
          <w:sz w:val="22"/>
        </w:rPr>
        <w:t>第</w:t>
      </w:r>
      <w:r>
        <w:rPr>
          <w:rFonts w:ascii="BIZ UDゴシック" w:eastAsia="BIZ UDゴシック" w:hAnsi="BIZ UDゴシック" w:hint="eastAsia"/>
          <w:color w:val="000000" w:themeColor="text1"/>
          <w:sz w:val="22"/>
        </w:rPr>
        <w:t>1</w:t>
      </w:r>
      <w:r>
        <w:rPr>
          <w:rFonts w:ascii="BIZ UDゴシック" w:eastAsia="BIZ UDゴシック" w:hAnsi="BIZ UDゴシック"/>
          <w:color w:val="000000" w:themeColor="text1"/>
          <w:sz w:val="22"/>
        </w:rPr>
        <w:t>0</w:t>
      </w:r>
      <w:r w:rsidRPr="009D498C">
        <w:rPr>
          <w:rFonts w:ascii="BIZ UDゴシック" w:eastAsia="BIZ UDゴシック" w:hAnsi="BIZ UDゴシック" w:hint="eastAsia"/>
          <w:color w:val="000000" w:themeColor="text1"/>
          <w:sz w:val="22"/>
        </w:rPr>
        <w:t>次相模原市社会福祉協議会地域福祉活動計画</w:t>
      </w:r>
      <w:r>
        <w:rPr>
          <w:rFonts w:ascii="BIZ UDゴシック" w:eastAsia="BIZ UDゴシック" w:hAnsi="BIZ UDゴシック" w:hint="eastAsia"/>
          <w:color w:val="000000" w:themeColor="text1"/>
          <w:sz w:val="22"/>
        </w:rPr>
        <w:t>」</w:t>
      </w:r>
      <w:r w:rsidRPr="009D498C">
        <w:rPr>
          <w:rFonts w:ascii="BIZ UDゴシック" w:eastAsia="BIZ UDゴシック" w:hAnsi="BIZ UDゴシック" w:hint="eastAsia"/>
          <w:color w:val="000000" w:themeColor="text1"/>
          <w:sz w:val="22"/>
        </w:rPr>
        <w:t>の策定</w:t>
      </w:r>
      <w:r w:rsidR="004553B6">
        <w:rPr>
          <w:rFonts w:ascii="BIZ UDゴシック" w:eastAsia="BIZ UDゴシック" w:hAnsi="BIZ UDゴシック" w:hint="eastAsia"/>
          <w:color w:val="000000" w:themeColor="text1"/>
          <w:sz w:val="22"/>
        </w:rPr>
        <w:t>の</w:t>
      </w:r>
      <w:r w:rsidRPr="009D498C">
        <w:rPr>
          <w:rFonts w:ascii="BIZ UDゴシック" w:eastAsia="BIZ UDゴシック" w:hAnsi="BIZ UDゴシック" w:hint="eastAsia"/>
          <w:color w:val="000000" w:themeColor="text1"/>
          <w:sz w:val="22"/>
        </w:rPr>
        <w:t>基礎資料</w:t>
      </w:r>
      <w:r>
        <w:rPr>
          <w:rFonts w:ascii="BIZ UDゴシック" w:eastAsia="BIZ UDゴシック" w:hAnsi="BIZ UDゴシック" w:hint="eastAsia"/>
          <w:color w:val="000000" w:themeColor="text1"/>
          <w:sz w:val="22"/>
        </w:rPr>
        <w:t>と</w:t>
      </w:r>
      <w:r w:rsidR="004553B6">
        <w:rPr>
          <w:rFonts w:ascii="BIZ UDゴシック" w:eastAsia="BIZ UDゴシック" w:hAnsi="BIZ UDゴシック" w:hint="eastAsia"/>
          <w:color w:val="000000" w:themeColor="text1"/>
          <w:sz w:val="22"/>
        </w:rPr>
        <w:t>するため</w:t>
      </w:r>
    </w:p>
    <w:p w14:paraId="08EE5419" w14:textId="317FD034" w:rsidR="000662B7" w:rsidRPr="00E81AAF" w:rsidRDefault="000662B7"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対象</w:t>
      </w:r>
    </w:p>
    <w:p w14:paraId="3A1CE819" w14:textId="3EC54A4D" w:rsidR="000662B7" w:rsidRPr="00E81AAF" w:rsidRDefault="000662B7" w:rsidP="00F3730B">
      <w:pPr>
        <w:pStyle w:val="affffb"/>
        <w:widowControl w:val="0"/>
        <w:ind w:leftChars="300" w:left="720" w:rightChars="50" w:right="120"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相模原市在住の</w:t>
      </w:r>
      <w:r w:rsidRPr="00E81AAF">
        <w:rPr>
          <w:rFonts w:ascii="BIZ UDゴシック" w:eastAsia="BIZ UDゴシック" w:hAnsi="BIZ UDゴシック"/>
          <w:color w:val="000000" w:themeColor="text1"/>
          <w:sz w:val="22"/>
        </w:rPr>
        <w:t>18歳以上の男女（外国人を含む</w:t>
      </w:r>
      <w:r w:rsidR="004553B6">
        <w:rPr>
          <w:rFonts w:ascii="BIZ UDゴシック" w:eastAsia="BIZ UDゴシック" w:hAnsi="BIZ UDゴシック" w:hint="eastAsia"/>
          <w:color w:val="000000" w:themeColor="text1"/>
          <w:sz w:val="22"/>
        </w:rPr>
        <w:t>。</w:t>
      </w:r>
      <w:r w:rsidRPr="00E81AAF">
        <w:rPr>
          <w:rFonts w:ascii="BIZ UDゴシック" w:eastAsia="BIZ UDゴシック" w:hAnsi="BIZ UDゴシック"/>
          <w:color w:val="000000" w:themeColor="text1"/>
          <w:sz w:val="22"/>
        </w:rPr>
        <w:t>）</w:t>
      </w:r>
    </w:p>
    <w:p w14:paraId="0200D696" w14:textId="68AE0FC1" w:rsidR="000662B7" w:rsidRPr="00E81AAF" w:rsidRDefault="000662B7"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対象者数</w:t>
      </w:r>
    </w:p>
    <w:p w14:paraId="7534E140" w14:textId="3A4ECFB1" w:rsidR="000662B7" w:rsidRPr="00E81AAF" w:rsidRDefault="000662B7" w:rsidP="00F3730B">
      <w:pPr>
        <w:pStyle w:val="affffb"/>
        <w:widowControl w:val="0"/>
        <w:ind w:leftChars="300" w:left="720" w:rightChars="50" w:right="120"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color w:val="000000" w:themeColor="text1"/>
          <w:sz w:val="22"/>
        </w:rPr>
        <w:t>3,000人</w:t>
      </w:r>
      <w:r w:rsidR="00786513">
        <w:rPr>
          <w:rFonts w:ascii="BIZ UDゴシック" w:eastAsia="BIZ UDゴシック" w:hAnsi="BIZ UDゴシック" w:hint="eastAsia"/>
          <w:color w:val="000000" w:themeColor="text1"/>
          <w:sz w:val="22"/>
        </w:rPr>
        <w:t>（住民基本台帳からの等間隔系統抽出）</w:t>
      </w:r>
    </w:p>
    <w:p w14:paraId="08B24D44" w14:textId="08FCBD96" w:rsidR="000662B7" w:rsidRPr="00E81AAF" w:rsidRDefault="000662B7"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調査期間</w:t>
      </w:r>
      <w:r w:rsidR="00786513">
        <w:rPr>
          <w:rFonts w:ascii="BIZ UDゴシック" w:eastAsia="BIZ UDゴシック" w:hAnsi="BIZ UDゴシック" w:hint="eastAsia"/>
          <w:color w:val="000000" w:themeColor="text1"/>
          <w:sz w:val="22"/>
        </w:rPr>
        <w:t>・調査方法</w:t>
      </w:r>
    </w:p>
    <w:p w14:paraId="3B4ADB3B" w14:textId="7C8281C1" w:rsidR="000662B7" w:rsidRPr="00E81AAF" w:rsidRDefault="009D498C" w:rsidP="00F3730B">
      <w:pPr>
        <w:pStyle w:val="affffb"/>
        <w:widowControl w:val="0"/>
        <w:ind w:leftChars="300" w:left="720" w:rightChars="50" w:right="120" w:firstLine="220"/>
        <w:jc w:val="both"/>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令和４</w:t>
      </w:r>
      <w:r w:rsidR="000662B7" w:rsidRPr="00E81AAF">
        <w:rPr>
          <w:rFonts w:ascii="BIZ UDゴシック" w:eastAsia="BIZ UDゴシック" w:hAnsi="BIZ UDゴシック"/>
          <w:color w:val="000000" w:themeColor="text1"/>
          <w:sz w:val="22"/>
        </w:rPr>
        <w:t>年12月1</w:t>
      </w:r>
      <w:r>
        <w:rPr>
          <w:rFonts w:ascii="BIZ UDゴシック" w:eastAsia="BIZ UDゴシック" w:hAnsi="BIZ UDゴシック"/>
          <w:color w:val="000000" w:themeColor="text1"/>
          <w:sz w:val="22"/>
        </w:rPr>
        <w:t>3</w:t>
      </w:r>
      <w:r w:rsidR="000662B7" w:rsidRPr="00E81AAF">
        <w:rPr>
          <w:rFonts w:ascii="BIZ UDゴシック" w:eastAsia="BIZ UDゴシック" w:hAnsi="BIZ UDゴシック"/>
          <w:color w:val="000000" w:themeColor="text1"/>
          <w:sz w:val="22"/>
        </w:rPr>
        <w:t>日</w:t>
      </w:r>
      <w:r w:rsidR="00F31155">
        <w:rPr>
          <w:rFonts w:ascii="BIZ UDゴシック" w:eastAsia="BIZ UDゴシック" w:hAnsi="BIZ UDゴシック" w:hint="eastAsia"/>
          <w:color w:val="000000" w:themeColor="text1"/>
          <w:sz w:val="22"/>
        </w:rPr>
        <w:t>から</w:t>
      </w:r>
      <w:r w:rsidR="000662B7" w:rsidRPr="00E81AAF">
        <w:rPr>
          <w:rFonts w:ascii="BIZ UDゴシック" w:eastAsia="BIZ UDゴシック" w:hAnsi="BIZ UDゴシック"/>
          <w:color w:val="000000" w:themeColor="text1"/>
          <w:sz w:val="22"/>
        </w:rPr>
        <w:t>12月28日</w:t>
      </w:r>
      <w:r w:rsidR="00F31155">
        <w:rPr>
          <w:rFonts w:ascii="BIZ UDゴシック" w:eastAsia="BIZ UDゴシック" w:hAnsi="BIZ UDゴシック" w:hint="eastAsia"/>
          <w:color w:val="000000" w:themeColor="text1"/>
          <w:sz w:val="22"/>
        </w:rPr>
        <w:t>まで</w:t>
      </w:r>
      <w:r w:rsidR="00786513">
        <w:rPr>
          <w:rFonts w:ascii="BIZ UDゴシック" w:eastAsia="BIZ UDゴシック" w:hAnsi="BIZ UDゴシック" w:hint="eastAsia"/>
          <w:color w:val="000000" w:themeColor="text1"/>
          <w:sz w:val="22"/>
        </w:rPr>
        <w:t>、郵送による調査</w:t>
      </w:r>
    </w:p>
    <w:p w14:paraId="41C942BF" w14:textId="7C12C586" w:rsidR="000662B7" w:rsidRPr="00E81AAF" w:rsidRDefault="000662B7" w:rsidP="007537CA">
      <w:pPr>
        <w:pStyle w:val="affffb"/>
        <w:widowControl w:val="0"/>
        <w:ind w:left="312" w:firstLine="220"/>
        <w:jc w:val="both"/>
        <w:rPr>
          <w:rFonts w:ascii="BIZ UDゴシック" w:eastAsia="BIZ UDゴシック" w:hAnsi="BIZ UDゴシック"/>
          <w:color w:val="000000" w:themeColor="text1"/>
          <w:sz w:val="22"/>
          <w:lang w:eastAsia="zh-CN"/>
        </w:rPr>
      </w:pPr>
      <w:r w:rsidRPr="00E81AAF">
        <w:rPr>
          <w:rFonts w:ascii="BIZ UDゴシック" w:eastAsia="BIZ UDゴシック" w:hAnsi="BIZ UDゴシック" w:hint="eastAsia"/>
          <w:color w:val="000000" w:themeColor="text1"/>
          <w:sz w:val="22"/>
          <w:lang w:eastAsia="zh-CN"/>
        </w:rPr>
        <w:t>○</w:t>
      </w:r>
      <w:r w:rsidR="002C3088">
        <w:rPr>
          <w:rFonts w:ascii="BIZ UDゴシック" w:eastAsia="BIZ UDゴシック" w:hAnsi="BIZ UDゴシック" w:hint="eastAsia"/>
          <w:color w:val="000000" w:themeColor="text1"/>
          <w:sz w:val="22"/>
          <w:lang w:eastAsia="zh-CN"/>
        </w:rPr>
        <w:t xml:space="preserve">　</w:t>
      </w:r>
      <w:r w:rsidRPr="00E81AAF">
        <w:rPr>
          <w:rFonts w:ascii="BIZ UDゴシック" w:eastAsia="BIZ UDゴシック" w:hAnsi="BIZ UDゴシック" w:hint="eastAsia"/>
          <w:color w:val="000000" w:themeColor="text1"/>
          <w:sz w:val="22"/>
          <w:lang w:eastAsia="zh-CN"/>
        </w:rPr>
        <w:t>回答率</w:t>
      </w:r>
    </w:p>
    <w:p w14:paraId="333C7281" w14:textId="73901B1E" w:rsidR="000662B7" w:rsidRPr="00E81AAF" w:rsidRDefault="009D498C" w:rsidP="00F3730B">
      <w:pPr>
        <w:pStyle w:val="affffb"/>
        <w:widowControl w:val="0"/>
        <w:ind w:leftChars="300" w:left="720" w:rightChars="50" w:right="120" w:firstLine="220"/>
        <w:jc w:val="both"/>
        <w:rPr>
          <w:rFonts w:ascii="BIZ UDゴシック" w:eastAsia="BIZ UDゴシック" w:hAnsi="BIZ UDゴシック"/>
          <w:color w:val="000000" w:themeColor="text1"/>
          <w:sz w:val="22"/>
          <w:lang w:eastAsia="zh-CN"/>
        </w:rPr>
      </w:pPr>
      <w:r>
        <w:rPr>
          <w:rFonts w:ascii="BIZ UDゴシック" w:eastAsia="BIZ UDゴシック" w:hAnsi="BIZ UDゴシック" w:hint="eastAsia"/>
          <w:color w:val="000000" w:themeColor="text1"/>
          <w:sz w:val="22"/>
          <w:lang w:eastAsia="zh-CN"/>
        </w:rPr>
        <w:t>4</w:t>
      </w:r>
      <w:r>
        <w:rPr>
          <w:rFonts w:ascii="BIZ UDゴシック" w:eastAsia="BIZ UDゴシック" w:hAnsi="BIZ UDゴシック"/>
          <w:color w:val="000000" w:themeColor="text1"/>
          <w:sz w:val="22"/>
          <w:lang w:eastAsia="zh-CN"/>
        </w:rPr>
        <w:t>8</w:t>
      </w:r>
      <w:r w:rsidR="000662B7" w:rsidRPr="00E81AAF">
        <w:rPr>
          <w:rFonts w:ascii="BIZ UDゴシック" w:eastAsia="BIZ UDゴシック" w:hAnsi="BIZ UDゴシック"/>
          <w:color w:val="000000" w:themeColor="text1"/>
          <w:sz w:val="22"/>
          <w:lang w:eastAsia="zh-CN"/>
        </w:rPr>
        <w:t>.</w:t>
      </w:r>
      <w:r>
        <w:rPr>
          <w:rFonts w:ascii="BIZ UDゴシック" w:eastAsia="BIZ UDゴシック" w:hAnsi="BIZ UDゴシック"/>
          <w:color w:val="000000" w:themeColor="text1"/>
          <w:sz w:val="22"/>
          <w:lang w:eastAsia="zh-CN"/>
        </w:rPr>
        <w:t>1</w:t>
      </w:r>
      <w:r w:rsidR="000662B7" w:rsidRPr="00E81AAF">
        <w:rPr>
          <w:rFonts w:ascii="BIZ UDゴシック" w:eastAsia="BIZ UDゴシック" w:hAnsi="BIZ UDゴシック"/>
          <w:color w:val="000000" w:themeColor="text1"/>
          <w:sz w:val="22"/>
          <w:lang w:eastAsia="zh-CN"/>
        </w:rPr>
        <w:t>％（回答者数　1,</w:t>
      </w:r>
      <w:r>
        <w:rPr>
          <w:rFonts w:ascii="BIZ UDゴシック" w:eastAsia="BIZ UDゴシック" w:hAnsi="BIZ UDゴシック"/>
          <w:color w:val="000000" w:themeColor="text1"/>
          <w:sz w:val="22"/>
          <w:lang w:eastAsia="zh-CN"/>
        </w:rPr>
        <w:t>443</w:t>
      </w:r>
      <w:r w:rsidR="000662B7" w:rsidRPr="00E81AAF">
        <w:rPr>
          <w:rFonts w:ascii="BIZ UDゴシック" w:eastAsia="BIZ UDゴシック" w:hAnsi="BIZ UDゴシック"/>
          <w:color w:val="000000" w:themeColor="text1"/>
          <w:sz w:val="22"/>
          <w:lang w:eastAsia="zh-CN"/>
        </w:rPr>
        <w:t>人）</w:t>
      </w:r>
    </w:p>
    <w:p w14:paraId="22FBDDB5" w14:textId="4752AB8F" w:rsidR="000662B7" w:rsidRPr="00E81AAF" w:rsidRDefault="000662B7" w:rsidP="000C4E1D">
      <w:pPr>
        <w:pStyle w:val="affffb"/>
        <w:widowControl w:val="0"/>
        <w:spacing w:line="280" w:lineRule="exact"/>
        <w:ind w:left="312" w:firstLine="220"/>
        <w:jc w:val="both"/>
        <w:rPr>
          <w:rFonts w:ascii="BIZ UDゴシック" w:eastAsia="BIZ UDゴシック" w:hAnsi="BIZ UDゴシック"/>
          <w:color w:val="000000" w:themeColor="text1"/>
          <w:sz w:val="22"/>
          <w:lang w:eastAsia="zh-CN"/>
        </w:rPr>
      </w:pPr>
    </w:p>
    <w:p w14:paraId="5083A20E" w14:textId="03CB390B" w:rsidR="000662B7" w:rsidRPr="00E81AAF" w:rsidRDefault="000662B7" w:rsidP="000662B7">
      <w:pPr>
        <w:ind w:firstLineChars="200" w:firstLine="440"/>
        <w:rPr>
          <w:rFonts w:hAnsi="BIZ UDゴシック" w:cstheme="majorBidi"/>
          <w:b/>
          <w:color w:val="000000" w:themeColor="text1"/>
          <w:sz w:val="22"/>
        </w:rPr>
      </w:pPr>
      <w:r w:rsidRPr="00E81AAF">
        <w:rPr>
          <w:rFonts w:hAnsi="BIZ UDゴシック" w:cstheme="majorBidi" w:hint="eastAsia"/>
          <w:b/>
          <w:color w:val="000000" w:themeColor="text1"/>
          <w:sz w:val="22"/>
        </w:rPr>
        <w:t>ア　抱える悩みについて</w:t>
      </w:r>
    </w:p>
    <w:p w14:paraId="6DD456DE" w14:textId="164D3814" w:rsidR="000662B7" w:rsidRPr="007537CA" w:rsidRDefault="000662B7" w:rsidP="007537CA">
      <w:pPr>
        <w:pStyle w:val="affffb"/>
        <w:widowControl w:val="0"/>
        <w:ind w:leftChars="280" w:left="672" w:rightChars="50" w:right="120" w:firstLine="216"/>
        <w:jc w:val="both"/>
        <w:rPr>
          <w:rFonts w:ascii="BIZ UDゴシック" w:eastAsia="BIZ UDゴシック" w:hAnsi="BIZ UDゴシック"/>
          <w:spacing w:val="-2"/>
          <w:sz w:val="22"/>
        </w:rPr>
      </w:pPr>
      <w:r w:rsidRPr="007537CA">
        <w:rPr>
          <w:rFonts w:ascii="BIZ UDゴシック" w:eastAsia="BIZ UDゴシック" w:hAnsi="BIZ UDゴシック" w:hint="eastAsia"/>
          <w:spacing w:val="-2"/>
          <w:sz w:val="22"/>
        </w:rPr>
        <w:t>今、抱えている悩みについてお聞きしたところ、最も多かった回答は「健康について」で</w:t>
      </w:r>
      <w:r w:rsidRPr="007537CA">
        <w:rPr>
          <w:rFonts w:ascii="BIZ UDゴシック" w:eastAsia="BIZ UDゴシック" w:hAnsi="BIZ UDゴシック"/>
          <w:spacing w:val="-2"/>
          <w:sz w:val="22"/>
        </w:rPr>
        <w:t>5</w:t>
      </w:r>
      <w:r w:rsidR="00595C93" w:rsidRPr="007537CA">
        <w:rPr>
          <w:rFonts w:ascii="BIZ UDゴシック" w:eastAsia="BIZ UDゴシック" w:hAnsi="BIZ UDゴシック"/>
          <w:spacing w:val="-2"/>
          <w:sz w:val="22"/>
        </w:rPr>
        <w:t>4.5</w:t>
      </w:r>
      <w:r w:rsidRPr="007537CA">
        <w:rPr>
          <w:rFonts w:ascii="BIZ UDゴシック" w:eastAsia="BIZ UDゴシック" w:hAnsi="BIZ UDゴシック"/>
          <w:spacing w:val="-2"/>
          <w:sz w:val="22"/>
        </w:rPr>
        <w:t>％、次いで「収入、貯金について」が4</w:t>
      </w:r>
      <w:r w:rsidR="00595C93" w:rsidRPr="007537CA">
        <w:rPr>
          <w:rFonts w:ascii="BIZ UDゴシック" w:eastAsia="BIZ UDゴシック" w:hAnsi="BIZ UDゴシック"/>
          <w:spacing w:val="-2"/>
          <w:sz w:val="22"/>
        </w:rPr>
        <w:t>6.8</w:t>
      </w:r>
      <w:r w:rsidRPr="007537CA">
        <w:rPr>
          <w:rFonts w:ascii="BIZ UDゴシック" w:eastAsia="BIZ UDゴシック" w:hAnsi="BIZ UDゴシック"/>
          <w:spacing w:val="-2"/>
          <w:sz w:val="22"/>
        </w:rPr>
        <w:t>％、「将来について」が40.</w:t>
      </w:r>
      <w:r w:rsidR="00595C93" w:rsidRPr="007537CA">
        <w:rPr>
          <w:rFonts w:ascii="BIZ UDゴシック" w:eastAsia="BIZ UDゴシック" w:hAnsi="BIZ UDゴシック"/>
          <w:spacing w:val="-2"/>
          <w:sz w:val="22"/>
        </w:rPr>
        <w:t>9</w:t>
      </w:r>
      <w:r w:rsidRPr="007537CA">
        <w:rPr>
          <w:rFonts w:ascii="BIZ UDゴシック" w:eastAsia="BIZ UDゴシック" w:hAnsi="BIZ UDゴシック"/>
          <w:spacing w:val="-2"/>
          <w:sz w:val="22"/>
        </w:rPr>
        <w:t>％となって</w:t>
      </w:r>
      <w:r w:rsidRPr="007537CA">
        <w:rPr>
          <w:rFonts w:ascii="BIZ UDゴシック" w:eastAsia="BIZ UDゴシック" w:hAnsi="BIZ UDゴシック" w:hint="eastAsia"/>
          <w:spacing w:val="-2"/>
          <w:sz w:val="22"/>
        </w:rPr>
        <w:t>います。</w:t>
      </w:r>
    </w:p>
    <w:p w14:paraId="003E8E7C" w14:textId="3CD839F4" w:rsidR="000662B7" w:rsidRPr="007537CA" w:rsidRDefault="000662B7" w:rsidP="00123614">
      <w:pPr>
        <w:pStyle w:val="af8"/>
        <w:spacing w:beforeLines="50" w:before="176"/>
        <w:ind w:firstLineChars="450" w:firstLine="900"/>
        <w:jc w:val="center"/>
        <w:rPr>
          <w:rFonts w:hAnsi="BIZ UDゴシック" w:cs="ＭＳ Ｐゴシック"/>
          <w:b w:val="0"/>
          <w:kern w:val="0"/>
          <w:sz w:val="20"/>
          <w:szCs w:val="20"/>
        </w:rPr>
      </w:pPr>
      <w:r w:rsidRPr="00BA75B7">
        <w:rPr>
          <w:rFonts w:hAnsi="BIZ UDゴシック" w:cs="ＭＳ Ｐゴシック" w:hint="eastAsia"/>
          <w:b w:val="0"/>
          <w:kern w:val="0"/>
          <w:sz w:val="20"/>
          <w:szCs w:val="20"/>
        </w:rPr>
        <w:t>問</w:t>
      </w:r>
      <w:r w:rsidR="00DD1BBF">
        <w:rPr>
          <w:rFonts w:hAnsi="BIZ UDゴシック" w:cs="ＭＳ Ｐゴシック" w:hint="eastAsia"/>
          <w:b w:val="0"/>
          <w:kern w:val="0"/>
          <w:sz w:val="20"/>
          <w:szCs w:val="20"/>
        </w:rPr>
        <w:t xml:space="preserve">　</w:t>
      </w:r>
      <w:r w:rsidRPr="00BA75B7">
        <w:rPr>
          <w:rFonts w:hAnsi="BIZ UDゴシック" w:cs="ＭＳ Ｐゴシック"/>
          <w:b w:val="0"/>
          <w:kern w:val="0"/>
          <w:sz w:val="20"/>
          <w:szCs w:val="20"/>
        </w:rPr>
        <w:t>あなたが、今抱えている悩みはどのようなものですか</w:t>
      </w:r>
      <w:r w:rsidR="009D498C">
        <w:rPr>
          <w:rFonts w:hAnsi="BIZ UDゴシック" w:cs="ＭＳ Ｐゴシック" w:hint="eastAsia"/>
          <w:b w:val="0"/>
          <w:kern w:val="0"/>
          <w:sz w:val="20"/>
          <w:szCs w:val="20"/>
        </w:rPr>
        <w:t>？</w:t>
      </w:r>
      <w:r w:rsidRPr="00BA75B7">
        <w:rPr>
          <w:rFonts w:hAnsi="BIZ UDゴシック" w:cs="ＭＳ Ｐゴシック"/>
          <w:b w:val="0"/>
          <w:kern w:val="0"/>
          <w:sz w:val="20"/>
          <w:szCs w:val="20"/>
        </w:rPr>
        <w:t>（</w:t>
      </w:r>
      <w:r w:rsidR="009D498C">
        <w:rPr>
          <w:rFonts w:hAnsi="BIZ UDゴシック" w:cs="ＭＳ Ｐゴシック" w:hint="eastAsia"/>
          <w:b w:val="0"/>
          <w:kern w:val="0"/>
          <w:sz w:val="20"/>
          <w:szCs w:val="20"/>
        </w:rPr>
        <w:t>複数回答可</w:t>
      </w:r>
      <w:r w:rsidRPr="00BA75B7">
        <w:rPr>
          <w:rFonts w:hAnsi="BIZ UDゴシック" w:cs="ＭＳ Ｐゴシック"/>
          <w:b w:val="0"/>
          <w:kern w:val="0"/>
          <w:sz w:val="20"/>
          <w:szCs w:val="20"/>
        </w:rPr>
        <w:t>）</w:t>
      </w:r>
    </w:p>
    <w:p w14:paraId="7AECD3CE" w14:textId="25F17838" w:rsidR="000662B7" w:rsidRDefault="00BA75B7" w:rsidP="000662B7">
      <w:pPr>
        <w:rPr>
          <w:noProof/>
          <w:color w:val="000000" w:themeColor="text1"/>
        </w:rPr>
      </w:pPr>
      <w:r w:rsidRPr="00C9043B">
        <w:rPr>
          <w:noProof/>
        </w:rPr>
        <w:drawing>
          <wp:anchor distT="0" distB="0" distL="114300" distR="114300" simplePos="0" relativeHeight="251591680" behindDoc="0" locked="1" layoutInCell="1" allowOverlap="1" wp14:anchorId="7E4564BE" wp14:editId="3B9DBB6F">
            <wp:simplePos x="0" y="0"/>
            <wp:positionH relativeFrom="margin">
              <wp:posOffset>1093470</wp:posOffset>
            </wp:positionH>
            <wp:positionV relativeFrom="paragraph">
              <wp:posOffset>-6985</wp:posOffset>
            </wp:positionV>
            <wp:extent cx="4366895" cy="4187825"/>
            <wp:effectExtent l="0" t="0" r="0" b="317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3" cstate="print">
                      <a:duotone>
                        <a:prstClr val="black"/>
                        <a:schemeClr val="bg1">
                          <a:tint val="45000"/>
                          <a:satMod val="400000"/>
                        </a:schemeClr>
                      </a:duotone>
                      <a:extLst>
                        <a:ext uri="{28A0092B-C50C-407E-A947-70E740481C1C}">
                          <a14:useLocalDpi xmlns:a14="http://schemas.microsoft.com/office/drawing/2010/main" val="0"/>
                        </a:ext>
                      </a:extLst>
                    </a:blip>
                    <a:srcRect t="4302" r="3542" b="10766"/>
                    <a:stretch/>
                  </pic:blipFill>
                  <pic:spPr bwMode="auto">
                    <a:xfrm>
                      <a:off x="0" y="0"/>
                      <a:ext cx="4366895" cy="418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EA9F3" w14:textId="25B73D70" w:rsidR="00BA75B7" w:rsidRDefault="00B665BA">
      <w:pPr>
        <w:rPr>
          <w:noProof/>
          <w:color w:val="000000" w:themeColor="text1"/>
        </w:rPr>
      </w:pPr>
      <w:r>
        <w:rPr>
          <w:noProof/>
        </w:rPr>
        <w:drawing>
          <wp:anchor distT="0" distB="0" distL="114300" distR="114300" simplePos="0" relativeHeight="252902400" behindDoc="0" locked="1" layoutInCell="1" allowOverlap="1" wp14:anchorId="7F27FF0C" wp14:editId="73741031">
            <wp:simplePos x="0" y="0"/>
            <wp:positionH relativeFrom="column">
              <wp:posOffset>5640705</wp:posOffset>
            </wp:positionH>
            <wp:positionV relativeFrom="paragraph">
              <wp:posOffset>4147820</wp:posOffset>
            </wp:positionV>
            <wp:extent cx="648970" cy="648970"/>
            <wp:effectExtent l="0" t="0" r="0" b="0"/>
            <wp:wrapNone/>
            <wp:docPr id="760660268" name="図 3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60268" name="図 32" descr="QR コード&#10;&#10;自動的に生成された説明"/>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E30" w:rsidRPr="007537CA">
        <w:rPr>
          <w:rFonts w:hAnsi="BIZ UDゴシック" w:cs="Times New Roman"/>
          <w:noProof/>
          <w:spacing w:val="-2"/>
          <w:sz w:val="22"/>
        </w:rPr>
        <mc:AlternateContent>
          <mc:Choice Requires="wps">
            <w:drawing>
              <wp:anchor distT="0" distB="0" distL="114300" distR="114300" simplePos="0" relativeHeight="251613184" behindDoc="0" locked="1" layoutInCell="1" allowOverlap="1" wp14:anchorId="5411ED2E" wp14:editId="3A07AA0B">
                <wp:simplePos x="0" y="0"/>
                <wp:positionH relativeFrom="margin">
                  <wp:posOffset>519430</wp:posOffset>
                </wp:positionH>
                <wp:positionV relativeFrom="paragraph">
                  <wp:posOffset>-483870</wp:posOffset>
                </wp:positionV>
                <wp:extent cx="5571490" cy="4472940"/>
                <wp:effectExtent l="0" t="0" r="10160" b="22860"/>
                <wp:wrapNone/>
                <wp:docPr id="1555109762" name="テキスト ボックス 1555109762"/>
                <wp:cNvGraphicFramePr/>
                <a:graphic xmlns:a="http://schemas.openxmlformats.org/drawingml/2006/main">
                  <a:graphicData uri="http://schemas.microsoft.com/office/word/2010/wordprocessingShape">
                    <wps:wsp>
                      <wps:cNvSpPr txBox="1"/>
                      <wps:spPr>
                        <a:xfrm>
                          <a:off x="0" y="0"/>
                          <a:ext cx="5571490" cy="4472940"/>
                        </a:xfrm>
                        <a:prstGeom prst="rect">
                          <a:avLst/>
                        </a:prstGeom>
                        <a:noFill/>
                        <a:ln w="3175">
                          <a:solidFill>
                            <a:prstClr val="black"/>
                          </a:solidFill>
                        </a:ln>
                      </wps:spPr>
                      <wps:txbx>
                        <w:txbxContent>
                          <w:p w14:paraId="5F75FAE3" w14:textId="77777777" w:rsidR="00BB31F7" w:rsidRDefault="00BB31F7" w:rsidP="00595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1ED2E" id="テキスト ボックス 1555109762" o:spid="_x0000_s1136" type="#_x0000_t202" style="position:absolute;margin-left:40.9pt;margin-top:-38.1pt;width:438.7pt;height:352.2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" filled="f" strokeweight=".25pt">
                <v:textbox>
                  <w:txbxContent>
                    <w:p w14:paraId="5F75FAE3" w14:textId="77777777" w:rsidR="00BB31F7" w:rsidRDefault="00BB31F7" w:rsidP="00595C93"/>
                  </w:txbxContent>
                </v:textbox>
                <w10:wrap anchorx="margin"/>
                <w10:anchorlock/>
              </v:shape>
            </w:pict>
          </mc:Fallback>
        </mc:AlternateContent>
      </w:r>
      <w:r w:rsidR="00BA75B7">
        <w:rPr>
          <w:noProof/>
          <w:color w:val="000000" w:themeColor="text1"/>
        </w:rPr>
        <w:br w:type="page"/>
      </w:r>
    </w:p>
    <w:p w14:paraId="5E1D274A" w14:textId="3E23AB10" w:rsidR="000662B7" w:rsidRPr="00E81AAF" w:rsidRDefault="00053E2F" w:rsidP="000662B7">
      <w:pPr>
        <w:ind w:firstLineChars="200" w:firstLine="440"/>
        <w:rPr>
          <w:rFonts w:hAnsi="BIZ UDゴシック" w:cstheme="majorBidi"/>
          <w:b/>
          <w:color w:val="000000" w:themeColor="text1"/>
          <w:sz w:val="22"/>
        </w:rPr>
      </w:pPr>
      <w:r>
        <w:rPr>
          <w:rFonts w:hAnsi="BIZ UDゴシック" w:cstheme="majorBidi" w:hint="eastAsia"/>
          <w:b/>
          <w:noProof/>
          <w:color w:val="000000" w:themeColor="text1"/>
          <w:sz w:val="22"/>
        </w:rPr>
        <w:lastRenderedPageBreak/>
        <w:drawing>
          <wp:anchor distT="0" distB="0" distL="114300" distR="114300" simplePos="0" relativeHeight="253172736" behindDoc="0" locked="0" layoutInCell="1" allowOverlap="1" wp14:anchorId="79666BFC" wp14:editId="029360C9">
            <wp:simplePos x="0" y="0"/>
            <wp:positionH relativeFrom="page">
              <wp:posOffset>575310</wp:posOffset>
            </wp:positionH>
            <wp:positionV relativeFrom="page">
              <wp:posOffset>9467215</wp:posOffset>
            </wp:positionV>
            <wp:extent cx="648970" cy="648970"/>
            <wp:effectExtent l="0" t="0" r="0" b="0"/>
            <wp:wrapNone/>
            <wp:docPr id="1704258026" name="JAVISCODE03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58026" name="JAVISCODE032-226"/>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662B7" w:rsidRPr="00E81AAF">
        <w:rPr>
          <w:rFonts w:hAnsi="BIZ UDゴシック" w:cstheme="majorBidi" w:hint="eastAsia"/>
          <w:b/>
          <w:color w:val="000000" w:themeColor="text1"/>
          <w:sz w:val="22"/>
        </w:rPr>
        <w:t>イ　生活上の情報源について</w:t>
      </w:r>
    </w:p>
    <w:p w14:paraId="1F791C2C" w14:textId="38970822" w:rsidR="000662B7" w:rsidRPr="00E81AAF" w:rsidRDefault="000662B7" w:rsidP="007537CA">
      <w:pPr>
        <w:pStyle w:val="affffb"/>
        <w:widowControl w:val="0"/>
        <w:ind w:leftChars="280" w:left="672" w:firstLine="220"/>
        <w:jc w:val="both"/>
        <w:rPr>
          <w:rFonts w:ascii="BIZ UDゴシック" w:eastAsia="BIZ UDゴシック" w:hAnsi="BIZ UDゴシック"/>
          <w:color w:val="000000" w:themeColor="text1"/>
          <w:sz w:val="22"/>
        </w:rPr>
      </w:pPr>
      <w:r w:rsidRPr="007537CA">
        <w:rPr>
          <w:rFonts w:ascii="BIZ UDゴシック" w:eastAsia="BIZ UDゴシック" w:hAnsi="BIZ UDゴシック" w:hint="eastAsia"/>
          <w:sz w:val="22"/>
        </w:rPr>
        <w:t>生活する上で必要となる情報をどこから集めているかお聞きしたところ、最も多かった回答は「テレビ」で</w:t>
      </w:r>
      <w:r w:rsidR="00595C93" w:rsidRPr="007537CA">
        <w:rPr>
          <w:rFonts w:ascii="BIZ UDゴシック" w:eastAsia="BIZ UDゴシック" w:hAnsi="BIZ UDゴシック"/>
          <w:sz w:val="22"/>
        </w:rPr>
        <w:t>75.3</w:t>
      </w:r>
      <w:r w:rsidRPr="007537CA">
        <w:rPr>
          <w:rFonts w:ascii="BIZ UDゴシック" w:eastAsia="BIZ UDゴシック" w:hAnsi="BIZ UDゴシック"/>
          <w:sz w:val="22"/>
        </w:rPr>
        <w:t>％、次いで「インターネット」が</w:t>
      </w:r>
      <w:r w:rsidR="00595C93" w:rsidRPr="007537CA">
        <w:rPr>
          <w:rFonts w:ascii="BIZ UDゴシック" w:eastAsia="BIZ UDゴシック" w:hAnsi="BIZ UDゴシック"/>
          <w:sz w:val="22"/>
        </w:rPr>
        <w:t>61.5</w:t>
      </w:r>
      <w:r w:rsidRPr="007537CA">
        <w:rPr>
          <w:rFonts w:ascii="BIZ UDゴシック" w:eastAsia="BIZ UDゴシック" w:hAnsi="BIZ UDゴシック"/>
          <w:sz w:val="22"/>
        </w:rPr>
        <w:t>％、「家族」が</w:t>
      </w:r>
      <w:r w:rsidR="00595C93" w:rsidRPr="007537CA">
        <w:rPr>
          <w:rFonts w:ascii="BIZ UDゴシック" w:eastAsia="BIZ UDゴシック" w:hAnsi="BIZ UDゴシック"/>
          <w:sz w:val="22"/>
        </w:rPr>
        <w:t>49.8</w:t>
      </w:r>
      <w:r w:rsidRPr="007537CA">
        <w:rPr>
          <w:rFonts w:ascii="BIZ UDゴシック" w:eastAsia="BIZ UDゴシック" w:hAnsi="BIZ UDゴシック"/>
          <w:sz w:val="22"/>
        </w:rPr>
        <w:t>％となって</w:t>
      </w:r>
      <w:r w:rsidRPr="007537CA">
        <w:rPr>
          <w:rFonts w:ascii="BIZ UDゴシック" w:eastAsia="BIZ UDゴシック" w:hAnsi="BIZ UDゴシック" w:hint="eastAsia"/>
          <w:sz w:val="22"/>
        </w:rPr>
        <w:t>います。</w:t>
      </w:r>
    </w:p>
    <w:p w14:paraId="043A991B" w14:textId="773CC0A4" w:rsidR="000662B7" w:rsidRPr="00E81AAF" w:rsidRDefault="00DD1BBF" w:rsidP="000662B7">
      <w:pPr>
        <w:pStyle w:val="2e"/>
        <w:spacing w:line="360" w:lineRule="exact"/>
        <w:ind w:leftChars="305" w:left="732" w:firstLine="221"/>
        <w:rPr>
          <w:rFonts w:ascii="BIZ UDゴシック" w:eastAsia="BIZ UDゴシック" w:hAnsi="BIZ UDゴシック"/>
          <w:color w:val="000000" w:themeColor="text1"/>
          <w:sz w:val="22"/>
        </w:rPr>
      </w:pPr>
      <w:r>
        <w:rPr>
          <w:rFonts w:hAnsi="BIZ UDゴシック" w:cs="ＭＳ Ｐゴシック" w:hint="eastAsia"/>
          <w:b/>
          <w:noProof/>
          <w:kern w:val="0"/>
          <w:sz w:val="22"/>
        </w:rPr>
        <mc:AlternateContent>
          <mc:Choice Requires="wps">
            <w:drawing>
              <wp:anchor distT="0" distB="0" distL="114300" distR="114300" simplePos="0" relativeHeight="251454436" behindDoc="0" locked="0" layoutInCell="1" allowOverlap="1" wp14:anchorId="6A4207E7" wp14:editId="374BA391">
                <wp:simplePos x="0" y="0"/>
                <wp:positionH relativeFrom="margin">
                  <wp:align>right</wp:align>
                </wp:positionH>
                <wp:positionV relativeFrom="paragraph">
                  <wp:posOffset>153691</wp:posOffset>
                </wp:positionV>
                <wp:extent cx="5867400" cy="4819629"/>
                <wp:effectExtent l="0" t="0" r="19050" b="19685"/>
                <wp:wrapNone/>
                <wp:docPr id="362605416" name="テキスト ボックス 362605416"/>
                <wp:cNvGraphicFramePr/>
                <a:graphic xmlns:a="http://schemas.openxmlformats.org/drawingml/2006/main">
                  <a:graphicData uri="http://schemas.microsoft.com/office/word/2010/wordprocessingShape">
                    <wps:wsp>
                      <wps:cNvSpPr txBox="1"/>
                      <wps:spPr>
                        <a:xfrm>
                          <a:off x="0" y="0"/>
                          <a:ext cx="5867400" cy="4819629"/>
                        </a:xfrm>
                        <a:prstGeom prst="rect">
                          <a:avLst/>
                        </a:prstGeom>
                        <a:noFill/>
                        <a:ln w="3175">
                          <a:solidFill>
                            <a:prstClr val="black"/>
                          </a:solidFill>
                        </a:ln>
                      </wps:spPr>
                      <wps:txbx>
                        <w:txbxContent>
                          <w:p w14:paraId="19B63724" w14:textId="77777777" w:rsidR="00BB31F7" w:rsidRDefault="00BB31F7" w:rsidP="00595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207E7" id="テキスト ボックス 362605416" o:spid="_x0000_s1137" type="#_x0000_t202" style="position:absolute;left:0;text-align:left;margin-left:410.8pt;margin-top:12.1pt;width:462pt;height:379.5pt;z-index:2514544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" filled="f" strokeweight=".25pt">
                <v:textbox>
                  <w:txbxContent>
                    <w:p w14:paraId="19B63724" w14:textId="77777777" w:rsidR="00BB31F7" w:rsidRDefault="00BB31F7" w:rsidP="00595C93"/>
                  </w:txbxContent>
                </v:textbox>
                <w10:wrap anchorx="margin"/>
              </v:shape>
            </w:pict>
          </mc:Fallback>
        </mc:AlternateContent>
      </w:r>
    </w:p>
    <w:p w14:paraId="57106178" w14:textId="4E340F25" w:rsidR="000662B7" w:rsidRPr="00BA75B7" w:rsidRDefault="000662B7" w:rsidP="00123614">
      <w:pPr>
        <w:pStyle w:val="af8"/>
        <w:ind w:leftChars="450" w:left="1080"/>
        <w:rPr>
          <w:rFonts w:hAnsi="BIZ UDゴシック" w:cs="ＭＳ Ｐゴシック"/>
          <w:b w:val="0"/>
          <w:kern w:val="0"/>
          <w:sz w:val="20"/>
          <w:szCs w:val="20"/>
        </w:rPr>
      </w:pPr>
      <w:r w:rsidRPr="00BA75B7">
        <w:rPr>
          <w:rFonts w:hAnsi="BIZ UDゴシック" w:cs="ＭＳ Ｐゴシック" w:hint="eastAsia"/>
          <w:b w:val="0"/>
          <w:kern w:val="0"/>
          <w:sz w:val="20"/>
          <w:szCs w:val="20"/>
        </w:rPr>
        <w:t>問</w:t>
      </w:r>
      <w:r w:rsidR="00DD1BBF">
        <w:rPr>
          <w:rFonts w:hAnsi="BIZ UDゴシック" w:cs="ＭＳ Ｐゴシック" w:hint="eastAsia"/>
          <w:b w:val="0"/>
          <w:kern w:val="0"/>
          <w:sz w:val="20"/>
          <w:szCs w:val="20"/>
        </w:rPr>
        <w:t xml:space="preserve">　</w:t>
      </w:r>
      <w:r w:rsidRPr="00BA75B7">
        <w:rPr>
          <w:rFonts w:hAnsi="BIZ UDゴシック" w:cs="ＭＳ Ｐゴシック"/>
          <w:b w:val="0"/>
          <w:kern w:val="0"/>
          <w:sz w:val="20"/>
          <w:szCs w:val="20"/>
        </w:rPr>
        <w:t>あなたは、生活する上で必要となる情報をどこから集めていますか</w:t>
      </w:r>
      <w:r w:rsidR="009D498C">
        <w:rPr>
          <w:rFonts w:hAnsi="BIZ UDゴシック" w:cs="ＭＳ Ｐゴシック" w:hint="eastAsia"/>
          <w:b w:val="0"/>
          <w:kern w:val="0"/>
          <w:sz w:val="20"/>
          <w:szCs w:val="20"/>
        </w:rPr>
        <w:t>？</w:t>
      </w:r>
      <w:r w:rsidR="009D498C" w:rsidRPr="00BA75B7">
        <w:rPr>
          <w:rFonts w:hAnsi="BIZ UDゴシック" w:cs="ＭＳ Ｐゴシック"/>
          <w:b w:val="0"/>
          <w:kern w:val="0"/>
          <w:sz w:val="20"/>
          <w:szCs w:val="20"/>
        </w:rPr>
        <w:t>（</w:t>
      </w:r>
      <w:r w:rsidR="009D498C">
        <w:rPr>
          <w:rFonts w:hAnsi="BIZ UDゴシック" w:cs="ＭＳ Ｐゴシック" w:hint="eastAsia"/>
          <w:b w:val="0"/>
          <w:kern w:val="0"/>
          <w:sz w:val="20"/>
          <w:szCs w:val="20"/>
        </w:rPr>
        <w:t>複数回答可</w:t>
      </w:r>
      <w:r w:rsidR="009D498C" w:rsidRPr="00BA75B7">
        <w:rPr>
          <w:rFonts w:hAnsi="BIZ UDゴシック" w:cs="ＭＳ Ｐゴシック"/>
          <w:b w:val="0"/>
          <w:kern w:val="0"/>
          <w:sz w:val="20"/>
          <w:szCs w:val="20"/>
        </w:rPr>
        <w:t>）</w:t>
      </w:r>
    </w:p>
    <w:p w14:paraId="79B1666A" w14:textId="0162EEDE" w:rsidR="000662B7" w:rsidRPr="00E81AAF" w:rsidRDefault="00B665BA">
      <w:pPr>
        <w:rPr>
          <w:rFonts w:eastAsia="DengXian" w:hAnsi="BIZ UDゴシック" w:cs="ＭＳ Ｐゴシック"/>
          <w:color w:val="000000" w:themeColor="text1"/>
          <w:kern w:val="0"/>
          <w:sz w:val="16"/>
          <w:szCs w:val="20"/>
        </w:rPr>
      </w:pPr>
      <w:r>
        <w:rPr>
          <w:noProof/>
        </w:rPr>
        <w:drawing>
          <wp:anchor distT="0" distB="0" distL="114300" distR="114300" simplePos="0" relativeHeight="252904448" behindDoc="0" locked="0" layoutInCell="1" allowOverlap="1" wp14:anchorId="3CD741DD" wp14:editId="71BCCF92">
            <wp:simplePos x="0" y="0"/>
            <wp:positionH relativeFrom="column">
              <wp:posOffset>-82906</wp:posOffset>
            </wp:positionH>
            <wp:positionV relativeFrom="paragraph">
              <wp:posOffset>7286625</wp:posOffset>
            </wp:positionV>
            <wp:extent cx="648970" cy="648970"/>
            <wp:effectExtent l="0" t="0" r="0" b="0"/>
            <wp:wrapNone/>
            <wp:docPr id="1176403958" name="図 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03958" name="図 33" descr="QR コード&#10;&#10;自動的に生成された説明"/>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5B7" w:rsidRPr="00C9043B">
        <w:rPr>
          <w:noProof/>
        </w:rPr>
        <w:drawing>
          <wp:anchor distT="0" distB="0" distL="114300" distR="114300" simplePos="0" relativeHeight="251592704" behindDoc="0" locked="1" layoutInCell="1" allowOverlap="1" wp14:anchorId="733A42FB" wp14:editId="45847CA4">
            <wp:simplePos x="0" y="0"/>
            <wp:positionH relativeFrom="margin">
              <wp:posOffset>654685</wp:posOffset>
            </wp:positionH>
            <wp:positionV relativeFrom="paragraph">
              <wp:posOffset>58420</wp:posOffset>
            </wp:positionV>
            <wp:extent cx="4959350" cy="4361180"/>
            <wp:effectExtent l="0" t="0" r="0" b="127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7" cstate="print">
                      <a:duotone>
                        <a:prstClr val="black"/>
                        <a:schemeClr val="bg1">
                          <a:tint val="45000"/>
                          <a:satMod val="400000"/>
                        </a:schemeClr>
                      </a:duotone>
                      <a:extLst>
                        <a:ext uri="{28A0092B-C50C-407E-A947-70E740481C1C}">
                          <a14:useLocalDpi xmlns:a14="http://schemas.microsoft.com/office/drawing/2010/main" val="0"/>
                        </a:ext>
                      </a:extLst>
                    </a:blip>
                    <a:srcRect l="1596" t="4782" b="11371"/>
                    <a:stretch/>
                  </pic:blipFill>
                  <pic:spPr bwMode="auto">
                    <a:xfrm>
                      <a:off x="0" y="0"/>
                      <a:ext cx="4959350" cy="436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2B7" w:rsidRPr="00E81AAF">
        <w:rPr>
          <w:rFonts w:eastAsia="DengXian" w:hAnsi="BIZ UDゴシック" w:cs="ＭＳ Ｐゴシック"/>
          <w:color w:val="000000" w:themeColor="text1"/>
          <w:kern w:val="0"/>
          <w:sz w:val="16"/>
          <w:szCs w:val="20"/>
        </w:rPr>
        <w:br w:type="page"/>
      </w:r>
    </w:p>
    <w:p w14:paraId="6343F031" w14:textId="4628FE10" w:rsidR="000662B7" w:rsidRPr="00E81AAF" w:rsidRDefault="00053E2F" w:rsidP="000662B7">
      <w:pPr>
        <w:ind w:firstLineChars="200" w:firstLine="440"/>
        <w:rPr>
          <w:rFonts w:hAnsi="BIZ UDゴシック" w:cstheme="majorBidi"/>
          <w:b/>
          <w:color w:val="000000" w:themeColor="text1"/>
          <w:sz w:val="22"/>
        </w:rPr>
      </w:pPr>
      <w:r>
        <w:rPr>
          <w:rFonts w:hAnsi="BIZ UDゴシック" w:cstheme="majorBidi" w:hint="eastAsia"/>
          <w:b/>
          <w:noProof/>
          <w:color w:val="000000" w:themeColor="text1"/>
          <w:sz w:val="22"/>
        </w:rPr>
        <w:lastRenderedPageBreak/>
        <w:drawing>
          <wp:anchor distT="0" distB="0" distL="114300" distR="114300" simplePos="0" relativeHeight="253173760" behindDoc="0" locked="0" layoutInCell="1" allowOverlap="1" wp14:anchorId="2DA794CA" wp14:editId="7E971CA8">
            <wp:simplePos x="0" y="0"/>
            <wp:positionH relativeFrom="page">
              <wp:posOffset>6335395</wp:posOffset>
            </wp:positionH>
            <wp:positionV relativeFrom="page">
              <wp:posOffset>9467215</wp:posOffset>
            </wp:positionV>
            <wp:extent cx="648970" cy="648970"/>
            <wp:effectExtent l="0" t="0" r="0" b="0"/>
            <wp:wrapNone/>
            <wp:docPr id="1768433020" name="JAVISCODE03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33020" name="JAVISCODE033-278"/>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662B7" w:rsidRPr="00E81AAF">
        <w:rPr>
          <w:rFonts w:hAnsi="BIZ UDゴシック" w:cstheme="majorBidi" w:hint="eastAsia"/>
          <w:b/>
          <w:color w:val="000000" w:themeColor="text1"/>
          <w:sz w:val="22"/>
        </w:rPr>
        <w:t>ウ　「支え</w:t>
      </w:r>
      <w:r w:rsidR="00A62B5E">
        <w:rPr>
          <w:rFonts w:hAnsi="BIZ UDゴシック" w:cstheme="majorBidi" w:hint="eastAsia"/>
          <w:b/>
          <w:color w:val="000000" w:themeColor="text1"/>
          <w:sz w:val="22"/>
        </w:rPr>
        <w:t>あ</w:t>
      </w:r>
      <w:r w:rsidR="000662B7" w:rsidRPr="00E81AAF">
        <w:rPr>
          <w:rFonts w:hAnsi="BIZ UDゴシック" w:cstheme="majorBidi" w:hint="eastAsia"/>
          <w:b/>
          <w:color w:val="000000" w:themeColor="text1"/>
          <w:sz w:val="22"/>
        </w:rPr>
        <w:t>い・助け合い」が行われていることについて</w:t>
      </w:r>
    </w:p>
    <w:p w14:paraId="406276B2" w14:textId="340F073D" w:rsidR="000662B7" w:rsidRPr="007537CA" w:rsidRDefault="000662B7" w:rsidP="007537CA">
      <w:pPr>
        <w:pStyle w:val="affffb"/>
        <w:widowControl w:val="0"/>
        <w:ind w:leftChars="280" w:left="672" w:rightChars="50" w:right="120" w:firstLine="216"/>
        <w:jc w:val="both"/>
        <w:rPr>
          <w:rFonts w:ascii="BIZ UDゴシック" w:eastAsia="BIZ UDゴシック" w:hAnsi="BIZ UDゴシック"/>
          <w:spacing w:val="-2"/>
          <w:sz w:val="22"/>
        </w:rPr>
      </w:pPr>
      <w:r w:rsidRPr="007537CA">
        <w:rPr>
          <w:rFonts w:ascii="BIZ UDゴシック" w:eastAsia="BIZ UDゴシック" w:hAnsi="BIZ UDゴシック" w:hint="eastAsia"/>
          <w:spacing w:val="-2"/>
          <w:sz w:val="22"/>
        </w:rPr>
        <w:t>自らが住んでいる地域で、「支え</w:t>
      </w:r>
      <w:r w:rsidR="00A62B5E">
        <w:rPr>
          <w:rFonts w:ascii="BIZ UDゴシック" w:eastAsia="BIZ UDゴシック" w:hAnsi="BIZ UDゴシック" w:hint="eastAsia"/>
          <w:spacing w:val="-2"/>
          <w:sz w:val="22"/>
        </w:rPr>
        <w:t>あ</w:t>
      </w:r>
      <w:r w:rsidRPr="007537CA">
        <w:rPr>
          <w:rFonts w:ascii="BIZ UDゴシック" w:eastAsia="BIZ UDゴシック" w:hAnsi="BIZ UDゴシック" w:hint="eastAsia"/>
          <w:spacing w:val="-2"/>
          <w:sz w:val="22"/>
        </w:rPr>
        <w:t>い・助け合い」が行われていることを身近に感じているかをお聞きしたところ、「とても身近に感じる」が</w:t>
      </w:r>
      <w:r w:rsidR="00595C93" w:rsidRPr="007537CA">
        <w:rPr>
          <w:rFonts w:ascii="BIZ UDゴシック" w:eastAsia="BIZ UDゴシック" w:hAnsi="BIZ UDゴシック"/>
          <w:spacing w:val="-2"/>
          <w:sz w:val="22"/>
        </w:rPr>
        <w:t>8.0</w:t>
      </w:r>
      <w:r w:rsidRPr="007537CA">
        <w:rPr>
          <w:rFonts w:ascii="BIZ UDゴシック" w:eastAsia="BIZ UDゴシック" w:hAnsi="BIZ UDゴシック"/>
          <w:spacing w:val="-2"/>
          <w:sz w:val="22"/>
        </w:rPr>
        <w:t>％、「</w:t>
      </w:r>
      <w:r w:rsidR="00595C93" w:rsidRPr="007537CA">
        <w:rPr>
          <w:rFonts w:ascii="BIZ UDゴシック" w:eastAsia="BIZ UDゴシック" w:hAnsi="BIZ UDゴシック" w:hint="eastAsia"/>
          <w:spacing w:val="-2"/>
          <w:sz w:val="22"/>
        </w:rPr>
        <w:t>たまに</w:t>
      </w:r>
      <w:r w:rsidRPr="007537CA">
        <w:rPr>
          <w:rFonts w:ascii="BIZ UDゴシック" w:eastAsia="BIZ UDゴシック" w:hAnsi="BIZ UDゴシック"/>
          <w:spacing w:val="-2"/>
          <w:sz w:val="22"/>
        </w:rPr>
        <w:t>身近に感じる」が2</w:t>
      </w:r>
      <w:r w:rsidR="00595C93" w:rsidRPr="007537CA">
        <w:rPr>
          <w:rFonts w:ascii="BIZ UDゴシック" w:eastAsia="BIZ UDゴシック" w:hAnsi="BIZ UDゴシック"/>
          <w:spacing w:val="-2"/>
          <w:sz w:val="22"/>
        </w:rPr>
        <w:t>3.4</w:t>
      </w:r>
      <w:r w:rsidRPr="007537CA">
        <w:rPr>
          <w:rFonts w:ascii="BIZ UDゴシック" w:eastAsia="BIZ UDゴシック" w:hAnsi="BIZ UDゴシック"/>
          <w:spacing w:val="-2"/>
          <w:sz w:val="22"/>
        </w:rPr>
        <w:t>％でした。一方、「あまり身近に感じない」が30.</w:t>
      </w:r>
      <w:r w:rsidR="00595C93" w:rsidRPr="007537CA">
        <w:rPr>
          <w:rFonts w:ascii="BIZ UDゴシック" w:eastAsia="BIZ UDゴシック" w:hAnsi="BIZ UDゴシック"/>
          <w:spacing w:val="-2"/>
          <w:sz w:val="22"/>
        </w:rPr>
        <w:t>0</w:t>
      </w:r>
      <w:r w:rsidRPr="007537CA">
        <w:rPr>
          <w:rFonts w:ascii="BIZ UDゴシック" w:eastAsia="BIZ UDゴシック" w:hAnsi="BIZ UDゴシック"/>
          <w:spacing w:val="-2"/>
          <w:sz w:val="22"/>
        </w:rPr>
        <w:t>％、「身近に感じない」が</w:t>
      </w:r>
      <w:r w:rsidR="00595C93" w:rsidRPr="007537CA">
        <w:rPr>
          <w:rFonts w:ascii="BIZ UDゴシック" w:eastAsia="BIZ UDゴシック" w:hAnsi="BIZ UDゴシック"/>
          <w:spacing w:val="-2"/>
          <w:sz w:val="22"/>
        </w:rPr>
        <w:t>25.2</w:t>
      </w:r>
      <w:r w:rsidRPr="007537CA">
        <w:rPr>
          <w:rFonts w:ascii="BIZ UDゴシック" w:eastAsia="BIZ UDゴシック" w:hAnsi="BIZ UDゴシック"/>
          <w:spacing w:val="-2"/>
          <w:sz w:val="22"/>
        </w:rPr>
        <w:t>％</w:t>
      </w:r>
      <w:r w:rsidRPr="007537CA">
        <w:rPr>
          <w:rFonts w:ascii="BIZ UDゴシック" w:eastAsia="BIZ UDゴシック" w:hAnsi="BIZ UDゴシック" w:hint="eastAsia"/>
          <w:spacing w:val="-2"/>
          <w:sz w:val="22"/>
        </w:rPr>
        <w:t>となっています。</w:t>
      </w:r>
    </w:p>
    <w:p w14:paraId="1C705DE9" w14:textId="551206D3" w:rsidR="000662B7" w:rsidRPr="00E81AAF" w:rsidRDefault="00DD1BBF" w:rsidP="000662B7">
      <w:pPr>
        <w:pStyle w:val="2e"/>
        <w:spacing w:line="360" w:lineRule="exact"/>
        <w:ind w:leftChars="305" w:left="732" w:firstLine="221"/>
        <w:rPr>
          <w:rFonts w:ascii="BIZ UDゴシック" w:eastAsia="BIZ UDゴシック" w:hAnsi="BIZ UDゴシック"/>
          <w:color w:val="000000" w:themeColor="text1"/>
          <w:sz w:val="22"/>
        </w:rPr>
      </w:pPr>
      <w:r>
        <w:rPr>
          <w:rFonts w:hAnsi="BIZ UDゴシック" w:cs="ＭＳ Ｐゴシック" w:hint="eastAsia"/>
          <w:b/>
          <w:noProof/>
          <w:kern w:val="0"/>
          <w:sz w:val="22"/>
        </w:rPr>
        <mc:AlternateContent>
          <mc:Choice Requires="wps">
            <w:drawing>
              <wp:anchor distT="0" distB="0" distL="114300" distR="114300" simplePos="0" relativeHeight="251472886" behindDoc="0" locked="0" layoutInCell="1" allowOverlap="1" wp14:anchorId="2542A6E6" wp14:editId="7D56489F">
                <wp:simplePos x="0" y="0"/>
                <wp:positionH relativeFrom="margin">
                  <wp:align>right</wp:align>
                </wp:positionH>
                <wp:positionV relativeFrom="paragraph">
                  <wp:posOffset>160020</wp:posOffset>
                </wp:positionV>
                <wp:extent cx="5867400" cy="2407298"/>
                <wp:effectExtent l="0" t="0" r="19050" b="12065"/>
                <wp:wrapNone/>
                <wp:docPr id="1151060215" name="テキスト ボックス 1151060215"/>
                <wp:cNvGraphicFramePr/>
                <a:graphic xmlns:a="http://schemas.openxmlformats.org/drawingml/2006/main">
                  <a:graphicData uri="http://schemas.microsoft.com/office/word/2010/wordprocessingShape">
                    <wps:wsp>
                      <wps:cNvSpPr txBox="1"/>
                      <wps:spPr>
                        <a:xfrm>
                          <a:off x="0" y="0"/>
                          <a:ext cx="5867400" cy="2407298"/>
                        </a:xfrm>
                        <a:prstGeom prst="rect">
                          <a:avLst/>
                        </a:prstGeom>
                        <a:noFill/>
                        <a:ln w="3175">
                          <a:solidFill>
                            <a:prstClr val="black"/>
                          </a:solidFill>
                        </a:ln>
                      </wps:spPr>
                      <wps:txbx>
                        <w:txbxContent>
                          <w:p w14:paraId="6313BF16" w14:textId="77777777" w:rsidR="00BB31F7" w:rsidRDefault="00BB31F7" w:rsidP="00595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42A6E6" id="テキスト ボックス 1151060215" o:spid="_x0000_s1138" type="#_x0000_t202" style="position:absolute;left:0;text-align:left;margin-left:410.8pt;margin-top:12.6pt;width:462pt;height:189.55pt;z-index:2514728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" filled="f" strokeweight=".25pt">
                <v:textbox>
                  <w:txbxContent>
                    <w:p w14:paraId="6313BF16" w14:textId="77777777" w:rsidR="00BB31F7" w:rsidRDefault="00BB31F7" w:rsidP="00595C93"/>
                  </w:txbxContent>
                </v:textbox>
                <w10:wrap anchorx="margin"/>
              </v:shape>
            </w:pict>
          </mc:Fallback>
        </mc:AlternateContent>
      </w:r>
    </w:p>
    <w:p w14:paraId="1DCF85EB" w14:textId="631DC00E" w:rsidR="000662B7" w:rsidRPr="00E81AAF" w:rsidRDefault="00DD1BBF" w:rsidP="00123614">
      <w:pPr>
        <w:pStyle w:val="af8"/>
        <w:ind w:leftChars="300" w:left="1080" w:rightChars="50" w:right="120" w:hangingChars="150" w:hanging="360"/>
        <w:rPr>
          <w:rFonts w:hAnsi="BIZ UDゴシック" w:cs="ＭＳ Ｐゴシック"/>
          <w:b w:val="0"/>
          <w:color w:val="000000" w:themeColor="text1"/>
          <w:kern w:val="0"/>
          <w:sz w:val="22"/>
          <w:szCs w:val="22"/>
        </w:rPr>
      </w:pPr>
      <w:r w:rsidRPr="009F6DC7">
        <w:rPr>
          <w:noProof/>
        </w:rPr>
        <w:drawing>
          <wp:anchor distT="0" distB="0" distL="114300" distR="114300" simplePos="0" relativeHeight="251792384" behindDoc="0" locked="0" layoutInCell="1" allowOverlap="1" wp14:anchorId="79FC1808" wp14:editId="581A378B">
            <wp:simplePos x="0" y="0"/>
            <wp:positionH relativeFrom="margin">
              <wp:posOffset>895985</wp:posOffset>
            </wp:positionH>
            <wp:positionV relativeFrom="paragraph">
              <wp:posOffset>338455</wp:posOffset>
            </wp:positionV>
            <wp:extent cx="4702552" cy="1945640"/>
            <wp:effectExtent l="0" t="0" r="0" b="0"/>
            <wp:wrapNone/>
            <wp:docPr id="868933950" name="図 86893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9">
                      <a:extLst>
                        <a:ext uri="{28A0092B-C50C-407E-A947-70E740481C1C}">
                          <a14:useLocalDpi xmlns:a14="http://schemas.microsoft.com/office/drawing/2010/main" val="0"/>
                        </a:ext>
                      </a:extLst>
                    </a:blip>
                    <a:srcRect l="4458" b="10790"/>
                    <a:stretch/>
                  </pic:blipFill>
                  <pic:spPr bwMode="auto">
                    <a:xfrm>
                      <a:off x="0" y="0"/>
                      <a:ext cx="4702552"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2B7" w:rsidRPr="00BA75B7">
        <w:rPr>
          <w:rFonts w:hAnsi="BIZ UDゴシック" w:cs="ＭＳ Ｐゴシック" w:hint="eastAsia"/>
          <w:b w:val="0"/>
          <w:kern w:val="0"/>
          <w:sz w:val="20"/>
          <w:szCs w:val="20"/>
        </w:rPr>
        <w:t>問</w:t>
      </w:r>
      <w:r w:rsidR="000662B7" w:rsidRPr="00BA75B7">
        <w:rPr>
          <w:rFonts w:hAnsi="BIZ UDゴシック" w:cs="ＭＳ Ｐゴシック"/>
          <w:b w:val="0"/>
          <w:kern w:val="0"/>
          <w:sz w:val="20"/>
          <w:szCs w:val="20"/>
        </w:rPr>
        <w:t xml:space="preserve">　あなたは、自らが住んでいる地域で、「支え</w:t>
      </w:r>
      <w:r w:rsidR="00A62B5E">
        <w:rPr>
          <w:rFonts w:hAnsi="BIZ UDゴシック" w:cs="ＭＳ Ｐゴシック" w:hint="eastAsia"/>
          <w:b w:val="0"/>
          <w:kern w:val="0"/>
          <w:sz w:val="20"/>
          <w:szCs w:val="20"/>
        </w:rPr>
        <w:t>あ</w:t>
      </w:r>
      <w:r w:rsidR="000662B7" w:rsidRPr="00BA75B7">
        <w:rPr>
          <w:rFonts w:hAnsi="BIZ UDゴシック" w:cs="ＭＳ Ｐゴシック"/>
          <w:b w:val="0"/>
          <w:kern w:val="0"/>
          <w:sz w:val="20"/>
          <w:szCs w:val="20"/>
        </w:rPr>
        <w:t>い・助け合い」が行われていることを身近に感じていますか</w:t>
      </w:r>
      <w:r w:rsidR="009D498C">
        <w:rPr>
          <w:rFonts w:hAnsi="BIZ UDゴシック" w:cs="ＭＳ Ｐゴシック" w:hint="eastAsia"/>
          <w:b w:val="0"/>
          <w:kern w:val="0"/>
          <w:sz w:val="20"/>
          <w:szCs w:val="20"/>
        </w:rPr>
        <w:t>？</w:t>
      </w:r>
      <w:r w:rsidR="000662B7" w:rsidRPr="00BA75B7">
        <w:rPr>
          <w:rFonts w:hAnsi="BIZ UDゴシック" w:cs="ＭＳ Ｐゴシック"/>
          <w:b w:val="0"/>
          <w:kern w:val="0"/>
          <w:sz w:val="20"/>
          <w:szCs w:val="20"/>
        </w:rPr>
        <w:t>（○は１つ）</w:t>
      </w:r>
    </w:p>
    <w:p w14:paraId="3D514CC8" w14:textId="319B6B63" w:rsidR="000662B7" w:rsidRDefault="000662B7" w:rsidP="000662B7">
      <w:pPr>
        <w:rPr>
          <w:noProof/>
          <w:color w:val="000000" w:themeColor="text1"/>
        </w:rPr>
      </w:pPr>
    </w:p>
    <w:p w14:paraId="3E07318B" w14:textId="74680197" w:rsidR="00BA75B7" w:rsidRDefault="00BA75B7" w:rsidP="000662B7">
      <w:pPr>
        <w:rPr>
          <w:noProof/>
          <w:color w:val="000000" w:themeColor="text1"/>
        </w:rPr>
      </w:pPr>
    </w:p>
    <w:p w14:paraId="07A347ED" w14:textId="45FD87BD" w:rsidR="00BA75B7" w:rsidRDefault="00BA75B7" w:rsidP="000662B7">
      <w:pPr>
        <w:rPr>
          <w:noProof/>
          <w:color w:val="000000" w:themeColor="text1"/>
        </w:rPr>
      </w:pPr>
    </w:p>
    <w:p w14:paraId="29431DFF" w14:textId="384D0E6C" w:rsidR="00BA75B7" w:rsidRDefault="00BA75B7" w:rsidP="000662B7">
      <w:pPr>
        <w:rPr>
          <w:noProof/>
          <w:color w:val="000000" w:themeColor="text1"/>
        </w:rPr>
      </w:pPr>
    </w:p>
    <w:p w14:paraId="23273186" w14:textId="04770D43" w:rsidR="00BA75B7" w:rsidRDefault="00BA75B7" w:rsidP="000662B7">
      <w:pPr>
        <w:rPr>
          <w:noProof/>
          <w:color w:val="000000" w:themeColor="text1"/>
        </w:rPr>
      </w:pPr>
    </w:p>
    <w:p w14:paraId="6F77E4D7" w14:textId="499A45CC" w:rsidR="00BA75B7" w:rsidRDefault="00BA75B7" w:rsidP="000662B7">
      <w:pPr>
        <w:rPr>
          <w:noProof/>
          <w:color w:val="000000" w:themeColor="text1"/>
        </w:rPr>
      </w:pPr>
    </w:p>
    <w:p w14:paraId="561DDAEE" w14:textId="0E9B709A" w:rsidR="00BA75B7" w:rsidRDefault="00BA75B7" w:rsidP="000662B7">
      <w:pPr>
        <w:rPr>
          <w:noProof/>
          <w:color w:val="000000" w:themeColor="text1"/>
        </w:rPr>
      </w:pPr>
    </w:p>
    <w:p w14:paraId="7D8A0FF1" w14:textId="2C609C3C" w:rsidR="00BA75B7" w:rsidRDefault="00BA75B7" w:rsidP="000662B7">
      <w:pPr>
        <w:rPr>
          <w:noProof/>
          <w:color w:val="000000" w:themeColor="text1"/>
        </w:rPr>
      </w:pPr>
    </w:p>
    <w:p w14:paraId="7563724F" w14:textId="075DC0DE" w:rsidR="00BA75B7" w:rsidRPr="00E81AAF" w:rsidRDefault="00BA75B7" w:rsidP="000662B7">
      <w:pPr>
        <w:rPr>
          <w:noProof/>
          <w:color w:val="000000" w:themeColor="text1"/>
        </w:rPr>
      </w:pPr>
    </w:p>
    <w:p w14:paraId="72FB6846" w14:textId="0EEE5040" w:rsidR="000662B7" w:rsidRDefault="000662B7" w:rsidP="000662B7">
      <w:pPr>
        <w:rPr>
          <w:rFonts w:ascii="ＭＳ ゴシック" w:eastAsia="ＭＳ ゴシック" w:hAnsi="ＭＳ ゴシック" w:cs="ＭＳ Ｐゴシック"/>
          <w:color w:val="000000" w:themeColor="text1"/>
          <w:kern w:val="0"/>
          <w:szCs w:val="20"/>
        </w:rPr>
      </w:pPr>
    </w:p>
    <w:p w14:paraId="31DC3A8B" w14:textId="438EAE1F" w:rsidR="000662B7" w:rsidRPr="00E81AAF" w:rsidRDefault="000662B7" w:rsidP="000662B7">
      <w:pPr>
        <w:ind w:firstLineChars="200" w:firstLine="440"/>
        <w:rPr>
          <w:rFonts w:hAnsi="BIZ UDゴシック" w:cstheme="majorBidi"/>
          <w:b/>
          <w:color w:val="000000" w:themeColor="text1"/>
          <w:sz w:val="22"/>
        </w:rPr>
      </w:pPr>
      <w:r w:rsidRPr="00E81AAF">
        <w:rPr>
          <w:rFonts w:hAnsi="BIZ UDゴシック" w:cstheme="majorBidi" w:hint="eastAsia"/>
          <w:b/>
          <w:color w:val="000000" w:themeColor="text1"/>
          <w:sz w:val="22"/>
        </w:rPr>
        <w:t>エ　「支え</w:t>
      </w:r>
      <w:r w:rsidR="00A62B5E">
        <w:rPr>
          <w:rFonts w:hAnsi="BIZ UDゴシック" w:cstheme="majorBidi" w:hint="eastAsia"/>
          <w:b/>
          <w:color w:val="000000" w:themeColor="text1"/>
          <w:sz w:val="22"/>
        </w:rPr>
        <w:t>あ</w:t>
      </w:r>
      <w:r w:rsidRPr="00E81AAF">
        <w:rPr>
          <w:rFonts w:hAnsi="BIZ UDゴシック" w:cstheme="majorBidi" w:hint="eastAsia"/>
          <w:b/>
          <w:color w:val="000000" w:themeColor="text1"/>
          <w:sz w:val="22"/>
        </w:rPr>
        <w:t>い・助け合い」活動への参加意向について</w:t>
      </w:r>
    </w:p>
    <w:p w14:paraId="68BEBCBD" w14:textId="53BAA18B" w:rsidR="000662B7" w:rsidRPr="007537CA" w:rsidRDefault="000662B7" w:rsidP="007537CA">
      <w:pPr>
        <w:pStyle w:val="affffb"/>
        <w:widowControl w:val="0"/>
        <w:ind w:leftChars="280" w:left="672" w:rightChars="50" w:right="120" w:firstLine="216"/>
        <w:jc w:val="both"/>
        <w:rPr>
          <w:rFonts w:ascii="BIZ UDゴシック" w:eastAsia="BIZ UDゴシック" w:hAnsi="BIZ UDゴシック"/>
          <w:spacing w:val="-2"/>
          <w:sz w:val="22"/>
        </w:rPr>
      </w:pPr>
      <w:r w:rsidRPr="007537CA">
        <w:rPr>
          <w:rFonts w:ascii="BIZ UDゴシック" w:eastAsia="BIZ UDゴシック" w:hAnsi="BIZ UDゴシック" w:hint="eastAsia"/>
          <w:spacing w:val="-2"/>
          <w:sz w:val="22"/>
        </w:rPr>
        <w:t>地域の「支え</w:t>
      </w:r>
      <w:r w:rsidR="00A62B5E">
        <w:rPr>
          <w:rFonts w:ascii="BIZ UDゴシック" w:eastAsia="BIZ UDゴシック" w:hAnsi="BIZ UDゴシック" w:hint="eastAsia"/>
          <w:spacing w:val="-2"/>
          <w:sz w:val="22"/>
        </w:rPr>
        <w:t>あ</w:t>
      </w:r>
      <w:r w:rsidRPr="007537CA">
        <w:rPr>
          <w:rFonts w:ascii="BIZ UDゴシック" w:eastAsia="BIZ UDゴシック" w:hAnsi="BIZ UDゴシック" w:hint="eastAsia"/>
          <w:spacing w:val="-2"/>
          <w:sz w:val="22"/>
        </w:rPr>
        <w:t>い・助け合い」活動に参加したいと思うかをお聞きしたところ、「参加したい」が</w:t>
      </w:r>
      <w:r w:rsidRPr="007537CA">
        <w:rPr>
          <w:rFonts w:ascii="BIZ UDゴシック" w:eastAsia="BIZ UDゴシック" w:hAnsi="BIZ UDゴシック"/>
          <w:spacing w:val="-2"/>
          <w:sz w:val="22"/>
        </w:rPr>
        <w:t>2</w:t>
      </w:r>
      <w:r w:rsidR="00595C93" w:rsidRPr="007537CA">
        <w:rPr>
          <w:rFonts w:ascii="BIZ UDゴシック" w:eastAsia="BIZ UDゴシック" w:hAnsi="BIZ UDゴシック"/>
          <w:spacing w:val="-2"/>
          <w:sz w:val="22"/>
        </w:rPr>
        <w:t>2</w:t>
      </w:r>
      <w:r w:rsidRPr="007537CA">
        <w:rPr>
          <w:rFonts w:ascii="BIZ UDゴシック" w:eastAsia="BIZ UDゴシック" w:hAnsi="BIZ UDゴシック"/>
          <w:spacing w:val="-2"/>
          <w:sz w:val="22"/>
        </w:rPr>
        <w:t>.</w:t>
      </w:r>
      <w:r w:rsidR="00595C93" w:rsidRPr="007537CA">
        <w:rPr>
          <w:rFonts w:ascii="BIZ UDゴシック" w:eastAsia="BIZ UDゴシック" w:hAnsi="BIZ UDゴシック"/>
          <w:spacing w:val="-2"/>
          <w:sz w:val="22"/>
        </w:rPr>
        <w:t>2</w:t>
      </w:r>
      <w:r w:rsidRPr="007537CA">
        <w:rPr>
          <w:rFonts w:ascii="BIZ UDゴシック" w:eastAsia="BIZ UDゴシック" w:hAnsi="BIZ UDゴシック"/>
          <w:spacing w:val="-2"/>
          <w:sz w:val="22"/>
        </w:rPr>
        <w:t>％、「参加したくない」が</w:t>
      </w:r>
      <w:r w:rsidR="00595C93" w:rsidRPr="007537CA">
        <w:rPr>
          <w:rFonts w:ascii="BIZ UDゴシック" w:eastAsia="BIZ UDゴシック" w:hAnsi="BIZ UDゴシック"/>
          <w:spacing w:val="-2"/>
          <w:sz w:val="22"/>
        </w:rPr>
        <w:t>12</w:t>
      </w:r>
      <w:r w:rsidRPr="007537CA">
        <w:rPr>
          <w:rFonts w:ascii="BIZ UDゴシック" w:eastAsia="BIZ UDゴシック" w:hAnsi="BIZ UDゴシック"/>
          <w:spacing w:val="-2"/>
          <w:sz w:val="22"/>
        </w:rPr>
        <w:t>.</w:t>
      </w:r>
      <w:r w:rsidR="00595C93" w:rsidRPr="007537CA">
        <w:rPr>
          <w:rFonts w:ascii="BIZ UDゴシック" w:eastAsia="BIZ UDゴシック" w:hAnsi="BIZ UDゴシック"/>
          <w:spacing w:val="-2"/>
          <w:sz w:val="22"/>
        </w:rPr>
        <w:t>1</w:t>
      </w:r>
      <w:r w:rsidRPr="007537CA">
        <w:rPr>
          <w:rFonts w:ascii="BIZ UDゴシック" w:eastAsia="BIZ UDゴシック" w:hAnsi="BIZ UDゴシック"/>
          <w:spacing w:val="-2"/>
          <w:sz w:val="22"/>
        </w:rPr>
        <w:t>％に対し、「どちらともいえない」が6</w:t>
      </w:r>
      <w:r w:rsidR="00595C93" w:rsidRPr="007537CA">
        <w:rPr>
          <w:rFonts w:ascii="BIZ UDゴシック" w:eastAsia="BIZ UDゴシック" w:hAnsi="BIZ UDゴシック"/>
          <w:spacing w:val="-2"/>
          <w:sz w:val="22"/>
        </w:rPr>
        <w:t>4</w:t>
      </w:r>
      <w:r w:rsidRPr="007537CA">
        <w:rPr>
          <w:rFonts w:ascii="BIZ UDゴシック" w:eastAsia="BIZ UDゴシック" w:hAnsi="BIZ UDゴシック"/>
          <w:spacing w:val="-2"/>
          <w:sz w:val="22"/>
        </w:rPr>
        <w:t>.</w:t>
      </w:r>
      <w:r w:rsidR="00595C93" w:rsidRPr="007537CA">
        <w:rPr>
          <w:rFonts w:ascii="BIZ UDゴシック" w:eastAsia="BIZ UDゴシック" w:hAnsi="BIZ UDゴシック"/>
          <w:spacing w:val="-2"/>
          <w:sz w:val="22"/>
        </w:rPr>
        <w:t>0</w:t>
      </w:r>
      <w:r w:rsidRPr="007537CA">
        <w:rPr>
          <w:rFonts w:ascii="BIZ UDゴシック" w:eastAsia="BIZ UDゴシック" w:hAnsi="BIZ UDゴシック"/>
          <w:spacing w:val="-2"/>
          <w:sz w:val="22"/>
        </w:rPr>
        <w:t>％と半数以上を占めています。</w:t>
      </w:r>
    </w:p>
    <w:p w14:paraId="4AD2568E" w14:textId="3D9A5B81" w:rsidR="00BA75B7" w:rsidRDefault="00640B91" w:rsidP="00BA75B7">
      <w:pPr>
        <w:pStyle w:val="af8"/>
        <w:jc w:val="center"/>
        <w:rPr>
          <w:rFonts w:hAnsi="BIZ UDゴシック" w:cs="ＭＳ Ｐゴシック"/>
          <w:b w:val="0"/>
          <w:kern w:val="0"/>
          <w:sz w:val="20"/>
          <w:szCs w:val="20"/>
        </w:rPr>
      </w:pPr>
      <w:r>
        <w:rPr>
          <w:rFonts w:hAnsi="BIZ UDゴシック" w:cs="ＭＳ Ｐゴシック" w:hint="eastAsia"/>
          <w:b w:val="0"/>
          <w:noProof/>
          <w:kern w:val="0"/>
          <w:sz w:val="22"/>
        </w:rPr>
        <mc:AlternateContent>
          <mc:Choice Requires="wps">
            <w:drawing>
              <wp:anchor distT="0" distB="0" distL="114300" distR="114300" simplePos="0" relativeHeight="251471861" behindDoc="0" locked="0" layoutInCell="1" allowOverlap="1" wp14:anchorId="6E34C6BF" wp14:editId="63D1A93C">
                <wp:simplePos x="0" y="0"/>
                <wp:positionH relativeFrom="margin">
                  <wp:align>right</wp:align>
                </wp:positionH>
                <wp:positionV relativeFrom="paragraph">
                  <wp:posOffset>138430</wp:posOffset>
                </wp:positionV>
                <wp:extent cx="5867400" cy="1649730"/>
                <wp:effectExtent l="0" t="0" r="19050" b="26670"/>
                <wp:wrapNone/>
                <wp:docPr id="278203007" name="テキスト ボックス 278203007"/>
                <wp:cNvGraphicFramePr/>
                <a:graphic xmlns:a="http://schemas.openxmlformats.org/drawingml/2006/main">
                  <a:graphicData uri="http://schemas.microsoft.com/office/word/2010/wordprocessingShape">
                    <wps:wsp>
                      <wps:cNvSpPr txBox="1"/>
                      <wps:spPr>
                        <a:xfrm>
                          <a:off x="0" y="0"/>
                          <a:ext cx="5867400" cy="1649730"/>
                        </a:xfrm>
                        <a:prstGeom prst="rect">
                          <a:avLst/>
                        </a:prstGeom>
                        <a:noFill/>
                        <a:ln w="3175">
                          <a:solidFill>
                            <a:prstClr val="black"/>
                          </a:solidFill>
                        </a:ln>
                      </wps:spPr>
                      <wps:txbx>
                        <w:txbxContent>
                          <w:p w14:paraId="37B240C6" w14:textId="77777777" w:rsidR="00BB31F7" w:rsidRDefault="00BB31F7" w:rsidP="00595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34C6BF" id="テキスト ボックス 278203007" o:spid="_x0000_s1139" type="#_x0000_t202" style="position:absolute;left:0;text-align:left;margin-left:410.8pt;margin-top:10.9pt;width:462pt;height:129.9pt;z-index:2514718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" filled="f" strokeweight=".25pt">
                <v:textbox>
                  <w:txbxContent>
                    <w:p w14:paraId="37B240C6" w14:textId="77777777" w:rsidR="00BB31F7" w:rsidRDefault="00BB31F7" w:rsidP="00595C93"/>
                  </w:txbxContent>
                </v:textbox>
                <w10:wrap anchorx="margin"/>
              </v:shape>
            </w:pict>
          </mc:Fallback>
        </mc:AlternateContent>
      </w:r>
    </w:p>
    <w:p w14:paraId="688F33A5" w14:textId="43CBB277" w:rsidR="000662B7" w:rsidRPr="00E81AAF" w:rsidRDefault="000662B7" w:rsidP="00123614">
      <w:pPr>
        <w:pStyle w:val="af8"/>
        <w:ind w:leftChars="250" w:left="900" w:rightChars="50" w:right="120" w:hangingChars="150" w:hanging="300"/>
        <w:jc w:val="center"/>
        <w:rPr>
          <w:rFonts w:hAnsi="BIZ UDゴシック" w:cs="ＭＳ Ｐゴシック"/>
          <w:b w:val="0"/>
          <w:color w:val="000000" w:themeColor="text1"/>
          <w:kern w:val="0"/>
          <w:sz w:val="22"/>
          <w:szCs w:val="22"/>
        </w:rPr>
      </w:pPr>
      <w:r w:rsidRPr="00BA75B7">
        <w:rPr>
          <w:rFonts w:hAnsi="BIZ UDゴシック" w:cs="ＭＳ Ｐゴシック" w:hint="eastAsia"/>
          <w:b w:val="0"/>
          <w:kern w:val="0"/>
          <w:sz w:val="20"/>
          <w:szCs w:val="20"/>
        </w:rPr>
        <w:t>問</w:t>
      </w:r>
      <w:r w:rsidRPr="00BA75B7">
        <w:rPr>
          <w:rFonts w:hAnsi="BIZ UDゴシック" w:cs="ＭＳ Ｐゴシック"/>
          <w:b w:val="0"/>
          <w:kern w:val="0"/>
          <w:sz w:val="20"/>
          <w:szCs w:val="20"/>
        </w:rPr>
        <w:t xml:space="preserve">　あなたは、地域での「支え</w:t>
      </w:r>
      <w:r w:rsidR="00A62B5E">
        <w:rPr>
          <w:rFonts w:hAnsi="BIZ UDゴシック" w:cs="ＭＳ Ｐゴシック" w:hint="eastAsia"/>
          <w:b w:val="0"/>
          <w:kern w:val="0"/>
          <w:sz w:val="20"/>
          <w:szCs w:val="20"/>
        </w:rPr>
        <w:t>あ</w:t>
      </w:r>
      <w:r w:rsidRPr="00BA75B7">
        <w:rPr>
          <w:rFonts w:hAnsi="BIZ UDゴシック" w:cs="ＭＳ Ｐゴシック"/>
          <w:b w:val="0"/>
          <w:kern w:val="0"/>
          <w:sz w:val="20"/>
          <w:szCs w:val="20"/>
        </w:rPr>
        <w:t>い・助け合い」の活動に参加したいと思いますか</w:t>
      </w:r>
      <w:r w:rsidR="009D498C">
        <w:rPr>
          <w:rFonts w:hAnsi="BIZ UDゴシック" w:cs="ＭＳ Ｐゴシック" w:hint="eastAsia"/>
          <w:b w:val="0"/>
          <w:kern w:val="0"/>
          <w:sz w:val="20"/>
          <w:szCs w:val="20"/>
        </w:rPr>
        <w:t>？</w:t>
      </w:r>
      <w:r w:rsidRPr="00BA75B7">
        <w:rPr>
          <w:rFonts w:hAnsi="BIZ UDゴシック" w:cs="ＭＳ Ｐゴシック" w:hint="eastAsia"/>
          <w:b w:val="0"/>
          <w:kern w:val="0"/>
          <w:sz w:val="20"/>
          <w:szCs w:val="20"/>
        </w:rPr>
        <w:t>（○は１つ）</w:t>
      </w:r>
    </w:p>
    <w:p w14:paraId="76F5AD24" w14:textId="788A52FF" w:rsidR="000662B7" w:rsidRPr="00E81AAF" w:rsidRDefault="00640B91" w:rsidP="000662B7">
      <w:pPr>
        <w:rPr>
          <w:noProof/>
          <w:color w:val="000000" w:themeColor="text1"/>
        </w:rPr>
      </w:pPr>
      <w:r w:rsidRPr="00123614">
        <w:rPr>
          <w:rFonts w:hAnsi="BIZ UDゴシック" w:cs="ＭＳ Ｐゴシック"/>
          <w:noProof/>
          <w:kern w:val="0"/>
          <w:sz w:val="20"/>
          <w:szCs w:val="20"/>
        </w:rPr>
        <w:drawing>
          <wp:anchor distT="0" distB="0" distL="114300" distR="114300" simplePos="0" relativeHeight="251794432" behindDoc="0" locked="0" layoutInCell="1" allowOverlap="1" wp14:anchorId="4AEF741B" wp14:editId="00D1AE5C">
            <wp:simplePos x="0" y="0"/>
            <wp:positionH relativeFrom="margin">
              <wp:align>center</wp:align>
            </wp:positionH>
            <wp:positionV relativeFrom="page">
              <wp:posOffset>6365240</wp:posOffset>
            </wp:positionV>
            <wp:extent cx="4572000" cy="1221105"/>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0">
                      <a:extLst>
                        <a:ext uri="{28A0092B-C50C-407E-A947-70E740481C1C}">
                          <a14:useLocalDpi xmlns:a14="http://schemas.microsoft.com/office/drawing/2010/main" val="0"/>
                        </a:ext>
                      </a:extLst>
                    </a:blip>
                    <a:srcRect l="4225" t="10750" r="4677" b="14430"/>
                    <a:stretch/>
                  </pic:blipFill>
                  <pic:spPr bwMode="auto">
                    <a:xfrm>
                      <a:off x="0" y="0"/>
                      <a:ext cx="4572000" cy="122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03211" w14:textId="0EC7B2C9" w:rsidR="00BA75B7" w:rsidRDefault="00BA75B7">
      <w:pPr>
        <w:rPr>
          <w:rFonts w:ascii="ＭＳ ゴシック" w:eastAsia="ＭＳ ゴシック" w:hAnsi="ＭＳ ゴシック" w:cs="ＭＳ Ｐゴシック"/>
          <w:color w:val="000000" w:themeColor="text1"/>
          <w:kern w:val="0"/>
          <w:szCs w:val="20"/>
        </w:rPr>
      </w:pPr>
    </w:p>
    <w:p w14:paraId="55D1E94A" w14:textId="12075025" w:rsidR="00BA75B7" w:rsidRDefault="00BA75B7" w:rsidP="00AE14DF">
      <w:pPr>
        <w:rPr>
          <w:color w:val="000000" w:themeColor="text1"/>
        </w:rPr>
      </w:pPr>
    </w:p>
    <w:p w14:paraId="31137A1B" w14:textId="02BA47BF" w:rsidR="00BA75B7" w:rsidRDefault="00BA75B7" w:rsidP="00AE14DF">
      <w:pPr>
        <w:rPr>
          <w:color w:val="000000" w:themeColor="text1"/>
        </w:rPr>
      </w:pPr>
    </w:p>
    <w:p w14:paraId="608439E8" w14:textId="77AAB381" w:rsidR="00BA75B7" w:rsidRDefault="00BA75B7" w:rsidP="00AE14DF">
      <w:pPr>
        <w:rPr>
          <w:color w:val="000000" w:themeColor="text1"/>
        </w:rPr>
      </w:pPr>
    </w:p>
    <w:p w14:paraId="1CD77578" w14:textId="6685F1E1" w:rsidR="00442F6E" w:rsidRDefault="00442F6E">
      <w:pPr>
        <w:rPr>
          <w:rFonts w:hAnsi="BIZ UDゴシック"/>
          <w:color w:val="000000" w:themeColor="text1"/>
        </w:rPr>
      </w:pPr>
    </w:p>
    <w:p w14:paraId="214DBB0F" w14:textId="3B9D4384" w:rsidR="00DA3E5D" w:rsidRPr="00E81AAF" w:rsidRDefault="00B665BA">
      <w:pPr>
        <w:rPr>
          <w:rFonts w:hAnsi="BIZ UDゴシック"/>
          <w:color w:val="000000" w:themeColor="text1"/>
        </w:rPr>
      </w:pPr>
      <w:r>
        <w:rPr>
          <w:noProof/>
        </w:rPr>
        <w:drawing>
          <wp:anchor distT="0" distB="0" distL="114300" distR="114300" simplePos="0" relativeHeight="252906496" behindDoc="0" locked="0" layoutInCell="1" allowOverlap="1" wp14:anchorId="501B2F04" wp14:editId="59C83C44">
            <wp:simplePos x="0" y="0"/>
            <wp:positionH relativeFrom="column">
              <wp:posOffset>5628005</wp:posOffset>
            </wp:positionH>
            <wp:positionV relativeFrom="paragraph">
              <wp:posOffset>1797106</wp:posOffset>
            </wp:positionV>
            <wp:extent cx="648970" cy="648970"/>
            <wp:effectExtent l="0" t="0" r="0" b="0"/>
            <wp:wrapNone/>
            <wp:docPr id="542589154" name="図 3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89154" name="図 34" descr="QR コード&#10;&#10;自動的に生成された説明"/>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CE8" w:rsidRPr="00E81AAF">
        <w:rPr>
          <w:rFonts w:hAnsi="BIZ UDゴシック"/>
          <w:color w:val="000000" w:themeColor="text1"/>
        </w:rPr>
        <w:br w:type="page"/>
      </w:r>
    </w:p>
    <w:p w14:paraId="243784D0" w14:textId="77B749C9" w:rsidR="00DA3E5D" w:rsidRPr="00E81AAF" w:rsidRDefault="00053E2F" w:rsidP="00DA3E5D">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94" w:name="_Toc144427277"/>
      <w:bookmarkStart w:id="95" w:name="_Toc146651911"/>
      <w:bookmarkStart w:id="96" w:name="_Toc147516917"/>
      <w:bookmarkStart w:id="97" w:name="_Toc149908829"/>
      <w:bookmarkStart w:id="98" w:name="_Toc149909456"/>
      <w:r>
        <w:rPr>
          <w:rFonts w:ascii="BIZ UDゴシック" w:eastAsia="BIZ UDゴシック" w:hAnsi="BIZ UDゴシック" w:hint="eastAsia"/>
          <w:bCs/>
          <w:noProof/>
          <w:color w:val="000000" w:themeColor="text1"/>
          <w:sz w:val="22"/>
        </w:rPr>
        <w:lastRenderedPageBreak/>
        <w:drawing>
          <wp:anchor distT="0" distB="0" distL="114300" distR="114300" simplePos="0" relativeHeight="253174784" behindDoc="0" locked="0" layoutInCell="1" allowOverlap="1" wp14:anchorId="4D96A858" wp14:editId="47A7E1D7">
            <wp:simplePos x="0" y="0"/>
            <wp:positionH relativeFrom="page">
              <wp:posOffset>575310</wp:posOffset>
            </wp:positionH>
            <wp:positionV relativeFrom="page">
              <wp:posOffset>9467215</wp:posOffset>
            </wp:positionV>
            <wp:extent cx="648970" cy="648970"/>
            <wp:effectExtent l="0" t="0" r="0" b="0"/>
            <wp:wrapNone/>
            <wp:docPr id="119226691" name="JAVISCODE0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6691" name="JAVISCODE034-13"/>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A3E5D" w:rsidRPr="00E81AAF">
        <w:rPr>
          <w:rFonts w:ascii="BIZ UDゴシック" w:eastAsia="BIZ UDゴシック" w:hAnsi="BIZ UDゴシック" w:hint="eastAsia"/>
          <w:bCs/>
          <w:color w:val="000000" w:themeColor="text1"/>
          <w:sz w:val="22"/>
        </w:rPr>
        <w:t>（５）地区社会福祉協議会へのアンケートの結果</w:t>
      </w:r>
      <w:bookmarkEnd w:id="94"/>
      <w:bookmarkEnd w:id="95"/>
      <w:bookmarkEnd w:id="96"/>
      <w:bookmarkEnd w:id="97"/>
      <w:bookmarkEnd w:id="98"/>
    </w:p>
    <w:p w14:paraId="686772AB" w14:textId="3D994080" w:rsidR="00DA3E5D" w:rsidRPr="00E81AAF" w:rsidRDefault="00DA3E5D"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目的</w:t>
      </w:r>
    </w:p>
    <w:p w14:paraId="63A6FFE8" w14:textId="1A7CA058" w:rsidR="00DA3E5D" w:rsidRPr="00E81AAF" w:rsidRDefault="00B6235B" w:rsidP="00F3730B">
      <w:pPr>
        <w:pStyle w:val="affffb"/>
        <w:widowControl w:val="0"/>
        <w:ind w:leftChars="300" w:left="720" w:firstLine="220"/>
        <w:jc w:val="both"/>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w:t>
      </w:r>
      <w:r w:rsidR="00DA3E5D" w:rsidRPr="00E81AAF">
        <w:rPr>
          <w:rFonts w:ascii="BIZ UDゴシック" w:eastAsia="BIZ UDゴシック" w:hAnsi="BIZ UDゴシック" w:hint="eastAsia"/>
          <w:color w:val="000000" w:themeColor="text1"/>
          <w:sz w:val="22"/>
        </w:rPr>
        <w:t>第</w:t>
      </w:r>
      <w:r>
        <w:rPr>
          <w:rFonts w:ascii="BIZ UDゴシック" w:eastAsia="BIZ UDゴシック" w:hAnsi="BIZ UDゴシック" w:hint="eastAsia"/>
          <w:color w:val="000000" w:themeColor="text1"/>
          <w:sz w:val="22"/>
        </w:rPr>
        <w:t>５</w:t>
      </w:r>
      <w:r w:rsidR="00DA3E5D" w:rsidRPr="00E81AAF">
        <w:rPr>
          <w:rFonts w:ascii="BIZ UDゴシック" w:eastAsia="BIZ UDゴシック" w:hAnsi="BIZ UDゴシック" w:hint="eastAsia"/>
          <w:color w:val="000000" w:themeColor="text1"/>
          <w:sz w:val="22"/>
        </w:rPr>
        <w:t>期相模原市地域福祉計画</w:t>
      </w:r>
      <w:r>
        <w:rPr>
          <w:rFonts w:ascii="BIZ UDゴシック" w:eastAsia="BIZ UDゴシック" w:hAnsi="BIZ UDゴシック" w:hint="eastAsia"/>
          <w:color w:val="000000" w:themeColor="text1"/>
          <w:sz w:val="22"/>
        </w:rPr>
        <w:t>」</w:t>
      </w:r>
      <w:r w:rsidR="00DA3E5D" w:rsidRPr="00E81AAF">
        <w:rPr>
          <w:rFonts w:ascii="BIZ UDゴシック" w:eastAsia="BIZ UDゴシック" w:hAnsi="BIZ UDゴシック" w:hint="eastAsia"/>
          <w:color w:val="000000" w:themeColor="text1"/>
          <w:sz w:val="22"/>
        </w:rPr>
        <w:t>及び</w:t>
      </w:r>
      <w:r>
        <w:rPr>
          <w:rFonts w:ascii="BIZ UDゴシック" w:eastAsia="BIZ UDゴシック" w:hAnsi="BIZ UDゴシック" w:hint="eastAsia"/>
          <w:color w:val="000000" w:themeColor="text1"/>
          <w:sz w:val="22"/>
        </w:rPr>
        <w:t>「</w:t>
      </w:r>
      <w:r w:rsidR="00DA3E5D" w:rsidRPr="00E81AAF">
        <w:rPr>
          <w:rFonts w:ascii="BIZ UDゴシック" w:eastAsia="BIZ UDゴシック" w:hAnsi="BIZ UDゴシック" w:hint="eastAsia"/>
          <w:color w:val="000000" w:themeColor="text1"/>
          <w:sz w:val="22"/>
        </w:rPr>
        <w:t>第</w:t>
      </w:r>
      <w:r>
        <w:rPr>
          <w:rFonts w:ascii="BIZ UDゴシック" w:eastAsia="BIZ UDゴシック" w:hAnsi="BIZ UDゴシック" w:hint="eastAsia"/>
          <w:color w:val="000000" w:themeColor="text1"/>
          <w:sz w:val="22"/>
        </w:rPr>
        <w:t>1</w:t>
      </w:r>
      <w:r>
        <w:rPr>
          <w:rFonts w:ascii="BIZ UDゴシック" w:eastAsia="BIZ UDゴシック" w:hAnsi="BIZ UDゴシック"/>
          <w:color w:val="000000" w:themeColor="text1"/>
          <w:sz w:val="22"/>
        </w:rPr>
        <w:t>0</w:t>
      </w:r>
      <w:r w:rsidR="00DA3E5D" w:rsidRPr="00E81AAF">
        <w:rPr>
          <w:rFonts w:ascii="BIZ UDゴシック" w:eastAsia="BIZ UDゴシック" w:hAnsi="BIZ UDゴシック" w:hint="eastAsia"/>
          <w:color w:val="000000" w:themeColor="text1"/>
          <w:sz w:val="22"/>
        </w:rPr>
        <w:t>次相模原市社会福祉協議会地域福祉活動計画</w:t>
      </w:r>
      <w:r>
        <w:rPr>
          <w:rFonts w:ascii="BIZ UDゴシック" w:eastAsia="BIZ UDゴシック" w:hAnsi="BIZ UDゴシック" w:hint="eastAsia"/>
          <w:color w:val="000000" w:themeColor="text1"/>
          <w:sz w:val="22"/>
        </w:rPr>
        <w:t>」</w:t>
      </w:r>
      <w:r w:rsidR="00DA3E5D" w:rsidRPr="00E81AAF">
        <w:rPr>
          <w:rFonts w:ascii="BIZ UDゴシック" w:eastAsia="BIZ UDゴシック" w:hAnsi="BIZ UDゴシック" w:hint="eastAsia"/>
          <w:color w:val="000000" w:themeColor="text1"/>
          <w:sz w:val="22"/>
        </w:rPr>
        <w:t>の策定の基礎資料とするため</w:t>
      </w:r>
    </w:p>
    <w:p w14:paraId="18B46144" w14:textId="3BC1046A" w:rsidR="00DA3E5D" w:rsidRPr="00E81AAF" w:rsidRDefault="00DA3E5D" w:rsidP="007537CA">
      <w:pPr>
        <w:pStyle w:val="affffb"/>
        <w:widowControl w:val="0"/>
        <w:ind w:left="312" w:firstLine="220"/>
        <w:jc w:val="both"/>
        <w:rPr>
          <w:rFonts w:ascii="BIZ UDゴシック" w:eastAsia="BIZ UDゴシック" w:hAnsi="BIZ UDゴシック"/>
          <w:color w:val="000000" w:themeColor="text1"/>
          <w:sz w:val="22"/>
          <w:lang w:eastAsia="zh-CN"/>
        </w:rPr>
      </w:pPr>
      <w:r w:rsidRPr="00E81AAF">
        <w:rPr>
          <w:rFonts w:ascii="BIZ UDゴシック" w:eastAsia="BIZ UDゴシック" w:hAnsi="BIZ UDゴシック" w:hint="eastAsia"/>
          <w:color w:val="000000" w:themeColor="text1"/>
          <w:sz w:val="22"/>
          <w:lang w:eastAsia="zh-CN"/>
        </w:rPr>
        <w:t>○</w:t>
      </w:r>
      <w:r w:rsidR="002C3088">
        <w:rPr>
          <w:rFonts w:ascii="BIZ UDゴシック" w:eastAsia="BIZ UDゴシック" w:hAnsi="BIZ UDゴシック" w:hint="eastAsia"/>
          <w:color w:val="000000" w:themeColor="text1"/>
          <w:sz w:val="22"/>
          <w:lang w:eastAsia="zh-CN"/>
        </w:rPr>
        <w:t xml:space="preserve">　</w:t>
      </w:r>
      <w:r w:rsidRPr="00E81AAF">
        <w:rPr>
          <w:rFonts w:ascii="BIZ UDゴシック" w:eastAsia="BIZ UDゴシック" w:hAnsi="BIZ UDゴシック" w:hint="eastAsia"/>
          <w:color w:val="000000" w:themeColor="text1"/>
          <w:sz w:val="22"/>
          <w:lang w:eastAsia="zh-CN"/>
        </w:rPr>
        <w:t>対象</w:t>
      </w:r>
    </w:p>
    <w:p w14:paraId="125BF50D" w14:textId="6CD4B8CE" w:rsidR="00DA3E5D" w:rsidRPr="00E81AAF" w:rsidRDefault="00DA3E5D" w:rsidP="00F3730B">
      <w:pPr>
        <w:pStyle w:val="affffb"/>
        <w:widowControl w:val="0"/>
        <w:ind w:left="312" w:firstLineChars="300" w:firstLine="660"/>
        <w:jc w:val="both"/>
        <w:rPr>
          <w:rFonts w:ascii="BIZ UDゴシック" w:eastAsia="BIZ UDゴシック" w:hAnsi="BIZ UDゴシック"/>
          <w:color w:val="000000" w:themeColor="text1"/>
          <w:sz w:val="22"/>
          <w:lang w:eastAsia="zh-CN"/>
        </w:rPr>
      </w:pPr>
      <w:r w:rsidRPr="00E81AAF">
        <w:rPr>
          <w:rFonts w:ascii="BIZ UDゴシック" w:eastAsia="BIZ UDゴシック" w:hAnsi="BIZ UDゴシック" w:hint="eastAsia"/>
          <w:color w:val="000000" w:themeColor="text1"/>
          <w:sz w:val="22"/>
          <w:lang w:eastAsia="zh-CN"/>
        </w:rPr>
        <w:t xml:space="preserve">各地区社会福祉協議会　</w:t>
      </w:r>
      <w:r w:rsidRPr="00E81AAF">
        <w:rPr>
          <w:rFonts w:ascii="BIZ UDゴシック" w:eastAsia="BIZ UDゴシック" w:hAnsi="BIZ UDゴシック"/>
          <w:color w:val="000000" w:themeColor="text1"/>
          <w:sz w:val="22"/>
          <w:lang w:eastAsia="zh-CN"/>
        </w:rPr>
        <w:t>22地区</w:t>
      </w:r>
    </w:p>
    <w:p w14:paraId="0899DB4F" w14:textId="71B8ED32" w:rsidR="00DA3E5D" w:rsidRPr="00E81AAF" w:rsidRDefault="00DA3E5D"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調査期間</w:t>
      </w:r>
    </w:p>
    <w:p w14:paraId="117F2192" w14:textId="526262BA" w:rsidR="00DA3E5D" w:rsidRPr="00E81AAF" w:rsidRDefault="00DA3E5D"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 xml:space="preserve">　</w:t>
      </w:r>
      <w:r w:rsidR="002C3088">
        <w:rPr>
          <w:rFonts w:ascii="BIZ UDゴシック" w:eastAsia="BIZ UDゴシック" w:hAnsi="BIZ UDゴシック" w:hint="eastAsia"/>
          <w:color w:val="000000" w:themeColor="text1"/>
          <w:sz w:val="22"/>
        </w:rPr>
        <w:t xml:space="preserve">　</w:t>
      </w:r>
      <w:r w:rsidR="009613BE">
        <w:rPr>
          <w:rFonts w:ascii="BIZ UDゴシック" w:eastAsia="BIZ UDゴシック" w:hAnsi="BIZ UDゴシック" w:hint="eastAsia"/>
          <w:color w:val="000000" w:themeColor="text1"/>
          <w:sz w:val="22"/>
        </w:rPr>
        <w:t>令和５</w:t>
      </w:r>
      <w:r w:rsidRPr="00E81AAF">
        <w:rPr>
          <w:rFonts w:ascii="BIZ UDゴシック" w:eastAsia="BIZ UDゴシック" w:hAnsi="BIZ UDゴシック"/>
          <w:color w:val="000000" w:themeColor="text1"/>
          <w:sz w:val="22"/>
        </w:rPr>
        <w:t>年</w:t>
      </w:r>
      <w:r w:rsidR="009613BE">
        <w:rPr>
          <w:rFonts w:ascii="BIZ UDゴシック" w:eastAsia="BIZ UDゴシック" w:hAnsi="BIZ UDゴシック" w:hint="eastAsia"/>
          <w:color w:val="000000" w:themeColor="text1"/>
          <w:sz w:val="22"/>
        </w:rPr>
        <w:t>１</w:t>
      </w:r>
      <w:r w:rsidRPr="00E81AAF">
        <w:rPr>
          <w:rFonts w:ascii="BIZ UDゴシック" w:eastAsia="BIZ UDゴシック" w:hAnsi="BIZ UDゴシック"/>
          <w:color w:val="000000" w:themeColor="text1"/>
          <w:sz w:val="22"/>
        </w:rPr>
        <w:t>月</w:t>
      </w:r>
      <w:r w:rsidR="00F31155">
        <w:rPr>
          <w:rFonts w:ascii="BIZ UDゴシック" w:eastAsia="BIZ UDゴシック" w:hAnsi="BIZ UDゴシック" w:hint="eastAsia"/>
          <w:color w:val="000000" w:themeColor="text1"/>
          <w:sz w:val="22"/>
        </w:rPr>
        <w:t>から</w:t>
      </w:r>
      <w:r w:rsidR="009613BE">
        <w:rPr>
          <w:rFonts w:ascii="BIZ UDゴシック" w:eastAsia="BIZ UDゴシック" w:hAnsi="BIZ UDゴシック" w:hint="eastAsia"/>
          <w:color w:val="000000" w:themeColor="text1"/>
          <w:sz w:val="22"/>
        </w:rPr>
        <w:t>令和５</w:t>
      </w:r>
      <w:r w:rsidR="009613BE" w:rsidRPr="00E81AAF">
        <w:rPr>
          <w:rFonts w:ascii="BIZ UDゴシック" w:eastAsia="BIZ UDゴシック" w:hAnsi="BIZ UDゴシック"/>
          <w:color w:val="000000" w:themeColor="text1"/>
          <w:sz w:val="22"/>
        </w:rPr>
        <w:t>年</w:t>
      </w:r>
      <w:r w:rsidR="009613BE">
        <w:rPr>
          <w:rFonts w:ascii="BIZ UDゴシック" w:eastAsia="BIZ UDゴシック" w:hAnsi="BIZ UDゴシック" w:hint="eastAsia"/>
          <w:color w:val="000000" w:themeColor="text1"/>
          <w:sz w:val="22"/>
        </w:rPr>
        <w:t>２</w:t>
      </w:r>
      <w:r w:rsidR="009613BE" w:rsidRPr="00E81AAF">
        <w:rPr>
          <w:rFonts w:ascii="BIZ UDゴシック" w:eastAsia="BIZ UDゴシック" w:hAnsi="BIZ UDゴシック"/>
          <w:color w:val="000000" w:themeColor="text1"/>
          <w:sz w:val="22"/>
        </w:rPr>
        <w:t>月</w:t>
      </w:r>
      <w:r w:rsidR="009613BE">
        <w:rPr>
          <w:rFonts w:ascii="BIZ UDゴシック" w:eastAsia="BIZ UDゴシック" w:hAnsi="BIZ UDゴシック" w:hint="eastAsia"/>
          <w:color w:val="000000" w:themeColor="text1"/>
          <w:sz w:val="22"/>
        </w:rPr>
        <w:t>ま</w:t>
      </w:r>
      <w:r w:rsidRPr="00E81AAF">
        <w:rPr>
          <w:rFonts w:ascii="BIZ UDゴシック" w:eastAsia="BIZ UDゴシック" w:hAnsi="BIZ UDゴシック"/>
          <w:color w:val="000000" w:themeColor="text1"/>
          <w:sz w:val="22"/>
        </w:rPr>
        <w:t>で</w:t>
      </w:r>
    </w:p>
    <w:p w14:paraId="55379689" w14:textId="75EF502F" w:rsidR="00DA3E5D" w:rsidRPr="00E81AAF" w:rsidRDefault="00DA3E5D"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回答率</w:t>
      </w:r>
    </w:p>
    <w:p w14:paraId="5096DDF6" w14:textId="26A03BF6" w:rsidR="00DA3E5D" w:rsidRPr="00E81AAF" w:rsidRDefault="00DA3E5D"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 xml:space="preserve">　</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1</w:t>
      </w:r>
      <w:r w:rsidRPr="00E81AAF">
        <w:rPr>
          <w:rFonts w:ascii="BIZ UDゴシック" w:eastAsia="BIZ UDゴシック" w:hAnsi="BIZ UDゴシック"/>
          <w:color w:val="000000" w:themeColor="text1"/>
          <w:sz w:val="22"/>
        </w:rPr>
        <w:t>00</w:t>
      </w:r>
      <w:r w:rsidR="00B6235B">
        <w:rPr>
          <w:rFonts w:ascii="BIZ UDゴシック" w:eastAsia="BIZ UDゴシック" w:hAnsi="BIZ UDゴシック"/>
          <w:color w:val="000000" w:themeColor="text1"/>
          <w:sz w:val="22"/>
        </w:rPr>
        <w:t>.0</w:t>
      </w:r>
      <w:r w:rsidRPr="00E81AAF">
        <w:rPr>
          <w:rFonts w:ascii="BIZ UDゴシック" w:eastAsia="BIZ UDゴシック" w:hAnsi="BIZ UDゴシック"/>
          <w:color w:val="000000" w:themeColor="text1"/>
          <w:sz w:val="22"/>
        </w:rPr>
        <w:t>％</w:t>
      </w:r>
    </w:p>
    <w:p w14:paraId="08811B16" w14:textId="7A805C72" w:rsidR="00D80C9C" w:rsidRPr="00E81AAF" w:rsidRDefault="00D80C9C" w:rsidP="00F3730B">
      <w:pPr>
        <w:spacing w:line="240" w:lineRule="exact"/>
        <w:rPr>
          <w:noProof/>
          <w:color w:val="000000" w:themeColor="text1"/>
        </w:rPr>
      </w:pPr>
    </w:p>
    <w:p w14:paraId="72D945FB" w14:textId="296773E8" w:rsidR="00DA3E5D" w:rsidRPr="00E81AAF" w:rsidRDefault="00990623" w:rsidP="00DA3E5D">
      <w:pPr>
        <w:ind w:firstLineChars="200" w:firstLine="440"/>
        <w:rPr>
          <w:rFonts w:hAnsi="BIZ UDゴシック" w:cstheme="majorBidi"/>
          <w:b/>
          <w:color w:val="000000" w:themeColor="text1"/>
          <w:sz w:val="22"/>
        </w:rPr>
      </w:pPr>
      <w:r>
        <w:rPr>
          <w:rFonts w:hAnsi="BIZ UDゴシック" w:cstheme="majorBidi" w:hint="eastAsia"/>
          <w:b/>
          <w:color w:val="000000" w:themeColor="text1"/>
          <w:sz w:val="22"/>
        </w:rPr>
        <w:t>ア</w:t>
      </w:r>
      <w:r w:rsidR="00DA3E5D" w:rsidRPr="00E81AAF">
        <w:rPr>
          <w:rFonts w:hAnsi="BIZ UDゴシック" w:cstheme="majorBidi" w:hint="eastAsia"/>
          <w:b/>
          <w:color w:val="000000" w:themeColor="text1"/>
          <w:sz w:val="22"/>
        </w:rPr>
        <w:t xml:space="preserve">　</w:t>
      </w:r>
      <w:r w:rsidR="00D80C9C" w:rsidRPr="00E81AAF">
        <w:rPr>
          <w:rFonts w:hAnsi="BIZ UDゴシック" w:cstheme="majorBidi" w:hint="eastAsia"/>
          <w:b/>
          <w:color w:val="000000" w:themeColor="text1"/>
          <w:sz w:val="22"/>
        </w:rPr>
        <w:t>地区社会福祉協議会として今後取り組むべき事業</w:t>
      </w:r>
    </w:p>
    <w:p w14:paraId="07EBD545" w14:textId="3EB11E9D" w:rsidR="00D80C9C" w:rsidRPr="00E81AAF" w:rsidRDefault="00D80C9C" w:rsidP="007537CA">
      <w:pPr>
        <w:pStyle w:val="affffb"/>
        <w:widowControl w:val="0"/>
        <w:ind w:leftChars="280" w:left="672" w:firstLine="220"/>
        <w:jc w:val="both"/>
        <w:rPr>
          <w:rFonts w:ascii="BIZ UDゴシック" w:eastAsia="BIZ UDゴシック" w:hAnsi="BIZ UDゴシック"/>
          <w:color w:val="000000" w:themeColor="text1"/>
          <w:sz w:val="22"/>
        </w:rPr>
      </w:pPr>
      <w:r w:rsidRPr="007537CA">
        <w:rPr>
          <w:rFonts w:ascii="BIZ UDゴシック" w:eastAsia="BIZ UDゴシック" w:hAnsi="BIZ UDゴシック" w:hint="eastAsia"/>
          <w:sz w:val="22"/>
        </w:rPr>
        <w:t>地区社会福祉協議会では、</w:t>
      </w:r>
      <w:r w:rsidR="00E00B38" w:rsidRPr="007537CA">
        <w:rPr>
          <w:rFonts w:ascii="BIZ UDゴシック" w:eastAsia="BIZ UDゴシック" w:hAnsi="BIZ UDゴシック" w:hint="eastAsia"/>
          <w:sz w:val="22"/>
        </w:rPr>
        <w:t>優先度が高い</w:t>
      </w:r>
      <w:r w:rsidRPr="007537CA">
        <w:rPr>
          <w:rFonts w:ascii="BIZ UDゴシック" w:eastAsia="BIZ UDゴシック" w:hAnsi="BIZ UDゴシック" w:hint="eastAsia"/>
          <w:sz w:val="22"/>
        </w:rPr>
        <w:t>今後取り組むべき事業を、「</w:t>
      </w:r>
      <w:r w:rsidR="00E00B38" w:rsidRPr="007537CA">
        <w:rPr>
          <w:rFonts w:ascii="BIZ UDゴシック" w:eastAsia="BIZ UDゴシック" w:hAnsi="BIZ UDゴシック" w:hint="eastAsia"/>
          <w:sz w:val="22"/>
        </w:rPr>
        <w:t>福祉活動に関する情報収集・発信</w:t>
      </w:r>
      <w:r w:rsidRPr="007537CA">
        <w:rPr>
          <w:rFonts w:ascii="BIZ UDゴシック" w:eastAsia="BIZ UDゴシック" w:hAnsi="BIZ UDゴシック" w:hint="eastAsia"/>
          <w:sz w:val="22"/>
        </w:rPr>
        <w:t>」と回答した地区が最も多く</w:t>
      </w:r>
      <w:r w:rsidR="00E00B38" w:rsidRPr="007537CA">
        <w:rPr>
          <w:rFonts w:ascii="BIZ UDゴシック" w:eastAsia="BIZ UDゴシック" w:hAnsi="BIZ UDゴシック"/>
          <w:sz w:val="22"/>
        </w:rPr>
        <w:t>21</w:t>
      </w:r>
      <w:r w:rsidRPr="007537CA">
        <w:rPr>
          <w:rFonts w:ascii="BIZ UDゴシック" w:eastAsia="BIZ UDゴシック" w:hAnsi="BIZ UDゴシック" w:hint="eastAsia"/>
          <w:sz w:val="22"/>
        </w:rPr>
        <w:t>地区から回答がありました。次いで回答が多かったのは、「</w:t>
      </w:r>
      <w:r w:rsidR="00E00B38" w:rsidRPr="007537CA">
        <w:rPr>
          <w:rFonts w:ascii="BIZ UDゴシック" w:eastAsia="BIZ UDゴシック" w:hAnsi="BIZ UDゴシック" w:hint="eastAsia"/>
          <w:sz w:val="22"/>
        </w:rPr>
        <w:t>福祉活動の人材確保・育成」</w:t>
      </w:r>
      <w:r w:rsidRPr="007537CA">
        <w:rPr>
          <w:rFonts w:ascii="BIZ UDゴシック" w:eastAsia="BIZ UDゴシック" w:hAnsi="BIZ UDゴシック" w:hint="eastAsia"/>
          <w:sz w:val="22"/>
        </w:rPr>
        <w:t>、「</w:t>
      </w:r>
      <w:r w:rsidR="00E00B38" w:rsidRPr="007537CA">
        <w:rPr>
          <w:rFonts w:ascii="BIZ UDゴシック" w:eastAsia="BIZ UDゴシック" w:hAnsi="BIZ UDゴシック" w:hint="eastAsia"/>
          <w:sz w:val="22"/>
        </w:rPr>
        <w:t>子育て支援、青少年育成</w:t>
      </w:r>
      <w:r w:rsidRPr="007537CA">
        <w:rPr>
          <w:rFonts w:ascii="BIZ UDゴシック" w:eastAsia="BIZ UDゴシック" w:hAnsi="BIZ UDゴシック" w:hint="eastAsia"/>
          <w:sz w:val="22"/>
        </w:rPr>
        <w:t>」となっています。</w:t>
      </w:r>
    </w:p>
    <w:p w14:paraId="0AFC6FB0" w14:textId="3FCA652D" w:rsidR="00DA3E5D" w:rsidRPr="00E81AAF" w:rsidRDefault="00DD1BBF" w:rsidP="007537CA">
      <w:pPr>
        <w:pStyle w:val="2e"/>
        <w:spacing w:line="260" w:lineRule="exact"/>
        <w:ind w:leftChars="305" w:left="732" w:firstLine="221"/>
        <w:rPr>
          <w:rFonts w:ascii="BIZ UDゴシック" w:eastAsia="BIZ UDゴシック" w:hAnsi="BIZ UDゴシック"/>
          <w:color w:val="000000" w:themeColor="text1"/>
          <w:sz w:val="22"/>
        </w:rPr>
      </w:pPr>
      <w:r>
        <w:rPr>
          <w:rFonts w:hAnsi="BIZ UDゴシック" w:cs="ＭＳ Ｐゴシック" w:hint="eastAsia"/>
          <w:b/>
          <w:noProof/>
          <w:kern w:val="0"/>
          <w:sz w:val="22"/>
        </w:rPr>
        <mc:AlternateContent>
          <mc:Choice Requires="wps">
            <w:drawing>
              <wp:anchor distT="0" distB="0" distL="114300" distR="114300" simplePos="0" relativeHeight="251484160" behindDoc="0" locked="0" layoutInCell="1" allowOverlap="1" wp14:anchorId="3F4FD2B5" wp14:editId="4EBAD1CE">
                <wp:simplePos x="0" y="0"/>
                <wp:positionH relativeFrom="margin">
                  <wp:posOffset>298238</wp:posOffset>
                </wp:positionH>
                <wp:positionV relativeFrom="paragraph">
                  <wp:posOffset>109432</wp:posOffset>
                </wp:positionV>
                <wp:extent cx="5867400" cy="4478866"/>
                <wp:effectExtent l="0" t="0" r="19050" b="17145"/>
                <wp:wrapNone/>
                <wp:docPr id="1618908247" name="テキスト ボックス 1618908247"/>
                <wp:cNvGraphicFramePr/>
                <a:graphic xmlns:a="http://schemas.openxmlformats.org/drawingml/2006/main">
                  <a:graphicData uri="http://schemas.microsoft.com/office/word/2010/wordprocessingShape">
                    <wps:wsp>
                      <wps:cNvSpPr txBox="1"/>
                      <wps:spPr>
                        <a:xfrm>
                          <a:off x="0" y="0"/>
                          <a:ext cx="5867400" cy="4478866"/>
                        </a:xfrm>
                        <a:prstGeom prst="rect">
                          <a:avLst/>
                        </a:prstGeom>
                        <a:noFill/>
                        <a:ln w="3175">
                          <a:solidFill>
                            <a:prstClr val="black"/>
                          </a:solidFill>
                        </a:ln>
                      </wps:spPr>
                      <wps:txbx>
                        <w:txbxContent>
                          <w:p w14:paraId="3FBB38CE" w14:textId="77777777" w:rsidR="00BB31F7" w:rsidRDefault="00BB31F7" w:rsidP="00E00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4FD2B5" id="テキスト ボックス 1618908247" o:spid="_x0000_s1140" type="#_x0000_t202" style="position:absolute;left:0;text-align:left;margin-left:23.5pt;margin-top:8.6pt;width:462pt;height:352.6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" filled="f" strokeweight=".25pt">
                <v:textbox>
                  <w:txbxContent>
                    <w:p w14:paraId="3FBB38CE" w14:textId="77777777" w:rsidR="00BB31F7" w:rsidRDefault="00BB31F7" w:rsidP="00E00B38"/>
                  </w:txbxContent>
                </v:textbox>
                <w10:wrap anchorx="margin"/>
              </v:shape>
            </w:pict>
          </mc:Fallback>
        </mc:AlternateContent>
      </w:r>
    </w:p>
    <w:p w14:paraId="69163084" w14:textId="2E8F5255" w:rsidR="003242B0" w:rsidRPr="003242B0" w:rsidRDefault="00E022C6" w:rsidP="00123614">
      <w:pPr>
        <w:pStyle w:val="af8"/>
        <w:ind w:leftChars="300" w:left="1080" w:rightChars="50" w:right="120" w:hangingChars="150" w:hanging="360"/>
        <w:rPr>
          <w:rFonts w:hAnsi="BIZ UDゴシック" w:cs="ＭＳ Ｐゴシック"/>
          <w:b w:val="0"/>
          <w:kern w:val="0"/>
          <w:sz w:val="20"/>
          <w:szCs w:val="20"/>
        </w:rPr>
      </w:pPr>
      <w:r w:rsidRPr="00CA77D0">
        <w:rPr>
          <w:noProof/>
        </w:rPr>
        <w:drawing>
          <wp:anchor distT="0" distB="0" distL="114300" distR="114300" simplePos="0" relativeHeight="251601920" behindDoc="0" locked="0" layoutInCell="1" allowOverlap="1" wp14:anchorId="63BEF539" wp14:editId="06AE8230">
            <wp:simplePos x="0" y="0"/>
            <wp:positionH relativeFrom="column">
              <wp:posOffset>2832100</wp:posOffset>
            </wp:positionH>
            <wp:positionV relativeFrom="paragraph">
              <wp:posOffset>416983</wp:posOffset>
            </wp:positionV>
            <wp:extent cx="2830982" cy="3951204"/>
            <wp:effectExtent l="0" t="0" r="762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3">
                      <a:extLst>
                        <a:ext uri="{28A0092B-C50C-407E-A947-70E740481C1C}">
                          <a14:useLocalDpi xmlns:a14="http://schemas.microsoft.com/office/drawing/2010/main" val="0"/>
                        </a:ext>
                      </a:extLst>
                    </a:blip>
                    <a:srcRect l="14270" r="11095"/>
                    <a:stretch/>
                  </pic:blipFill>
                  <pic:spPr bwMode="auto">
                    <a:xfrm>
                      <a:off x="0" y="0"/>
                      <a:ext cx="2830982" cy="3951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2B0" w:rsidRPr="00BA75B7">
        <w:rPr>
          <w:rFonts w:hAnsi="BIZ UDゴシック" w:cs="ＭＳ Ｐゴシック" w:hint="eastAsia"/>
          <w:b w:val="0"/>
          <w:kern w:val="0"/>
          <w:sz w:val="20"/>
          <w:szCs w:val="20"/>
        </w:rPr>
        <w:t>問</w:t>
      </w:r>
      <w:r w:rsidR="003242B0">
        <w:rPr>
          <w:rFonts w:hAnsi="BIZ UDゴシック" w:cs="ＭＳ Ｐゴシック" w:hint="eastAsia"/>
          <w:b w:val="0"/>
          <w:kern w:val="0"/>
          <w:sz w:val="20"/>
          <w:szCs w:val="20"/>
        </w:rPr>
        <w:t xml:space="preserve">　今後、</w:t>
      </w:r>
      <w:r>
        <w:rPr>
          <w:rFonts w:hAnsi="BIZ UDゴシック" w:cs="ＭＳ Ｐゴシック" w:hint="eastAsia"/>
          <w:b w:val="0"/>
          <w:kern w:val="0"/>
          <w:sz w:val="20"/>
          <w:szCs w:val="20"/>
        </w:rPr>
        <w:t>地区社会福祉協議会</w:t>
      </w:r>
      <w:r w:rsidR="003242B0">
        <w:rPr>
          <w:rFonts w:hAnsi="BIZ UDゴシック" w:cs="ＭＳ Ｐゴシック" w:hint="eastAsia"/>
          <w:b w:val="0"/>
          <w:kern w:val="0"/>
          <w:sz w:val="20"/>
          <w:szCs w:val="20"/>
        </w:rPr>
        <w:t>として取り組むべき事業は</w:t>
      </w:r>
      <w:r w:rsidR="003242B0" w:rsidRPr="003242B0">
        <w:rPr>
          <w:rFonts w:hAnsi="BIZ UDゴシック" w:cs="ＭＳ Ｐゴシック" w:hint="eastAsia"/>
          <w:b w:val="0"/>
          <w:kern w:val="0"/>
          <w:sz w:val="20"/>
          <w:szCs w:val="20"/>
        </w:rPr>
        <w:t>どのような事業とお考えですか。優先度の高いものから順に１から５までご記入ください。</w:t>
      </w:r>
    </w:p>
    <w:p w14:paraId="62998AA0" w14:textId="65544EA2" w:rsidR="00D80C9C" w:rsidRPr="00BA75B7" w:rsidRDefault="00D80C9C" w:rsidP="00BA75B7">
      <w:pPr>
        <w:pStyle w:val="af8"/>
        <w:jc w:val="center"/>
        <w:rPr>
          <w:rFonts w:hAnsi="BIZ UDゴシック" w:cs="ＭＳ Ｐゴシック"/>
          <w:b w:val="0"/>
          <w:kern w:val="0"/>
          <w:sz w:val="20"/>
          <w:szCs w:val="20"/>
        </w:rPr>
      </w:pPr>
    </w:p>
    <w:p w14:paraId="2A1A58FE" w14:textId="6E598560" w:rsidR="00D80C9C" w:rsidRPr="00E81AAF" w:rsidRDefault="00E022C6" w:rsidP="00DA3E5D">
      <w:pPr>
        <w:rPr>
          <w:rFonts w:hAnsi="BIZ UDゴシック" w:cs="ＭＳ Ｐゴシック"/>
          <w:color w:val="000000" w:themeColor="text1"/>
          <w:kern w:val="0"/>
          <w:sz w:val="22"/>
        </w:rPr>
      </w:pPr>
      <w:r>
        <w:rPr>
          <w:noProof/>
        </w:rPr>
        <mc:AlternateContent>
          <mc:Choice Requires="wps">
            <w:drawing>
              <wp:anchor distT="0" distB="0" distL="114300" distR="114300" simplePos="0" relativeHeight="251602944" behindDoc="0" locked="0" layoutInCell="1" allowOverlap="1" wp14:anchorId="7E6B7409" wp14:editId="6FC52069">
                <wp:simplePos x="0" y="0"/>
                <wp:positionH relativeFrom="margin">
                  <wp:posOffset>942975</wp:posOffset>
                </wp:positionH>
                <wp:positionV relativeFrom="paragraph">
                  <wp:posOffset>28311</wp:posOffset>
                </wp:positionV>
                <wp:extent cx="2392680" cy="3648075"/>
                <wp:effectExtent l="0" t="0" r="7620" b="0"/>
                <wp:wrapNone/>
                <wp:docPr id="5" name="テキスト ボックス 4">
                  <a:extLst xmlns:a="http://schemas.openxmlformats.org/drawingml/2006/main">
                    <a:ext uri="{FF2B5EF4-FFF2-40B4-BE49-F238E27FC236}">
                      <a16:creationId xmlns:a16="http://schemas.microsoft.com/office/drawing/2014/main" id="{F6E73808-360A-47E4-B32A-C59F92961A26}"/>
                    </a:ext>
                  </a:extLst>
                </wp:docPr>
                <wp:cNvGraphicFramePr/>
                <a:graphic xmlns:a="http://schemas.openxmlformats.org/drawingml/2006/main">
                  <a:graphicData uri="http://schemas.microsoft.com/office/word/2010/wordprocessingShape">
                    <wps:wsp>
                      <wps:cNvSpPr txBox="1"/>
                      <wps:spPr>
                        <a:xfrm>
                          <a:off x="0" y="0"/>
                          <a:ext cx="2392680" cy="3648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7DE6C02" w14:textId="77777777" w:rsidR="00BB31F7" w:rsidRPr="003242B0" w:rsidRDefault="00BB31F7" w:rsidP="003242B0">
                            <w:pPr>
                              <w:spacing w:line="420" w:lineRule="exact"/>
                              <w:rPr>
                                <w:rFonts w:hAnsi="BIZ UDゴシック"/>
                                <w:color w:val="000000" w:themeColor="dark1"/>
                                <w:kern w:val="0"/>
                                <w:sz w:val="19"/>
                                <w:szCs w:val="19"/>
                              </w:rPr>
                            </w:pPr>
                            <w:r w:rsidRPr="003242B0">
                              <w:rPr>
                                <w:rFonts w:hAnsi="BIZ UDゴシック" w:hint="eastAsia"/>
                                <w:color w:val="000000" w:themeColor="dark1"/>
                                <w:sz w:val="19"/>
                                <w:szCs w:val="19"/>
                              </w:rPr>
                              <w:t>福祉活動に関する情報収集・発信</w:t>
                            </w:r>
                          </w:p>
                          <w:p w14:paraId="2AE289AE"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福祉活動の人材確保・育成</w:t>
                            </w:r>
                          </w:p>
                          <w:p w14:paraId="4FC8A2EA"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子育て支援、青少年育成</w:t>
                            </w:r>
                          </w:p>
                          <w:p w14:paraId="5F1EC884"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サロン活動など交流・仲間づくり</w:t>
                            </w:r>
                          </w:p>
                          <w:p w14:paraId="3AFF642B"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高齢者等に対する見守り活動</w:t>
                            </w:r>
                          </w:p>
                          <w:p w14:paraId="72B294E4"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災害時要援護者に対する取組</w:t>
                            </w:r>
                          </w:p>
                          <w:p w14:paraId="4806F5C6"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関係団体等との連携・ネットワークづくり</w:t>
                            </w:r>
                          </w:p>
                          <w:p w14:paraId="4E0F8C03"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個人のちょっとした困りごとへの支援</w:t>
                            </w:r>
                          </w:p>
                          <w:p w14:paraId="457B3C2F" w14:textId="05450C86"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交流を目的としたイベントへの招待</w:t>
                            </w:r>
                          </w:p>
                          <w:p w14:paraId="23C0C2E6"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地域住民の意識啓発</w:t>
                            </w:r>
                          </w:p>
                          <w:p w14:paraId="3501B3A4"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ボランティアの需給調整の仕組みづくり</w:t>
                            </w:r>
                          </w:p>
                          <w:p w14:paraId="1D557C5D"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相談ができる窓口の設置</w:t>
                            </w:r>
                          </w:p>
                          <w:p w14:paraId="7390B0D5"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その他</w:t>
                            </w:r>
                          </w:p>
                        </w:txbxContent>
                      </wps:txbx>
                      <wps:bodyPr vertOverflow="clip" horzOverflow="clip" wrap="square" lIns="0" rIns="0"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6B7409" id="テキスト ボックス 4" o:spid="_x0000_s1141" type="#_x0000_t202" style="position:absolute;margin-left:74.25pt;margin-top:2.25pt;width:188.4pt;height:287.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" filled="f" stroked="f">
                <v:textbox inset="0,,0">
                  <w:txbxContent>
                    <w:p w14:paraId="77DE6C02" w14:textId="77777777" w:rsidR="00BB31F7" w:rsidRPr="003242B0" w:rsidRDefault="00BB31F7" w:rsidP="003242B0">
                      <w:pPr>
                        <w:spacing w:line="420" w:lineRule="exact"/>
                        <w:rPr>
                          <w:rFonts w:hAnsi="BIZ UDゴシック"/>
                          <w:color w:val="000000" w:themeColor="dark1"/>
                          <w:kern w:val="0"/>
                          <w:sz w:val="19"/>
                          <w:szCs w:val="19"/>
                        </w:rPr>
                      </w:pPr>
                      <w:r w:rsidRPr="003242B0">
                        <w:rPr>
                          <w:rFonts w:hAnsi="BIZ UDゴシック" w:hint="eastAsia"/>
                          <w:color w:val="000000" w:themeColor="dark1"/>
                          <w:sz w:val="19"/>
                          <w:szCs w:val="19"/>
                        </w:rPr>
                        <w:t>福祉活動に関する情報収集・発信</w:t>
                      </w:r>
                    </w:p>
                    <w:p w14:paraId="2AE289AE"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福祉活動の人材確保・育成</w:t>
                      </w:r>
                    </w:p>
                    <w:p w14:paraId="4FC8A2EA"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子育て支援、青少年育成</w:t>
                      </w:r>
                    </w:p>
                    <w:p w14:paraId="5F1EC884"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サロン活動など交流・仲間づくり</w:t>
                      </w:r>
                    </w:p>
                    <w:p w14:paraId="3AFF642B"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高齢者等に対する見守り活動</w:t>
                      </w:r>
                    </w:p>
                    <w:p w14:paraId="72B294E4"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災害時要援護者に対する取組</w:t>
                      </w:r>
                    </w:p>
                    <w:p w14:paraId="4806F5C6"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関係団体等との連携・ネットワークづくり</w:t>
                      </w:r>
                    </w:p>
                    <w:p w14:paraId="4E0F8C03"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個人のちょっとした困りごとへの支援</w:t>
                      </w:r>
                    </w:p>
                    <w:p w14:paraId="457B3C2F" w14:textId="05450C86"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交流を目的としたイベントへの招待</w:t>
                      </w:r>
                    </w:p>
                    <w:p w14:paraId="23C0C2E6"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地域住民の意識啓発</w:t>
                      </w:r>
                    </w:p>
                    <w:p w14:paraId="3501B3A4"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ボランティアの需給調整の仕組みづくり</w:t>
                      </w:r>
                    </w:p>
                    <w:p w14:paraId="1D557C5D"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相談ができる窓口の設置</w:t>
                      </w:r>
                    </w:p>
                    <w:p w14:paraId="7390B0D5" w14:textId="77777777" w:rsidR="00BB31F7" w:rsidRPr="003242B0" w:rsidRDefault="00BB31F7" w:rsidP="003242B0">
                      <w:pPr>
                        <w:spacing w:line="420" w:lineRule="exact"/>
                        <w:rPr>
                          <w:rFonts w:hAnsi="BIZ UDゴシック"/>
                          <w:color w:val="000000" w:themeColor="dark1"/>
                          <w:sz w:val="19"/>
                          <w:szCs w:val="19"/>
                        </w:rPr>
                      </w:pPr>
                      <w:r w:rsidRPr="003242B0">
                        <w:rPr>
                          <w:rFonts w:hAnsi="BIZ UDゴシック" w:hint="eastAsia"/>
                          <w:color w:val="000000" w:themeColor="dark1"/>
                          <w:sz w:val="19"/>
                          <w:szCs w:val="19"/>
                        </w:rPr>
                        <w:t>その他</w:t>
                      </w:r>
                    </w:p>
                  </w:txbxContent>
                </v:textbox>
                <w10:wrap anchorx="margin"/>
              </v:shape>
            </w:pict>
          </mc:Fallback>
        </mc:AlternateContent>
      </w:r>
    </w:p>
    <w:p w14:paraId="2FFCBD5F" w14:textId="4E9964E0" w:rsidR="00D80C9C" w:rsidRPr="00E81AAF" w:rsidRDefault="00D80C9C" w:rsidP="00DA3E5D">
      <w:pPr>
        <w:rPr>
          <w:rFonts w:hAnsi="BIZ UDゴシック" w:cs="ＭＳ Ｐゴシック"/>
          <w:color w:val="000000" w:themeColor="text1"/>
          <w:kern w:val="0"/>
          <w:sz w:val="22"/>
        </w:rPr>
      </w:pPr>
    </w:p>
    <w:p w14:paraId="3E20D48B" w14:textId="27569622" w:rsidR="00D80C9C" w:rsidRDefault="00D80C9C" w:rsidP="00DA3E5D">
      <w:pPr>
        <w:rPr>
          <w:rFonts w:hAnsi="BIZ UDゴシック" w:cs="ＭＳ Ｐゴシック"/>
          <w:color w:val="000000" w:themeColor="text1"/>
          <w:kern w:val="0"/>
          <w:sz w:val="22"/>
        </w:rPr>
      </w:pPr>
    </w:p>
    <w:p w14:paraId="4D3A1617" w14:textId="0EEE52E1" w:rsidR="00E00B38" w:rsidRDefault="00E00B38" w:rsidP="00DA3E5D">
      <w:pPr>
        <w:rPr>
          <w:rFonts w:hAnsi="BIZ UDゴシック" w:cs="ＭＳ Ｐゴシック"/>
          <w:color w:val="000000" w:themeColor="text1"/>
          <w:kern w:val="0"/>
          <w:sz w:val="22"/>
        </w:rPr>
      </w:pPr>
    </w:p>
    <w:p w14:paraId="4D93AA22" w14:textId="77777777" w:rsidR="00E00B38" w:rsidRDefault="00E00B38" w:rsidP="00DA3E5D">
      <w:pPr>
        <w:rPr>
          <w:rFonts w:hAnsi="BIZ UDゴシック" w:cs="ＭＳ Ｐゴシック"/>
          <w:color w:val="000000" w:themeColor="text1"/>
          <w:kern w:val="0"/>
          <w:sz w:val="22"/>
        </w:rPr>
      </w:pPr>
    </w:p>
    <w:p w14:paraId="5E05ECD3" w14:textId="0B1D08D7" w:rsidR="00E00B38" w:rsidRDefault="00E00B38" w:rsidP="00DA3E5D">
      <w:pPr>
        <w:rPr>
          <w:rFonts w:hAnsi="BIZ UDゴシック" w:cs="ＭＳ Ｐゴシック"/>
          <w:color w:val="000000" w:themeColor="text1"/>
          <w:kern w:val="0"/>
          <w:sz w:val="22"/>
        </w:rPr>
      </w:pPr>
    </w:p>
    <w:p w14:paraId="5C919992" w14:textId="4F96A6FB" w:rsidR="00E00B38" w:rsidRDefault="00E00B38" w:rsidP="00DA3E5D">
      <w:pPr>
        <w:rPr>
          <w:rFonts w:hAnsi="BIZ UDゴシック" w:cs="ＭＳ Ｐゴシック"/>
          <w:color w:val="000000" w:themeColor="text1"/>
          <w:kern w:val="0"/>
          <w:sz w:val="22"/>
        </w:rPr>
      </w:pPr>
    </w:p>
    <w:p w14:paraId="72AE10E6" w14:textId="77777777" w:rsidR="00E00B38" w:rsidRDefault="00E00B38" w:rsidP="00DA3E5D">
      <w:pPr>
        <w:rPr>
          <w:rFonts w:hAnsi="BIZ UDゴシック" w:cs="ＭＳ Ｐゴシック"/>
          <w:color w:val="000000" w:themeColor="text1"/>
          <w:kern w:val="0"/>
          <w:sz w:val="22"/>
        </w:rPr>
      </w:pPr>
    </w:p>
    <w:p w14:paraId="00427532" w14:textId="2034C0E7" w:rsidR="00E00B38" w:rsidRDefault="00E00B38" w:rsidP="00DA3E5D">
      <w:pPr>
        <w:rPr>
          <w:rFonts w:hAnsi="BIZ UDゴシック" w:cs="ＭＳ Ｐゴシック"/>
          <w:color w:val="000000" w:themeColor="text1"/>
          <w:kern w:val="0"/>
          <w:sz w:val="22"/>
        </w:rPr>
      </w:pPr>
    </w:p>
    <w:p w14:paraId="7F503AC2" w14:textId="77777777" w:rsidR="00E00B38" w:rsidRDefault="00E00B38" w:rsidP="00DA3E5D">
      <w:pPr>
        <w:rPr>
          <w:rFonts w:hAnsi="BIZ UDゴシック" w:cs="ＭＳ Ｐゴシック"/>
          <w:color w:val="000000" w:themeColor="text1"/>
          <w:kern w:val="0"/>
          <w:sz w:val="22"/>
        </w:rPr>
      </w:pPr>
    </w:p>
    <w:p w14:paraId="2E7A260E" w14:textId="2671EE4B" w:rsidR="00E00B38" w:rsidRDefault="00E00B38" w:rsidP="00DA3E5D">
      <w:pPr>
        <w:rPr>
          <w:rFonts w:hAnsi="BIZ UDゴシック" w:cs="ＭＳ Ｐゴシック"/>
          <w:color w:val="000000" w:themeColor="text1"/>
          <w:kern w:val="0"/>
          <w:sz w:val="22"/>
        </w:rPr>
      </w:pPr>
    </w:p>
    <w:p w14:paraId="2A3B9B68" w14:textId="763F2CF7" w:rsidR="00E00B38" w:rsidRDefault="00E00B38" w:rsidP="00DA3E5D">
      <w:pPr>
        <w:rPr>
          <w:rFonts w:hAnsi="BIZ UDゴシック" w:cs="ＭＳ Ｐゴシック"/>
          <w:color w:val="000000" w:themeColor="text1"/>
          <w:kern w:val="0"/>
          <w:sz w:val="22"/>
        </w:rPr>
      </w:pPr>
    </w:p>
    <w:p w14:paraId="77DBFD39" w14:textId="6D34F223" w:rsidR="00E00B38" w:rsidRDefault="00E00B38" w:rsidP="00DA3E5D">
      <w:pPr>
        <w:rPr>
          <w:rFonts w:hAnsi="BIZ UDゴシック" w:cs="ＭＳ Ｐゴシック"/>
          <w:color w:val="000000" w:themeColor="text1"/>
          <w:kern w:val="0"/>
          <w:sz w:val="22"/>
        </w:rPr>
      </w:pPr>
    </w:p>
    <w:p w14:paraId="693E8EA3" w14:textId="77777777" w:rsidR="00E00B38" w:rsidRDefault="00E00B38" w:rsidP="00DA3E5D">
      <w:pPr>
        <w:rPr>
          <w:rFonts w:hAnsi="BIZ UDゴシック" w:cs="ＭＳ Ｐゴシック"/>
          <w:color w:val="000000" w:themeColor="text1"/>
          <w:kern w:val="0"/>
          <w:sz w:val="22"/>
        </w:rPr>
      </w:pPr>
    </w:p>
    <w:p w14:paraId="48B19339" w14:textId="77777777" w:rsidR="00E00B38" w:rsidRDefault="00E00B38" w:rsidP="00DA3E5D">
      <w:pPr>
        <w:rPr>
          <w:rFonts w:hAnsi="BIZ UDゴシック" w:cs="ＭＳ Ｐゴシック"/>
          <w:color w:val="000000" w:themeColor="text1"/>
          <w:kern w:val="0"/>
          <w:sz w:val="22"/>
        </w:rPr>
      </w:pPr>
    </w:p>
    <w:p w14:paraId="7AE8D20D" w14:textId="77777777" w:rsidR="00E00B38" w:rsidRDefault="00E00B38" w:rsidP="00DA3E5D">
      <w:pPr>
        <w:rPr>
          <w:rFonts w:hAnsi="BIZ UDゴシック" w:cs="ＭＳ Ｐゴシック"/>
          <w:color w:val="000000" w:themeColor="text1"/>
          <w:kern w:val="0"/>
          <w:sz w:val="22"/>
        </w:rPr>
      </w:pPr>
    </w:p>
    <w:p w14:paraId="336C9A6C" w14:textId="0560B8BC" w:rsidR="00990623" w:rsidRDefault="00990623" w:rsidP="00F3730B">
      <w:pPr>
        <w:spacing w:line="240" w:lineRule="exact"/>
        <w:rPr>
          <w:rFonts w:hAnsi="BIZ UDゴシック" w:cs="ＭＳ Ｐゴシック"/>
          <w:color w:val="000000" w:themeColor="text1"/>
          <w:kern w:val="0"/>
          <w:sz w:val="22"/>
        </w:rPr>
      </w:pPr>
    </w:p>
    <w:p w14:paraId="28563FD0" w14:textId="6A9BC988" w:rsidR="00D80C9C" w:rsidRPr="00E81AAF" w:rsidRDefault="00B665BA" w:rsidP="00F3730B">
      <w:pPr>
        <w:ind w:firstLineChars="300" w:firstLine="720"/>
        <w:rPr>
          <w:rFonts w:hAnsi="BIZ UDゴシック"/>
          <w:color w:val="000000" w:themeColor="text1"/>
        </w:rPr>
      </w:pPr>
      <w:r>
        <w:rPr>
          <w:noProof/>
        </w:rPr>
        <w:drawing>
          <wp:anchor distT="0" distB="0" distL="114300" distR="114300" simplePos="0" relativeHeight="252908544" behindDoc="0" locked="0" layoutInCell="1" allowOverlap="1" wp14:anchorId="6EAA8D8F" wp14:editId="58B95A40">
            <wp:simplePos x="0" y="0"/>
            <wp:positionH relativeFrom="column">
              <wp:posOffset>-86813</wp:posOffset>
            </wp:positionH>
            <wp:positionV relativeFrom="paragraph">
              <wp:posOffset>399303</wp:posOffset>
            </wp:positionV>
            <wp:extent cx="648970" cy="648970"/>
            <wp:effectExtent l="0" t="0" r="0" b="0"/>
            <wp:wrapNone/>
            <wp:docPr id="604036934" name="図 3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6934" name="図 35" descr="QR コード&#10;&#10;自動的に生成された説明"/>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B38">
        <w:rPr>
          <w:rFonts w:hAnsi="BIZ UDゴシック" w:cs="ＭＳ Ｐゴシック" w:hint="eastAsia"/>
          <w:color w:val="000000" w:themeColor="text1"/>
          <w:kern w:val="0"/>
          <w:sz w:val="16"/>
          <w:szCs w:val="20"/>
        </w:rPr>
        <w:t>※優先度が高い５項目を複数回答として集計</w:t>
      </w:r>
      <w:r w:rsidR="00DA3E5D" w:rsidRPr="00E81AAF">
        <w:rPr>
          <w:rFonts w:hAnsi="BIZ UDゴシック"/>
          <w:color w:val="000000" w:themeColor="text1"/>
        </w:rPr>
        <w:br w:type="page"/>
      </w:r>
    </w:p>
    <w:p w14:paraId="258F9DB3" w14:textId="3E2849E8" w:rsidR="00F31155" w:rsidRPr="00E81AAF" w:rsidRDefault="00053E2F" w:rsidP="00F31155">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99" w:name="_Toc146651912"/>
      <w:bookmarkStart w:id="100" w:name="_Toc147516918"/>
      <w:bookmarkStart w:id="101" w:name="_Toc149908830"/>
      <w:bookmarkStart w:id="102" w:name="_Toc149909457"/>
      <w:bookmarkStart w:id="103" w:name="_Toc144427278"/>
      <w:r>
        <w:rPr>
          <w:rFonts w:ascii="BIZ UDゴシック" w:eastAsia="BIZ UDゴシック" w:hAnsi="BIZ UDゴシック" w:hint="eastAsia"/>
          <w:bCs/>
          <w:noProof/>
          <w:color w:val="000000" w:themeColor="text1"/>
          <w:sz w:val="22"/>
        </w:rPr>
        <w:lastRenderedPageBreak/>
        <w:drawing>
          <wp:anchor distT="0" distB="0" distL="114300" distR="114300" simplePos="0" relativeHeight="253175808" behindDoc="0" locked="0" layoutInCell="1" allowOverlap="1" wp14:anchorId="2AA81376" wp14:editId="5C381C14">
            <wp:simplePos x="0" y="0"/>
            <wp:positionH relativeFrom="page">
              <wp:posOffset>6335395</wp:posOffset>
            </wp:positionH>
            <wp:positionV relativeFrom="page">
              <wp:posOffset>9467215</wp:posOffset>
            </wp:positionV>
            <wp:extent cx="648970" cy="648970"/>
            <wp:effectExtent l="0" t="0" r="0" b="0"/>
            <wp:wrapNone/>
            <wp:docPr id="736833891" name="JAVISCODE03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33891" name="JAVISCODE035-43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31155" w:rsidRPr="00E81AAF">
        <w:rPr>
          <w:rFonts w:ascii="BIZ UDゴシック" w:eastAsia="BIZ UDゴシック" w:hAnsi="BIZ UDゴシック" w:hint="eastAsia"/>
          <w:bCs/>
          <w:color w:val="000000" w:themeColor="text1"/>
          <w:sz w:val="22"/>
        </w:rPr>
        <w:t>（</w:t>
      </w:r>
      <w:r w:rsidR="00F31155">
        <w:rPr>
          <w:rFonts w:ascii="BIZ UDゴシック" w:eastAsia="BIZ UDゴシック" w:hAnsi="BIZ UDゴシック" w:hint="eastAsia"/>
          <w:bCs/>
          <w:color w:val="000000" w:themeColor="text1"/>
          <w:sz w:val="22"/>
        </w:rPr>
        <w:t>６</w:t>
      </w:r>
      <w:r w:rsidR="00F31155" w:rsidRPr="00E81AAF">
        <w:rPr>
          <w:rFonts w:ascii="BIZ UDゴシック" w:eastAsia="BIZ UDゴシック" w:hAnsi="BIZ UDゴシック" w:hint="eastAsia"/>
          <w:bCs/>
          <w:color w:val="000000" w:themeColor="text1"/>
          <w:sz w:val="22"/>
        </w:rPr>
        <w:t>）</w:t>
      </w:r>
      <w:r w:rsidR="006A4ED9">
        <w:rPr>
          <w:rFonts w:ascii="BIZ UDゴシック" w:eastAsia="BIZ UDゴシック" w:hAnsi="BIZ UDゴシック" w:hint="eastAsia"/>
          <w:bCs/>
          <w:color w:val="000000" w:themeColor="text1"/>
          <w:sz w:val="22"/>
        </w:rPr>
        <w:t>民生委員・児童委員</w:t>
      </w:r>
      <w:r w:rsidR="00F31155" w:rsidRPr="00E81AAF">
        <w:rPr>
          <w:rFonts w:ascii="BIZ UDゴシック" w:eastAsia="BIZ UDゴシック" w:hAnsi="BIZ UDゴシック" w:hint="eastAsia"/>
          <w:bCs/>
          <w:color w:val="000000" w:themeColor="text1"/>
          <w:sz w:val="22"/>
        </w:rPr>
        <w:t>へのアンケートの結果</w:t>
      </w:r>
      <w:bookmarkEnd w:id="99"/>
      <w:bookmarkEnd w:id="100"/>
      <w:bookmarkEnd w:id="101"/>
      <w:bookmarkEnd w:id="102"/>
    </w:p>
    <w:p w14:paraId="11A19726" w14:textId="65C23829" w:rsidR="00F31155" w:rsidRPr="00E81AAF" w:rsidRDefault="00F31155"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目的</w:t>
      </w:r>
    </w:p>
    <w:p w14:paraId="7F304C57" w14:textId="60C8FADD" w:rsidR="00F31155" w:rsidRPr="00E81AAF" w:rsidRDefault="00B117B6" w:rsidP="00F3730B">
      <w:pPr>
        <w:pStyle w:val="affffb"/>
        <w:widowControl w:val="0"/>
        <w:ind w:leftChars="300" w:left="720" w:rightChars="50" w:right="120" w:firstLine="220"/>
        <w:jc w:val="both"/>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w:t>
      </w:r>
      <w:r w:rsidR="00F31155" w:rsidRPr="00F31155">
        <w:rPr>
          <w:rFonts w:ascii="BIZ UDゴシック" w:eastAsia="BIZ UDゴシック" w:hAnsi="BIZ UDゴシック" w:hint="eastAsia"/>
          <w:color w:val="000000" w:themeColor="text1"/>
          <w:sz w:val="22"/>
        </w:rPr>
        <w:t>第５期相模原市地域福祉計画</w:t>
      </w:r>
      <w:r>
        <w:rPr>
          <w:rFonts w:ascii="BIZ UDゴシック" w:eastAsia="BIZ UDゴシック" w:hAnsi="BIZ UDゴシック" w:hint="eastAsia"/>
          <w:color w:val="000000" w:themeColor="text1"/>
          <w:sz w:val="22"/>
        </w:rPr>
        <w:t>」</w:t>
      </w:r>
      <w:r w:rsidR="00F31155" w:rsidRPr="00F31155">
        <w:rPr>
          <w:rFonts w:ascii="BIZ UDゴシック" w:eastAsia="BIZ UDゴシック" w:hAnsi="BIZ UDゴシック" w:hint="eastAsia"/>
          <w:color w:val="000000" w:themeColor="text1"/>
          <w:sz w:val="22"/>
        </w:rPr>
        <w:t>及び</w:t>
      </w:r>
      <w:r>
        <w:rPr>
          <w:rFonts w:ascii="BIZ UDゴシック" w:eastAsia="BIZ UDゴシック" w:hAnsi="BIZ UDゴシック" w:hint="eastAsia"/>
          <w:color w:val="000000" w:themeColor="text1"/>
          <w:sz w:val="22"/>
        </w:rPr>
        <w:t>「</w:t>
      </w:r>
      <w:r w:rsidRPr="00F31155">
        <w:rPr>
          <w:rFonts w:ascii="BIZ UDゴシック" w:eastAsia="BIZ UDゴシック" w:hAnsi="BIZ UDゴシック" w:hint="eastAsia"/>
          <w:color w:val="000000" w:themeColor="text1"/>
          <w:sz w:val="22"/>
        </w:rPr>
        <w:t>第</w:t>
      </w:r>
      <w:r>
        <w:rPr>
          <w:rFonts w:ascii="BIZ UDゴシック" w:eastAsia="BIZ UDゴシック" w:hAnsi="BIZ UDゴシック" w:hint="eastAsia"/>
          <w:color w:val="000000" w:themeColor="text1"/>
          <w:sz w:val="22"/>
        </w:rPr>
        <w:t>1</w:t>
      </w:r>
      <w:r>
        <w:rPr>
          <w:rFonts w:ascii="BIZ UDゴシック" w:eastAsia="BIZ UDゴシック" w:hAnsi="BIZ UDゴシック"/>
          <w:color w:val="000000" w:themeColor="text1"/>
          <w:sz w:val="22"/>
        </w:rPr>
        <w:t>0</w:t>
      </w:r>
      <w:r w:rsidRPr="00F31155">
        <w:rPr>
          <w:rFonts w:ascii="BIZ UDゴシック" w:eastAsia="BIZ UDゴシック" w:hAnsi="BIZ UDゴシック" w:hint="eastAsia"/>
          <w:color w:val="000000" w:themeColor="text1"/>
          <w:sz w:val="22"/>
        </w:rPr>
        <w:t>次</w:t>
      </w:r>
      <w:r w:rsidR="00F31155" w:rsidRPr="00F31155">
        <w:rPr>
          <w:rFonts w:ascii="BIZ UDゴシック" w:eastAsia="BIZ UDゴシック" w:hAnsi="BIZ UDゴシック" w:hint="eastAsia"/>
          <w:color w:val="000000" w:themeColor="text1"/>
          <w:sz w:val="22"/>
        </w:rPr>
        <w:t>相模原市社会福祉協議会地域福祉活動計画</w:t>
      </w:r>
      <w:r>
        <w:rPr>
          <w:rFonts w:ascii="BIZ UDゴシック" w:eastAsia="BIZ UDゴシック" w:hAnsi="BIZ UDゴシック" w:hint="eastAsia"/>
          <w:color w:val="000000" w:themeColor="text1"/>
          <w:sz w:val="22"/>
        </w:rPr>
        <w:t>」</w:t>
      </w:r>
      <w:r w:rsidR="00F31155" w:rsidRPr="00F31155">
        <w:rPr>
          <w:rFonts w:ascii="BIZ UDゴシック" w:eastAsia="BIZ UDゴシック" w:hAnsi="BIZ UDゴシック" w:hint="eastAsia"/>
          <w:color w:val="000000" w:themeColor="text1"/>
          <w:sz w:val="22"/>
        </w:rPr>
        <w:t>の策定の基礎資料とするため</w:t>
      </w:r>
    </w:p>
    <w:p w14:paraId="7AEDA701" w14:textId="4A5BE852" w:rsidR="00F31155" w:rsidRPr="00E81AAF" w:rsidRDefault="00F31155"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対象</w:t>
      </w:r>
    </w:p>
    <w:p w14:paraId="0A2CC5E1" w14:textId="6E2CD455" w:rsidR="00F31155" w:rsidRPr="00E81AAF" w:rsidRDefault="00F31155" w:rsidP="00F3730B">
      <w:pPr>
        <w:pStyle w:val="affffb"/>
        <w:widowControl w:val="0"/>
        <w:ind w:left="312" w:firstLineChars="300" w:firstLine="660"/>
        <w:jc w:val="both"/>
        <w:rPr>
          <w:rFonts w:ascii="BIZ UDゴシック" w:eastAsia="BIZ UDゴシック" w:hAnsi="BIZ UDゴシック"/>
          <w:color w:val="000000" w:themeColor="text1"/>
          <w:sz w:val="22"/>
        </w:rPr>
      </w:pPr>
      <w:r w:rsidRPr="00F31155">
        <w:rPr>
          <w:rFonts w:ascii="BIZ UDゴシック" w:eastAsia="BIZ UDゴシック" w:hAnsi="BIZ UDゴシック" w:hint="eastAsia"/>
          <w:color w:val="000000" w:themeColor="text1"/>
          <w:sz w:val="22"/>
        </w:rPr>
        <w:t xml:space="preserve">本市民生委員・児童委員　</w:t>
      </w:r>
      <w:r>
        <w:rPr>
          <w:rFonts w:ascii="BIZ UDゴシック" w:eastAsia="BIZ UDゴシック" w:hAnsi="BIZ UDゴシック" w:hint="eastAsia"/>
          <w:color w:val="000000" w:themeColor="text1"/>
          <w:sz w:val="22"/>
        </w:rPr>
        <w:t>900</w:t>
      </w:r>
      <w:r w:rsidRPr="00F31155">
        <w:rPr>
          <w:rFonts w:ascii="BIZ UDゴシック" w:eastAsia="BIZ UDゴシック" w:hAnsi="BIZ UDゴシック" w:hint="eastAsia"/>
          <w:color w:val="000000" w:themeColor="text1"/>
          <w:sz w:val="22"/>
        </w:rPr>
        <w:t>人（令和４年</w:t>
      </w:r>
      <w:r w:rsidR="00B117B6">
        <w:rPr>
          <w:rFonts w:ascii="BIZ UDゴシック" w:eastAsia="BIZ UDゴシック" w:hAnsi="BIZ UDゴシック" w:hint="eastAsia"/>
          <w:color w:val="000000" w:themeColor="text1"/>
          <w:sz w:val="22"/>
        </w:rPr>
        <w:t>1</w:t>
      </w:r>
      <w:r w:rsidR="00B117B6">
        <w:rPr>
          <w:rFonts w:ascii="BIZ UDゴシック" w:eastAsia="BIZ UDゴシック" w:hAnsi="BIZ UDゴシック"/>
          <w:color w:val="000000" w:themeColor="text1"/>
          <w:sz w:val="22"/>
        </w:rPr>
        <w:t>1</w:t>
      </w:r>
      <w:r w:rsidR="00B117B6" w:rsidRPr="00F31155">
        <w:rPr>
          <w:rFonts w:ascii="BIZ UDゴシック" w:eastAsia="BIZ UDゴシック" w:hAnsi="BIZ UDゴシック" w:hint="eastAsia"/>
          <w:color w:val="000000" w:themeColor="text1"/>
          <w:sz w:val="22"/>
        </w:rPr>
        <w:t>月</w:t>
      </w:r>
      <w:r w:rsidRPr="00F31155">
        <w:rPr>
          <w:rFonts w:ascii="BIZ UDゴシック" w:eastAsia="BIZ UDゴシック" w:hAnsi="BIZ UDゴシック" w:hint="eastAsia"/>
          <w:color w:val="000000" w:themeColor="text1"/>
          <w:sz w:val="22"/>
        </w:rPr>
        <w:t>４日時点。主任児童委員含む。）</w:t>
      </w:r>
    </w:p>
    <w:p w14:paraId="72B00D98" w14:textId="72E82025" w:rsidR="00F31155" w:rsidRPr="00E81AAF" w:rsidRDefault="00F31155"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w:t>
      </w:r>
      <w:r w:rsidR="002C3088">
        <w:rPr>
          <w:rFonts w:ascii="BIZ UDゴシック" w:eastAsia="BIZ UDゴシック" w:hAnsi="BIZ UDゴシック" w:hint="eastAsia"/>
          <w:color w:val="000000" w:themeColor="text1"/>
          <w:sz w:val="22"/>
        </w:rPr>
        <w:t xml:space="preserve">　</w:t>
      </w:r>
      <w:r w:rsidRPr="00E81AAF">
        <w:rPr>
          <w:rFonts w:ascii="BIZ UDゴシック" w:eastAsia="BIZ UDゴシック" w:hAnsi="BIZ UDゴシック" w:hint="eastAsia"/>
          <w:color w:val="000000" w:themeColor="text1"/>
          <w:sz w:val="22"/>
        </w:rPr>
        <w:t>調査期間</w:t>
      </w:r>
    </w:p>
    <w:p w14:paraId="67067DA6" w14:textId="6BB2399C" w:rsidR="00F31155" w:rsidRPr="00E81AAF" w:rsidRDefault="00F31155" w:rsidP="007537CA">
      <w:pPr>
        <w:pStyle w:val="affffb"/>
        <w:widowControl w:val="0"/>
        <w:ind w:left="312" w:firstLine="220"/>
        <w:jc w:val="both"/>
        <w:rPr>
          <w:rFonts w:ascii="BIZ UDゴシック" w:eastAsia="BIZ UDゴシック" w:hAnsi="BIZ UDゴシック"/>
          <w:color w:val="000000" w:themeColor="text1"/>
          <w:sz w:val="22"/>
        </w:rPr>
      </w:pPr>
      <w:r w:rsidRPr="00E81AAF">
        <w:rPr>
          <w:rFonts w:ascii="BIZ UDゴシック" w:eastAsia="BIZ UDゴシック" w:hAnsi="BIZ UDゴシック" w:hint="eastAsia"/>
          <w:color w:val="000000" w:themeColor="text1"/>
          <w:sz w:val="22"/>
        </w:rPr>
        <w:t xml:space="preserve">　</w:t>
      </w:r>
      <w:r w:rsidR="002C3088">
        <w:rPr>
          <w:rFonts w:ascii="BIZ UDゴシック" w:eastAsia="BIZ UDゴシック" w:hAnsi="BIZ UDゴシック" w:hint="eastAsia"/>
          <w:color w:val="000000" w:themeColor="text1"/>
          <w:sz w:val="22"/>
        </w:rPr>
        <w:t xml:space="preserve">　</w:t>
      </w:r>
      <w:r w:rsidRPr="00F31155">
        <w:rPr>
          <w:rFonts w:ascii="BIZ UDゴシック" w:eastAsia="BIZ UDゴシック" w:hAnsi="BIZ UDゴシック" w:hint="eastAsia"/>
          <w:color w:val="000000" w:themeColor="text1"/>
          <w:sz w:val="22"/>
        </w:rPr>
        <w:t>令和４年</w:t>
      </w:r>
      <w:r>
        <w:rPr>
          <w:rFonts w:ascii="BIZ UDゴシック" w:eastAsia="BIZ UDゴシック" w:hAnsi="BIZ UDゴシック" w:hint="eastAsia"/>
          <w:color w:val="000000" w:themeColor="text1"/>
          <w:sz w:val="22"/>
        </w:rPr>
        <w:t>11</w:t>
      </w:r>
      <w:r w:rsidRPr="00F31155">
        <w:rPr>
          <w:rFonts w:ascii="BIZ UDゴシック" w:eastAsia="BIZ UDゴシック" w:hAnsi="BIZ UDゴシック" w:hint="eastAsia"/>
          <w:color w:val="000000" w:themeColor="text1"/>
          <w:sz w:val="22"/>
        </w:rPr>
        <w:t>月４日から</w:t>
      </w:r>
      <w:r>
        <w:rPr>
          <w:rFonts w:ascii="BIZ UDゴシック" w:eastAsia="BIZ UDゴシック" w:hAnsi="BIZ UDゴシック" w:hint="eastAsia"/>
          <w:color w:val="000000" w:themeColor="text1"/>
          <w:sz w:val="22"/>
        </w:rPr>
        <w:t>11</w:t>
      </w:r>
      <w:r w:rsidRPr="00F31155">
        <w:rPr>
          <w:rFonts w:ascii="BIZ UDゴシック" w:eastAsia="BIZ UDゴシック" w:hAnsi="BIZ UDゴシック" w:hint="eastAsia"/>
          <w:color w:val="000000" w:themeColor="text1"/>
          <w:sz w:val="22"/>
        </w:rPr>
        <w:t>月</w:t>
      </w:r>
      <w:r>
        <w:rPr>
          <w:rFonts w:ascii="BIZ UDゴシック" w:eastAsia="BIZ UDゴシック" w:hAnsi="BIZ UDゴシック" w:hint="eastAsia"/>
          <w:color w:val="000000" w:themeColor="text1"/>
          <w:sz w:val="22"/>
        </w:rPr>
        <w:t>30</w:t>
      </w:r>
      <w:r w:rsidRPr="00F31155">
        <w:rPr>
          <w:rFonts w:ascii="BIZ UDゴシック" w:eastAsia="BIZ UDゴシック" w:hAnsi="BIZ UDゴシック" w:hint="eastAsia"/>
          <w:color w:val="000000" w:themeColor="text1"/>
          <w:sz w:val="22"/>
        </w:rPr>
        <w:t>日まで</w:t>
      </w:r>
    </w:p>
    <w:p w14:paraId="7F0F25D6" w14:textId="7CEF2690" w:rsidR="00F31155" w:rsidRPr="00E81AAF" w:rsidRDefault="00F31155" w:rsidP="007537CA">
      <w:pPr>
        <w:pStyle w:val="affffb"/>
        <w:widowControl w:val="0"/>
        <w:ind w:left="312" w:firstLine="220"/>
        <w:jc w:val="both"/>
        <w:rPr>
          <w:rFonts w:ascii="BIZ UDゴシック" w:eastAsia="BIZ UDゴシック" w:hAnsi="BIZ UDゴシック"/>
          <w:color w:val="000000" w:themeColor="text1"/>
          <w:sz w:val="22"/>
          <w:lang w:eastAsia="zh-CN"/>
        </w:rPr>
      </w:pPr>
      <w:r w:rsidRPr="00E81AAF">
        <w:rPr>
          <w:rFonts w:ascii="BIZ UDゴシック" w:eastAsia="BIZ UDゴシック" w:hAnsi="BIZ UDゴシック" w:hint="eastAsia"/>
          <w:color w:val="000000" w:themeColor="text1"/>
          <w:sz w:val="22"/>
          <w:lang w:eastAsia="zh-CN"/>
        </w:rPr>
        <w:t>○</w:t>
      </w:r>
      <w:r w:rsidR="002C3088">
        <w:rPr>
          <w:rFonts w:ascii="BIZ UDゴシック" w:eastAsia="BIZ UDゴシック" w:hAnsi="BIZ UDゴシック" w:hint="eastAsia"/>
          <w:color w:val="000000" w:themeColor="text1"/>
          <w:sz w:val="22"/>
          <w:lang w:eastAsia="zh-CN"/>
        </w:rPr>
        <w:t xml:space="preserve">　</w:t>
      </w:r>
      <w:r w:rsidRPr="00E81AAF">
        <w:rPr>
          <w:rFonts w:ascii="BIZ UDゴシック" w:eastAsia="BIZ UDゴシック" w:hAnsi="BIZ UDゴシック" w:hint="eastAsia"/>
          <w:color w:val="000000" w:themeColor="text1"/>
          <w:sz w:val="22"/>
          <w:lang w:eastAsia="zh-CN"/>
        </w:rPr>
        <w:t>回答率</w:t>
      </w:r>
    </w:p>
    <w:p w14:paraId="032B8F76" w14:textId="0730456B" w:rsidR="00F31155" w:rsidRPr="00E81AAF" w:rsidRDefault="00F31155" w:rsidP="007537CA">
      <w:pPr>
        <w:pStyle w:val="affffb"/>
        <w:widowControl w:val="0"/>
        <w:ind w:left="312" w:firstLine="220"/>
        <w:jc w:val="both"/>
        <w:rPr>
          <w:rFonts w:ascii="BIZ UDゴシック" w:eastAsia="BIZ UDゴシック" w:hAnsi="BIZ UDゴシック"/>
          <w:color w:val="000000" w:themeColor="text1"/>
          <w:sz w:val="22"/>
          <w:lang w:eastAsia="zh-CN"/>
        </w:rPr>
      </w:pPr>
      <w:r w:rsidRPr="00E81AAF">
        <w:rPr>
          <w:rFonts w:ascii="BIZ UDゴシック" w:eastAsia="BIZ UDゴシック" w:hAnsi="BIZ UDゴシック" w:hint="eastAsia"/>
          <w:color w:val="000000" w:themeColor="text1"/>
          <w:sz w:val="22"/>
          <w:lang w:eastAsia="zh-CN"/>
        </w:rPr>
        <w:t xml:space="preserve">　</w:t>
      </w:r>
      <w:r w:rsidR="002C3088">
        <w:rPr>
          <w:rFonts w:ascii="BIZ UDゴシック" w:eastAsia="BIZ UDゴシック" w:hAnsi="BIZ UDゴシック" w:hint="eastAsia"/>
          <w:color w:val="000000" w:themeColor="text1"/>
          <w:sz w:val="22"/>
          <w:lang w:eastAsia="zh-CN"/>
        </w:rPr>
        <w:t xml:space="preserve">　</w:t>
      </w:r>
      <w:r>
        <w:rPr>
          <w:rFonts w:ascii="BIZ UDゴシック" w:eastAsia="BIZ UDゴシック" w:hAnsi="BIZ UDゴシック" w:hint="eastAsia"/>
          <w:color w:val="000000" w:themeColor="text1"/>
          <w:sz w:val="22"/>
          <w:lang w:eastAsia="zh-CN"/>
        </w:rPr>
        <w:t>51.9</w:t>
      </w:r>
      <w:r w:rsidRPr="00F31155">
        <w:rPr>
          <w:rFonts w:ascii="BIZ UDゴシック" w:eastAsia="BIZ UDゴシック" w:hAnsi="BIZ UDゴシック" w:hint="eastAsia"/>
          <w:color w:val="000000" w:themeColor="text1"/>
          <w:sz w:val="22"/>
          <w:lang w:eastAsia="zh-CN"/>
        </w:rPr>
        <w:t>％（</w:t>
      </w:r>
      <w:r>
        <w:rPr>
          <w:rFonts w:ascii="BIZ UDゴシック" w:eastAsia="BIZ UDゴシック" w:hAnsi="BIZ UDゴシック" w:hint="eastAsia"/>
          <w:color w:val="000000" w:themeColor="text1"/>
          <w:sz w:val="22"/>
          <w:lang w:eastAsia="zh-CN"/>
        </w:rPr>
        <w:t>回答者数467</w:t>
      </w:r>
      <w:r w:rsidRPr="00F31155">
        <w:rPr>
          <w:rFonts w:ascii="BIZ UDゴシック" w:eastAsia="BIZ UDゴシック" w:hAnsi="BIZ UDゴシック" w:hint="eastAsia"/>
          <w:color w:val="000000" w:themeColor="text1"/>
          <w:sz w:val="22"/>
          <w:lang w:eastAsia="zh-CN"/>
        </w:rPr>
        <w:t>人）</w:t>
      </w:r>
    </w:p>
    <w:p w14:paraId="392B5A24" w14:textId="1A67ACF6" w:rsidR="003D5521" w:rsidRDefault="00B665BA">
      <w:pPr>
        <w:rPr>
          <w:noProof/>
          <w:color w:val="000000" w:themeColor="text1"/>
          <w:lang w:eastAsia="zh-CN"/>
        </w:rPr>
      </w:pPr>
      <w:r>
        <w:rPr>
          <w:noProof/>
        </w:rPr>
        <w:drawing>
          <wp:anchor distT="0" distB="0" distL="114300" distR="114300" simplePos="0" relativeHeight="252910592" behindDoc="0" locked="0" layoutInCell="1" allowOverlap="1" wp14:anchorId="6F4C4823" wp14:editId="782258E6">
            <wp:simplePos x="0" y="0"/>
            <wp:positionH relativeFrom="column">
              <wp:posOffset>5625996</wp:posOffset>
            </wp:positionH>
            <wp:positionV relativeFrom="paragraph">
              <wp:posOffset>6113027</wp:posOffset>
            </wp:positionV>
            <wp:extent cx="648970" cy="648970"/>
            <wp:effectExtent l="0" t="0" r="0" b="0"/>
            <wp:wrapNone/>
            <wp:docPr id="1784389420" name="図 3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89420" name="図 36" descr="QR コード&#10;&#10;自動的に生成された説明"/>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521">
        <w:rPr>
          <w:noProof/>
          <w:color w:val="000000" w:themeColor="text1"/>
          <w:lang w:eastAsia="zh-CN"/>
        </w:rPr>
        <w:br w:type="page"/>
      </w:r>
    </w:p>
    <w:p w14:paraId="2AAEF59A" w14:textId="053DF1E7" w:rsidR="004925C4" w:rsidRPr="00965218" w:rsidRDefault="00053E2F" w:rsidP="007537CA">
      <w:pPr>
        <w:spacing w:line="400" w:lineRule="exact"/>
        <w:ind w:firstLineChars="200" w:firstLine="440"/>
        <w:rPr>
          <w:rFonts w:hAnsi="BIZ UDゴシック"/>
          <w:bCs/>
          <w:sz w:val="22"/>
        </w:rPr>
      </w:pPr>
      <w:r>
        <w:rPr>
          <w:rFonts w:hAnsi="BIZ UDゴシック" w:cstheme="majorBidi" w:hint="eastAsia"/>
          <w:b/>
          <w:noProof/>
          <w:color w:val="000000" w:themeColor="text1"/>
          <w:sz w:val="22"/>
        </w:rPr>
        <w:lastRenderedPageBreak/>
        <w:drawing>
          <wp:anchor distT="0" distB="0" distL="114300" distR="114300" simplePos="0" relativeHeight="253176832" behindDoc="0" locked="0" layoutInCell="1" allowOverlap="1" wp14:anchorId="3475E7FC" wp14:editId="134B7B71">
            <wp:simplePos x="0" y="0"/>
            <wp:positionH relativeFrom="page">
              <wp:posOffset>575310</wp:posOffset>
            </wp:positionH>
            <wp:positionV relativeFrom="page">
              <wp:posOffset>9467215</wp:posOffset>
            </wp:positionV>
            <wp:extent cx="648970" cy="648970"/>
            <wp:effectExtent l="0" t="0" r="0" b="0"/>
            <wp:wrapNone/>
            <wp:docPr id="2129716841" name="JAVISCODE03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16841" name="JAVISCODE036-166"/>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31155" w:rsidRPr="005331F1">
        <w:rPr>
          <w:rFonts w:hAnsi="BIZ UDゴシック" w:cstheme="majorBidi" w:hint="eastAsia"/>
          <w:b/>
          <w:color w:val="000000" w:themeColor="text1"/>
          <w:sz w:val="22"/>
        </w:rPr>
        <w:t xml:space="preserve">ア　</w:t>
      </w:r>
      <w:bookmarkStart w:id="104" w:name="制度の狭間にいる人"/>
      <w:r w:rsidR="004925C4" w:rsidRPr="005331F1">
        <w:rPr>
          <w:rFonts w:hAnsi="BIZ UDゴシック" w:cstheme="majorBidi" w:hint="eastAsia"/>
          <w:b/>
          <w:color w:val="000000" w:themeColor="text1"/>
          <w:sz w:val="22"/>
        </w:rPr>
        <w:t>制度の狭間にいる人</w:t>
      </w:r>
      <w:bookmarkEnd w:id="104"/>
      <w:r w:rsidR="004925C4" w:rsidRPr="005331F1">
        <w:rPr>
          <w:rFonts w:hAnsi="BIZ UDゴシック" w:cstheme="majorBidi" w:hint="eastAsia"/>
          <w:b/>
          <w:color w:val="000000" w:themeColor="text1"/>
          <w:sz w:val="22"/>
        </w:rPr>
        <w:t>などへの支援について</w:t>
      </w:r>
    </w:p>
    <w:p w14:paraId="1510E5B9" w14:textId="22162DE5" w:rsidR="004925C4" w:rsidRDefault="004925C4" w:rsidP="004553B6">
      <w:pPr>
        <w:pStyle w:val="2e"/>
        <w:ind w:leftChars="300" w:left="720" w:firstLine="220"/>
        <w:rPr>
          <w:rFonts w:ascii="BIZ UDゴシック" w:eastAsia="BIZ UDゴシック" w:hAnsi="BIZ UDゴシック"/>
          <w:sz w:val="22"/>
        </w:rPr>
      </w:pPr>
      <w:r w:rsidRPr="00965218">
        <w:rPr>
          <w:rFonts w:ascii="BIZ UDゴシック" w:eastAsia="BIZ UDゴシック" w:hAnsi="BIZ UDゴシック" w:hint="eastAsia"/>
          <w:sz w:val="22"/>
        </w:rPr>
        <w:t>日常的に活動を行う上で、どのような相談・支援が多いか</w:t>
      </w:r>
      <w:r w:rsidR="002C3088">
        <w:rPr>
          <w:rFonts w:ascii="BIZ UDゴシック" w:eastAsia="BIZ UDゴシック" w:hAnsi="BIZ UDゴシック" w:hint="eastAsia"/>
          <w:sz w:val="22"/>
        </w:rPr>
        <w:t>をお聞きしたところ</w:t>
      </w:r>
      <w:r w:rsidRPr="00965218">
        <w:rPr>
          <w:rFonts w:ascii="BIZ UDゴシック" w:eastAsia="BIZ UDゴシック" w:hAnsi="BIZ UDゴシック" w:hint="eastAsia"/>
          <w:sz w:val="22"/>
        </w:rPr>
        <w:t>、「高齢者の在宅福祉サービス・介護等に関するもの」が最も多く</w:t>
      </w:r>
      <w:r>
        <w:rPr>
          <w:rFonts w:ascii="BIZ UDゴシック" w:eastAsia="BIZ UDゴシック" w:hAnsi="BIZ UDゴシック" w:hint="eastAsia"/>
          <w:sz w:val="22"/>
        </w:rPr>
        <w:t>66.4</w:t>
      </w:r>
      <w:r w:rsidRPr="00965218">
        <w:rPr>
          <w:rFonts w:ascii="BIZ UDゴシック" w:eastAsia="BIZ UDゴシック" w:hAnsi="BIZ UDゴシック" w:hint="eastAsia"/>
          <w:sz w:val="22"/>
        </w:rPr>
        <w:t>％となっています。次いで「心の不安に関するもの」、「生活困窮・生活困難に関するもの」、「近隣関係・近所づきあいに関するもの」、「孤立・孤独に関するもの」と続いており、相談内容が多岐に渡り、かつ、福祉サービスだけでは解決が難しいケースを抱えていることがわかります。</w:t>
      </w:r>
    </w:p>
    <w:p w14:paraId="123066F5" w14:textId="7775148A" w:rsidR="003D5521" w:rsidRPr="00965218" w:rsidRDefault="00640B91" w:rsidP="007537CA">
      <w:pPr>
        <w:pStyle w:val="2e"/>
        <w:ind w:left="480" w:firstLine="221"/>
        <w:rPr>
          <w:rFonts w:ascii="BIZ UDゴシック" w:eastAsia="BIZ UDゴシック" w:hAnsi="BIZ UDゴシック"/>
          <w:sz w:val="22"/>
        </w:rPr>
      </w:pPr>
      <w:r>
        <w:rPr>
          <w:rFonts w:hAnsi="BIZ UDゴシック" w:cs="ＭＳ Ｐゴシック" w:hint="eastAsia"/>
          <w:b/>
          <w:noProof/>
          <w:kern w:val="0"/>
          <w:sz w:val="22"/>
        </w:rPr>
        <mc:AlternateContent>
          <mc:Choice Requires="wps">
            <w:drawing>
              <wp:anchor distT="0" distB="0" distL="114300" distR="114300" simplePos="0" relativeHeight="252067840" behindDoc="0" locked="0" layoutInCell="1" allowOverlap="1" wp14:anchorId="4E86CA05" wp14:editId="18234021">
                <wp:simplePos x="0" y="0"/>
                <wp:positionH relativeFrom="margin">
                  <wp:align>right</wp:align>
                </wp:positionH>
                <wp:positionV relativeFrom="paragraph">
                  <wp:posOffset>160443</wp:posOffset>
                </wp:positionV>
                <wp:extent cx="5867400" cy="4224867"/>
                <wp:effectExtent l="0" t="0" r="19050" b="23495"/>
                <wp:wrapNone/>
                <wp:docPr id="232" name="テキスト ボックス 232"/>
                <wp:cNvGraphicFramePr/>
                <a:graphic xmlns:a="http://schemas.openxmlformats.org/drawingml/2006/main">
                  <a:graphicData uri="http://schemas.microsoft.com/office/word/2010/wordprocessingShape">
                    <wps:wsp>
                      <wps:cNvSpPr txBox="1"/>
                      <wps:spPr>
                        <a:xfrm>
                          <a:off x="0" y="0"/>
                          <a:ext cx="5867400" cy="4224867"/>
                        </a:xfrm>
                        <a:prstGeom prst="rect">
                          <a:avLst/>
                        </a:prstGeom>
                        <a:noFill/>
                        <a:ln w="3175">
                          <a:solidFill>
                            <a:prstClr val="black"/>
                          </a:solidFill>
                        </a:ln>
                      </wps:spPr>
                      <wps:txbx>
                        <w:txbxContent>
                          <w:p w14:paraId="5888FFF3" w14:textId="77777777" w:rsidR="00BB31F7" w:rsidRDefault="00BB31F7" w:rsidP="007865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86CA05" id="テキスト ボックス 232" o:spid="_x0000_s1142" type="#_x0000_t202" style="position:absolute;left:0;text-align:left;margin-left:410.8pt;margin-top:12.65pt;width:462pt;height:332.65pt;z-index:25206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" filled="f" strokeweight=".25pt">
                <v:textbox>
                  <w:txbxContent>
                    <w:p w14:paraId="5888FFF3" w14:textId="77777777" w:rsidR="00BB31F7" w:rsidRDefault="00BB31F7" w:rsidP="00786594"/>
                  </w:txbxContent>
                </v:textbox>
                <w10:wrap anchorx="margin"/>
              </v:shape>
            </w:pict>
          </mc:Fallback>
        </mc:AlternateContent>
      </w:r>
    </w:p>
    <w:p w14:paraId="348F7FA5" w14:textId="0342E0D2" w:rsidR="00640B91" w:rsidRPr="00123614" w:rsidRDefault="00640B91" w:rsidP="00123614">
      <w:pPr>
        <w:pStyle w:val="af8"/>
        <w:spacing w:line="260" w:lineRule="exact"/>
        <w:ind w:leftChars="300" w:left="1080" w:rightChars="50" w:right="120" w:hangingChars="150" w:hanging="360"/>
        <w:rPr>
          <w:b w:val="0"/>
          <w:bCs w:val="0"/>
        </w:rPr>
      </w:pPr>
      <w:r w:rsidRPr="00123614">
        <w:rPr>
          <w:b w:val="0"/>
          <w:bCs w:val="0"/>
          <w:noProof/>
        </w:rPr>
        <w:drawing>
          <wp:anchor distT="0" distB="0" distL="114300" distR="114300" simplePos="0" relativeHeight="251799552" behindDoc="0" locked="0" layoutInCell="1" allowOverlap="1" wp14:anchorId="1C93574B" wp14:editId="18F51ECF">
            <wp:simplePos x="0" y="0"/>
            <wp:positionH relativeFrom="column">
              <wp:posOffset>2683298</wp:posOffset>
            </wp:positionH>
            <wp:positionV relativeFrom="paragraph">
              <wp:posOffset>215265</wp:posOffset>
            </wp:positionV>
            <wp:extent cx="2399052" cy="3884295"/>
            <wp:effectExtent l="0" t="0" r="1270" b="190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37358" t="6137" r="6181" b="3336"/>
                    <a:stretch/>
                  </pic:blipFill>
                  <pic:spPr bwMode="auto">
                    <a:xfrm>
                      <a:off x="0" y="0"/>
                      <a:ext cx="2399052" cy="3884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0B91">
        <w:rPr>
          <w:rFonts w:hAnsi="BIZ UDゴシック" w:cs="ＭＳ Ｐゴシック" w:hint="eastAsia"/>
          <w:b w:val="0"/>
          <w:bCs w:val="0"/>
          <w:kern w:val="0"/>
          <w:sz w:val="20"/>
          <w:szCs w:val="20"/>
        </w:rPr>
        <w:t>問　みなさんが日常的に活動を行う上で、どのような相談・支援が多いですか。多いものから３つまで○を付けてください。</w:t>
      </w:r>
    </w:p>
    <w:p w14:paraId="2D1F16F9" w14:textId="6039BE1C" w:rsidR="00F31155" w:rsidRPr="004925C4" w:rsidRDefault="00640B91" w:rsidP="00710AB6">
      <w:pPr>
        <w:ind w:firstLineChars="200" w:firstLine="480"/>
        <w:rPr>
          <w:rFonts w:hAnsi="BIZ UDゴシック"/>
          <w:color w:val="000000" w:themeColor="text1"/>
          <w:sz w:val="22"/>
        </w:rPr>
      </w:pPr>
      <w:r>
        <w:rPr>
          <w:rFonts w:ascii="HG丸ｺﾞｼｯｸM-PRO" w:eastAsia="HG丸ｺﾞｼｯｸM-PRO"/>
          <w:noProof/>
          <w:color w:val="000000" w:themeColor="text1"/>
        </w:rPr>
        <mc:AlternateContent>
          <mc:Choice Requires="wps">
            <w:drawing>
              <wp:anchor distT="0" distB="0" distL="114300" distR="114300" simplePos="0" relativeHeight="251807744" behindDoc="0" locked="0" layoutInCell="1" allowOverlap="1" wp14:anchorId="7A4CB192" wp14:editId="69AB42DD">
                <wp:simplePos x="0" y="0"/>
                <wp:positionH relativeFrom="column">
                  <wp:posOffset>976418</wp:posOffset>
                </wp:positionH>
                <wp:positionV relativeFrom="paragraph">
                  <wp:posOffset>137160</wp:posOffset>
                </wp:positionV>
                <wp:extent cx="2366010" cy="3649345"/>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366010" cy="3649345"/>
                        </a:xfrm>
                        <a:prstGeom prst="rect">
                          <a:avLst/>
                        </a:prstGeom>
                        <a:noFill/>
                        <a:ln w="6350">
                          <a:noFill/>
                        </a:ln>
                      </wps:spPr>
                      <wps:txbx>
                        <w:txbxContent>
                          <w:p w14:paraId="3DD5F577" w14:textId="77777777" w:rsidR="00BB31F7" w:rsidRPr="005331F1" w:rsidRDefault="00BB31F7" w:rsidP="0019156C">
                            <w:pPr>
                              <w:snapToGrid w:val="0"/>
                              <w:rPr>
                                <w:sz w:val="16"/>
                                <w:szCs w:val="16"/>
                              </w:rPr>
                            </w:pPr>
                            <w:r w:rsidRPr="005331F1">
                              <w:rPr>
                                <w:rFonts w:hint="eastAsia"/>
                                <w:sz w:val="16"/>
                                <w:szCs w:val="16"/>
                              </w:rPr>
                              <w:t>高齢者の在宅福祉サービス・介護等に</w:t>
                            </w:r>
                            <w:r w:rsidRPr="005331F1">
                              <w:rPr>
                                <w:sz w:val="16"/>
                                <w:szCs w:val="16"/>
                              </w:rPr>
                              <w:br/>
                            </w:r>
                            <w:r w:rsidRPr="005331F1">
                              <w:rPr>
                                <w:rFonts w:hint="eastAsia"/>
                                <w:sz w:val="16"/>
                                <w:szCs w:val="16"/>
                              </w:rPr>
                              <w:t>関するもの</w:t>
                            </w:r>
                          </w:p>
                          <w:p w14:paraId="5436B790" w14:textId="77777777" w:rsidR="00BB31F7" w:rsidRPr="005331F1" w:rsidRDefault="00BB31F7" w:rsidP="0019156C">
                            <w:pPr>
                              <w:snapToGrid w:val="0"/>
                              <w:spacing w:line="160" w:lineRule="exact"/>
                              <w:rPr>
                                <w:sz w:val="16"/>
                                <w:szCs w:val="16"/>
                              </w:rPr>
                            </w:pPr>
                          </w:p>
                          <w:p w14:paraId="522CE747" w14:textId="77777777" w:rsidR="00BB31F7" w:rsidRPr="005331F1" w:rsidRDefault="00BB31F7" w:rsidP="0019156C">
                            <w:pPr>
                              <w:snapToGrid w:val="0"/>
                              <w:rPr>
                                <w:sz w:val="16"/>
                                <w:szCs w:val="16"/>
                              </w:rPr>
                            </w:pPr>
                            <w:r w:rsidRPr="005331F1">
                              <w:rPr>
                                <w:rFonts w:hint="eastAsia"/>
                                <w:sz w:val="16"/>
                                <w:szCs w:val="16"/>
                              </w:rPr>
                              <w:t>心の不安に関するもの</w:t>
                            </w:r>
                          </w:p>
                          <w:p w14:paraId="1FB17213" w14:textId="77777777" w:rsidR="00BB31F7" w:rsidRPr="005331F1" w:rsidRDefault="00BB31F7" w:rsidP="0019156C">
                            <w:pPr>
                              <w:snapToGrid w:val="0"/>
                              <w:spacing w:line="180" w:lineRule="exact"/>
                              <w:rPr>
                                <w:sz w:val="16"/>
                                <w:szCs w:val="16"/>
                              </w:rPr>
                            </w:pPr>
                          </w:p>
                          <w:p w14:paraId="7572103A" w14:textId="77777777" w:rsidR="00BB31F7" w:rsidRPr="005331F1" w:rsidRDefault="00BB31F7" w:rsidP="0019156C">
                            <w:pPr>
                              <w:snapToGrid w:val="0"/>
                              <w:rPr>
                                <w:sz w:val="16"/>
                                <w:szCs w:val="16"/>
                              </w:rPr>
                            </w:pPr>
                            <w:r w:rsidRPr="005331F1">
                              <w:rPr>
                                <w:rFonts w:hint="eastAsia"/>
                                <w:sz w:val="16"/>
                                <w:szCs w:val="16"/>
                              </w:rPr>
                              <w:t>生活困窮・生活困難に関するもの</w:t>
                            </w:r>
                          </w:p>
                          <w:p w14:paraId="33E56C4B" w14:textId="77777777" w:rsidR="00BB31F7" w:rsidRPr="005331F1" w:rsidRDefault="00BB31F7" w:rsidP="0019156C">
                            <w:pPr>
                              <w:snapToGrid w:val="0"/>
                              <w:rPr>
                                <w:sz w:val="16"/>
                                <w:szCs w:val="16"/>
                              </w:rPr>
                            </w:pPr>
                            <w:r w:rsidRPr="005331F1">
                              <w:rPr>
                                <w:rFonts w:hint="eastAsia"/>
                                <w:sz w:val="16"/>
                                <w:szCs w:val="16"/>
                              </w:rPr>
                              <w:t>（生活保護、借金、事故、病気など）</w:t>
                            </w:r>
                          </w:p>
                          <w:p w14:paraId="03785064" w14:textId="77777777" w:rsidR="00BB31F7" w:rsidRPr="005331F1" w:rsidRDefault="00BB31F7" w:rsidP="0019156C">
                            <w:pPr>
                              <w:snapToGrid w:val="0"/>
                              <w:spacing w:line="180" w:lineRule="exact"/>
                              <w:rPr>
                                <w:sz w:val="16"/>
                                <w:szCs w:val="16"/>
                              </w:rPr>
                            </w:pPr>
                          </w:p>
                          <w:p w14:paraId="39B0C952" w14:textId="77777777" w:rsidR="00BB31F7" w:rsidRPr="005331F1" w:rsidRDefault="00BB31F7" w:rsidP="0019156C">
                            <w:pPr>
                              <w:snapToGrid w:val="0"/>
                              <w:rPr>
                                <w:sz w:val="16"/>
                                <w:szCs w:val="16"/>
                              </w:rPr>
                            </w:pPr>
                            <w:r w:rsidRPr="005331F1">
                              <w:rPr>
                                <w:rFonts w:hint="eastAsia"/>
                                <w:sz w:val="16"/>
                                <w:szCs w:val="16"/>
                              </w:rPr>
                              <w:t>近隣関係・近所づきあいに関するもの</w:t>
                            </w:r>
                          </w:p>
                          <w:p w14:paraId="0D9688DC" w14:textId="77777777" w:rsidR="00BB31F7" w:rsidRPr="00173CD0" w:rsidRDefault="00BB31F7" w:rsidP="00867E21">
                            <w:pPr>
                              <w:snapToGrid w:val="0"/>
                              <w:spacing w:line="180" w:lineRule="exact"/>
                              <w:rPr>
                                <w:sz w:val="16"/>
                                <w:szCs w:val="16"/>
                              </w:rPr>
                            </w:pPr>
                          </w:p>
                          <w:p w14:paraId="74D6C3BA" w14:textId="77777777" w:rsidR="00BB31F7" w:rsidRPr="005331F1" w:rsidRDefault="00BB31F7" w:rsidP="0019156C">
                            <w:pPr>
                              <w:snapToGrid w:val="0"/>
                              <w:rPr>
                                <w:sz w:val="16"/>
                                <w:szCs w:val="16"/>
                              </w:rPr>
                            </w:pPr>
                            <w:r w:rsidRPr="005331F1">
                              <w:rPr>
                                <w:rFonts w:hint="eastAsia"/>
                                <w:sz w:val="16"/>
                                <w:szCs w:val="16"/>
                              </w:rPr>
                              <w:t>孤立・孤独に関するもの（ひきこもり等）</w:t>
                            </w:r>
                          </w:p>
                          <w:p w14:paraId="6E1FB45F" w14:textId="77777777" w:rsidR="00BB31F7" w:rsidRPr="005331F1" w:rsidRDefault="00BB31F7" w:rsidP="0019156C">
                            <w:pPr>
                              <w:snapToGrid w:val="0"/>
                              <w:spacing w:beforeLines="10" w:before="35"/>
                              <w:rPr>
                                <w:sz w:val="16"/>
                                <w:szCs w:val="16"/>
                              </w:rPr>
                            </w:pPr>
                          </w:p>
                          <w:p w14:paraId="51579FD0" w14:textId="77777777" w:rsidR="00BB31F7" w:rsidRPr="005331F1" w:rsidRDefault="00BB31F7" w:rsidP="0019156C">
                            <w:pPr>
                              <w:snapToGrid w:val="0"/>
                              <w:rPr>
                                <w:sz w:val="16"/>
                                <w:szCs w:val="16"/>
                              </w:rPr>
                            </w:pPr>
                            <w:r w:rsidRPr="005331F1">
                              <w:rPr>
                                <w:rFonts w:hint="eastAsia"/>
                                <w:sz w:val="16"/>
                                <w:szCs w:val="16"/>
                              </w:rPr>
                              <w:t>障害者に関するもの</w:t>
                            </w:r>
                          </w:p>
                          <w:p w14:paraId="299ADFC8" w14:textId="77777777" w:rsidR="00BB31F7" w:rsidRPr="005331F1" w:rsidRDefault="00BB31F7" w:rsidP="0019156C">
                            <w:pPr>
                              <w:spacing w:line="280" w:lineRule="exact"/>
                              <w:rPr>
                                <w:sz w:val="16"/>
                                <w:szCs w:val="16"/>
                              </w:rPr>
                            </w:pPr>
                          </w:p>
                          <w:p w14:paraId="3587C0BE" w14:textId="77777777" w:rsidR="00BB31F7" w:rsidRPr="005331F1" w:rsidRDefault="00BB31F7" w:rsidP="0019156C">
                            <w:pPr>
                              <w:snapToGrid w:val="0"/>
                              <w:rPr>
                                <w:sz w:val="16"/>
                                <w:szCs w:val="16"/>
                              </w:rPr>
                            </w:pPr>
                            <w:r w:rsidRPr="005331F1">
                              <w:rPr>
                                <w:rFonts w:hint="eastAsia"/>
                                <w:sz w:val="16"/>
                                <w:szCs w:val="16"/>
                              </w:rPr>
                              <w:t>子育て中の親に関するもの</w:t>
                            </w:r>
                          </w:p>
                          <w:p w14:paraId="33F9FEA2" w14:textId="77777777" w:rsidR="00BB31F7" w:rsidRPr="005331F1" w:rsidRDefault="00BB31F7" w:rsidP="005331F1">
                            <w:pPr>
                              <w:snapToGrid w:val="0"/>
                              <w:spacing w:line="120" w:lineRule="exact"/>
                              <w:rPr>
                                <w:sz w:val="16"/>
                                <w:szCs w:val="16"/>
                              </w:rPr>
                            </w:pPr>
                          </w:p>
                          <w:p w14:paraId="18AA5CE1" w14:textId="77777777" w:rsidR="00BB31F7" w:rsidRPr="005331F1" w:rsidRDefault="00BB31F7" w:rsidP="0019156C">
                            <w:pPr>
                              <w:snapToGrid w:val="0"/>
                              <w:rPr>
                                <w:sz w:val="16"/>
                                <w:szCs w:val="16"/>
                              </w:rPr>
                            </w:pPr>
                            <w:r w:rsidRPr="005331F1">
                              <w:rPr>
                                <w:rFonts w:hint="eastAsia"/>
                                <w:sz w:val="16"/>
                                <w:szCs w:val="16"/>
                              </w:rPr>
                              <w:t>子どもに関するもの</w:t>
                            </w:r>
                            <w:r w:rsidRPr="005331F1">
                              <w:rPr>
                                <w:sz w:val="16"/>
                                <w:szCs w:val="16"/>
                              </w:rPr>
                              <w:br/>
                            </w:r>
                            <w:r w:rsidRPr="005331F1">
                              <w:rPr>
                                <w:rFonts w:hint="eastAsia"/>
                                <w:sz w:val="16"/>
                                <w:szCs w:val="16"/>
                              </w:rPr>
                              <w:t>（虐待、いじめ、非行、不登校など）</w:t>
                            </w:r>
                          </w:p>
                          <w:p w14:paraId="5AB9D6EA" w14:textId="77777777" w:rsidR="00BB31F7" w:rsidRPr="005331F1" w:rsidRDefault="00BB31F7" w:rsidP="0019156C">
                            <w:pPr>
                              <w:snapToGrid w:val="0"/>
                              <w:spacing w:line="160" w:lineRule="exact"/>
                              <w:rPr>
                                <w:sz w:val="16"/>
                                <w:szCs w:val="16"/>
                              </w:rPr>
                            </w:pPr>
                          </w:p>
                          <w:p w14:paraId="2676AB2C" w14:textId="77777777" w:rsidR="00BB31F7" w:rsidRPr="005331F1" w:rsidRDefault="00BB31F7" w:rsidP="0019156C">
                            <w:pPr>
                              <w:snapToGrid w:val="0"/>
                              <w:rPr>
                                <w:sz w:val="16"/>
                                <w:szCs w:val="16"/>
                              </w:rPr>
                            </w:pPr>
                            <w:r w:rsidRPr="005331F1">
                              <w:rPr>
                                <w:rFonts w:hint="eastAsia"/>
                                <w:sz w:val="16"/>
                                <w:szCs w:val="16"/>
                              </w:rPr>
                              <w:t>家庭内暴力や虐待に関するもの</w:t>
                            </w:r>
                          </w:p>
                          <w:p w14:paraId="31917A7F" w14:textId="77777777" w:rsidR="00BB31F7" w:rsidRPr="005331F1" w:rsidRDefault="00BB31F7" w:rsidP="0019156C">
                            <w:pPr>
                              <w:snapToGrid w:val="0"/>
                              <w:spacing w:beforeLines="10" w:before="35"/>
                              <w:rPr>
                                <w:sz w:val="16"/>
                                <w:szCs w:val="16"/>
                              </w:rPr>
                            </w:pPr>
                          </w:p>
                          <w:p w14:paraId="351526DD" w14:textId="5D6BA9A2" w:rsidR="00BB31F7" w:rsidRPr="005331F1" w:rsidRDefault="00BB31F7" w:rsidP="0019156C">
                            <w:pPr>
                              <w:snapToGrid w:val="0"/>
                              <w:rPr>
                                <w:sz w:val="16"/>
                                <w:szCs w:val="16"/>
                              </w:rPr>
                            </w:pPr>
                            <w:r w:rsidRPr="005331F1">
                              <w:rPr>
                                <w:rFonts w:hint="eastAsia"/>
                                <w:sz w:val="16"/>
                                <w:szCs w:val="16"/>
                              </w:rPr>
                              <w:t>外国人に関するもの</w:t>
                            </w:r>
                          </w:p>
                          <w:p w14:paraId="0780C621" w14:textId="77777777" w:rsidR="00BB31F7" w:rsidRPr="005331F1" w:rsidRDefault="00BB31F7" w:rsidP="0019156C">
                            <w:pPr>
                              <w:snapToGrid w:val="0"/>
                              <w:spacing w:line="300" w:lineRule="exact"/>
                              <w:rPr>
                                <w:sz w:val="16"/>
                                <w:szCs w:val="16"/>
                              </w:rPr>
                            </w:pPr>
                          </w:p>
                          <w:p w14:paraId="723D8B4B" w14:textId="06578A9A" w:rsidR="00BB31F7" w:rsidRPr="005331F1" w:rsidRDefault="00BB31F7" w:rsidP="0019156C">
                            <w:pPr>
                              <w:snapToGrid w:val="0"/>
                              <w:rPr>
                                <w:sz w:val="16"/>
                                <w:szCs w:val="16"/>
                              </w:rPr>
                            </w:pPr>
                            <w:r w:rsidRPr="005331F1">
                              <w:rPr>
                                <w:rFonts w:hint="eastAsia"/>
                                <w:sz w:val="16"/>
                                <w:szCs w:val="16"/>
                              </w:rPr>
                              <w:t>ホームレスに関するもの</w:t>
                            </w:r>
                          </w:p>
                          <w:p w14:paraId="3E15BC00" w14:textId="77777777" w:rsidR="00BB31F7" w:rsidRPr="005331F1" w:rsidRDefault="00BB31F7" w:rsidP="0019156C">
                            <w:pPr>
                              <w:snapToGrid w:val="0"/>
                              <w:rPr>
                                <w:sz w:val="16"/>
                                <w:szCs w:val="16"/>
                              </w:rPr>
                            </w:pPr>
                          </w:p>
                          <w:p w14:paraId="62DA1A4C" w14:textId="77777777" w:rsidR="00BB31F7" w:rsidRPr="00912737" w:rsidRDefault="00BB31F7" w:rsidP="0019156C">
                            <w:pPr>
                              <w:snapToGrid w:val="0"/>
                              <w:rPr>
                                <w:sz w:val="18"/>
                                <w:szCs w:val="18"/>
                              </w:rPr>
                            </w:pPr>
                            <w:r w:rsidRPr="005331F1">
                              <w:rPr>
                                <w:rFonts w:hint="eastAsia"/>
                                <w:sz w:val="16"/>
                                <w:szCs w:val="16"/>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CB192" id="テキスト ボックス 234" o:spid="_x0000_s1143" type="#_x0000_t202" style="position:absolute;left:0;text-align:left;margin-left:76.9pt;margin-top:10.8pt;width:186.3pt;height:287.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" filled="f" stroked="f" strokeweight=".5pt">
                <v:textbox>
                  <w:txbxContent>
                    <w:p w14:paraId="3DD5F577" w14:textId="77777777" w:rsidR="00BB31F7" w:rsidRPr="005331F1" w:rsidRDefault="00BB31F7" w:rsidP="0019156C">
                      <w:pPr>
                        <w:snapToGrid w:val="0"/>
                        <w:rPr>
                          <w:sz w:val="16"/>
                          <w:szCs w:val="16"/>
                        </w:rPr>
                      </w:pPr>
                      <w:r w:rsidRPr="005331F1">
                        <w:rPr>
                          <w:rFonts w:hint="eastAsia"/>
                          <w:sz w:val="16"/>
                          <w:szCs w:val="16"/>
                        </w:rPr>
                        <w:t>高齢者の在宅福祉サービス・介護等に</w:t>
                      </w:r>
                      <w:r w:rsidRPr="005331F1">
                        <w:rPr>
                          <w:sz w:val="16"/>
                          <w:szCs w:val="16"/>
                        </w:rPr>
                        <w:br/>
                      </w:r>
                      <w:r w:rsidRPr="005331F1">
                        <w:rPr>
                          <w:rFonts w:hint="eastAsia"/>
                          <w:sz w:val="16"/>
                          <w:szCs w:val="16"/>
                        </w:rPr>
                        <w:t>関するもの</w:t>
                      </w:r>
                    </w:p>
                    <w:p w14:paraId="5436B790" w14:textId="77777777" w:rsidR="00BB31F7" w:rsidRPr="005331F1" w:rsidRDefault="00BB31F7" w:rsidP="0019156C">
                      <w:pPr>
                        <w:snapToGrid w:val="0"/>
                        <w:spacing w:line="160" w:lineRule="exact"/>
                        <w:rPr>
                          <w:sz w:val="16"/>
                          <w:szCs w:val="16"/>
                        </w:rPr>
                      </w:pPr>
                    </w:p>
                    <w:p w14:paraId="522CE747" w14:textId="77777777" w:rsidR="00BB31F7" w:rsidRPr="005331F1" w:rsidRDefault="00BB31F7" w:rsidP="0019156C">
                      <w:pPr>
                        <w:snapToGrid w:val="0"/>
                        <w:rPr>
                          <w:sz w:val="16"/>
                          <w:szCs w:val="16"/>
                        </w:rPr>
                      </w:pPr>
                      <w:r w:rsidRPr="005331F1">
                        <w:rPr>
                          <w:rFonts w:hint="eastAsia"/>
                          <w:sz w:val="16"/>
                          <w:szCs w:val="16"/>
                        </w:rPr>
                        <w:t>心の不安に関するもの</w:t>
                      </w:r>
                    </w:p>
                    <w:p w14:paraId="1FB17213" w14:textId="77777777" w:rsidR="00BB31F7" w:rsidRPr="005331F1" w:rsidRDefault="00BB31F7" w:rsidP="0019156C">
                      <w:pPr>
                        <w:snapToGrid w:val="0"/>
                        <w:spacing w:line="180" w:lineRule="exact"/>
                        <w:rPr>
                          <w:sz w:val="16"/>
                          <w:szCs w:val="16"/>
                        </w:rPr>
                      </w:pPr>
                    </w:p>
                    <w:p w14:paraId="7572103A" w14:textId="77777777" w:rsidR="00BB31F7" w:rsidRPr="005331F1" w:rsidRDefault="00BB31F7" w:rsidP="0019156C">
                      <w:pPr>
                        <w:snapToGrid w:val="0"/>
                        <w:rPr>
                          <w:sz w:val="16"/>
                          <w:szCs w:val="16"/>
                        </w:rPr>
                      </w:pPr>
                      <w:r w:rsidRPr="005331F1">
                        <w:rPr>
                          <w:rFonts w:hint="eastAsia"/>
                          <w:sz w:val="16"/>
                          <w:szCs w:val="16"/>
                        </w:rPr>
                        <w:t>生活困窮・生活困難に関するもの</w:t>
                      </w:r>
                    </w:p>
                    <w:p w14:paraId="33E56C4B" w14:textId="77777777" w:rsidR="00BB31F7" w:rsidRPr="005331F1" w:rsidRDefault="00BB31F7" w:rsidP="0019156C">
                      <w:pPr>
                        <w:snapToGrid w:val="0"/>
                        <w:rPr>
                          <w:sz w:val="16"/>
                          <w:szCs w:val="16"/>
                        </w:rPr>
                      </w:pPr>
                      <w:r w:rsidRPr="005331F1">
                        <w:rPr>
                          <w:rFonts w:hint="eastAsia"/>
                          <w:sz w:val="16"/>
                          <w:szCs w:val="16"/>
                        </w:rPr>
                        <w:t>（生活保護、借金、事故、病気など）</w:t>
                      </w:r>
                    </w:p>
                    <w:p w14:paraId="03785064" w14:textId="77777777" w:rsidR="00BB31F7" w:rsidRPr="005331F1" w:rsidRDefault="00BB31F7" w:rsidP="0019156C">
                      <w:pPr>
                        <w:snapToGrid w:val="0"/>
                        <w:spacing w:line="180" w:lineRule="exact"/>
                        <w:rPr>
                          <w:sz w:val="16"/>
                          <w:szCs w:val="16"/>
                        </w:rPr>
                      </w:pPr>
                    </w:p>
                    <w:p w14:paraId="39B0C952" w14:textId="77777777" w:rsidR="00BB31F7" w:rsidRPr="005331F1" w:rsidRDefault="00BB31F7" w:rsidP="0019156C">
                      <w:pPr>
                        <w:snapToGrid w:val="0"/>
                        <w:rPr>
                          <w:sz w:val="16"/>
                          <w:szCs w:val="16"/>
                        </w:rPr>
                      </w:pPr>
                      <w:r w:rsidRPr="005331F1">
                        <w:rPr>
                          <w:rFonts w:hint="eastAsia"/>
                          <w:sz w:val="16"/>
                          <w:szCs w:val="16"/>
                        </w:rPr>
                        <w:t>近隣関係・近所づきあいに関するもの</w:t>
                      </w:r>
                    </w:p>
                    <w:p w14:paraId="0D9688DC" w14:textId="77777777" w:rsidR="00BB31F7" w:rsidRPr="00173CD0" w:rsidRDefault="00BB31F7" w:rsidP="00867E21">
                      <w:pPr>
                        <w:snapToGrid w:val="0"/>
                        <w:spacing w:line="180" w:lineRule="exact"/>
                        <w:rPr>
                          <w:sz w:val="16"/>
                          <w:szCs w:val="16"/>
                        </w:rPr>
                      </w:pPr>
                    </w:p>
                    <w:p w14:paraId="74D6C3BA" w14:textId="77777777" w:rsidR="00BB31F7" w:rsidRPr="005331F1" w:rsidRDefault="00BB31F7" w:rsidP="0019156C">
                      <w:pPr>
                        <w:snapToGrid w:val="0"/>
                        <w:rPr>
                          <w:sz w:val="16"/>
                          <w:szCs w:val="16"/>
                        </w:rPr>
                      </w:pPr>
                      <w:r w:rsidRPr="005331F1">
                        <w:rPr>
                          <w:rFonts w:hint="eastAsia"/>
                          <w:sz w:val="16"/>
                          <w:szCs w:val="16"/>
                        </w:rPr>
                        <w:t>孤立・孤独に関するもの（ひきこもり等）</w:t>
                      </w:r>
                    </w:p>
                    <w:p w14:paraId="6E1FB45F" w14:textId="77777777" w:rsidR="00BB31F7" w:rsidRPr="005331F1" w:rsidRDefault="00BB31F7" w:rsidP="0019156C">
                      <w:pPr>
                        <w:snapToGrid w:val="0"/>
                        <w:spacing w:beforeLines="10" w:before="35"/>
                        <w:rPr>
                          <w:sz w:val="16"/>
                          <w:szCs w:val="16"/>
                        </w:rPr>
                      </w:pPr>
                    </w:p>
                    <w:p w14:paraId="51579FD0" w14:textId="77777777" w:rsidR="00BB31F7" w:rsidRPr="005331F1" w:rsidRDefault="00BB31F7" w:rsidP="0019156C">
                      <w:pPr>
                        <w:snapToGrid w:val="0"/>
                        <w:rPr>
                          <w:sz w:val="16"/>
                          <w:szCs w:val="16"/>
                        </w:rPr>
                      </w:pPr>
                      <w:r w:rsidRPr="005331F1">
                        <w:rPr>
                          <w:rFonts w:hint="eastAsia"/>
                          <w:sz w:val="16"/>
                          <w:szCs w:val="16"/>
                        </w:rPr>
                        <w:t>障害者に関するもの</w:t>
                      </w:r>
                    </w:p>
                    <w:p w14:paraId="299ADFC8" w14:textId="77777777" w:rsidR="00BB31F7" w:rsidRPr="005331F1" w:rsidRDefault="00BB31F7" w:rsidP="0019156C">
                      <w:pPr>
                        <w:spacing w:line="280" w:lineRule="exact"/>
                        <w:rPr>
                          <w:sz w:val="16"/>
                          <w:szCs w:val="16"/>
                        </w:rPr>
                      </w:pPr>
                    </w:p>
                    <w:p w14:paraId="3587C0BE" w14:textId="77777777" w:rsidR="00BB31F7" w:rsidRPr="005331F1" w:rsidRDefault="00BB31F7" w:rsidP="0019156C">
                      <w:pPr>
                        <w:snapToGrid w:val="0"/>
                        <w:rPr>
                          <w:sz w:val="16"/>
                          <w:szCs w:val="16"/>
                        </w:rPr>
                      </w:pPr>
                      <w:r w:rsidRPr="005331F1">
                        <w:rPr>
                          <w:rFonts w:hint="eastAsia"/>
                          <w:sz w:val="16"/>
                          <w:szCs w:val="16"/>
                        </w:rPr>
                        <w:t>子育て中の親に関するもの</w:t>
                      </w:r>
                    </w:p>
                    <w:p w14:paraId="33F9FEA2" w14:textId="77777777" w:rsidR="00BB31F7" w:rsidRPr="005331F1" w:rsidRDefault="00BB31F7" w:rsidP="005331F1">
                      <w:pPr>
                        <w:snapToGrid w:val="0"/>
                        <w:spacing w:line="120" w:lineRule="exact"/>
                        <w:rPr>
                          <w:sz w:val="16"/>
                          <w:szCs w:val="16"/>
                        </w:rPr>
                      </w:pPr>
                    </w:p>
                    <w:p w14:paraId="18AA5CE1" w14:textId="77777777" w:rsidR="00BB31F7" w:rsidRPr="005331F1" w:rsidRDefault="00BB31F7" w:rsidP="0019156C">
                      <w:pPr>
                        <w:snapToGrid w:val="0"/>
                        <w:rPr>
                          <w:sz w:val="16"/>
                          <w:szCs w:val="16"/>
                        </w:rPr>
                      </w:pPr>
                      <w:r w:rsidRPr="005331F1">
                        <w:rPr>
                          <w:rFonts w:hint="eastAsia"/>
                          <w:sz w:val="16"/>
                          <w:szCs w:val="16"/>
                        </w:rPr>
                        <w:t>子どもに関するもの</w:t>
                      </w:r>
                      <w:r w:rsidRPr="005331F1">
                        <w:rPr>
                          <w:sz w:val="16"/>
                          <w:szCs w:val="16"/>
                        </w:rPr>
                        <w:br/>
                      </w:r>
                      <w:r w:rsidRPr="005331F1">
                        <w:rPr>
                          <w:rFonts w:hint="eastAsia"/>
                          <w:sz w:val="16"/>
                          <w:szCs w:val="16"/>
                        </w:rPr>
                        <w:t>（虐待、いじめ、非行、不登校など）</w:t>
                      </w:r>
                    </w:p>
                    <w:p w14:paraId="5AB9D6EA" w14:textId="77777777" w:rsidR="00BB31F7" w:rsidRPr="005331F1" w:rsidRDefault="00BB31F7" w:rsidP="0019156C">
                      <w:pPr>
                        <w:snapToGrid w:val="0"/>
                        <w:spacing w:line="160" w:lineRule="exact"/>
                        <w:rPr>
                          <w:sz w:val="16"/>
                          <w:szCs w:val="16"/>
                        </w:rPr>
                      </w:pPr>
                    </w:p>
                    <w:p w14:paraId="2676AB2C" w14:textId="77777777" w:rsidR="00BB31F7" w:rsidRPr="005331F1" w:rsidRDefault="00BB31F7" w:rsidP="0019156C">
                      <w:pPr>
                        <w:snapToGrid w:val="0"/>
                        <w:rPr>
                          <w:sz w:val="16"/>
                          <w:szCs w:val="16"/>
                        </w:rPr>
                      </w:pPr>
                      <w:r w:rsidRPr="005331F1">
                        <w:rPr>
                          <w:rFonts w:hint="eastAsia"/>
                          <w:sz w:val="16"/>
                          <w:szCs w:val="16"/>
                        </w:rPr>
                        <w:t>家庭内暴力や虐待に関するもの</w:t>
                      </w:r>
                    </w:p>
                    <w:p w14:paraId="31917A7F" w14:textId="77777777" w:rsidR="00BB31F7" w:rsidRPr="005331F1" w:rsidRDefault="00BB31F7" w:rsidP="0019156C">
                      <w:pPr>
                        <w:snapToGrid w:val="0"/>
                        <w:spacing w:beforeLines="10" w:before="35"/>
                        <w:rPr>
                          <w:sz w:val="16"/>
                          <w:szCs w:val="16"/>
                        </w:rPr>
                      </w:pPr>
                    </w:p>
                    <w:p w14:paraId="351526DD" w14:textId="5D6BA9A2" w:rsidR="00BB31F7" w:rsidRPr="005331F1" w:rsidRDefault="00BB31F7" w:rsidP="0019156C">
                      <w:pPr>
                        <w:snapToGrid w:val="0"/>
                        <w:rPr>
                          <w:sz w:val="16"/>
                          <w:szCs w:val="16"/>
                        </w:rPr>
                      </w:pPr>
                      <w:r w:rsidRPr="005331F1">
                        <w:rPr>
                          <w:rFonts w:hint="eastAsia"/>
                          <w:sz w:val="16"/>
                          <w:szCs w:val="16"/>
                        </w:rPr>
                        <w:t>外国人に関するもの</w:t>
                      </w:r>
                    </w:p>
                    <w:p w14:paraId="0780C621" w14:textId="77777777" w:rsidR="00BB31F7" w:rsidRPr="005331F1" w:rsidRDefault="00BB31F7" w:rsidP="0019156C">
                      <w:pPr>
                        <w:snapToGrid w:val="0"/>
                        <w:spacing w:line="300" w:lineRule="exact"/>
                        <w:rPr>
                          <w:sz w:val="16"/>
                          <w:szCs w:val="16"/>
                        </w:rPr>
                      </w:pPr>
                    </w:p>
                    <w:p w14:paraId="723D8B4B" w14:textId="06578A9A" w:rsidR="00BB31F7" w:rsidRPr="005331F1" w:rsidRDefault="00BB31F7" w:rsidP="0019156C">
                      <w:pPr>
                        <w:snapToGrid w:val="0"/>
                        <w:rPr>
                          <w:sz w:val="16"/>
                          <w:szCs w:val="16"/>
                        </w:rPr>
                      </w:pPr>
                      <w:r w:rsidRPr="005331F1">
                        <w:rPr>
                          <w:rFonts w:hint="eastAsia"/>
                          <w:sz w:val="16"/>
                          <w:szCs w:val="16"/>
                        </w:rPr>
                        <w:t>ホームレスに関するもの</w:t>
                      </w:r>
                    </w:p>
                    <w:p w14:paraId="3E15BC00" w14:textId="77777777" w:rsidR="00BB31F7" w:rsidRPr="005331F1" w:rsidRDefault="00BB31F7" w:rsidP="0019156C">
                      <w:pPr>
                        <w:snapToGrid w:val="0"/>
                        <w:rPr>
                          <w:sz w:val="16"/>
                          <w:szCs w:val="16"/>
                        </w:rPr>
                      </w:pPr>
                    </w:p>
                    <w:p w14:paraId="62DA1A4C" w14:textId="77777777" w:rsidR="00BB31F7" w:rsidRPr="00912737" w:rsidRDefault="00BB31F7" w:rsidP="0019156C">
                      <w:pPr>
                        <w:snapToGrid w:val="0"/>
                        <w:rPr>
                          <w:sz w:val="18"/>
                          <w:szCs w:val="18"/>
                        </w:rPr>
                      </w:pPr>
                      <w:r w:rsidRPr="005331F1">
                        <w:rPr>
                          <w:rFonts w:hint="eastAsia"/>
                          <w:sz w:val="16"/>
                          <w:szCs w:val="16"/>
                        </w:rPr>
                        <w:t>その他</w:t>
                      </w:r>
                    </w:p>
                  </w:txbxContent>
                </v:textbox>
              </v:shape>
            </w:pict>
          </mc:Fallback>
        </mc:AlternateContent>
      </w:r>
    </w:p>
    <w:p w14:paraId="2622F47D" w14:textId="61A1DC74" w:rsidR="00F31155" w:rsidRDefault="00B665BA">
      <w:pPr>
        <w:rPr>
          <w:rFonts w:hAnsi="BIZ UDゴシック" w:cstheme="majorBidi"/>
          <w:b/>
          <w:bCs/>
          <w:sz w:val="22"/>
        </w:rPr>
      </w:pPr>
      <w:r>
        <w:rPr>
          <w:noProof/>
        </w:rPr>
        <w:drawing>
          <wp:anchor distT="0" distB="0" distL="114300" distR="114300" simplePos="0" relativeHeight="252912640" behindDoc="0" locked="0" layoutInCell="1" allowOverlap="1" wp14:anchorId="41B41F22" wp14:editId="0E29E427">
            <wp:simplePos x="0" y="0"/>
            <wp:positionH relativeFrom="column">
              <wp:posOffset>-89256</wp:posOffset>
            </wp:positionH>
            <wp:positionV relativeFrom="paragraph">
              <wp:posOffset>6389370</wp:posOffset>
            </wp:positionV>
            <wp:extent cx="648970" cy="648970"/>
            <wp:effectExtent l="0" t="0" r="0" b="0"/>
            <wp:wrapNone/>
            <wp:docPr id="1371997889" name="図 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97889" name="図 37" descr="QR コード&#10;&#10;自動的に生成された説明"/>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55">
        <w:rPr>
          <w:rFonts w:hAnsi="BIZ UDゴシック"/>
          <w:bCs/>
          <w:sz w:val="22"/>
        </w:rPr>
        <w:br w:type="page"/>
      </w:r>
    </w:p>
    <w:p w14:paraId="46E1D9F6" w14:textId="4B4EA18E" w:rsidR="00664D96" w:rsidRPr="00302129" w:rsidRDefault="00664D96" w:rsidP="00664D96">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sz w:val="22"/>
        </w:rPr>
      </w:pPr>
      <w:bookmarkStart w:id="105" w:name="_Toc146651913"/>
      <w:bookmarkStart w:id="106" w:name="_Toc147516919"/>
      <w:bookmarkStart w:id="107" w:name="_Toc149908831"/>
      <w:bookmarkStart w:id="108" w:name="_Toc149909458"/>
      <w:r w:rsidRPr="00302129">
        <w:rPr>
          <w:rFonts w:ascii="BIZ UDゴシック" w:eastAsia="BIZ UDゴシック" w:hAnsi="BIZ UDゴシック" w:hint="eastAsia"/>
          <w:bCs/>
          <w:sz w:val="22"/>
        </w:rPr>
        <w:lastRenderedPageBreak/>
        <w:t>（</w:t>
      </w:r>
      <w:r w:rsidR="00F31155">
        <w:rPr>
          <w:rFonts w:ascii="BIZ UDゴシック" w:eastAsia="BIZ UDゴシック" w:hAnsi="BIZ UDゴシック" w:hint="eastAsia"/>
          <w:bCs/>
          <w:sz w:val="22"/>
        </w:rPr>
        <w:t>７</w:t>
      </w:r>
      <w:r w:rsidRPr="00302129">
        <w:rPr>
          <w:rFonts w:ascii="BIZ UDゴシック" w:eastAsia="BIZ UDゴシック" w:hAnsi="BIZ UDゴシック" w:hint="eastAsia"/>
          <w:bCs/>
          <w:sz w:val="22"/>
        </w:rPr>
        <w:t>）地域における活動・取組の状況</w:t>
      </w:r>
      <w:bookmarkEnd w:id="103"/>
      <w:bookmarkEnd w:id="105"/>
      <w:bookmarkEnd w:id="106"/>
      <w:bookmarkEnd w:id="107"/>
      <w:bookmarkEnd w:id="108"/>
    </w:p>
    <w:p w14:paraId="6081E403" w14:textId="2202C785" w:rsidR="00664D96" w:rsidRPr="00664D96" w:rsidRDefault="00664D96" w:rsidP="007537CA">
      <w:pPr>
        <w:pStyle w:val="affffb"/>
        <w:widowControl w:val="0"/>
        <w:ind w:left="312" w:rightChars="50" w:right="120"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本市は、平成</w:t>
      </w:r>
      <w:r w:rsidRPr="00302129">
        <w:rPr>
          <w:rFonts w:ascii="BIZ UDゴシック" w:eastAsia="BIZ UDゴシック" w:hAnsi="BIZ UDゴシック"/>
          <w:sz w:val="22"/>
        </w:rPr>
        <w:t>22年４月に指定都市</w:t>
      </w:r>
      <w:r w:rsidRPr="007537CA">
        <w:rPr>
          <w:rFonts w:ascii="BIZ UDゴシック" w:eastAsia="BIZ UDゴシック" w:hAnsi="BIZ UDゴシック"/>
          <w:sz w:val="22"/>
        </w:rPr>
        <w:t>に移行し、区</w:t>
      </w:r>
      <w:r w:rsidRPr="00664D96">
        <w:rPr>
          <w:rFonts w:ascii="BIZ UDゴシック" w:eastAsia="BIZ UDゴシック" w:hAnsi="BIZ UDゴシック"/>
          <w:sz w:val="22"/>
        </w:rPr>
        <w:t>制を生かした市民協働の新しいまちづく</w:t>
      </w:r>
      <w:r w:rsidRPr="00664D96">
        <w:rPr>
          <w:rFonts w:ascii="BIZ UDゴシック" w:eastAsia="BIZ UDゴシック" w:hAnsi="BIZ UDゴシック" w:hint="eastAsia"/>
          <w:sz w:val="22"/>
        </w:rPr>
        <w:t>りの指針として、各区において「区ビジョン」を策定し、地域の特性に応じた施策の推進を図っています。</w:t>
      </w:r>
    </w:p>
    <w:p w14:paraId="1FA42469" w14:textId="6493674F" w:rsidR="00664D96" w:rsidRPr="00710AB6" w:rsidRDefault="00664D96" w:rsidP="007537CA">
      <w:pPr>
        <w:pStyle w:val="affffb"/>
        <w:widowControl w:val="0"/>
        <w:ind w:left="312" w:rightChars="50" w:right="120" w:firstLine="220"/>
        <w:jc w:val="both"/>
        <w:rPr>
          <w:rFonts w:ascii="BIZ UDゴシック" w:eastAsia="BIZ UDゴシック" w:hAnsi="BIZ UDゴシック"/>
          <w:sz w:val="22"/>
        </w:rPr>
      </w:pPr>
      <w:r w:rsidRPr="00710AB6">
        <w:rPr>
          <w:rFonts w:ascii="BIZ UDゴシック" w:eastAsia="BIZ UDゴシック" w:hAnsi="BIZ UDゴシック" w:hint="eastAsia"/>
          <w:sz w:val="22"/>
        </w:rPr>
        <w:t>また、小圏域</w:t>
      </w:r>
      <w:r w:rsidR="005D666D">
        <w:rPr>
          <w:rFonts w:ascii="BIZ UDゴシック" w:eastAsia="BIZ UDゴシック" w:hAnsi="BIZ UDゴシック" w:hint="eastAsia"/>
          <w:sz w:val="22"/>
        </w:rPr>
        <w:t>の</w:t>
      </w:r>
      <w:r w:rsidRPr="00710AB6">
        <w:rPr>
          <w:rFonts w:ascii="BIZ UDゴシック" w:eastAsia="BIZ UDゴシック" w:hAnsi="BIZ UDゴシック"/>
          <w:sz w:val="22"/>
        </w:rPr>
        <w:t>22地区においては、地域住民がまちづくりの課題を自主的に話し合い、</w:t>
      </w:r>
      <w:r w:rsidRPr="00710AB6">
        <w:rPr>
          <w:rFonts w:ascii="BIZ UDゴシック" w:eastAsia="BIZ UDゴシック" w:hAnsi="BIZ UDゴシック" w:hint="eastAsia"/>
          <w:sz w:val="22"/>
        </w:rPr>
        <w:t>課題解決に向けた活動に協働して取り組むため、「まちづくり会議」が開催されています。まちづくり会議は、自治会や地区社会福祉協議会、地区民生委員児童委員協議会、公民館など、各地区で活動している人を中心に構成されており、地域情報や地域課題を共有するとともに、地域の実情に応じた個性豊かなコミュニティづくりが進められています。</w:t>
      </w:r>
    </w:p>
    <w:p w14:paraId="146F0280" w14:textId="7E9B7F5C" w:rsidR="00664D96" w:rsidRPr="00710AB6" w:rsidRDefault="00664D96" w:rsidP="007537CA">
      <w:pPr>
        <w:pStyle w:val="affffb"/>
        <w:widowControl w:val="0"/>
        <w:ind w:left="312" w:rightChars="50" w:right="120" w:firstLine="220"/>
        <w:jc w:val="both"/>
        <w:rPr>
          <w:rFonts w:ascii="BIZ UDゴシック" w:eastAsia="BIZ UDゴシック" w:hAnsi="BIZ UDゴシック"/>
          <w:sz w:val="22"/>
        </w:rPr>
      </w:pPr>
      <w:r w:rsidRPr="00710AB6">
        <w:rPr>
          <w:rFonts w:ascii="BIZ UDゴシック" w:eastAsia="BIZ UDゴシック" w:hAnsi="BIZ UDゴシック" w:hint="eastAsia"/>
          <w:sz w:val="22"/>
        </w:rPr>
        <w:t>このほかにも、幅広い層の市民の参加と協働による地域の活性化を目指し、地域の皆様が自主的な課題解決に取り組む事業に対して「地域活性化事業交付金」を交付しています。</w:t>
      </w:r>
    </w:p>
    <w:p w14:paraId="223F759A" w14:textId="4870A0F4" w:rsidR="00664D96" w:rsidRPr="00710AB6" w:rsidRDefault="00664D96" w:rsidP="007537CA">
      <w:pPr>
        <w:pStyle w:val="affffb"/>
        <w:widowControl w:val="0"/>
        <w:ind w:left="312" w:rightChars="50" w:right="120" w:firstLine="220"/>
        <w:jc w:val="both"/>
        <w:rPr>
          <w:rFonts w:ascii="BIZ UDゴシック" w:eastAsia="BIZ UDゴシック" w:hAnsi="BIZ UDゴシック"/>
          <w:sz w:val="22"/>
        </w:rPr>
      </w:pPr>
      <w:r w:rsidRPr="00710AB6">
        <w:rPr>
          <w:rFonts w:ascii="BIZ UDゴシック" w:eastAsia="BIZ UDゴシック" w:hAnsi="BIZ UDゴシック" w:hint="eastAsia"/>
          <w:sz w:val="22"/>
        </w:rPr>
        <w:t>各地区では地域活性化事業交付金を活用し、様々な主体が中心となり、高齢者の居場所づくりや緊急連絡先・持病等の情報を記入するグッズの配付、子育てマップの作成など、様々な取組が行われています。</w:t>
      </w:r>
    </w:p>
    <w:p w14:paraId="527D7F01" w14:textId="37386120" w:rsidR="00664D96" w:rsidRPr="00710AB6" w:rsidRDefault="00AD1D90" w:rsidP="007537CA">
      <w:pPr>
        <w:pStyle w:val="affffb"/>
        <w:widowControl w:val="0"/>
        <w:ind w:left="312" w:rightChars="50" w:right="120" w:firstLine="220"/>
        <w:jc w:val="both"/>
        <w:rPr>
          <w:rFonts w:ascii="BIZ UDゴシック" w:eastAsia="BIZ UDゴシック" w:hAnsi="BIZ UDゴシック"/>
          <w:sz w:val="22"/>
        </w:rPr>
      </w:pPr>
      <w:r>
        <w:rPr>
          <w:rFonts w:ascii="BIZ UDゴシック" w:eastAsia="BIZ UDゴシック" w:hAnsi="BIZ UDゴシック" w:hint="eastAsia"/>
          <w:sz w:val="22"/>
        </w:rPr>
        <w:t>さら</w:t>
      </w:r>
      <w:r w:rsidR="00664D96" w:rsidRPr="00710AB6">
        <w:rPr>
          <w:rFonts w:ascii="BIZ UDゴシック" w:eastAsia="BIZ UDゴシック" w:hAnsi="BIZ UDゴシック" w:hint="eastAsia"/>
          <w:sz w:val="22"/>
        </w:rPr>
        <w:t>に、各地区では、地域の皆さんの力で、地域課題の解決を目指す取組として「福祉コミュニティ形成事業」を実施しています。</w:t>
      </w:r>
    </w:p>
    <w:p w14:paraId="060F4A36" w14:textId="00C0301A" w:rsidR="00664D96" w:rsidRPr="00710AB6" w:rsidRDefault="00664D96" w:rsidP="007537CA">
      <w:pPr>
        <w:pStyle w:val="affffb"/>
        <w:widowControl w:val="0"/>
        <w:ind w:left="312" w:rightChars="50" w:right="120" w:firstLine="220"/>
        <w:jc w:val="both"/>
        <w:rPr>
          <w:rFonts w:ascii="BIZ UDゴシック" w:eastAsia="BIZ UDゴシック" w:hAnsi="BIZ UDゴシック"/>
          <w:sz w:val="22"/>
        </w:rPr>
      </w:pPr>
      <w:r w:rsidRPr="00710AB6">
        <w:rPr>
          <w:rFonts w:ascii="BIZ UDゴシック" w:eastAsia="BIZ UDゴシック" w:hAnsi="BIZ UDゴシック" w:hint="eastAsia"/>
          <w:sz w:val="22"/>
        </w:rPr>
        <w:t>「福祉コミュニティ形成事業」は、地域福祉の推進役である地区社会福祉協議会が中心となり、地域で活動している地域団体などの幅広い参加の下、地域の困りごとを発見・共有し、解決に向けた仕組みづくりを検討し、それを実践する事業です。</w:t>
      </w:r>
    </w:p>
    <w:p w14:paraId="72ADD329" w14:textId="5D4AC873" w:rsidR="00664D96" w:rsidRPr="00710AB6" w:rsidRDefault="005D666D" w:rsidP="007537CA">
      <w:pPr>
        <w:pStyle w:val="affffb"/>
        <w:widowControl w:val="0"/>
        <w:ind w:left="312" w:rightChars="50" w:right="120" w:firstLine="220"/>
        <w:jc w:val="both"/>
        <w:rPr>
          <w:rFonts w:ascii="BIZ UDゴシック" w:eastAsia="BIZ UDゴシック" w:hAnsi="BIZ UDゴシック"/>
          <w:sz w:val="22"/>
        </w:rPr>
      </w:pPr>
      <w:r>
        <w:rPr>
          <w:rFonts w:ascii="BIZ UDゴシック" w:eastAsia="BIZ UDゴシック" w:hAnsi="BIZ UDゴシック" w:hint="eastAsia"/>
          <w:sz w:val="22"/>
        </w:rPr>
        <w:t>このほか</w:t>
      </w:r>
      <w:r w:rsidR="00664D96" w:rsidRPr="00710AB6">
        <w:rPr>
          <w:rFonts w:ascii="BIZ UDゴシック" w:eastAsia="BIZ UDゴシック" w:hAnsi="BIZ UDゴシック" w:hint="eastAsia"/>
          <w:sz w:val="22"/>
        </w:rPr>
        <w:t>、高齢者の地域生活支援のために、</w:t>
      </w:r>
      <w:r w:rsidR="006D6AC3">
        <w:rPr>
          <w:rFonts w:ascii="BIZ UDゴシック" w:eastAsia="BIZ UDゴシック" w:hAnsi="BIZ UDゴシック" w:hint="eastAsia"/>
          <w:sz w:val="22"/>
        </w:rPr>
        <w:t>圏域ごと</w:t>
      </w:r>
      <w:r w:rsidR="006D6AC3" w:rsidRPr="00710AB6">
        <w:rPr>
          <w:rFonts w:ascii="BIZ UDゴシック" w:eastAsia="BIZ UDゴシック" w:hAnsi="BIZ UDゴシック" w:hint="eastAsia"/>
          <w:sz w:val="22"/>
        </w:rPr>
        <w:t>に「地域ケア会議」を開催して、</w:t>
      </w:r>
      <w:r w:rsidR="006D6AC3">
        <w:rPr>
          <w:rFonts w:ascii="BIZ UDゴシック" w:eastAsia="BIZ UDゴシック" w:hAnsi="BIZ UDゴシック" w:hint="eastAsia"/>
          <w:sz w:val="22"/>
        </w:rPr>
        <w:t>例えば、地域住民による高齢者等の移動支援などの</w:t>
      </w:r>
      <w:r w:rsidR="00664D96" w:rsidRPr="00710AB6">
        <w:rPr>
          <w:rFonts w:ascii="BIZ UDゴシック" w:eastAsia="BIZ UDゴシック" w:hAnsi="BIZ UDゴシック" w:hint="eastAsia"/>
          <w:sz w:val="22"/>
        </w:rPr>
        <w:t>圏域</w:t>
      </w:r>
      <w:r w:rsidR="006D6AC3">
        <w:rPr>
          <w:rFonts w:ascii="BIZ UDゴシック" w:eastAsia="BIZ UDゴシック" w:hAnsi="BIZ UDゴシック" w:hint="eastAsia"/>
          <w:sz w:val="22"/>
        </w:rPr>
        <w:t>における生活課題</w:t>
      </w:r>
      <w:r w:rsidR="00664D96" w:rsidRPr="00710AB6">
        <w:rPr>
          <w:rFonts w:ascii="BIZ UDゴシック" w:eastAsia="BIZ UDゴシック" w:hAnsi="BIZ UDゴシック" w:hint="eastAsia"/>
          <w:sz w:val="22"/>
        </w:rPr>
        <w:t>の解決に向けた検討や地域で課題を解決するための仕組みの検討が進められています。</w:t>
      </w:r>
    </w:p>
    <w:p w14:paraId="447E58C2" w14:textId="07394B9A" w:rsidR="00664D96" w:rsidRDefault="00664D96" w:rsidP="007537CA">
      <w:pPr>
        <w:pStyle w:val="affffb"/>
        <w:widowControl w:val="0"/>
        <w:ind w:left="312" w:rightChars="50" w:right="120" w:firstLine="220"/>
        <w:jc w:val="both"/>
        <w:rPr>
          <w:rFonts w:hAnsi="HG丸ｺﾞｼｯｸM-PRO"/>
          <w:sz w:val="22"/>
        </w:rPr>
      </w:pPr>
      <w:r w:rsidRPr="00710AB6">
        <w:rPr>
          <w:rFonts w:ascii="BIZ UDゴシック" w:eastAsia="BIZ UDゴシック" w:hAnsi="BIZ UDゴシック" w:hint="eastAsia"/>
          <w:sz w:val="22"/>
        </w:rPr>
        <w:t>また、</w:t>
      </w:r>
      <w:r w:rsidR="00BD0C2A" w:rsidRPr="00BD0C2A">
        <w:rPr>
          <w:rFonts w:ascii="BIZ UDゴシック" w:eastAsia="BIZ UDゴシック" w:hAnsi="BIZ UDゴシック" w:hint="eastAsia"/>
          <w:sz w:val="22"/>
        </w:rPr>
        <w:t>子どもたちの健全な育ちのためには、地域の中に、子どもが安心して過ごせる「子どもの居場所」があることが大切だと考えています。近年、市内では、地域の方々や</w:t>
      </w:r>
      <w:r w:rsidR="0019148B">
        <w:rPr>
          <w:rFonts w:ascii="BIZ UDゴシック" w:eastAsia="BIZ UDゴシック" w:hAnsi="BIZ UDゴシック" w:hint="eastAsia"/>
          <w:sz w:val="22"/>
        </w:rPr>
        <w:t>ＮＰＯ</w:t>
      </w:r>
      <w:r w:rsidR="00BD0C2A" w:rsidRPr="00BD0C2A">
        <w:rPr>
          <w:rFonts w:ascii="BIZ UDゴシック" w:eastAsia="BIZ UDゴシック" w:hAnsi="BIZ UDゴシック"/>
          <w:sz w:val="22"/>
        </w:rPr>
        <w:t>による、「子ども食堂」や「無料学習支援」</w:t>
      </w:r>
      <w:r w:rsidR="00E735BD">
        <w:rPr>
          <w:rFonts w:ascii="BIZ UDゴシック" w:eastAsia="BIZ UDゴシック" w:hAnsi="BIZ UDゴシック" w:hint="eastAsia"/>
          <w:sz w:val="22"/>
        </w:rPr>
        <w:t>などの</w:t>
      </w:r>
      <w:r w:rsidR="00BD0C2A" w:rsidRPr="00BD0C2A">
        <w:rPr>
          <w:rFonts w:ascii="BIZ UDゴシック" w:eastAsia="BIZ UDゴシック" w:hAnsi="BIZ UDゴシック"/>
          <w:sz w:val="22"/>
        </w:rPr>
        <w:t>取組が広がっています。</w:t>
      </w:r>
      <w:r w:rsidRPr="00710AB6">
        <w:rPr>
          <w:rFonts w:ascii="BIZ UDゴシック" w:eastAsia="BIZ UDゴシック" w:hAnsi="BIZ UDゴシック" w:hint="eastAsia"/>
          <w:sz w:val="22"/>
        </w:rPr>
        <w:t>本市は、「子どもの居場所総合相談窓口」を設け、地域の方が運営する子どもたちの居場所の開設や運営を支援しています。</w:t>
      </w:r>
    </w:p>
    <w:p w14:paraId="2A6937C0" w14:textId="41D6F0F5" w:rsidR="00664D96" w:rsidRDefault="00B665BA">
      <w:pPr>
        <w:rPr>
          <w:rFonts w:ascii="HG丸ｺﾞｼｯｸM-PRO" w:eastAsia="HG丸ｺﾞｼｯｸM-PRO" w:hAnsi="HG丸ｺﾞｼｯｸM-PRO"/>
          <w:sz w:val="22"/>
        </w:rPr>
      </w:pPr>
      <w:r>
        <w:rPr>
          <w:noProof/>
        </w:rPr>
        <w:drawing>
          <wp:anchor distT="0" distB="0" distL="114300" distR="114300" simplePos="0" relativeHeight="252914688" behindDoc="0" locked="0" layoutInCell="1" allowOverlap="1" wp14:anchorId="2B1D1D8A" wp14:editId="053CF259">
            <wp:simplePos x="0" y="0"/>
            <wp:positionH relativeFrom="column">
              <wp:posOffset>5631864</wp:posOffset>
            </wp:positionH>
            <wp:positionV relativeFrom="paragraph">
              <wp:posOffset>2042872</wp:posOffset>
            </wp:positionV>
            <wp:extent cx="648970" cy="648970"/>
            <wp:effectExtent l="0" t="0" r="0" b="0"/>
            <wp:wrapNone/>
            <wp:docPr id="1270301212" name="図 3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1212" name="図 38" descr="QR コード&#10;&#10;自動的に生成された説明"/>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D96">
        <w:rPr>
          <w:rFonts w:ascii="HG丸ｺﾞｼｯｸM-PRO" w:eastAsia="HG丸ｺﾞｼｯｸM-PRO" w:hAnsi="HG丸ｺﾞｼｯｸM-PRO"/>
          <w:sz w:val="22"/>
        </w:rPr>
        <w:br w:type="page"/>
      </w:r>
    </w:p>
    <w:p w14:paraId="218C835D" w14:textId="4FE7DA07" w:rsidR="00240B40" w:rsidRPr="00302129" w:rsidRDefault="00240B40" w:rsidP="00240B40">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109" w:name="_Toc149909459"/>
      <w:r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２　前計画の振り返り</w:t>
      </w:r>
      <w:bookmarkEnd w:id="109"/>
    </w:p>
    <w:p w14:paraId="6A6B9736" w14:textId="15B86180" w:rsidR="00FA3C04" w:rsidRPr="00302129" w:rsidRDefault="005A61CC" w:rsidP="00CB24D5">
      <w:pPr>
        <w:pStyle w:val="affffb"/>
        <w:widowControl w:val="0"/>
        <w:ind w:left="312" w:firstLine="220"/>
        <w:jc w:val="both"/>
        <w:rPr>
          <w:rFonts w:ascii="BIZ UDゴシック" w:eastAsia="BIZ UDゴシック" w:hAnsi="BIZ UDゴシック"/>
          <w:sz w:val="22"/>
        </w:rPr>
      </w:pPr>
      <w:r w:rsidRPr="00302129">
        <w:rPr>
          <w:rFonts w:ascii="BIZ UDゴシック" w:eastAsia="BIZ UDゴシック" w:hAnsi="BIZ UDゴシック" w:hint="eastAsia"/>
          <w:sz w:val="22"/>
        </w:rPr>
        <w:t>令和</w:t>
      </w:r>
      <w:r w:rsidR="00FA3C04" w:rsidRPr="00302129">
        <w:rPr>
          <w:rFonts w:ascii="BIZ UDゴシック" w:eastAsia="BIZ UDゴシック" w:hAnsi="BIZ UDゴシック" w:hint="eastAsia"/>
          <w:sz w:val="22"/>
        </w:rPr>
        <w:t>２年度から令和</w:t>
      </w:r>
      <w:r w:rsidRPr="00302129">
        <w:rPr>
          <w:rFonts w:ascii="BIZ UDゴシック" w:eastAsia="BIZ UDゴシック" w:hAnsi="BIZ UDゴシック" w:hint="eastAsia"/>
          <w:sz w:val="22"/>
        </w:rPr>
        <w:t>５</w:t>
      </w:r>
      <w:r w:rsidR="00FA3C04" w:rsidRPr="00302129">
        <w:rPr>
          <w:rFonts w:ascii="BIZ UDゴシック" w:eastAsia="BIZ UDゴシック" w:hAnsi="BIZ UDゴシック" w:hint="eastAsia"/>
          <w:sz w:val="22"/>
        </w:rPr>
        <w:t>年度までの</w:t>
      </w:r>
      <w:r w:rsidRPr="00302129">
        <w:rPr>
          <w:rFonts w:ascii="BIZ UDゴシック" w:eastAsia="BIZ UDゴシック" w:hAnsi="BIZ UDゴシック" w:hint="eastAsia"/>
          <w:sz w:val="22"/>
        </w:rPr>
        <w:t>４</w:t>
      </w:r>
      <w:r w:rsidR="00FA3C04" w:rsidRPr="00302129">
        <w:rPr>
          <w:rFonts w:ascii="BIZ UDゴシック" w:eastAsia="BIZ UDゴシック" w:hAnsi="BIZ UDゴシック" w:hint="eastAsia"/>
          <w:sz w:val="22"/>
        </w:rPr>
        <w:t>年間を計画期間として、第</w:t>
      </w:r>
      <w:r w:rsidRPr="00302129">
        <w:rPr>
          <w:rFonts w:ascii="BIZ UDゴシック" w:eastAsia="BIZ UDゴシック" w:hAnsi="BIZ UDゴシック" w:hint="eastAsia"/>
          <w:sz w:val="22"/>
        </w:rPr>
        <w:t>４</w:t>
      </w:r>
      <w:r w:rsidR="00FA3C04" w:rsidRPr="00302129">
        <w:rPr>
          <w:rFonts w:ascii="BIZ UDゴシック" w:eastAsia="BIZ UDゴシック" w:hAnsi="BIZ UDゴシック" w:hint="eastAsia"/>
          <w:sz w:val="22"/>
        </w:rPr>
        <w:t>期</w:t>
      </w:r>
      <w:r w:rsidR="005E27BB">
        <w:rPr>
          <w:rFonts w:ascii="BIZ UDゴシック" w:eastAsia="BIZ UDゴシック" w:hAnsi="BIZ UDゴシック" w:hint="eastAsia"/>
          <w:sz w:val="22"/>
        </w:rPr>
        <w:t>相模原</w:t>
      </w:r>
      <w:r w:rsidR="00FA3C04" w:rsidRPr="00302129">
        <w:rPr>
          <w:rFonts w:ascii="BIZ UDゴシック" w:eastAsia="BIZ UDゴシック" w:hAnsi="BIZ UDゴシック" w:hint="eastAsia"/>
          <w:sz w:val="22"/>
        </w:rPr>
        <w:t>市地域福祉計画を策定し、基本理念である「みんなで支えあい　地域の力が育む　人にやさしいまち　さがみはら」の実現に向け、地域福祉の推進を図ってきました。</w:t>
      </w:r>
    </w:p>
    <w:p w14:paraId="1F1CC113" w14:textId="64F485F5" w:rsidR="00FA6EF7" w:rsidRPr="00E357F0" w:rsidRDefault="002C3088" w:rsidP="00F3730B">
      <w:pPr>
        <w:pStyle w:val="affffb"/>
        <w:widowControl w:val="0"/>
        <w:ind w:left="532" w:hangingChars="100" w:hanging="220"/>
        <w:jc w:val="both"/>
        <w:rPr>
          <w:rFonts w:ascii="BIZ UDゴシック" w:eastAsia="BIZ UDゴシック" w:hAnsi="BIZ UDゴシック"/>
          <w:sz w:val="22"/>
        </w:rPr>
      </w:pPr>
      <w:r>
        <w:rPr>
          <w:rFonts w:ascii="BIZ UDゴシック" w:eastAsia="BIZ UDゴシック" w:hAnsi="BIZ UDゴシック" w:hint="eastAsia"/>
          <w:sz w:val="22"/>
        </w:rPr>
        <w:t>※</w:t>
      </w:r>
      <w:r w:rsidR="003B7889" w:rsidRPr="00E357F0">
        <w:rPr>
          <w:rFonts w:ascii="BIZ UDゴシック" w:eastAsia="BIZ UDゴシック" w:hAnsi="BIZ UDゴシック" w:hint="eastAsia"/>
          <w:sz w:val="22"/>
        </w:rPr>
        <w:t>成果指標・補助指標の</w:t>
      </w:r>
      <w:r w:rsidR="00A62B5E">
        <w:rPr>
          <w:rFonts w:ascii="BIZ UDゴシック" w:eastAsia="BIZ UDゴシック" w:hAnsi="BIZ UDゴシック" w:hint="eastAsia"/>
          <w:sz w:val="22"/>
        </w:rPr>
        <w:t>達成状況を「</w:t>
      </w:r>
      <w:r w:rsidR="003B7889" w:rsidRPr="00E357F0">
        <w:rPr>
          <w:rFonts w:ascii="BIZ UDゴシック" w:eastAsia="BIZ UDゴシック" w:hAnsi="BIZ UDゴシック" w:hint="eastAsia"/>
          <w:sz w:val="22"/>
        </w:rPr>
        <w:t>○</w:t>
      </w:r>
      <w:r w:rsidR="00A62B5E">
        <w:rPr>
          <w:rFonts w:ascii="BIZ UDゴシック" w:eastAsia="BIZ UDゴシック" w:hAnsi="BIZ UDゴシック" w:hint="eastAsia"/>
          <w:sz w:val="22"/>
        </w:rPr>
        <w:t>」、</w:t>
      </w:r>
      <w:r w:rsidR="003B7889" w:rsidRPr="00E357F0">
        <w:rPr>
          <w:rFonts w:ascii="BIZ UDゴシック" w:eastAsia="BIZ UDゴシック" w:hAnsi="BIZ UDゴシック" w:hint="eastAsia"/>
          <w:sz w:val="22"/>
        </w:rPr>
        <w:t>指標からみられた課題・今後の方向性</w:t>
      </w:r>
      <w:r w:rsidR="00A62B5E">
        <w:rPr>
          <w:rFonts w:ascii="BIZ UDゴシック" w:eastAsia="BIZ UDゴシック" w:hAnsi="BIZ UDゴシック" w:hint="eastAsia"/>
          <w:sz w:val="22"/>
        </w:rPr>
        <w:t>を「●」で記載しています。</w:t>
      </w:r>
    </w:p>
    <w:p w14:paraId="4062130A" w14:textId="77777777" w:rsidR="003B7889" w:rsidRDefault="003B7889" w:rsidP="003B7889">
      <w:pPr>
        <w:pStyle w:val="affffb"/>
        <w:widowControl w:val="0"/>
        <w:spacing w:line="380" w:lineRule="exact"/>
        <w:ind w:leftChars="0" w:left="0" w:firstLineChars="0" w:firstLine="0"/>
        <w:rPr>
          <w:rFonts w:ascii="BIZ UDゴシック" w:eastAsia="BIZ UDゴシック" w:hAnsi="BIZ UDゴシック"/>
          <w:sz w:val="22"/>
        </w:rPr>
      </w:pPr>
    </w:p>
    <w:p w14:paraId="22E00E8F" w14:textId="52DFB58D" w:rsidR="00FA6EF7" w:rsidRPr="009B407C" w:rsidRDefault="00B815A0" w:rsidP="00FA6EF7">
      <w:pPr>
        <w:autoSpaceDN w:val="0"/>
        <w:spacing w:line="360" w:lineRule="exact"/>
        <w:rPr>
          <w:rFonts w:hAnsi="BIZ UDゴシック"/>
          <w:szCs w:val="20"/>
          <w:highlight w:val="yellow"/>
          <w:bdr w:val="single" w:sz="4" w:space="0" w:color="auto"/>
        </w:rPr>
      </w:pPr>
      <w:r>
        <w:rPr>
          <w:rFonts w:ascii="HG丸ｺﾞｼｯｸM-PRO" w:eastAsia="HG丸ｺﾞｼｯｸM-PRO" w:hAnsi="HG丸ｺﾞｼｯｸM-PRO"/>
          <w:noProof/>
          <w:sz w:val="22"/>
        </w:rPr>
        <mc:AlternateContent>
          <mc:Choice Requires="wpg">
            <w:drawing>
              <wp:anchor distT="0" distB="0" distL="114300" distR="114300" simplePos="0" relativeHeight="251571200" behindDoc="0" locked="0" layoutInCell="1" allowOverlap="1" wp14:anchorId="3467908A" wp14:editId="020A329E">
                <wp:simplePos x="0" y="0"/>
                <wp:positionH relativeFrom="margin">
                  <wp:posOffset>157318</wp:posOffset>
                </wp:positionH>
                <wp:positionV relativeFrom="paragraph">
                  <wp:posOffset>52070</wp:posOffset>
                </wp:positionV>
                <wp:extent cx="5763895" cy="775233"/>
                <wp:effectExtent l="0" t="0" r="27305" b="25400"/>
                <wp:wrapNone/>
                <wp:docPr id="267000719" name="グループ化 267000719"/>
                <wp:cNvGraphicFramePr/>
                <a:graphic xmlns:a="http://schemas.openxmlformats.org/drawingml/2006/main">
                  <a:graphicData uri="http://schemas.microsoft.com/office/word/2010/wordprocessingGroup">
                    <wpg:wgp>
                      <wpg:cNvGrpSpPr/>
                      <wpg:grpSpPr>
                        <a:xfrm>
                          <a:off x="0" y="0"/>
                          <a:ext cx="5763895" cy="775233"/>
                          <a:chOff x="0" y="0"/>
                          <a:chExt cx="5763895" cy="775233"/>
                        </a:xfrm>
                      </wpg:grpSpPr>
                      <wps:wsp>
                        <wps:cNvPr id="267000720" name="テキスト ボックス 267000720"/>
                        <wps:cNvSpPr txBox="1"/>
                        <wps:spPr>
                          <a:xfrm>
                            <a:off x="0" y="0"/>
                            <a:ext cx="5763895" cy="775233"/>
                          </a:xfrm>
                          <a:prstGeom prst="rect">
                            <a:avLst/>
                          </a:prstGeom>
                          <a:solidFill>
                            <a:schemeClr val="bg1">
                              <a:lumMod val="85000"/>
                            </a:schemeClr>
                          </a:solidFill>
                          <a:ln w="19050">
                            <a:solidFill>
                              <a:schemeClr val="tx1">
                                <a:lumMod val="75000"/>
                                <a:lumOff val="25000"/>
                              </a:schemeClr>
                            </a:solidFill>
                          </a:ln>
                        </wps:spPr>
                        <wps:txbx>
                          <w:txbxContent>
                            <w:p w14:paraId="01DB8A3C" w14:textId="77777777" w:rsidR="00BB31F7" w:rsidRDefault="00BB31F7" w:rsidP="00B81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000721" name="グループ化 267000721"/>
                        <wpg:cNvGrpSpPr/>
                        <wpg:grpSpPr>
                          <a:xfrm>
                            <a:off x="36576" y="14630"/>
                            <a:ext cx="891514" cy="759737"/>
                            <a:chOff x="9525" y="0"/>
                            <a:chExt cx="867036" cy="760135"/>
                          </a:xfrm>
                        </wpg:grpSpPr>
                        <wps:wsp>
                          <wps:cNvPr id="267000722" name="楕円 267000722"/>
                          <wps:cNvSpPr>
                            <a:spLocks noChangeAspect="1"/>
                          </wps:cNvSpPr>
                          <wps:spPr>
                            <a:xfrm>
                              <a:off x="9525" y="0"/>
                              <a:ext cx="743975" cy="743974"/>
                            </a:xfrm>
                            <a:prstGeom prst="ellipse">
                              <a:avLst/>
                            </a:prstGeom>
                            <a:solidFill>
                              <a:schemeClr val="tx1">
                                <a:lumMod val="75000"/>
                                <a:lumOff val="25000"/>
                              </a:schemeClr>
                            </a:solidFill>
                            <a:ln w="12700" cap="flat" cmpd="sng" algn="ctr">
                              <a:noFill/>
                              <a:prstDash val="solid"/>
                              <a:miter lim="800000"/>
                            </a:ln>
                            <a:effectLst/>
                          </wps:spPr>
                          <wps:txbx>
                            <w:txbxContent>
                              <w:p w14:paraId="5E52D718" w14:textId="77777777" w:rsidR="00BB31F7" w:rsidRPr="006F48F4" w:rsidRDefault="00BB31F7" w:rsidP="00B815A0">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000723" name="テキスト ボックス 267000723"/>
                          <wps:cNvSpPr txBox="1"/>
                          <wps:spPr>
                            <a:xfrm>
                              <a:off x="9786" y="93385"/>
                              <a:ext cx="866775" cy="666750"/>
                            </a:xfrm>
                            <a:prstGeom prst="rect">
                              <a:avLst/>
                            </a:prstGeom>
                            <a:noFill/>
                            <a:ln w="6350">
                              <a:noFill/>
                            </a:ln>
                          </wps:spPr>
                          <wps:txbx>
                            <w:txbxContent>
                              <w:p w14:paraId="2B128F83" w14:textId="77777777" w:rsidR="00BB31F7" w:rsidRPr="00C17522" w:rsidRDefault="00BB31F7" w:rsidP="00B815A0">
                                <w:pPr>
                                  <w:rPr>
                                    <w:rFonts w:hAnsi="BIZ UDゴシック"/>
                                    <w:b/>
                                    <w:bCs/>
                                    <w:color w:val="FFFFFF" w:themeColor="background1"/>
                                    <w:sz w:val="19"/>
                                    <w:szCs w:val="19"/>
                                  </w:rPr>
                                </w:pPr>
                                <w:r w:rsidRPr="00C17522">
                                  <w:rPr>
                                    <w:rFonts w:hAnsi="BIZ UDゴシック"/>
                                    <w:b/>
                                    <w:bCs/>
                                    <w:color w:val="FFFFFF" w:themeColor="background1"/>
                                    <w:sz w:val="19"/>
                                    <w:szCs w:val="19"/>
                                  </w:rPr>
                                  <w:t>基本目標１</w:t>
                                </w:r>
                              </w:p>
                              <w:p w14:paraId="02184C44" w14:textId="77777777" w:rsidR="00BB31F7" w:rsidRPr="00C17522" w:rsidRDefault="00BB31F7" w:rsidP="00B815A0">
                                <w:pPr>
                                  <w:rPr>
                                    <w:rFonts w:hAnsi="BIZ UDゴシック"/>
                                    <w:color w:val="FFFFFF" w:themeColor="background1"/>
                                    <w:sz w:val="19"/>
                                    <w:szCs w:val="19"/>
                                  </w:rPr>
                                </w:pPr>
                                <w:r w:rsidRPr="00C17522">
                                  <w:rPr>
                                    <w:rFonts w:hAnsi="BIZ UDゴシック"/>
                                    <w:b/>
                                    <w:bCs/>
                                    <w:color w:val="FFFFFF" w:themeColor="background1"/>
                                    <w:sz w:val="19"/>
                                    <w:szCs w:val="19"/>
                                  </w:rPr>
                                  <w:t>体制づくり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7000724" name="テキスト ボックス 267000724"/>
                        <wps:cNvSpPr txBox="1"/>
                        <wps:spPr>
                          <a:xfrm>
                            <a:off x="975284" y="92019"/>
                            <a:ext cx="4169664" cy="621792"/>
                          </a:xfrm>
                          <a:prstGeom prst="rect">
                            <a:avLst/>
                          </a:prstGeom>
                          <a:noFill/>
                          <a:ln w="6350">
                            <a:noFill/>
                          </a:ln>
                        </wps:spPr>
                        <wps:txbx>
                          <w:txbxContent>
                            <w:p w14:paraId="79327E9A" w14:textId="77777777" w:rsidR="00BB31F7" w:rsidRPr="002D69F8" w:rsidRDefault="00BB31F7" w:rsidP="00B815A0">
                              <w:pPr>
                                <w:rPr>
                                  <w:b/>
                                  <w:bCs/>
                                </w:rPr>
                              </w:pPr>
                              <w:r w:rsidRPr="002D69F8">
                                <w:rPr>
                                  <w:rFonts w:hint="eastAsia"/>
                                  <w:b/>
                                  <w:bCs/>
                                </w:rPr>
                                <w:t>誰もが自分らしく地域で暮らしていくため、</w:t>
                              </w:r>
                            </w:p>
                            <w:p w14:paraId="212FD91A" w14:textId="77777777" w:rsidR="00BB31F7" w:rsidRPr="00C17522" w:rsidRDefault="00BB31F7" w:rsidP="00B815A0">
                              <w:pPr>
                                <w:rPr>
                                  <w:sz w:val="28"/>
                                  <w:szCs w:val="24"/>
                                </w:rPr>
                              </w:pPr>
                              <w:r w:rsidRPr="002D69F8">
                                <w:rPr>
                                  <w:rFonts w:hint="eastAsia"/>
                                  <w:b/>
                                  <w:bCs/>
                                </w:rPr>
                                <w:t>福祉サービスや支援体制を充実します。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67908A" id="グループ化 267000719" o:spid="_x0000_s1144" style="position:absolute;margin-left:12.4pt;margin-top:4.1pt;width:453.85pt;height:61.05pt;z-index:251571200;mso-position-horizontal-relative:margin;mso-width-relative:margin;mso-height-relative:margin" coordsize="57638,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">
                <v:shape id="テキスト ボックス 267000720" o:spid="_x0000_s1145" type="#_x0000_t202" style="position:absolute;width:57638;height:7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" fillcolor="#d8d8d8 [2732]" strokecolor="#404040 [2429]" strokeweight="1.5pt">
                  <v:textbox>
                    <w:txbxContent>
                      <w:p w14:paraId="01DB8A3C" w14:textId="77777777" w:rsidR="00BB31F7" w:rsidRDefault="00BB31F7" w:rsidP="00B815A0"/>
                    </w:txbxContent>
                  </v:textbox>
                </v:shape>
                <v:group id="グループ化 267000721" o:spid="_x0000_s1146" style="position:absolute;left:365;top:146;width:8915;height:7597" coordorigin="95" coordsize="8670,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">
                  <v:oval id="楕円 267000722" o:spid="_x0000_s1147" style="position:absolute;left:95;width:7440;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" fillcolor="#404040 [2429]" stroked="f" strokeweight="1pt">
                    <v:stroke joinstyle="miter"/>
                    <o:lock v:ext="edit" aspectratio="t"/>
                    <v:textbox inset="0,0,0,0">
                      <w:txbxContent>
                        <w:p w14:paraId="5E52D718" w14:textId="77777777" w:rsidR="00BB31F7" w:rsidRPr="006F48F4" w:rsidRDefault="00BB31F7" w:rsidP="00B815A0">
                          <w:pPr>
                            <w:snapToGrid w:val="0"/>
                            <w:jc w:val="center"/>
                            <w:rPr>
                              <w:sz w:val="18"/>
                              <w:szCs w:val="16"/>
                            </w:rPr>
                          </w:pPr>
                        </w:p>
                      </w:txbxContent>
                    </v:textbox>
                  </v:oval>
                  <v:shape id="テキスト ボックス 267000723" o:spid="_x0000_s1148" type="#_x0000_t202" style="position:absolute;left:97;top:933;width:866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" filled="f" stroked="f" strokeweight=".5pt">
                    <v:textbox>
                      <w:txbxContent>
                        <w:p w14:paraId="2B128F83" w14:textId="77777777" w:rsidR="00BB31F7" w:rsidRPr="00C17522" w:rsidRDefault="00BB31F7" w:rsidP="00B815A0">
                          <w:pPr>
                            <w:rPr>
                              <w:rFonts w:hAnsi="BIZ UDゴシック"/>
                              <w:b/>
                              <w:bCs/>
                              <w:color w:val="FFFFFF" w:themeColor="background1"/>
                              <w:sz w:val="19"/>
                              <w:szCs w:val="19"/>
                            </w:rPr>
                          </w:pPr>
                          <w:r w:rsidRPr="00C17522">
                            <w:rPr>
                              <w:rFonts w:hAnsi="BIZ UDゴシック"/>
                              <w:b/>
                              <w:bCs/>
                              <w:color w:val="FFFFFF" w:themeColor="background1"/>
                              <w:sz w:val="19"/>
                              <w:szCs w:val="19"/>
                            </w:rPr>
                            <w:t>基本目標１</w:t>
                          </w:r>
                        </w:p>
                        <w:p w14:paraId="02184C44" w14:textId="77777777" w:rsidR="00BB31F7" w:rsidRPr="00C17522" w:rsidRDefault="00BB31F7" w:rsidP="00B815A0">
                          <w:pPr>
                            <w:rPr>
                              <w:rFonts w:hAnsi="BIZ UDゴシック"/>
                              <w:color w:val="FFFFFF" w:themeColor="background1"/>
                              <w:sz w:val="19"/>
                              <w:szCs w:val="19"/>
                            </w:rPr>
                          </w:pPr>
                          <w:r w:rsidRPr="00C17522">
                            <w:rPr>
                              <w:rFonts w:hAnsi="BIZ UDゴシック"/>
                              <w:b/>
                              <w:bCs/>
                              <w:color w:val="FFFFFF" w:themeColor="background1"/>
                              <w:sz w:val="19"/>
                              <w:szCs w:val="19"/>
                            </w:rPr>
                            <w:t>体制づくり</w:t>
                          </w:r>
                        </w:p>
                      </w:txbxContent>
                    </v:textbox>
                  </v:shape>
                </v:group>
                <v:shape id="テキスト ボックス 267000724" o:spid="_x0000_s1149" type="#_x0000_t202" style="position:absolute;left:9752;top:920;width:41697;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" filled="f" stroked="f" strokeweight=".5pt">
                  <v:textbox>
                    <w:txbxContent>
                      <w:p w14:paraId="79327E9A" w14:textId="77777777" w:rsidR="00BB31F7" w:rsidRPr="002D69F8" w:rsidRDefault="00BB31F7" w:rsidP="00B815A0">
                        <w:pPr>
                          <w:rPr>
                            <w:b/>
                            <w:bCs/>
                          </w:rPr>
                        </w:pPr>
                        <w:r w:rsidRPr="002D69F8">
                          <w:rPr>
                            <w:rFonts w:hint="eastAsia"/>
                            <w:b/>
                            <w:bCs/>
                          </w:rPr>
                          <w:t>誰もが自分らしく地域で暮らしていくため、</w:t>
                        </w:r>
                      </w:p>
                      <w:p w14:paraId="212FD91A" w14:textId="77777777" w:rsidR="00BB31F7" w:rsidRPr="00C17522" w:rsidRDefault="00BB31F7" w:rsidP="00B815A0">
                        <w:pPr>
                          <w:rPr>
                            <w:sz w:val="28"/>
                            <w:szCs w:val="24"/>
                          </w:rPr>
                        </w:pPr>
                        <w:r w:rsidRPr="002D69F8">
                          <w:rPr>
                            <w:rFonts w:hint="eastAsia"/>
                            <w:b/>
                            <w:bCs/>
                          </w:rPr>
                          <w:t>福祉サービスや支援体制を充実します。</w:t>
                        </w:r>
                      </w:p>
                    </w:txbxContent>
                  </v:textbox>
                </v:shape>
                <w10:wrap anchorx="margin"/>
              </v:group>
            </w:pict>
          </mc:Fallback>
        </mc:AlternateContent>
      </w:r>
    </w:p>
    <w:p w14:paraId="089B44C4" w14:textId="2CB8BFB3" w:rsidR="00FA6EF7" w:rsidRPr="009B407C" w:rsidRDefault="00FA6EF7" w:rsidP="00FA6EF7">
      <w:pPr>
        <w:autoSpaceDN w:val="0"/>
        <w:spacing w:line="360" w:lineRule="exact"/>
        <w:ind w:leftChars="100" w:left="240"/>
        <w:rPr>
          <w:rFonts w:hAnsi="BIZ UDゴシック"/>
          <w:sz w:val="28"/>
          <w:szCs w:val="28"/>
          <w:bdr w:val="single" w:sz="4" w:space="0" w:color="auto"/>
        </w:rPr>
      </w:pPr>
      <w:r w:rsidRPr="009B407C">
        <w:rPr>
          <w:rFonts w:hAnsi="BIZ UDゴシック" w:hint="eastAsia"/>
          <w:sz w:val="28"/>
          <w:szCs w:val="28"/>
          <w:bdr w:val="single" w:sz="4" w:space="0" w:color="auto"/>
        </w:rPr>
        <w:t>基本目標１</w:t>
      </w:r>
    </w:p>
    <w:p w14:paraId="47A9CB40" w14:textId="6AA6DBD6" w:rsidR="00FA6EF7" w:rsidRPr="00FA6EF7" w:rsidRDefault="00FA6EF7" w:rsidP="00FA6EF7">
      <w:pPr>
        <w:pStyle w:val="affffb"/>
        <w:widowControl w:val="0"/>
        <w:spacing w:line="380" w:lineRule="exact"/>
        <w:ind w:left="312" w:firstLine="220"/>
        <w:jc w:val="both"/>
        <w:rPr>
          <w:rFonts w:ascii="BIZ UDゴシック" w:eastAsia="BIZ UDゴシック" w:hAnsi="BIZ UDゴシック"/>
          <w:color w:val="FF0000"/>
          <w:sz w:val="22"/>
        </w:rPr>
      </w:pPr>
      <w:r w:rsidRPr="00A01895">
        <w:rPr>
          <w:rFonts w:ascii="BIZ UDゴシック" w:eastAsia="BIZ UDゴシック" w:hAnsi="BIZ UDゴシック" w:hint="eastAsia"/>
          <w:color w:val="000000" w:themeColor="text1"/>
          <w:sz w:val="22"/>
        </w:rPr>
        <w:t>誰もが自分らしく地域で暮らしていくため、福祉サービスや支援体制を充実します。</w:t>
      </w:r>
    </w:p>
    <w:p w14:paraId="57E72AFE" w14:textId="3610A413" w:rsidR="00FA6EF7" w:rsidRPr="009B407C" w:rsidRDefault="00FA6EF7" w:rsidP="00FA6EF7">
      <w:pPr>
        <w:autoSpaceDN w:val="0"/>
        <w:spacing w:line="360" w:lineRule="exact"/>
        <w:rPr>
          <w:rFonts w:hAnsi="BIZ UDゴシック"/>
          <w:szCs w:val="20"/>
          <w:highlight w:val="yellow"/>
          <w:bdr w:val="single" w:sz="4" w:space="0" w:color="auto"/>
        </w:rPr>
      </w:pPr>
    </w:p>
    <w:p w14:paraId="5A693CD2" w14:textId="383C30FF" w:rsidR="00FA6EF7" w:rsidRPr="004B3A51" w:rsidRDefault="00FA6EF7" w:rsidP="00FA6EF7">
      <w:pPr>
        <w:ind w:leftChars="100" w:left="240"/>
        <w:rPr>
          <w:rFonts w:hAnsi="BIZ UDゴシック"/>
          <w:sz w:val="22"/>
          <w:szCs w:val="21"/>
        </w:rPr>
      </w:pPr>
      <w:r w:rsidRPr="004B3A51">
        <w:rPr>
          <w:rFonts w:hAnsi="BIZ UDゴシック" w:hint="eastAsia"/>
          <w:sz w:val="22"/>
          <w:szCs w:val="21"/>
        </w:rPr>
        <w:t>≪成果指標≫</w:t>
      </w:r>
    </w:p>
    <w:tbl>
      <w:tblPr>
        <w:tblStyle w:val="af9"/>
        <w:tblW w:w="0" w:type="auto"/>
        <w:tblInd w:w="279" w:type="dxa"/>
        <w:tblLook w:val="04A0" w:firstRow="1" w:lastRow="0" w:firstColumn="1" w:lastColumn="0" w:noHBand="0" w:noVBand="1"/>
      </w:tblPr>
      <w:tblGrid>
        <w:gridCol w:w="2658"/>
        <w:gridCol w:w="1382"/>
        <w:gridCol w:w="1382"/>
        <w:gridCol w:w="1382"/>
        <w:gridCol w:w="2268"/>
      </w:tblGrid>
      <w:tr w:rsidR="005D1E8A" w:rsidRPr="009B407C" w14:paraId="0DC65D13" w14:textId="77777777" w:rsidTr="005D1E8A">
        <w:tc>
          <w:tcPr>
            <w:tcW w:w="2658" w:type="dxa"/>
            <w:shd w:val="clear" w:color="auto" w:fill="D9D9D9" w:themeFill="background1" w:themeFillShade="D9"/>
            <w:vAlign w:val="center"/>
          </w:tcPr>
          <w:p w14:paraId="124F295F" w14:textId="77777777" w:rsidR="005D1E8A" w:rsidRPr="009B407C" w:rsidRDefault="005D1E8A" w:rsidP="003E3DE5">
            <w:pPr>
              <w:jc w:val="center"/>
              <w:rPr>
                <w:rFonts w:hAnsi="BIZ UDゴシック"/>
              </w:rPr>
            </w:pPr>
            <w:r w:rsidRPr="004B3A51">
              <w:rPr>
                <w:rFonts w:hAnsi="BIZ UDゴシック" w:hint="eastAsia"/>
                <w:sz w:val="22"/>
                <w:szCs w:val="21"/>
              </w:rPr>
              <w:t>指標</w:t>
            </w:r>
          </w:p>
        </w:tc>
        <w:tc>
          <w:tcPr>
            <w:tcW w:w="1382" w:type="dxa"/>
            <w:shd w:val="clear" w:color="auto" w:fill="D9D9D9" w:themeFill="background1" w:themeFillShade="D9"/>
            <w:vAlign w:val="center"/>
          </w:tcPr>
          <w:p w14:paraId="01F2D644" w14:textId="77777777" w:rsidR="005D1E8A" w:rsidRPr="004B3A51" w:rsidRDefault="005D1E8A" w:rsidP="003E3DE5">
            <w:pPr>
              <w:jc w:val="center"/>
              <w:rPr>
                <w:rFonts w:hAnsi="BIZ UDゴシック"/>
                <w:sz w:val="22"/>
                <w:szCs w:val="21"/>
              </w:rPr>
            </w:pPr>
            <w:r w:rsidRPr="004B3A51">
              <w:rPr>
                <w:rFonts w:hAnsi="BIZ UDゴシック" w:hint="eastAsia"/>
                <w:sz w:val="22"/>
                <w:szCs w:val="21"/>
              </w:rPr>
              <w:t>基準値</w:t>
            </w:r>
          </w:p>
          <w:p w14:paraId="5C129D62" w14:textId="2622BF69" w:rsidR="005D1E8A" w:rsidRPr="009B407C" w:rsidRDefault="005D1E8A" w:rsidP="003E3DE5">
            <w:pPr>
              <w:jc w:val="center"/>
              <w:rPr>
                <w:rFonts w:hAnsi="BIZ UDゴシック"/>
              </w:rPr>
            </w:pPr>
            <w:r w:rsidRPr="009B407C">
              <w:rPr>
                <w:rFonts w:hAnsi="BIZ UDゴシック" w:hint="eastAsia"/>
                <w:sz w:val="16"/>
              </w:rPr>
              <w:t>（令和</w:t>
            </w:r>
            <w:r>
              <w:rPr>
                <w:rFonts w:hAnsi="BIZ UDゴシック" w:hint="eastAsia"/>
                <w:sz w:val="16"/>
              </w:rPr>
              <w:t>元</w:t>
            </w:r>
            <w:r w:rsidRPr="009B407C">
              <w:rPr>
                <w:rFonts w:hAnsi="BIZ UDゴシック" w:hint="eastAsia"/>
                <w:sz w:val="16"/>
              </w:rPr>
              <w:t>年度）</w:t>
            </w:r>
          </w:p>
        </w:tc>
        <w:tc>
          <w:tcPr>
            <w:tcW w:w="1382" w:type="dxa"/>
            <w:shd w:val="clear" w:color="auto" w:fill="D9D9D9" w:themeFill="background1" w:themeFillShade="D9"/>
            <w:vAlign w:val="center"/>
          </w:tcPr>
          <w:p w14:paraId="512C98A9" w14:textId="77777777" w:rsidR="005D1E8A" w:rsidRPr="004B3A51" w:rsidRDefault="005D1E8A" w:rsidP="003E3DE5">
            <w:pPr>
              <w:jc w:val="center"/>
              <w:rPr>
                <w:rFonts w:hAnsi="BIZ UDゴシック"/>
                <w:sz w:val="22"/>
                <w:szCs w:val="21"/>
              </w:rPr>
            </w:pPr>
            <w:r w:rsidRPr="004B3A51">
              <w:rPr>
                <w:rFonts w:hAnsi="BIZ UDゴシック" w:hint="eastAsia"/>
                <w:sz w:val="22"/>
                <w:szCs w:val="21"/>
              </w:rPr>
              <w:t>目標</w:t>
            </w:r>
          </w:p>
          <w:p w14:paraId="36E976FE" w14:textId="571084A2" w:rsidR="005D1E8A" w:rsidRPr="009B407C" w:rsidRDefault="005D1E8A" w:rsidP="003E3DE5">
            <w:pPr>
              <w:jc w:val="center"/>
              <w:rPr>
                <w:rFonts w:hAnsi="BIZ UDゴシック"/>
              </w:rPr>
            </w:pPr>
            <w:r w:rsidRPr="009B407C">
              <w:rPr>
                <w:rFonts w:hAnsi="BIZ UDゴシック" w:hint="eastAsia"/>
                <w:sz w:val="16"/>
              </w:rPr>
              <w:t>（令和</w:t>
            </w:r>
            <w:r>
              <w:rPr>
                <w:rFonts w:hAnsi="BIZ UDゴシック" w:hint="eastAsia"/>
                <w:sz w:val="16"/>
              </w:rPr>
              <w:t>５</w:t>
            </w:r>
            <w:r w:rsidRPr="009B407C">
              <w:rPr>
                <w:rFonts w:hAnsi="BIZ UDゴシック" w:hint="eastAsia"/>
                <w:sz w:val="16"/>
              </w:rPr>
              <w:t>年度）</w:t>
            </w:r>
          </w:p>
        </w:tc>
        <w:tc>
          <w:tcPr>
            <w:tcW w:w="1382" w:type="dxa"/>
            <w:shd w:val="clear" w:color="auto" w:fill="D9D9D9" w:themeFill="background1" w:themeFillShade="D9"/>
          </w:tcPr>
          <w:p w14:paraId="3512F074" w14:textId="032C5396" w:rsidR="005D1E8A" w:rsidRPr="004B3A51" w:rsidRDefault="005D1E8A" w:rsidP="005D1E8A">
            <w:pPr>
              <w:jc w:val="center"/>
              <w:rPr>
                <w:rFonts w:hAnsi="BIZ UDゴシック"/>
                <w:sz w:val="22"/>
                <w:szCs w:val="21"/>
              </w:rPr>
            </w:pPr>
            <w:r>
              <w:rPr>
                <w:rFonts w:hAnsi="BIZ UDゴシック" w:hint="eastAsia"/>
                <w:sz w:val="22"/>
                <w:szCs w:val="21"/>
              </w:rPr>
              <w:t>実績</w:t>
            </w:r>
          </w:p>
          <w:p w14:paraId="008A7191" w14:textId="0DBCCEB2" w:rsidR="005D1E8A" w:rsidRPr="004B3A51" w:rsidRDefault="005D1E8A" w:rsidP="005D1E8A">
            <w:pPr>
              <w:jc w:val="center"/>
              <w:rPr>
                <w:rFonts w:hAnsi="BIZ UDゴシック"/>
                <w:sz w:val="22"/>
                <w:szCs w:val="21"/>
              </w:rPr>
            </w:pPr>
            <w:r w:rsidRPr="009B407C">
              <w:rPr>
                <w:rFonts w:hAnsi="BIZ UDゴシック" w:hint="eastAsia"/>
                <w:sz w:val="16"/>
              </w:rPr>
              <w:t>（令和</w:t>
            </w:r>
            <w:r>
              <w:rPr>
                <w:rFonts w:hAnsi="BIZ UDゴシック" w:hint="eastAsia"/>
                <w:sz w:val="16"/>
              </w:rPr>
              <w:t>４</w:t>
            </w:r>
            <w:r w:rsidRPr="009B407C">
              <w:rPr>
                <w:rFonts w:hAnsi="BIZ UDゴシック" w:hint="eastAsia"/>
                <w:sz w:val="16"/>
              </w:rPr>
              <w:t>年度）</w:t>
            </w:r>
          </w:p>
        </w:tc>
        <w:tc>
          <w:tcPr>
            <w:tcW w:w="2268" w:type="dxa"/>
            <w:shd w:val="clear" w:color="auto" w:fill="D9D9D9" w:themeFill="background1" w:themeFillShade="D9"/>
            <w:vAlign w:val="center"/>
          </w:tcPr>
          <w:p w14:paraId="3586C1D2" w14:textId="70C6AF76" w:rsidR="005D1E8A" w:rsidRPr="009B407C" w:rsidRDefault="005D1E8A" w:rsidP="003E3DE5">
            <w:pPr>
              <w:jc w:val="center"/>
              <w:rPr>
                <w:rFonts w:hAnsi="BIZ UDゴシック"/>
              </w:rPr>
            </w:pPr>
            <w:r w:rsidRPr="004B3A51">
              <w:rPr>
                <w:rFonts w:hAnsi="BIZ UDゴシック" w:hint="eastAsia"/>
                <w:sz w:val="22"/>
                <w:szCs w:val="21"/>
              </w:rPr>
              <w:t>指標の説明</w:t>
            </w:r>
          </w:p>
        </w:tc>
      </w:tr>
      <w:tr w:rsidR="005D1E8A" w:rsidRPr="009B407C" w14:paraId="18D6161B" w14:textId="77777777" w:rsidTr="00AD2AB2">
        <w:trPr>
          <w:trHeight w:val="430"/>
        </w:trPr>
        <w:tc>
          <w:tcPr>
            <w:tcW w:w="2658" w:type="dxa"/>
          </w:tcPr>
          <w:p w14:paraId="2726ADD8" w14:textId="77777777" w:rsidR="00AD2AB2" w:rsidRPr="00AD2AB2" w:rsidRDefault="00AD2AB2" w:rsidP="00AD2AB2">
            <w:pPr>
              <w:rPr>
                <w:rFonts w:hAnsi="BIZ UDゴシック"/>
                <w:sz w:val="20"/>
                <w:szCs w:val="20"/>
              </w:rPr>
            </w:pPr>
            <w:r w:rsidRPr="00AD2AB2">
              <w:rPr>
                <w:rFonts w:hAnsi="BIZ UDゴシック" w:hint="eastAsia"/>
                <w:sz w:val="20"/>
                <w:szCs w:val="20"/>
              </w:rPr>
              <w:t>ユニバーサルデザインに関する認知度</w:t>
            </w:r>
          </w:p>
          <w:p w14:paraId="0DED55D5" w14:textId="11E7F0F1" w:rsidR="005D1E8A" w:rsidRPr="009B407C" w:rsidRDefault="00AD2AB2" w:rsidP="00AD2AB2">
            <w:pPr>
              <w:rPr>
                <w:rFonts w:hAnsi="BIZ UDゴシック"/>
                <w:sz w:val="20"/>
                <w:szCs w:val="20"/>
              </w:rPr>
            </w:pPr>
            <w:r w:rsidRPr="00AD2AB2">
              <w:rPr>
                <w:rFonts w:hAnsi="BIZ UDゴシック" w:hint="eastAsia"/>
                <w:sz w:val="20"/>
                <w:szCs w:val="20"/>
              </w:rPr>
              <w:t>【市政に関する世論調査】</w:t>
            </w:r>
          </w:p>
        </w:tc>
        <w:tc>
          <w:tcPr>
            <w:tcW w:w="1382" w:type="dxa"/>
            <w:vAlign w:val="center"/>
          </w:tcPr>
          <w:p w14:paraId="65027B22" w14:textId="16822EBD" w:rsidR="005D1E8A" w:rsidRPr="009B407C" w:rsidRDefault="00AD2AB2" w:rsidP="003E3DE5">
            <w:pPr>
              <w:jc w:val="right"/>
              <w:rPr>
                <w:rFonts w:hAnsi="BIZ UDゴシック"/>
              </w:rPr>
            </w:pPr>
            <w:r w:rsidRPr="00AD2AB2">
              <w:rPr>
                <w:rFonts w:hAnsi="BIZ UDゴシック"/>
              </w:rPr>
              <w:t>25.6％</w:t>
            </w:r>
          </w:p>
        </w:tc>
        <w:tc>
          <w:tcPr>
            <w:tcW w:w="1382" w:type="dxa"/>
            <w:vAlign w:val="center"/>
          </w:tcPr>
          <w:p w14:paraId="2B3AAE61" w14:textId="3940958E" w:rsidR="005D1E8A" w:rsidRPr="009B407C" w:rsidRDefault="00AD2AB2" w:rsidP="003E3DE5">
            <w:pPr>
              <w:jc w:val="right"/>
              <w:rPr>
                <w:rFonts w:hAnsi="BIZ UDゴシック"/>
              </w:rPr>
            </w:pPr>
            <w:r w:rsidRPr="00AD2AB2">
              <w:rPr>
                <w:rFonts w:hAnsi="BIZ UDゴシック"/>
              </w:rPr>
              <w:t>30.1％</w:t>
            </w:r>
          </w:p>
        </w:tc>
        <w:tc>
          <w:tcPr>
            <w:tcW w:w="1382" w:type="dxa"/>
            <w:vAlign w:val="center"/>
          </w:tcPr>
          <w:p w14:paraId="0627A067" w14:textId="0E5EB3FD" w:rsidR="005D1E8A" w:rsidRPr="009B407C" w:rsidRDefault="00AD2AB2" w:rsidP="00AD2AB2">
            <w:pPr>
              <w:jc w:val="right"/>
              <w:rPr>
                <w:rFonts w:hAnsi="BIZ UDゴシック"/>
              </w:rPr>
            </w:pPr>
            <w:r w:rsidRPr="00AD2AB2">
              <w:rPr>
                <w:rFonts w:hAnsi="BIZ UDゴシック"/>
              </w:rPr>
              <w:t>28.0％</w:t>
            </w:r>
          </w:p>
        </w:tc>
        <w:tc>
          <w:tcPr>
            <w:tcW w:w="2268" w:type="dxa"/>
          </w:tcPr>
          <w:p w14:paraId="05408FB7" w14:textId="541863F0" w:rsidR="005D1E8A" w:rsidRPr="009B407C" w:rsidRDefault="00AD2AB2" w:rsidP="003E3DE5">
            <w:pPr>
              <w:rPr>
                <w:rFonts w:hAnsi="BIZ UDゴシック"/>
              </w:rPr>
            </w:pPr>
            <w:r w:rsidRPr="00AD2AB2">
              <w:rPr>
                <w:rFonts w:hAnsi="BIZ UDゴシック" w:hint="eastAsia"/>
                <w:sz w:val="20"/>
                <w:szCs w:val="20"/>
              </w:rPr>
              <w:t>誰もが地域で社会参加できるまちづくりを測定する指標</w:t>
            </w:r>
          </w:p>
        </w:tc>
      </w:tr>
    </w:tbl>
    <w:p w14:paraId="6E22EB6C" w14:textId="77777777"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○ユニバーサルデザインの普及啓発について、一定の効果はあったものの、目標値の達成に至りませんでした。</w:t>
      </w:r>
    </w:p>
    <w:p w14:paraId="24F1CAFD" w14:textId="6F64EB3E" w:rsidR="00AD2AB2" w:rsidRPr="00960E4B"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●ユニバーサル</w:t>
      </w:r>
      <w:r w:rsidR="004553B6">
        <w:rPr>
          <w:rFonts w:ascii="BIZ UDゴシック" w:eastAsia="BIZ UDゴシック" w:hAnsi="BIZ UDゴシック" w:hint="eastAsia"/>
          <w:sz w:val="22"/>
        </w:rPr>
        <w:t>デザイン</w:t>
      </w:r>
      <w:r w:rsidRPr="00E357F0">
        <w:rPr>
          <w:rFonts w:ascii="BIZ UDゴシック" w:eastAsia="BIZ UDゴシック" w:hAnsi="BIZ UDゴシック" w:hint="eastAsia"/>
          <w:sz w:val="22"/>
        </w:rPr>
        <w:t>通信の発行等により、認知度の向上に努めましたが、内容が</w:t>
      </w:r>
      <w:r w:rsidR="00841377" w:rsidRPr="00E357F0">
        <w:rPr>
          <w:rFonts w:ascii="BIZ UDゴシック" w:eastAsia="BIZ UDゴシック" w:hAnsi="BIZ UDゴシック" w:hint="eastAsia"/>
          <w:sz w:val="22"/>
        </w:rPr>
        <w:t>市役所内</w:t>
      </w:r>
      <w:r w:rsidRPr="00E357F0">
        <w:rPr>
          <w:rFonts w:ascii="BIZ UDゴシック" w:eastAsia="BIZ UDゴシック" w:hAnsi="BIZ UDゴシック" w:hint="eastAsia"/>
          <w:sz w:val="22"/>
        </w:rPr>
        <w:t>の取組が中心であったため、今後は市民等の取組の把握や周知を検討します。</w:t>
      </w:r>
    </w:p>
    <w:p w14:paraId="2B499497" w14:textId="119AAAB9" w:rsidR="005A61CC" w:rsidRPr="006F4B40" w:rsidRDefault="005A61CC" w:rsidP="005A61CC">
      <w:pPr>
        <w:pStyle w:val="affffb"/>
        <w:widowControl w:val="0"/>
        <w:spacing w:line="380" w:lineRule="exact"/>
        <w:ind w:left="312" w:firstLine="220"/>
        <w:jc w:val="both"/>
        <w:rPr>
          <w:rFonts w:ascii="BIZ UDゴシック" w:eastAsia="BIZ UDゴシック" w:hAnsi="BIZ UDゴシック"/>
          <w:color w:val="000000" w:themeColor="text1"/>
          <w:sz w:val="22"/>
        </w:rPr>
      </w:pPr>
    </w:p>
    <w:p w14:paraId="6740AFA5" w14:textId="77777777" w:rsidR="00FA6EF7" w:rsidRPr="004B3A51" w:rsidRDefault="00FA6EF7" w:rsidP="00FA6EF7">
      <w:pPr>
        <w:ind w:leftChars="100" w:left="240"/>
        <w:rPr>
          <w:rFonts w:hAnsi="BIZ UDゴシック"/>
          <w:sz w:val="22"/>
          <w:szCs w:val="21"/>
        </w:rPr>
      </w:pPr>
      <w:r w:rsidRPr="006F4B40">
        <w:rPr>
          <w:rFonts w:hAnsi="BIZ UDゴシック" w:hint="eastAsia"/>
          <w:color w:val="000000" w:themeColor="text1"/>
          <w:sz w:val="22"/>
          <w:szCs w:val="21"/>
        </w:rPr>
        <w:t>＜補助指標＞</w:t>
      </w: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5D1E8A" w:rsidRPr="009B407C" w14:paraId="4ED278A8" w14:textId="500870EA" w:rsidTr="0036452C">
        <w:tc>
          <w:tcPr>
            <w:tcW w:w="3969" w:type="dxa"/>
            <w:shd w:val="clear" w:color="auto" w:fill="D9D9D9" w:themeFill="background1" w:themeFillShade="D9"/>
            <w:vAlign w:val="center"/>
          </w:tcPr>
          <w:p w14:paraId="379F2AE7" w14:textId="37A6EF1E" w:rsidR="005D1E8A" w:rsidRPr="004B3A51" w:rsidRDefault="005D1E8A" w:rsidP="003E3DE5">
            <w:pPr>
              <w:jc w:val="center"/>
              <w:rPr>
                <w:rFonts w:hAnsi="BIZ UDゴシック"/>
                <w:sz w:val="22"/>
                <w:szCs w:val="21"/>
              </w:rPr>
            </w:pPr>
            <w:r w:rsidRPr="004B3A51">
              <w:rPr>
                <w:rFonts w:hAnsi="BIZ UDゴシック" w:hint="eastAsia"/>
                <w:sz w:val="22"/>
                <w:szCs w:val="21"/>
              </w:rPr>
              <w:t>指標</w:t>
            </w:r>
            <w:r w:rsidR="00AD2AB2">
              <w:rPr>
                <w:rFonts w:hAnsi="BIZ UDゴシック" w:hint="eastAsia"/>
                <w:sz w:val="22"/>
                <w:szCs w:val="21"/>
              </w:rPr>
              <w:t>①</w:t>
            </w:r>
          </w:p>
        </w:tc>
        <w:tc>
          <w:tcPr>
            <w:tcW w:w="1701" w:type="dxa"/>
            <w:shd w:val="clear" w:color="auto" w:fill="D9D9D9" w:themeFill="background1" w:themeFillShade="D9"/>
          </w:tcPr>
          <w:p w14:paraId="170F405F" w14:textId="77777777" w:rsidR="005D1E8A" w:rsidRDefault="005D1E8A"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703DB136" w14:textId="631774CB" w:rsidR="005D1E8A" w:rsidRPr="004B3A51" w:rsidRDefault="005D1E8A" w:rsidP="0036452C">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Pr>
                <w:rFonts w:hAnsi="BIZ UDゴシック" w:hint="eastAsia"/>
                <w:sz w:val="16"/>
                <w:lang w:eastAsia="zh-CN"/>
              </w:rPr>
              <w:t>末時点</w:t>
            </w:r>
            <w:r w:rsidRPr="009B407C">
              <w:rPr>
                <w:rFonts w:hAnsi="BIZ UDゴシック" w:hint="eastAsia"/>
                <w:sz w:val="16"/>
                <w:lang w:eastAsia="zh-CN"/>
              </w:rPr>
              <w:t>）</w:t>
            </w:r>
          </w:p>
        </w:tc>
        <w:tc>
          <w:tcPr>
            <w:tcW w:w="1701" w:type="dxa"/>
            <w:shd w:val="clear" w:color="auto" w:fill="D9D9D9" w:themeFill="background1" w:themeFillShade="D9"/>
            <w:vAlign w:val="center"/>
          </w:tcPr>
          <w:p w14:paraId="09C467E5" w14:textId="77777777" w:rsidR="005D1E8A" w:rsidRPr="004B3A51" w:rsidRDefault="005D1E8A"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6EE09407" w14:textId="1DFA9B78" w:rsidR="005D1E8A" w:rsidRPr="005D1E8A" w:rsidRDefault="005D1E8A" w:rsidP="005D1E8A">
            <w:pPr>
              <w:jc w:val="center"/>
              <w:rPr>
                <w:rFonts w:hAnsi="BIZ UDゴシック"/>
                <w:sz w:val="16"/>
              </w:rPr>
            </w:pPr>
            <w:r w:rsidRPr="005D1E8A">
              <w:rPr>
                <w:rFonts w:hAnsi="BIZ UDゴシック" w:hint="eastAsia"/>
                <w:sz w:val="16"/>
              </w:rPr>
              <w:t>令和４年度末時点</w:t>
            </w:r>
          </w:p>
        </w:tc>
      </w:tr>
      <w:tr w:rsidR="005D1E8A" w:rsidRPr="009B407C" w14:paraId="13571A88" w14:textId="389BB446" w:rsidTr="0036452C">
        <w:trPr>
          <w:trHeight w:val="327"/>
        </w:trPr>
        <w:tc>
          <w:tcPr>
            <w:tcW w:w="3969" w:type="dxa"/>
          </w:tcPr>
          <w:p w14:paraId="7B6BB545" w14:textId="7E85CE48" w:rsidR="005D1E8A" w:rsidRPr="009B407C" w:rsidRDefault="00AD2AB2" w:rsidP="00AD2AB2">
            <w:pPr>
              <w:rPr>
                <w:rFonts w:hAnsi="BIZ UDゴシック"/>
              </w:rPr>
            </w:pPr>
            <w:r w:rsidRPr="00AD2AB2">
              <w:rPr>
                <w:rFonts w:hAnsi="BIZ UDゴシック" w:hint="eastAsia"/>
                <w:sz w:val="20"/>
                <w:szCs w:val="20"/>
              </w:rPr>
              <w:t>小圏域の相談支援機能が整っている地区の数</w:t>
            </w:r>
          </w:p>
        </w:tc>
        <w:tc>
          <w:tcPr>
            <w:tcW w:w="1701" w:type="dxa"/>
            <w:vAlign w:val="center"/>
          </w:tcPr>
          <w:p w14:paraId="6E161C03" w14:textId="016B9144" w:rsidR="005D1E8A" w:rsidRPr="009B407C" w:rsidRDefault="00EF7717" w:rsidP="00AD2AB2">
            <w:pPr>
              <w:wordWrap w:val="0"/>
              <w:jc w:val="right"/>
              <w:rPr>
                <w:rFonts w:hAnsi="BIZ UDゴシック"/>
              </w:rPr>
            </w:pPr>
            <w:r>
              <w:rPr>
                <w:rFonts w:hAnsi="BIZ UDゴシック" w:hint="eastAsia"/>
              </w:rPr>
              <w:t>８</w:t>
            </w:r>
            <w:r w:rsidR="00AD2AB2" w:rsidRPr="00AD2AB2">
              <w:rPr>
                <w:rFonts w:hAnsi="BIZ UDゴシック"/>
              </w:rPr>
              <w:t>地区</w:t>
            </w:r>
            <w:r w:rsidR="00AD2AB2">
              <w:rPr>
                <w:rFonts w:hAnsi="BIZ UDゴシック" w:hint="eastAsia"/>
              </w:rPr>
              <w:t xml:space="preserve"> </w:t>
            </w:r>
          </w:p>
        </w:tc>
        <w:tc>
          <w:tcPr>
            <w:tcW w:w="1701" w:type="dxa"/>
            <w:vAlign w:val="center"/>
          </w:tcPr>
          <w:p w14:paraId="613D9A58" w14:textId="4F56D0E7" w:rsidR="005D1E8A" w:rsidRPr="009B407C" w:rsidRDefault="00AD2AB2" w:rsidP="00AD2AB2">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485FB247" w14:textId="007BFD00" w:rsidR="005D1E8A" w:rsidRPr="009B407C" w:rsidRDefault="00AD2AB2" w:rsidP="00AD2AB2">
            <w:pPr>
              <w:wordWrap w:val="0"/>
              <w:jc w:val="right"/>
              <w:rPr>
                <w:rFonts w:hAnsi="BIZ UDゴシック"/>
              </w:rPr>
            </w:pPr>
            <w:r w:rsidRPr="00AD2AB2">
              <w:rPr>
                <w:rFonts w:hAnsi="BIZ UDゴシック"/>
              </w:rPr>
              <w:t>13地区</w:t>
            </w:r>
            <w:r>
              <w:rPr>
                <w:rFonts w:hAnsi="BIZ UDゴシック" w:hint="eastAsia"/>
              </w:rPr>
              <w:t xml:space="preserve"> </w:t>
            </w:r>
          </w:p>
        </w:tc>
      </w:tr>
    </w:tbl>
    <w:p w14:paraId="16F67EE9" w14:textId="77777777"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○地区社会福祉協議会の取組により、地域への困りごとに対応するボランティアセンターが増加しました。</w:t>
      </w:r>
    </w:p>
    <w:p w14:paraId="21B2A634" w14:textId="096F74AF" w:rsidR="00B0714A" w:rsidRPr="00960E4B"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●福祉コミュニティ形成事業の活用などにより、今後もボランティアセンターをはじめとした地域の相談支援機能の充実を促進します。</w:t>
      </w:r>
    </w:p>
    <w:p w14:paraId="437AD5E0" w14:textId="7E5290ED" w:rsidR="004A4BCE" w:rsidRPr="00960E4B" w:rsidRDefault="00B665BA">
      <w:pPr>
        <w:rPr>
          <w:rFonts w:hAnsi="BIZ UDゴシック"/>
          <w:szCs w:val="20"/>
          <w:highlight w:val="yellow"/>
          <w:bdr w:val="single" w:sz="4" w:space="0" w:color="auto"/>
        </w:rPr>
      </w:pPr>
      <w:r>
        <w:rPr>
          <w:noProof/>
        </w:rPr>
        <w:drawing>
          <wp:anchor distT="0" distB="0" distL="114300" distR="114300" simplePos="0" relativeHeight="252916736" behindDoc="0" locked="0" layoutInCell="1" allowOverlap="1" wp14:anchorId="13B3D958" wp14:editId="452DB31B">
            <wp:simplePos x="0" y="0"/>
            <wp:positionH relativeFrom="column">
              <wp:posOffset>-88265</wp:posOffset>
            </wp:positionH>
            <wp:positionV relativeFrom="paragraph">
              <wp:posOffset>1067791</wp:posOffset>
            </wp:positionV>
            <wp:extent cx="648970" cy="648970"/>
            <wp:effectExtent l="0" t="0" r="0" b="0"/>
            <wp:wrapNone/>
            <wp:docPr id="1499688675" name="図 3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88675" name="図 39" descr="QR コード&#10;&#10;自動的に生成された説明"/>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BCE" w:rsidRPr="00960E4B">
        <w:rPr>
          <w:rFonts w:hAnsi="BIZ UDゴシック"/>
          <w:szCs w:val="20"/>
          <w:bdr w:val="single" w:sz="4" w:space="0" w:color="auto"/>
        </w:rPr>
        <w:br w:type="page"/>
      </w:r>
    </w:p>
    <w:p w14:paraId="348CCE7F" w14:textId="77777777" w:rsidR="005A61CC" w:rsidRDefault="005A61CC" w:rsidP="00FA6EF7">
      <w:pPr>
        <w:autoSpaceDN w:val="0"/>
        <w:spacing w:line="360" w:lineRule="exact"/>
        <w:rPr>
          <w:rFonts w:hAnsi="BIZ UDゴシック"/>
          <w:szCs w:val="20"/>
          <w:highlight w:val="yellow"/>
          <w:bdr w:val="single" w:sz="4" w:space="0" w:color="auto"/>
        </w:rPr>
      </w:pP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36452C" w:rsidRPr="005D1E8A" w14:paraId="24D1C60C" w14:textId="77777777" w:rsidTr="003E3DE5">
        <w:tc>
          <w:tcPr>
            <w:tcW w:w="3969" w:type="dxa"/>
            <w:shd w:val="clear" w:color="auto" w:fill="D9D9D9" w:themeFill="background1" w:themeFillShade="D9"/>
            <w:vAlign w:val="center"/>
          </w:tcPr>
          <w:p w14:paraId="7C230CC9" w14:textId="2A6EDDC9" w:rsidR="0036452C" w:rsidRPr="004B3A51" w:rsidRDefault="0036452C"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②</w:t>
            </w:r>
          </w:p>
        </w:tc>
        <w:tc>
          <w:tcPr>
            <w:tcW w:w="1701" w:type="dxa"/>
            <w:shd w:val="clear" w:color="auto" w:fill="D9D9D9" w:themeFill="background1" w:themeFillShade="D9"/>
          </w:tcPr>
          <w:p w14:paraId="67AE6950" w14:textId="77777777" w:rsidR="0036452C" w:rsidRDefault="0036452C"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290B0A4A" w14:textId="4FBAB768" w:rsidR="0036452C" w:rsidRPr="004B3A51" w:rsidRDefault="0036452C"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Pr>
                <w:rFonts w:hAnsi="BIZ UDゴシック" w:hint="eastAsia"/>
                <w:sz w:val="16"/>
              </w:rPr>
              <w:t>実績</w:t>
            </w:r>
            <w:r w:rsidRPr="009B407C">
              <w:rPr>
                <w:rFonts w:hAnsi="BIZ UDゴシック" w:hint="eastAsia"/>
                <w:sz w:val="16"/>
                <w:lang w:eastAsia="zh-CN"/>
              </w:rPr>
              <w:t>）</w:t>
            </w:r>
          </w:p>
        </w:tc>
        <w:tc>
          <w:tcPr>
            <w:tcW w:w="1701" w:type="dxa"/>
            <w:shd w:val="clear" w:color="auto" w:fill="D9D9D9" w:themeFill="background1" w:themeFillShade="D9"/>
            <w:vAlign w:val="center"/>
          </w:tcPr>
          <w:p w14:paraId="279685C3" w14:textId="77777777" w:rsidR="0036452C" w:rsidRPr="004B3A51" w:rsidRDefault="0036452C"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54964B40" w14:textId="14747135" w:rsidR="0036452C" w:rsidRPr="005D1E8A" w:rsidRDefault="0036452C" w:rsidP="003E3DE5">
            <w:pPr>
              <w:jc w:val="center"/>
              <w:rPr>
                <w:rFonts w:hAnsi="BIZ UDゴシック"/>
                <w:sz w:val="16"/>
              </w:rPr>
            </w:pPr>
            <w:r w:rsidRPr="005D1E8A">
              <w:rPr>
                <w:rFonts w:hAnsi="BIZ UDゴシック" w:hint="eastAsia"/>
                <w:sz w:val="16"/>
              </w:rPr>
              <w:t>令和４年度</w:t>
            </w:r>
            <w:r>
              <w:rPr>
                <w:rFonts w:hAnsi="BIZ UDゴシック" w:hint="eastAsia"/>
                <w:sz w:val="16"/>
              </w:rPr>
              <w:t>実績</w:t>
            </w:r>
          </w:p>
        </w:tc>
      </w:tr>
      <w:tr w:rsidR="0036452C" w:rsidRPr="009B407C" w14:paraId="547971E2" w14:textId="77777777" w:rsidTr="003E3DE5">
        <w:trPr>
          <w:trHeight w:val="327"/>
        </w:trPr>
        <w:tc>
          <w:tcPr>
            <w:tcW w:w="3969" w:type="dxa"/>
          </w:tcPr>
          <w:p w14:paraId="1EA76E23" w14:textId="52D553F6" w:rsidR="0036452C" w:rsidRPr="009B407C" w:rsidRDefault="0036452C" w:rsidP="003E3DE5">
            <w:pPr>
              <w:rPr>
                <w:rFonts w:hAnsi="BIZ UDゴシック"/>
              </w:rPr>
            </w:pPr>
            <w:r w:rsidRPr="0036452C">
              <w:rPr>
                <w:rFonts w:hAnsi="BIZ UDゴシック" w:hint="eastAsia"/>
                <w:sz w:val="20"/>
                <w:szCs w:val="20"/>
              </w:rPr>
              <w:t>就労支援により就職に結びついた生活困窮者の割合</w:t>
            </w:r>
          </w:p>
        </w:tc>
        <w:tc>
          <w:tcPr>
            <w:tcW w:w="1701" w:type="dxa"/>
            <w:vAlign w:val="center"/>
          </w:tcPr>
          <w:p w14:paraId="1838FBE6" w14:textId="582C5F22" w:rsidR="0036452C" w:rsidRPr="009B407C" w:rsidRDefault="0036452C" w:rsidP="003E3DE5">
            <w:pPr>
              <w:wordWrap w:val="0"/>
              <w:jc w:val="right"/>
              <w:rPr>
                <w:rFonts w:hAnsi="BIZ UDゴシック"/>
              </w:rPr>
            </w:pPr>
            <w:r w:rsidRPr="004A4BCE">
              <w:rPr>
                <w:rFonts w:hAnsi="BIZ UDゴシック"/>
              </w:rPr>
              <w:t>62％</w:t>
            </w:r>
            <w:r>
              <w:rPr>
                <w:rFonts w:hAnsi="BIZ UDゴシック" w:hint="eastAsia"/>
              </w:rPr>
              <w:t xml:space="preserve"> </w:t>
            </w:r>
          </w:p>
        </w:tc>
        <w:tc>
          <w:tcPr>
            <w:tcW w:w="1701" w:type="dxa"/>
            <w:vAlign w:val="center"/>
          </w:tcPr>
          <w:p w14:paraId="5D246F75" w14:textId="77777777" w:rsidR="0036452C" w:rsidRPr="009B407C" w:rsidRDefault="0036452C" w:rsidP="003E3DE5">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59D4D197" w14:textId="219BA2E3" w:rsidR="0036452C" w:rsidRPr="009B407C" w:rsidRDefault="0036452C" w:rsidP="003E3DE5">
            <w:pPr>
              <w:wordWrap w:val="0"/>
              <w:jc w:val="right"/>
              <w:rPr>
                <w:rFonts w:hAnsi="BIZ UDゴシック"/>
              </w:rPr>
            </w:pPr>
            <w:r>
              <w:rPr>
                <w:rFonts w:hAnsi="BIZ UDゴシック"/>
              </w:rPr>
              <w:t>12</w:t>
            </w:r>
            <w:r w:rsidRPr="004A4BCE">
              <w:rPr>
                <w:rFonts w:hAnsi="BIZ UDゴシック"/>
              </w:rPr>
              <w:t>％</w:t>
            </w:r>
            <w:r>
              <w:rPr>
                <w:rFonts w:hAnsi="BIZ UDゴシック" w:hint="eastAsia"/>
              </w:rPr>
              <w:t xml:space="preserve"> </w:t>
            </w:r>
          </w:p>
        </w:tc>
      </w:tr>
    </w:tbl>
    <w:p w14:paraId="5CF1BCBF" w14:textId="16B09B72"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○市内の令和</w:t>
      </w:r>
      <w:r w:rsidR="00EF7717">
        <w:rPr>
          <w:rFonts w:ascii="BIZ UDゴシック" w:eastAsia="BIZ UDゴシック" w:hAnsi="BIZ UDゴシック" w:hint="eastAsia"/>
          <w:sz w:val="22"/>
        </w:rPr>
        <w:t>４</w:t>
      </w:r>
      <w:r w:rsidRPr="00E357F0">
        <w:rPr>
          <w:rFonts w:ascii="BIZ UDゴシック" w:eastAsia="BIZ UDゴシック" w:hAnsi="BIZ UDゴシック"/>
          <w:sz w:val="22"/>
        </w:rPr>
        <w:t>年度の有効求人倍率平均が0.88であったことに加え、一般就労を目指す相談者の中には、就労に向けた準備や訓練が必要な人も一定数いることから、基準値を下回りました。</w:t>
      </w:r>
    </w:p>
    <w:p w14:paraId="70245AB0" w14:textId="7846061C" w:rsidR="0036452C" w:rsidRPr="00960E4B" w:rsidRDefault="003B7889" w:rsidP="00CB24D5">
      <w:pPr>
        <w:pStyle w:val="affffb"/>
        <w:widowControl w:val="0"/>
        <w:ind w:left="532" w:rightChars="100" w:right="240" w:hangingChars="100" w:hanging="220"/>
        <w:jc w:val="both"/>
        <w:rPr>
          <w:rFonts w:hAnsi="BIZ UDゴシック"/>
          <w:sz w:val="22"/>
        </w:rPr>
      </w:pPr>
      <w:r w:rsidRPr="00E357F0">
        <w:rPr>
          <w:rFonts w:ascii="BIZ UDゴシック" w:eastAsia="BIZ UDゴシック" w:hAnsi="BIZ UDゴシック" w:hint="eastAsia"/>
          <w:sz w:val="22"/>
        </w:rPr>
        <w:t>●生活困窮者の多様な状態像に応じた就労支援として、日常生活の自立、社会生活の自立、就労による自立の</w:t>
      </w:r>
      <w:r w:rsidR="00EF7717">
        <w:rPr>
          <w:rFonts w:ascii="BIZ UDゴシック" w:eastAsia="BIZ UDゴシック" w:hAnsi="BIZ UDゴシック" w:hint="eastAsia"/>
          <w:sz w:val="22"/>
        </w:rPr>
        <w:t>３</w:t>
      </w:r>
      <w:r w:rsidRPr="00E357F0">
        <w:rPr>
          <w:rFonts w:ascii="BIZ UDゴシック" w:eastAsia="BIZ UDゴシック" w:hAnsi="BIZ UDゴシック"/>
          <w:sz w:val="22"/>
        </w:rPr>
        <w:t>段階で取</w:t>
      </w:r>
      <w:r w:rsidR="007345CB">
        <w:rPr>
          <w:rFonts w:ascii="BIZ UDゴシック" w:eastAsia="BIZ UDゴシック" w:hAnsi="BIZ UDゴシック" w:hint="eastAsia"/>
          <w:sz w:val="22"/>
        </w:rPr>
        <w:t>り</w:t>
      </w:r>
      <w:r w:rsidRPr="00E357F0">
        <w:rPr>
          <w:rFonts w:ascii="BIZ UDゴシック" w:eastAsia="BIZ UDゴシック" w:hAnsi="BIZ UDゴシック"/>
          <w:sz w:val="22"/>
        </w:rPr>
        <w:t>組み、短期の一般就労のほか長期的・段階的な視点での就労を支援します。</w:t>
      </w:r>
    </w:p>
    <w:p w14:paraId="70D51EF4" w14:textId="77777777" w:rsidR="0036452C" w:rsidRDefault="0036452C" w:rsidP="0036452C">
      <w:pPr>
        <w:autoSpaceDN w:val="0"/>
        <w:spacing w:line="360" w:lineRule="exact"/>
        <w:rPr>
          <w:rFonts w:hAnsi="BIZ UDゴシック"/>
          <w:sz w:val="22"/>
        </w:rPr>
      </w:pPr>
    </w:p>
    <w:p w14:paraId="5F7C1E0F" w14:textId="77777777" w:rsidR="0036452C" w:rsidRDefault="0036452C" w:rsidP="0036452C">
      <w:pPr>
        <w:autoSpaceDN w:val="0"/>
        <w:spacing w:line="360" w:lineRule="exact"/>
        <w:rPr>
          <w:rFonts w:hAnsi="BIZ UDゴシック"/>
          <w:sz w:val="22"/>
        </w:rPr>
      </w:pP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36452C" w:rsidRPr="005D1E8A" w14:paraId="6162886D" w14:textId="77777777" w:rsidTr="003E3DE5">
        <w:tc>
          <w:tcPr>
            <w:tcW w:w="3969" w:type="dxa"/>
            <w:shd w:val="clear" w:color="auto" w:fill="D9D9D9" w:themeFill="background1" w:themeFillShade="D9"/>
            <w:vAlign w:val="center"/>
          </w:tcPr>
          <w:p w14:paraId="4AE59E65" w14:textId="2F6919F0" w:rsidR="0036452C" w:rsidRPr="004B3A51" w:rsidRDefault="0036452C"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③</w:t>
            </w:r>
          </w:p>
        </w:tc>
        <w:tc>
          <w:tcPr>
            <w:tcW w:w="1701" w:type="dxa"/>
            <w:shd w:val="clear" w:color="auto" w:fill="D9D9D9" w:themeFill="background1" w:themeFillShade="D9"/>
          </w:tcPr>
          <w:p w14:paraId="65FA6AFF" w14:textId="77777777" w:rsidR="0036452C" w:rsidRDefault="0036452C"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52E79E77" w14:textId="7D4ED682" w:rsidR="0036452C" w:rsidRPr="004B3A51" w:rsidRDefault="0036452C"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w:t>
            </w:r>
            <w:r>
              <w:rPr>
                <w:rFonts w:hAnsi="BIZ UDゴシック" w:hint="eastAsia"/>
                <w:sz w:val="16"/>
                <w:lang w:eastAsia="zh-CN"/>
              </w:rPr>
              <w:t>1</w:t>
            </w:r>
            <w:r>
              <w:rPr>
                <w:rFonts w:hAnsi="BIZ UDゴシック"/>
                <w:sz w:val="16"/>
                <w:lang w:eastAsia="zh-CN"/>
              </w:rPr>
              <w:t>2</w:t>
            </w:r>
            <w:r>
              <w:rPr>
                <w:rFonts w:hAnsi="BIZ UDゴシック" w:hint="eastAsia"/>
                <w:sz w:val="16"/>
                <w:lang w:eastAsia="zh-CN"/>
              </w:rPr>
              <w:t>月時点</w:t>
            </w:r>
            <w:r w:rsidRPr="009B407C">
              <w:rPr>
                <w:rFonts w:hAnsi="BIZ UDゴシック" w:hint="eastAsia"/>
                <w:sz w:val="16"/>
                <w:lang w:eastAsia="zh-CN"/>
              </w:rPr>
              <w:t>）</w:t>
            </w:r>
          </w:p>
        </w:tc>
        <w:tc>
          <w:tcPr>
            <w:tcW w:w="1701" w:type="dxa"/>
            <w:shd w:val="clear" w:color="auto" w:fill="D9D9D9" w:themeFill="background1" w:themeFillShade="D9"/>
            <w:vAlign w:val="center"/>
          </w:tcPr>
          <w:p w14:paraId="1AB70F4D" w14:textId="77777777" w:rsidR="0036452C" w:rsidRPr="004B3A51" w:rsidRDefault="0036452C"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7BD2CF2A" w14:textId="79BFB35C" w:rsidR="0036452C" w:rsidRPr="005D1E8A" w:rsidRDefault="0036452C" w:rsidP="003B7658">
            <w:pPr>
              <w:jc w:val="center"/>
              <w:rPr>
                <w:rFonts w:hAnsi="BIZ UDゴシック"/>
                <w:sz w:val="16"/>
              </w:rPr>
            </w:pPr>
            <w:r w:rsidRPr="0036452C">
              <w:rPr>
                <w:rFonts w:hAnsi="BIZ UDゴシック" w:hint="eastAsia"/>
                <w:sz w:val="16"/>
              </w:rPr>
              <w:t>令和</w:t>
            </w:r>
            <w:r w:rsidR="003B7658">
              <w:rPr>
                <w:rFonts w:hAnsi="BIZ UDゴシック" w:hint="eastAsia"/>
                <w:sz w:val="16"/>
              </w:rPr>
              <w:t>4</w:t>
            </w:r>
            <w:r w:rsidRPr="0036452C">
              <w:rPr>
                <w:rFonts w:hAnsi="BIZ UDゴシック"/>
                <w:sz w:val="16"/>
              </w:rPr>
              <w:t>年12月時点</w:t>
            </w:r>
          </w:p>
        </w:tc>
      </w:tr>
      <w:tr w:rsidR="0036452C" w:rsidRPr="009B407C" w14:paraId="61C152AC" w14:textId="77777777" w:rsidTr="003E3DE5">
        <w:trPr>
          <w:trHeight w:val="327"/>
        </w:trPr>
        <w:tc>
          <w:tcPr>
            <w:tcW w:w="3969" w:type="dxa"/>
          </w:tcPr>
          <w:p w14:paraId="1C189557" w14:textId="4EDC65CA" w:rsidR="0036452C" w:rsidRPr="009B407C" w:rsidRDefault="0036452C" w:rsidP="003E3DE5">
            <w:pPr>
              <w:rPr>
                <w:rFonts w:hAnsi="BIZ UDゴシック"/>
                <w:lang w:eastAsia="zh-CN"/>
              </w:rPr>
            </w:pPr>
            <w:r w:rsidRPr="0036452C">
              <w:rPr>
                <w:rFonts w:hAnsi="BIZ UDゴシック" w:hint="eastAsia"/>
                <w:sz w:val="20"/>
                <w:szCs w:val="20"/>
                <w:lang w:eastAsia="zh-CN"/>
              </w:rPr>
              <w:t>成年後見制度利用者数</w:t>
            </w:r>
          </w:p>
        </w:tc>
        <w:tc>
          <w:tcPr>
            <w:tcW w:w="1701" w:type="dxa"/>
            <w:vAlign w:val="center"/>
          </w:tcPr>
          <w:p w14:paraId="7625F8FA" w14:textId="16B1D0DE" w:rsidR="0036452C" w:rsidRPr="009B407C" w:rsidRDefault="0036452C" w:rsidP="003E3DE5">
            <w:pPr>
              <w:wordWrap w:val="0"/>
              <w:jc w:val="right"/>
              <w:rPr>
                <w:rFonts w:hAnsi="BIZ UDゴシック"/>
              </w:rPr>
            </w:pPr>
            <w:r>
              <w:rPr>
                <w:rFonts w:hAnsi="BIZ UDゴシック"/>
              </w:rPr>
              <w:t>1,314</w:t>
            </w:r>
            <w:r>
              <w:rPr>
                <w:rFonts w:hAnsi="BIZ UDゴシック" w:hint="eastAsia"/>
              </w:rPr>
              <w:t xml:space="preserve">人 </w:t>
            </w:r>
          </w:p>
        </w:tc>
        <w:tc>
          <w:tcPr>
            <w:tcW w:w="1701" w:type="dxa"/>
            <w:vAlign w:val="center"/>
          </w:tcPr>
          <w:p w14:paraId="29CD8EE0" w14:textId="77777777" w:rsidR="0036452C" w:rsidRPr="009B407C" w:rsidRDefault="0036452C" w:rsidP="003E3DE5">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4DEEEB2F" w14:textId="4A50D6D8" w:rsidR="0036452C" w:rsidRPr="009B407C" w:rsidRDefault="003B7658" w:rsidP="003B7658">
            <w:pPr>
              <w:wordWrap w:val="0"/>
              <w:jc w:val="right"/>
              <w:rPr>
                <w:rFonts w:hAnsi="BIZ UDゴシック"/>
              </w:rPr>
            </w:pPr>
            <w:r>
              <w:rPr>
                <w:rFonts w:hAnsi="BIZ UDゴシック" w:hint="eastAsia"/>
              </w:rPr>
              <w:t>1,583</w:t>
            </w:r>
            <w:r w:rsidR="0036452C">
              <w:rPr>
                <w:rFonts w:hAnsi="BIZ UDゴシック" w:hint="eastAsia"/>
              </w:rPr>
              <w:t>人</w:t>
            </w:r>
            <w:r w:rsidR="00D05847">
              <w:rPr>
                <w:rFonts w:hAnsi="BIZ UDゴシック" w:hint="eastAsia"/>
              </w:rPr>
              <w:t xml:space="preserve"> </w:t>
            </w:r>
          </w:p>
        </w:tc>
      </w:tr>
    </w:tbl>
    <w:p w14:paraId="3CB36F68" w14:textId="77777777"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令和３年に中核機関を立ち上げ、相談支援体制の整備、権利擁護支援のための地域連携ネットワーク協議会の設置、成年後見制度が必要と思われる方等への周知・啓発など、成年後見制度の利用促進を図り、基準値を上回りました。</w:t>
      </w:r>
    </w:p>
    <w:p w14:paraId="12640D93" w14:textId="46260AB1" w:rsidR="0036452C" w:rsidRPr="00960E4B" w:rsidRDefault="003B7889" w:rsidP="00CB24D5">
      <w:pPr>
        <w:pStyle w:val="affffb"/>
        <w:widowControl w:val="0"/>
        <w:ind w:left="532" w:rightChars="100" w:right="240" w:hangingChars="100" w:hanging="220"/>
        <w:jc w:val="both"/>
        <w:rPr>
          <w:rFonts w:hAnsi="BIZ UDゴシック"/>
          <w:sz w:val="22"/>
        </w:rPr>
      </w:pPr>
      <w:r w:rsidRPr="00E357F0">
        <w:rPr>
          <w:rFonts w:ascii="BIZ UDゴシック" w:eastAsia="BIZ UDゴシック" w:hAnsi="BIZ UDゴシック" w:hint="eastAsia"/>
          <w:sz w:val="22"/>
        </w:rPr>
        <w:t>●成年後見制度の認知度や利用者数は上昇していますが、制度</w:t>
      </w:r>
      <w:r w:rsidR="00A62B5E">
        <w:rPr>
          <w:rFonts w:ascii="BIZ UDゴシック" w:eastAsia="BIZ UDゴシック" w:hAnsi="BIZ UDゴシック" w:hint="eastAsia"/>
          <w:sz w:val="22"/>
        </w:rPr>
        <w:t>の利用</w:t>
      </w:r>
      <w:r w:rsidRPr="00E357F0">
        <w:rPr>
          <w:rFonts w:ascii="BIZ UDゴシック" w:eastAsia="BIZ UDゴシック" w:hAnsi="BIZ UDゴシック" w:hint="eastAsia"/>
          <w:sz w:val="22"/>
        </w:rPr>
        <w:t>が必要と思われる認知症</w:t>
      </w:r>
      <w:r w:rsidR="00E53D04">
        <w:rPr>
          <w:rFonts w:ascii="BIZ UDゴシック" w:eastAsia="BIZ UDゴシック" w:hAnsi="BIZ UDゴシック" w:hint="eastAsia"/>
          <w:sz w:val="22"/>
        </w:rPr>
        <w:t>のある人</w:t>
      </w:r>
      <w:r w:rsidRPr="00E357F0">
        <w:rPr>
          <w:rFonts w:ascii="BIZ UDゴシック" w:eastAsia="BIZ UDゴシック" w:hAnsi="BIZ UDゴシック" w:hint="eastAsia"/>
          <w:sz w:val="22"/>
        </w:rPr>
        <w:t>や</w:t>
      </w:r>
      <w:r w:rsidR="00980E1E" w:rsidRPr="00E357F0">
        <w:rPr>
          <w:rFonts w:ascii="BIZ UDゴシック" w:eastAsia="BIZ UDゴシック" w:hAnsi="BIZ UDゴシック" w:hint="eastAsia"/>
          <w:sz w:val="22"/>
        </w:rPr>
        <w:t>知的障害者</w:t>
      </w:r>
      <w:r w:rsidRPr="00E357F0">
        <w:rPr>
          <w:rFonts w:ascii="BIZ UDゴシック" w:eastAsia="BIZ UDゴシック" w:hAnsi="BIZ UDゴシック" w:hint="eastAsia"/>
          <w:sz w:val="22"/>
        </w:rPr>
        <w:t>等の</w:t>
      </w:r>
      <w:r w:rsidR="00A5451A">
        <w:rPr>
          <w:rFonts w:ascii="BIZ UDゴシック" w:eastAsia="BIZ UDゴシック" w:hAnsi="BIZ UDゴシック" w:hint="eastAsia"/>
          <w:sz w:val="22"/>
        </w:rPr>
        <w:t>増加を踏まえ、</w:t>
      </w:r>
      <w:r w:rsidR="00A62B5E">
        <w:rPr>
          <w:rFonts w:ascii="BIZ UDゴシック" w:eastAsia="BIZ UDゴシック" w:hAnsi="BIZ UDゴシック" w:hint="eastAsia"/>
          <w:sz w:val="22"/>
        </w:rPr>
        <w:t>更</w:t>
      </w:r>
      <w:r w:rsidR="00A5451A">
        <w:rPr>
          <w:rFonts w:ascii="BIZ UDゴシック" w:eastAsia="BIZ UDゴシック" w:hAnsi="BIZ UDゴシック" w:hint="eastAsia"/>
          <w:sz w:val="22"/>
        </w:rPr>
        <w:t>なる制度の利用促進が求められます</w:t>
      </w:r>
      <w:r w:rsidRPr="00E357F0">
        <w:rPr>
          <w:rFonts w:ascii="BIZ UDゴシック" w:eastAsia="BIZ UDゴシック" w:hAnsi="BIZ UDゴシック" w:hint="eastAsia"/>
          <w:sz w:val="22"/>
        </w:rPr>
        <w:t>。今後は、権利擁護支援のための地域連携ネットワークの強化や担い手の確保・育成など、成年後見制度や権利擁護支援策の総合的な充実を推進します。</w:t>
      </w:r>
    </w:p>
    <w:p w14:paraId="23698D95" w14:textId="22B4AC85" w:rsidR="0036452C" w:rsidRDefault="00B665BA">
      <w:pPr>
        <w:rPr>
          <w:rFonts w:hAnsi="BIZ UDゴシック"/>
          <w:sz w:val="22"/>
        </w:rPr>
      </w:pPr>
      <w:r>
        <w:rPr>
          <w:noProof/>
        </w:rPr>
        <w:drawing>
          <wp:anchor distT="0" distB="0" distL="114300" distR="114300" simplePos="0" relativeHeight="252918784" behindDoc="0" locked="0" layoutInCell="1" allowOverlap="1" wp14:anchorId="5214C0A0" wp14:editId="73E8CDD7">
            <wp:simplePos x="0" y="0"/>
            <wp:positionH relativeFrom="column">
              <wp:posOffset>5616840</wp:posOffset>
            </wp:positionH>
            <wp:positionV relativeFrom="paragraph">
              <wp:posOffset>3128296</wp:posOffset>
            </wp:positionV>
            <wp:extent cx="648970" cy="648970"/>
            <wp:effectExtent l="0" t="0" r="0" b="0"/>
            <wp:wrapNone/>
            <wp:docPr id="1393976564" name="図 4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76564" name="図 40" descr="QR コード&#10;&#10;自動的に生成された説明"/>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52C">
        <w:rPr>
          <w:rFonts w:hAnsi="BIZ UDゴシック"/>
          <w:sz w:val="22"/>
        </w:rPr>
        <w:br w:type="page"/>
      </w:r>
    </w:p>
    <w:p w14:paraId="66AF3EB9" w14:textId="042E047D" w:rsidR="0036452C" w:rsidRPr="009B407C" w:rsidRDefault="00B815A0" w:rsidP="0036452C">
      <w:pPr>
        <w:autoSpaceDN w:val="0"/>
        <w:spacing w:line="360" w:lineRule="exact"/>
        <w:rPr>
          <w:rFonts w:hAnsi="BIZ UDゴシック"/>
          <w:szCs w:val="20"/>
          <w:highlight w:val="yellow"/>
          <w:bdr w:val="single" w:sz="4" w:space="0" w:color="auto"/>
        </w:rPr>
      </w:pPr>
      <w:r>
        <w:rPr>
          <w:rFonts w:ascii="HG丸ｺﾞｼｯｸM-PRO" w:eastAsia="HG丸ｺﾞｼｯｸM-PRO" w:hAnsi="HG丸ｺﾞｼｯｸM-PRO"/>
          <w:noProof/>
          <w:sz w:val="22"/>
        </w:rPr>
        <w:lastRenderedPageBreak/>
        <mc:AlternateContent>
          <mc:Choice Requires="wpg">
            <w:drawing>
              <wp:anchor distT="0" distB="0" distL="114300" distR="114300" simplePos="0" relativeHeight="251572224" behindDoc="0" locked="0" layoutInCell="1" allowOverlap="1" wp14:anchorId="38E6ABBD" wp14:editId="5C449BCF">
                <wp:simplePos x="0" y="0"/>
                <wp:positionH relativeFrom="margin">
                  <wp:posOffset>157318</wp:posOffset>
                </wp:positionH>
                <wp:positionV relativeFrom="paragraph">
                  <wp:posOffset>5715</wp:posOffset>
                </wp:positionV>
                <wp:extent cx="5763895" cy="774700"/>
                <wp:effectExtent l="0" t="0" r="27305" b="25400"/>
                <wp:wrapNone/>
                <wp:docPr id="267000725" name="グループ化 267000725"/>
                <wp:cNvGraphicFramePr/>
                <a:graphic xmlns:a="http://schemas.openxmlformats.org/drawingml/2006/main">
                  <a:graphicData uri="http://schemas.microsoft.com/office/word/2010/wordprocessingGroup">
                    <wpg:wgp>
                      <wpg:cNvGrpSpPr/>
                      <wpg:grpSpPr>
                        <a:xfrm>
                          <a:off x="0" y="0"/>
                          <a:ext cx="5763895" cy="774700"/>
                          <a:chOff x="0" y="0"/>
                          <a:chExt cx="5763895" cy="775233"/>
                        </a:xfrm>
                      </wpg:grpSpPr>
                      <wps:wsp>
                        <wps:cNvPr id="267000726" name="テキスト ボックス 267000726"/>
                        <wps:cNvSpPr txBox="1"/>
                        <wps:spPr>
                          <a:xfrm>
                            <a:off x="0" y="0"/>
                            <a:ext cx="5763895" cy="775233"/>
                          </a:xfrm>
                          <a:prstGeom prst="rect">
                            <a:avLst/>
                          </a:prstGeom>
                          <a:solidFill>
                            <a:schemeClr val="bg1">
                              <a:lumMod val="85000"/>
                            </a:schemeClr>
                          </a:solidFill>
                          <a:ln w="19050">
                            <a:solidFill>
                              <a:schemeClr val="tx1">
                                <a:lumMod val="75000"/>
                                <a:lumOff val="25000"/>
                              </a:schemeClr>
                            </a:solidFill>
                          </a:ln>
                        </wps:spPr>
                        <wps:txbx>
                          <w:txbxContent>
                            <w:p w14:paraId="1DBD031B" w14:textId="77777777" w:rsidR="00BB31F7" w:rsidRDefault="00BB31F7" w:rsidP="00B81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000727" name="グループ化 267000727"/>
                        <wpg:cNvGrpSpPr/>
                        <wpg:grpSpPr>
                          <a:xfrm>
                            <a:off x="36576" y="14630"/>
                            <a:ext cx="891514" cy="759737"/>
                            <a:chOff x="9525" y="0"/>
                            <a:chExt cx="867036" cy="760135"/>
                          </a:xfrm>
                        </wpg:grpSpPr>
                        <wps:wsp>
                          <wps:cNvPr id="267000728" name="楕円 267000728"/>
                          <wps:cNvSpPr>
                            <a:spLocks noChangeAspect="1"/>
                          </wps:cNvSpPr>
                          <wps:spPr>
                            <a:xfrm>
                              <a:off x="9525" y="0"/>
                              <a:ext cx="743975" cy="743974"/>
                            </a:xfrm>
                            <a:prstGeom prst="ellipse">
                              <a:avLst/>
                            </a:prstGeom>
                            <a:solidFill>
                              <a:schemeClr val="tx1">
                                <a:lumMod val="75000"/>
                                <a:lumOff val="25000"/>
                              </a:schemeClr>
                            </a:solidFill>
                            <a:ln w="12700" cap="flat" cmpd="sng" algn="ctr">
                              <a:noFill/>
                              <a:prstDash val="solid"/>
                              <a:miter lim="800000"/>
                            </a:ln>
                            <a:effectLst/>
                          </wps:spPr>
                          <wps:txbx>
                            <w:txbxContent>
                              <w:p w14:paraId="772CD3F5" w14:textId="77777777" w:rsidR="00BB31F7" w:rsidRPr="006F48F4" w:rsidRDefault="00BB31F7" w:rsidP="00B815A0">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000729" name="テキスト ボックス 267000729"/>
                          <wps:cNvSpPr txBox="1"/>
                          <wps:spPr>
                            <a:xfrm>
                              <a:off x="9786" y="93385"/>
                              <a:ext cx="866775" cy="666750"/>
                            </a:xfrm>
                            <a:prstGeom prst="rect">
                              <a:avLst/>
                            </a:prstGeom>
                            <a:noFill/>
                            <a:ln w="6350">
                              <a:noFill/>
                            </a:ln>
                          </wps:spPr>
                          <wps:txbx>
                            <w:txbxContent>
                              <w:p w14:paraId="0DCC6434" w14:textId="77777777" w:rsidR="00BB31F7" w:rsidRPr="00C17522" w:rsidRDefault="00BB31F7" w:rsidP="00B815A0">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２</w:t>
                                </w:r>
                              </w:p>
                              <w:p w14:paraId="752CDEA7" w14:textId="77777777" w:rsidR="00BB31F7" w:rsidRPr="00C17522" w:rsidRDefault="00BB31F7" w:rsidP="00B815A0">
                                <w:pPr>
                                  <w:rPr>
                                    <w:rFonts w:hAnsi="BIZ UDゴシック"/>
                                    <w:color w:val="FFFFFF" w:themeColor="background1"/>
                                    <w:sz w:val="19"/>
                                    <w:szCs w:val="19"/>
                                  </w:rPr>
                                </w:pPr>
                                <w:r>
                                  <w:rPr>
                                    <w:rFonts w:hAnsi="BIZ UDゴシック" w:hint="eastAsia"/>
                                    <w:b/>
                                    <w:bCs/>
                                    <w:color w:val="FFFFFF" w:themeColor="background1"/>
                                    <w:sz w:val="19"/>
                                    <w:szCs w:val="19"/>
                                  </w:rPr>
                                  <w:t>人材</w:t>
                                </w:r>
                                <w:r w:rsidRPr="00C17522">
                                  <w:rPr>
                                    <w:rFonts w:hAnsi="BIZ UDゴシック"/>
                                    <w:b/>
                                    <w:bCs/>
                                    <w:color w:val="FFFFFF" w:themeColor="background1"/>
                                    <w:sz w:val="19"/>
                                    <w:szCs w:val="19"/>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7000730" name="テキスト ボックス 267000730"/>
                        <wps:cNvSpPr txBox="1"/>
                        <wps:spPr>
                          <a:xfrm>
                            <a:off x="975283" y="91956"/>
                            <a:ext cx="4711141" cy="621792"/>
                          </a:xfrm>
                          <a:prstGeom prst="rect">
                            <a:avLst/>
                          </a:prstGeom>
                          <a:noFill/>
                          <a:ln w="6350">
                            <a:noFill/>
                          </a:ln>
                        </wps:spPr>
                        <wps:txbx>
                          <w:txbxContent>
                            <w:p w14:paraId="55669C9C" w14:textId="77777777" w:rsidR="00BB31F7" w:rsidRPr="002D69F8" w:rsidRDefault="00BB31F7" w:rsidP="00B815A0">
                              <w:pPr>
                                <w:rPr>
                                  <w:b/>
                                  <w:bCs/>
                                </w:rPr>
                              </w:pPr>
                              <w:r w:rsidRPr="002D69F8">
                                <w:rPr>
                                  <w:rFonts w:hint="eastAsia"/>
                                  <w:b/>
                                  <w:bCs/>
                                </w:rPr>
                                <w:t>地域福祉の担い手となる人材の確保・育成に取り組むとともに、</w:t>
                              </w:r>
                            </w:p>
                            <w:p w14:paraId="5C92F4E5" w14:textId="77777777" w:rsidR="00BB31F7" w:rsidRPr="00C17522" w:rsidRDefault="00BB31F7" w:rsidP="00B815A0">
                              <w:pPr>
                                <w:rPr>
                                  <w:sz w:val="28"/>
                                  <w:szCs w:val="24"/>
                                </w:rPr>
                              </w:pPr>
                              <w:r w:rsidRPr="002D69F8">
                                <w:rPr>
                                  <w:rFonts w:hint="eastAsia"/>
                                  <w:b/>
                                  <w:bCs/>
                                </w:rPr>
                                <w:t>福祉分野の専門的な人材の育成・支援を進めます。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E6ABBD" id="グループ化 267000725" o:spid="_x0000_s1150" style="position:absolute;margin-left:12.4pt;margin-top:.45pt;width:453.85pt;height:61pt;z-index:251572224;mso-position-horizontal-relative:margin;mso-width-relative:margin;mso-height-relative:margin" coordsize="57638,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">
                <v:shape id="テキスト ボックス 267000726" o:spid="_x0000_s1151" type="#_x0000_t202" style="position:absolute;width:57638;height:7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" fillcolor="#d8d8d8 [2732]" strokecolor="#404040 [2429]" strokeweight="1.5pt">
                  <v:textbox>
                    <w:txbxContent>
                      <w:p w14:paraId="1DBD031B" w14:textId="77777777" w:rsidR="00BB31F7" w:rsidRDefault="00BB31F7" w:rsidP="00B815A0"/>
                    </w:txbxContent>
                  </v:textbox>
                </v:shape>
                <v:group id="グループ化 267000727" o:spid="_x0000_s1152" style="position:absolute;left:365;top:146;width:8915;height:7597" coordorigin="95" coordsize="8670,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">
                  <v:oval id="楕円 267000728" o:spid="_x0000_s1153" style="position:absolute;left:95;width:7440;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" fillcolor="#404040 [2429]" stroked="f" strokeweight="1pt">
                    <v:stroke joinstyle="miter"/>
                    <o:lock v:ext="edit" aspectratio="t"/>
                    <v:textbox inset="0,0,0,0">
                      <w:txbxContent>
                        <w:p w14:paraId="772CD3F5" w14:textId="77777777" w:rsidR="00BB31F7" w:rsidRPr="006F48F4" w:rsidRDefault="00BB31F7" w:rsidP="00B815A0">
                          <w:pPr>
                            <w:snapToGrid w:val="0"/>
                            <w:jc w:val="center"/>
                            <w:rPr>
                              <w:sz w:val="18"/>
                              <w:szCs w:val="16"/>
                            </w:rPr>
                          </w:pPr>
                        </w:p>
                      </w:txbxContent>
                    </v:textbox>
                  </v:oval>
                  <v:shape id="テキスト ボックス 267000729" o:spid="_x0000_s1154" type="#_x0000_t202" style="position:absolute;left:97;top:933;width:866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" filled="f" stroked="f" strokeweight=".5pt">
                    <v:textbox>
                      <w:txbxContent>
                        <w:p w14:paraId="0DCC6434" w14:textId="77777777" w:rsidR="00BB31F7" w:rsidRPr="00C17522" w:rsidRDefault="00BB31F7" w:rsidP="00B815A0">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２</w:t>
                          </w:r>
                        </w:p>
                        <w:p w14:paraId="752CDEA7" w14:textId="77777777" w:rsidR="00BB31F7" w:rsidRPr="00C17522" w:rsidRDefault="00BB31F7" w:rsidP="00B815A0">
                          <w:pPr>
                            <w:rPr>
                              <w:rFonts w:hAnsi="BIZ UDゴシック"/>
                              <w:color w:val="FFFFFF" w:themeColor="background1"/>
                              <w:sz w:val="19"/>
                              <w:szCs w:val="19"/>
                            </w:rPr>
                          </w:pPr>
                          <w:r>
                            <w:rPr>
                              <w:rFonts w:hAnsi="BIZ UDゴシック" w:hint="eastAsia"/>
                              <w:b/>
                              <w:bCs/>
                              <w:color w:val="FFFFFF" w:themeColor="background1"/>
                              <w:sz w:val="19"/>
                              <w:szCs w:val="19"/>
                            </w:rPr>
                            <w:t>人材</w:t>
                          </w:r>
                          <w:r w:rsidRPr="00C17522">
                            <w:rPr>
                              <w:rFonts w:hAnsi="BIZ UDゴシック"/>
                              <w:b/>
                              <w:bCs/>
                              <w:color w:val="FFFFFF" w:themeColor="background1"/>
                              <w:sz w:val="19"/>
                              <w:szCs w:val="19"/>
                            </w:rPr>
                            <w:t>づくり</w:t>
                          </w:r>
                        </w:p>
                      </w:txbxContent>
                    </v:textbox>
                  </v:shape>
                </v:group>
                <v:shape id="テキスト ボックス 267000730" o:spid="_x0000_s1155" type="#_x0000_t202" style="position:absolute;left:9752;top:919;width:47112;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" filled="f" stroked="f" strokeweight=".5pt">
                  <v:textbox>
                    <w:txbxContent>
                      <w:p w14:paraId="55669C9C" w14:textId="77777777" w:rsidR="00BB31F7" w:rsidRPr="002D69F8" w:rsidRDefault="00BB31F7" w:rsidP="00B815A0">
                        <w:pPr>
                          <w:rPr>
                            <w:b/>
                            <w:bCs/>
                          </w:rPr>
                        </w:pPr>
                        <w:r w:rsidRPr="002D69F8">
                          <w:rPr>
                            <w:rFonts w:hint="eastAsia"/>
                            <w:b/>
                            <w:bCs/>
                          </w:rPr>
                          <w:t>地域福祉の担い手となる人材の確保・育成に取り組むとともに、</w:t>
                        </w:r>
                      </w:p>
                      <w:p w14:paraId="5C92F4E5" w14:textId="77777777" w:rsidR="00BB31F7" w:rsidRPr="00C17522" w:rsidRDefault="00BB31F7" w:rsidP="00B815A0">
                        <w:pPr>
                          <w:rPr>
                            <w:sz w:val="28"/>
                            <w:szCs w:val="24"/>
                          </w:rPr>
                        </w:pPr>
                        <w:r w:rsidRPr="002D69F8">
                          <w:rPr>
                            <w:rFonts w:hint="eastAsia"/>
                            <w:b/>
                            <w:bCs/>
                          </w:rPr>
                          <w:t>福祉分野の専門的な人材の育成・支援を進めます。</w:t>
                        </w:r>
                      </w:p>
                    </w:txbxContent>
                  </v:textbox>
                </v:shape>
                <w10:wrap anchorx="margin"/>
              </v:group>
            </w:pict>
          </mc:Fallback>
        </mc:AlternateContent>
      </w:r>
    </w:p>
    <w:p w14:paraId="6C061FF0" w14:textId="09CEC35C" w:rsidR="0036452C" w:rsidRPr="00A01895" w:rsidRDefault="0036452C" w:rsidP="0036452C">
      <w:pPr>
        <w:autoSpaceDN w:val="0"/>
        <w:spacing w:line="360" w:lineRule="exact"/>
        <w:ind w:leftChars="100" w:left="240"/>
        <w:rPr>
          <w:rFonts w:hAnsi="BIZ UDゴシック"/>
          <w:color w:val="000000" w:themeColor="text1"/>
          <w:sz w:val="28"/>
          <w:szCs w:val="28"/>
          <w:bdr w:val="single" w:sz="4" w:space="0" w:color="auto"/>
        </w:rPr>
      </w:pPr>
      <w:r w:rsidRPr="00A01895">
        <w:rPr>
          <w:rFonts w:hAnsi="BIZ UDゴシック" w:hint="eastAsia"/>
          <w:color w:val="000000" w:themeColor="text1"/>
          <w:sz w:val="28"/>
          <w:szCs w:val="28"/>
          <w:bdr w:val="single" w:sz="4" w:space="0" w:color="auto"/>
        </w:rPr>
        <w:t>基本目標２</w:t>
      </w:r>
    </w:p>
    <w:p w14:paraId="42042722" w14:textId="55364423" w:rsidR="0036452C" w:rsidRPr="00FA6EF7" w:rsidRDefault="0036452C" w:rsidP="0036452C">
      <w:pPr>
        <w:pStyle w:val="affffb"/>
        <w:widowControl w:val="0"/>
        <w:spacing w:line="380" w:lineRule="exact"/>
        <w:ind w:left="312" w:firstLine="220"/>
        <w:jc w:val="both"/>
        <w:rPr>
          <w:rFonts w:ascii="BIZ UDゴシック" w:eastAsia="BIZ UDゴシック" w:hAnsi="BIZ UDゴシック"/>
          <w:color w:val="FF0000"/>
          <w:sz w:val="22"/>
        </w:rPr>
      </w:pPr>
    </w:p>
    <w:p w14:paraId="345E2163" w14:textId="20488B5B" w:rsidR="0036452C" w:rsidRPr="009B407C" w:rsidRDefault="0036452C" w:rsidP="0036452C">
      <w:pPr>
        <w:autoSpaceDN w:val="0"/>
        <w:spacing w:line="360" w:lineRule="exact"/>
        <w:rPr>
          <w:rFonts w:hAnsi="BIZ UDゴシック"/>
          <w:szCs w:val="20"/>
          <w:highlight w:val="yellow"/>
          <w:bdr w:val="single" w:sz="4" w:space="0" w:color="auto"/>
        </w:rPr>
      </w:pPr>
    </w:p>
    <w:p w14:paraId="1A33AB3C" w14:textId="0FF84F22" w:rsidR="0036452C" w:rsidRPr="004B3A51" w:rsidRDefault="0036452C" w:rsidP="0036452C">
      <w:pPr>
        <w:ind w:leftChars="100" w:left="240"/>
        <w:rPr>
          <w:rFonts w:hAnsi="BIZ UDゴシック"/>
          <w:sz w:val="22"/>
          <w:szCs w:val="21"/>
        </w:rPr>
      </w:pPr>
      <w:r w:rsidRPr="004B3A51">
        <w:rPr>
          <w:rFonts w:hAnsi="BIZ UDゴシック" w:hint="eastAsia"/>
          <w:sz w:val="22"/>
          <w:szCs w:val="21"/>
        </w:rPr>
        <w:t>≪成果指標≫</w:t>
      </w:r>
    </w:p>
    <w:tbl>
      <w:tblPr>
        <w:tblStyle w:val="af9"/>
        <w:tblW w:w="0" w:type="auto"/>
        <w:tblInd w:w="279" w:type="dxa"/>
        <w:tblLook w:val="04A0" w:firstRow="1" w:lastRow="0" w:firstColumn="1" w:lastColumn="0" w:noHBand="0" w:noVBand="1"/>
      </w:tblPr>
      <w:tblGrid>
        <w:gridCol w:w="2658"/>
        <w:gridCol w:w="1382"/>
        <w:gridCol w:w="1382"/>
        <w:gridCol w:w="1382"/>
        <w:gridCol w:w="2268"/>
      </w:tblGrid>
      <w:tr w:rsidR="0036452C" w:rsidRPr="009B407C" w14:paraId="64AC822F" w14:textId="77777777" w:rsidTr="003E3DE5">
        <w:tc>
          <w:tcPr>
            <w:tcW w:w="2658" w:type="dxa"/>
            <w:shd w:val="clear" w:color="auto" w:fill="D9D9D9" w:themeFill="background1" w:themeFillShade="D9"/>
            <w:vAlign w:val="center"/>
          </w:tcPr>
          <w:p w14:paraId="4B3CCF39" w14:textId="6772F186" w:rsidR="0036452C" w:rsidRPr="009B407C" w:rsidRDefault="0036452C" w:rsidP="003E3DE5">
            <w:pPr>
              <w:jc w:val="center"/>
              <w:rPr>
                <w:rFonts w:hAnsi="BIZ UDゴシック"/>
              </w:rPr>
            </w:pPr>
            <w:r w:rsidRPr="004B3A51">
              <w:rPr>
                <w:rFonts w:hAnsi="BIZ UDゴシック" w:hint="eastAsia"/>
                <w:sz w:val="22"/>
                <w:szCs w:val="21"/>
              </w:rPr>
              <w:t>指標</w:t>
            </w:r>
          </w:p>
        </w:tc>
        <w:tc>
          <w:tcPr>
            <w:tcW w:w="1382" w:type="dxa"/>
            <w:shd w:val="clear" w:color="auto" w:fill="D9D9D9" w:themeFill="background1" w:themeFillShade="D9"/>
            <w:vAlign w:val="center"/>
          </w:tcPr>
          <w:p w14:paraId="76E6A0E9" w14:textId="77777777" w:rsidR="0036452C" w:rsidRPr="004B3A51" w:rsidRDefault="0036452C" w:rsidP="003E3DE5">
            <w:pPr>
              <w:jc w:val="center"/>
              <w:rPr>
                <w:rFonts w:hAnsi="BIZ UDゴシック"/>
                <w:sz w:val="22"/>
                <w:szCs w:val="21"/>
              </w:rPr>
            </w:pPr>
            <w:r w:rsidRPr="004B3A51">
              <w:rPr>
                <w:rFonts w:hAnsi="BIZ UDゴシック" w:hint="eastAsia"/>
                <w:sz w:val="22"/>
                <w:szCs w:val="21"/>
              </w:rPr>
              <w:t>基準値</w:t>
            </w:r>
          </w:p>
          <w:p w14:paraId="08B7F75F" w14:textId="77777777" w:rsidR="0036452C" w:rsidRPr="009B407C" w:rsidRDefault="0036452C" w:rsidP="003E3DE5">
            <w:pPr>
              <w:jc w:val="center"/>
              <w:rPr>
                <w:rFonts w:hAnsi="BIZ UDゴシック"/>
              </w:rPr>
            </w:pPr>
            <w:r w:rsidRPr="009B407C">
              <w:rPr>
                <w:rFonts w:hAnsi="BIZ UDゴシック" w:hint="eastAsia"/>
                <w:sz w:val="16"/>
              </w:rPr>
              <w:t>（令和</w:t>
            </w:r>
            <w:r>
              <w:rPr>
                <w:rFonts w:hAnsi="BIZ UDゴシック" w:hint="eastAsia"/>
                <w:sz w:val="16"/>
              </w:rPr>
              <w:t>元</w:t>
            </w:r>
            <w:r w:rsidRPr="009B407C">
              <w:rPr>
                <w:rFonts w:hAnsi="BIZ UDゴシック" w:hint="eastAsia"/>
                <w:sz w:val="16"/>
              </w:rPr>
              <w:t>年度）</w:t>
            </w:r>
          </w:p>
        </w:tc>
        <w:tc>
          <w:tcPr>
            <w:tcW w:w="1382" w:type="dxa"/>
            <w:shd w:val="clear" w:color="auto" w:fill="D9D9D9" w:themeFill="background1" w:themeFillShade="D9"/>
            <w:vAlign w:val="center"/>
          </w:tcPr>
          <w:p w14:paraId="14999A35" w14:textId="77777777" w:rsidR="0036452C" w:rsidRPr="004B3A51" w:rsidRDefault="0036452C" w:rsidP="003E3DE5">
            <w:pPr>
              <w:jc w:val="center"/>
              <w:rPr>
                <w:rFonts w:hAnsi="BIZ UDゴシック"/>
                <w:sz w:val="22"/>
                <w:szCs w:val="21"/>
              </w:rPr>
            </w:pPr>
            <w:r w:rsidRPr="004B3A51">
              <w:rPr>
                <w:rFonts w:hAnsi="BIZ UDゴシック" w:hint="eastAsia"/>
                <w:sz w:val="22"/>
                <w:szCs w:val="21"/>
              </w:rPr>
              <w:t>目標</w:t>
            </w:r>
          </w:p>
          <w:p w14:paraId="63BD9A8D" w14:textId="77777777" w:rsidR="0036452C" w:rsidRPr="009B407C" w:rsidRDefault="0036452C" w:rsidP="003E3DE5">
            <w:pPr>
              <w:jc w:val="center"/>
              <w:rPr>
                <w:rFonts w:hAnsi="BIZ UDゴシック"/>
              </w:rPr>
            </w:pPr>
            <w:r w:rsidRPr="009B407C">
              <w:rPr>
                <w:rFonts w:hAnsi="BIZ UDゴシック" w:hint="eastAsia"/>
                <w:sz w:val="16"/>
              </w:rPr>
              <w:t>（令和</w:t>
            </w:r>
            <w:r>
              <w:rPr>
                <w:rFonts w:hAnsi="BIZ UDゴシック" w:hint="eastAsia"/>
                <w:sz w:val="16"/>
              </w:rPr>
              <w:t>５</w:t>
            </w:r>
            <w:r w:rsidRPr="009B407C">
              <w:rPr>
                <w:rFonts w:hAnsi="BIZ UDゴシック" w:hint="eastAsia"/>
                <w:sz w:val="16"/>
              </w:rPr>
              <w:t>年度）</w:t>
            </w:r>
          </w:p>
        </w:tc>
        <w:tc>
          <w:tcPr>
            <w:tcW w:w="1382" w:type="dxa"/>
            <w:shd w:val="clear" w:color="auto" w:fill="D9D9D9" w:themeFill="background1" w:themeFillShade="D9"/>
          </w:tcPr>
          <w:p w14:paraId="7BDEEF02" w14:textId="77777777" w:rsidR="0036452C" w:rsidRPr="004B3A51" w:rsidRDefault="0036452C" w:rsidP="003E3DE5">
            <w:pPr>
              <w:jc w:val="center"/>
              <w:rPr>
                <w:rFonts w:hAnsi="BIZ UDゴシック"/>
                <w:sz w:val="22"/>
                <w:szCs w:val="21"/>
              </w:rPr>
            </w:pPr>
            <w:r>
              <w:rPr>
                <w:rFonts w:hAnsi="BIZ UDゴシック" w:hint="eastAsia"/>
                <w:sz w:val="22"/>
                <w:szCs w:val="21"/>
              </w:rPr>
              <w:t>実績</w:t>
            </w:r>
          </w:p>
          <w:p w14:paraId="32840D1F" w14:textId="4B7602A2" w:rsidR="0036452C" w:rsidRPr="004B3A51" w:rsidRDefault="0036452C" w:rsidP="003E3DE5">
            <w:pPr>
              <w:jc w:val="center"/>
              <w:rPr>
                <w:rFonts w:hAnsi="BIZ UDゴシック"/>
                <w:sz w:val="22"/>
                <w:szCs w:val="21"/>
              </w:rPr>
            </w:pPr>
            <w:r w:rsidRPr="009B407C">
              <w:rPr>
                <w:rFonts w:hAnsi="BIZ UDゴシック" w:hint="eastAsia"/>
                <w:sz w:val="16"/>
              </w:rPr>
              <w:t>（令和</w:t>
            </w:r>
            <w:r>
              <w:rPr>
                <w:rFonts w:hAnsi="BIZ UDゴシック" w:hint="eastAsia"/>
                <w:sz w:val="16"/>
              </w:rPr>
              <w:t>５</w:t>
            </w:r>
            <w:r w:rsidRPr="009B407C">
              <w:rPr>
                <w:rFonts w:hAnsi="BIZ UDゴシック" w:hint="eastAsia"/>
                <w:sz w:val="16"/>
              </w:rPr>
              <w:t>年度）</w:t>
            </w:r>
          </w:p>
        </w:tc>
        <w:tc>
          <w:tcPr>
            <w:tcW w:w="2268" w:type="dxa"/>
            <w:shd w:val="clear" w:color="auto" w:fill="D9D9D9" w:themeFill="background1" w:themeFillShade="D9"/>
            <w:vAlign w:val="center"/>
          </w:tcPr>
          <w:p w14:paraId="0EF83F99" w14:textId="77777777" w:rsidR="0036452C" w:rsidRPr="009B407C" w:rsidRDefault="0036452C" w:rsidP="003E3DE5">
            <w:pPr>
              <w:jc w:val="center"/>
              <w:rPr>
                <w:rFonts w:hAnsi="BIZ UDゴシック"/>
              </w:rPr>
            </w:pPr>
            <w:r w:rsidRPr="004B3A51">
              <w:rPr>
                <w:rFonts w:hAnsi="BIZ UDゴシック" w:hint="eastAsia"/>
                <w:sz w:val="22"/>
                <w:szCs w:val="21"/>
              </w:rPr>
              <w:t>指標の説明</w:t>
            </w:r>
          </w:p>
        </w:tc>
      </w:tr>
      <w:tr w:rsidR="0036452C" w:rsidRPr="009B407C" w14:paraId="72CFC08E" w14:textId="77777777" w:rsidTr="006874AA">
        <w:trPr>
          <w:trHeight w:val="430"/>
        </w:trPr>
        <w:tc>
          <w:tcPr>
            <w:tcW w:w="2658" w:type="dxa"/>
          </w:tcPr>
          <w:p w14:paraId="11AD9DB9" w14:textId="61C0D355" w:rsidR="0036452C" w:rsidRPr="0036452C" w:rsidRDefault="0036452C" w:rsidP="0036452C">
            <w:pPr>
              <w:rPr>
                <w:rFonts w:hAnsi="BIZ UDゴシック"/>
                <w:sz w:val="20"/>
                <w:szCs w:val="20"/>
              </w:rPr>
            </w:pPr>
            <w:r w:rsidRPr="0036452C">
              <w:rPr>
                <w:rFonts w:hAnsi="BIZ UDゴシック" w:hint="eastAsia"/>
                <w:sz w:val="20"/>
                <w:szCs w:val="20"/>
              </w:rPr>
              <w:t>地域で支え</w:t>
            </w:r>
            <w:r w:rsidR="00A62B5E">
              <w:rPr>
                <w:rFonts w:hAnsi="BIZ UDゴシック" w:hint="eastAsia"/>
                <w:sz w:val="20"/>
                <w:szCs w:val="20"/>
              </w:rPr>
              <w:t>あ</w:t>
            </w:r>
            <w:r w:rsidRPr="0036452C">
              <w:rPr>
                <w:rFonts w:hAnsi="BIZ UDゴシック" w:hint="eastAsia"/>
                <w:sz w:val="20"/>
                <w:szCs w:val="20"/>
              </w:rPr>
              <w:t>い・助け合いの活動に参加したいと思う市民の割合</w:t>
            </w:r>
          </w:p>
          <w:p w14:paraId="4C17F862" w14:textId="2781BAD6" w:rsidR="0036452C" w:rsidRPr="009B407C" w:rsidRDefault="0036452C" w:rsidP="0036452C">
            <w:pPr>
              <w:rPr>
                <w:rFonts w:hAnsi="BIZ UDゴシック"/>
                <w:sz w:val="20"/>
                <w:szCs w:val="20"/>
              </w:rPr>
            </w:pPr>
            <w:r w:rsidRPr="0036452C">
              <w:rPr>
                <w:rFonts w:hAnsi="BIZ UDゴシック" w:hint="eastAsia"/>
                <w:sz w:val="20"/>
                <w:szCs w:val="20"/>
              </w:rPr>
              <w:t>【計画策定にかかるアンケート】</w:t>
            </w:r>
          </w:p>
        </w:tc>
        <w:tc>
          <w:tcPr>
            <w:tcW w:w="1382" w:type="dxa"/>
            <w:vAlign w:val="center"/>
          </w:tcPr>
          <w:p w14:paraId="4EA0B2D3" w14:textId="4450A76C" w:rsidR="0036452C" w:rsidRPr="009B407C" w:rsidRDefault="0036452C" w:rsidP="003E3DE5">
            <w:pPr>
              <w:jc w:val="right"/>
              <w:rPr>
                <w:rFonts w:hAnsi="BIZ UDゴシック"/>
              </w:rPr>
            </w:pPr>
            <w:r w:rsidRPr="00AD2AB2">
              <w:rPr>
                <w:rFonts w:hAnsi="BIZ UDゴシック"/>
              </w:rPr>
              <w:t>2</w:t>
            </w:r>
            <w:r>
              <w:rPr>
                <w:rFonts w:hAnsi="BIZ UDゴシック"/>
              </w:rPr>
              <w:t>4</w:t>
            </w:r>
            <w:r w:rsidRPr="00AD2AB2">
              <w:rPr>
                <w:rFonts w:hAnsi="BIZ UDゴシック"/>
              </w:rPr>
              <w:t>.</w:t>
            </w:r>
            <w:r>
              <w:rPr>
                <w:rFonts w:hAnsi="BIZ UDゴシック"/>
              </w:rPr>
              <w:t>4</w:t>
            </w:r>
            <w:r w:rsidRPr="00AD2AB2">
              <w:rPr>
                <w:rFonts w:hAnsi="BIZ UDゴシック"/>
              </w:rPr>
              <w:t>％</w:t>
            </w:r>
          </w:p>
        </w:tc>
        <w:tc>
          <w:tcPr>
            <w:tcW w:w="1382" w:type="dxa"/>
            <w:vAlign w:val="center"/>
          </w:tcPr>
          <w:p w14:paraId="05F91FB9" w14:textId="7C1EF677" w:rsidR="0036452C" w:rsidRPr="009B407C" w:rsidRDefault="0036452C" w:rsidP="003E3DE5">
            <w:pPr>
              <w:jc w:val="right"/>
              <w:rPr>
                <w:rFonts w:hAnsi="BIZ UDゴシック"/>
              </w:rPr>
            </w:pPr>
            <w:r>
              <w:rPr>
                <w:rFonts w:hAnsi="BIZ UDゴシック"/>
              </w:rPr>
              <w:t>50</w:t>
            </w:r>
            <w:r w:rsidRPr="00AD2AB2">
              <w:rPr>
                <w:rFonts w:hAnsi="BIZ UDゴシック"/>
              </w:rPr>
              <w:t>.</w:t>
            </w:r>
            <w:r>
              <w:rPr>
                <w:rFonts w:hAnsi="BIZ UDゴシック"/>
              </w:rPr>
              <w:t>0</w:t>
            </w:r>
            <w:r w:rsidRPr="00AD2AB2">
              <w:rPr>
                <w:rFonts w:hAnsi="BIZ UDゴシック"/>
              </w:rPr>
              <w:t>％</w:t>
            </w:r>
          </w:p>
        </w:tc>
        <w:tc>
          <w:tcPr>
            <w:tcW w:w="1382" w:type="dxa"/>
            <w:vAlign w:val="center"/>
          </w:tcPr>
          <w:p w14:paraId="4142B23B" w14:textId="0CCACE7A" w:rsidR="0036452C" w:rsidRPr="009B407C" w:rsidRDefault="0036452C" w:rsidP="003E3DE5">
            <w:pPr>
              <w:jc w:val="right"/>
              <w:rPr>
                <w:rFonts w:hAnsi="BIZ UDゴシック"/>
              </w:rPr>
            </w:pPr>
            <w:r w:rsidRPr="00AD2AB2">
              <w:rPr>
                <w:rFonts w:hAnsi="BIZ UDゴシック"/>
              </w:rPr>
              <w:t>2</w:t>
            </w:r>
            <w:r>
              <w:rPr>
                <w:rFonts w:hAnsi="BIZ UDゴシック"/>
              </w:rPr>
              <w:t>2</w:t>
            </w:r>
            <w:r w:rsidRPr="00AD2AB2">
              <w:rPr>
                <w:rFonts w:hAnsi="BIZ UDゴシック"/>
              </w:rPr>
              <w:t>.</w:t>
            </w:r>
            <w:r>
              <w:rPr>
                <w:rFonts w:hAnsi="BIZ UDゴシック"/>
              </w:rPr>
              <w:t>2</w:t>
            </w:r>
            <w:r w:rsidRPr="00AD2AB2">
              <w:rPr>
                <w:rFonts w:hAnsi="BIZ UDゴシック"/>
              </w:rPr>
              <w:t>％</w:t>
            </w:r>
          </w:p>
        </w:tc>
        <w:tc>
          <w:tcPr>
            <w:tcW w:w="2268" w:type="dxa"/>
            <w:vAlign w:val="center"/>
          </w:tcPr>
          <w:p w14:paraId="36BC59DA" w14:textId="0960B366" w:rsidR="0036452C" w:rsidRPr="009B407C" w:rsidRDefault="0036452C" w:rsidP="006874AA">
            <w:pPr>
              <w:jc w:val="both"/>
              <w:rPr>
                <w:rFonts w:hAnsi="BIZ UDゴシック"/>
              </w:rPr>
            </w:pPr>
            <w:r w:rsidRPr="0036452C">
              <w:rPr>
                <w:rFonts w:hAnsi="BIZ UDゴシック" w:hint="eastAsia"/>
                <w:sz w:val="20"/>
                <w:szCs w:val="20"/>
              </w:rPr>
              <w:t>地域への理解の深まりと、担い手の育成状況を測定する指標</w:t>
            </w:r>
          </w:p>
        </w:tc>
      </w:tr>
    </w:tbl>
    <w:p w14:paraId="085D5A8E" w14:textId="59275C32"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○市</w:t>
      </w:r>
      <w:r w:rsidR="00A62B5E">
        <w:rPr>
          <w:rFonts w:ascii="BIZ UDゴシック" w:eastAsia="BIZ UDゴシック" w:hAnsi="BIZ UDゴシック" w:hint="eastAsia"/>
          <w:sz w:val="22"/>
        </w:rPr>
        <w:t>、</w:t>
      </w:r>
      <w:r w:rsidRPr="00E357F0">
        <w:rPr>
          <w:rFonts w:ascii="BIZ UDゴシック" w:eastAsia="BIZ UDゴシック" w:hAnsi="BIZ UDゴシック" w:hint="eastAsia"/>
          <w:sz w:val="22"/>
        </w:rPr>
        <w:t>市社会福祉協議会、地区社会福祉協議会等において、理解促進や担い手の養成に向けた取組を実施していますが、コロナ禍の影響もあり、目標</w:t>
      </w:r>
      <w:r w:rsidR="004553B6">
        <w:rPr>
          <w:rFonts w:ascii="BIZ UDゴシック" w:eastAsia="BIZ UDゴシック" w:hAnsi="BIZ UDゴシック" w:hint="eastAsia"/>
          <w:sz w:val="22"/>
        </w:rPr>
        <w:t>値</w:t>
      </w:r>
      <w:r w:rsidRPr="00E357F0">
        <w:rPr>
          <w:rFonts w:ascii="BIZ UDゴシック" w:eastAsia="BIZ UDゴシック" w:hAnsi="BIZ UDゴシック" w:hint="eastAsia"/>
          <w:sz w:val="22"/>
        </w:rPr>
        <w:t>の達成に至りませんでした。</w:t>
      </w:r>
    </w:p>
    <w:p w14:paraId="36A9C094" w14:textId="48B96F75" w:rsidR="0036452C" w:rsidRPr="00960E4B"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w:t>
      </w:r>
      <w:r w:rsidR="00CE6E8A">
        <w:rPr>
          <w:rFonts w:ascii="BIZ UDゴシック" w:eastAsia="BIZ UDゴシック" w:hAnsi="BIZ UDゴシック" w:hint="eastAsia"/>
          <w:sz w:val="22"/>
        </w:rPr>
        <w:t>様々</w:t>
      </w:r>
      <w:r w:rsidRPr="00E357F0">
        <w:rPr>
          <w:rFonts w:ascii="BIZ UDゴシック" w:eastAsia="BIZ UDゴシック" w:hAnsi="BIZ UDゴシック" w:hint="eastAsia"/>
          <w:sz w:val="22"/>
        </w:rPr>
        <w:t>な機会を捉え、理解促進と担い手の育成を行うとともに、より効果的な方法を検討します。</w:t>
      </w:r>
    </w:p>
    <w:p w14:paraId="294DB95F" w14:textId="77777777" w:rsidR="0036452C" w:rsidRPr="005A61CC" w:rsidRDefault="0036452C" w:rsidP="0036452C">
      <w:pPr>
        <w:pStyle w:val="affffb"/>
        <w:widowControl w:val="0"/>
        <w:spacing w:line="380" w:lineRule="exact"/>
        <w:ind w:left="312" w:firstLine="220"/>
        <w:jc w:val="both"/>
        <w:rPr>
          <w:rFonts w:ascii="BIZ UDゴシック" w:eastAsia="BIZ UDゴシック" w:hAnsi="BIZ UDゴシック"/>
          <w:sz w:val="22"/>
        </w:rPr>
      </w:pPr>
    </w:p>
    <w:p w14:paraId="25CD2F8E" w14:textId="77777777" w:rsidR="0036452C" w:rsidRPr="004B3A51" w:rsidRDefault="0036452C" w:rsidP="0036452C">
      <w:pPr>
        <w:ind w:leftChars="100" w:left="240"/>
        <w:rPr>
          <w:rFonts w:hAnsi="BIZ UDゴシック"/>
          <w:sz w:val="22"/>
          <w:szCs w:val="21"/>
        </w:rPr>
      </w:pPr>
      <w:r w:rsidRPr="007C39F0">
        <w:rPr>
          <w:rFonts w:hAnsi="BIZ UDゴシック" w:hint="eastAsia"/>
          <w:color w:val="000000" w:themeColor="text1"/>
          <w:sz w:val="22"/>
          <w:szCs w:val="21"/>
        </w:rPr>
        <w:t>＜補助指標＞</w:t>
      </w: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36452C" w:rsidRPr="009B407C" w14:paraId="28C8163B" w14:textId="77777777" w:rsidTr="003E3DE5">
        <w:tc>
          <w:tcPr>
            <w:tcW w:w="3969" w:type="dxa"/>
            <w:shd w:val="clear" w:color="auto" w:fill="D9D9D9" w:themeFill="background1" w:themeFillShade="D9"/>
            <w:vAlign w:val="center"/>
          </w:tcPr>
          <w:p w14:paraId="4BA61D59" w14:textId="77777777" w:rsidR="0036452C" w:rsidRPr="004B3A51" w:rsidRDefault="0036452C"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①</w:t>
            </w:r>
          </w:p>
        </w:tc>
        <w:tc>
          <w:tcPr>
            <w:tcW w:w="1701" w:type="dxa"/>
            <w:shd w:val="clear" w:color="auto" w:fill="D9D9D9" w:themeFill="background1" w:themeFillShade="D9"/>
          </w:tcPr>
          <w:p w14:paraId="3EC0B31A" w14:textId="77777777" w:rsidR="0036452C" w:rsidRDefault="0036452C"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01A3C923" w14:textId="77777777" w:rsidR="0036452C" w:rsidRPr="004B3A51" w:rsidRDefault="0036452C"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Pr>
                <w:rFonts w:hAnsi="BIZ UDゴシック" w:hint="eastAsia"/>
                <w:sz w:val="16"/>
                <w:lang w:eastAsia="zh-CN"/>
              </w:rPr>
              <w:t>末時点</w:t>
            </w:r>
            <w:r w:rsidRPr="009B407C">
              <w:rPr>
                <w:rFonts w:hAnsi="BIZ UDゴシック" w:hint="eastAsia"/>
                <w:sz w:val="16"/>
                <w:lang w:eastAsia="zh-CN"/>
              </w:rPr>
              <w:t>）</w:t>
            </w:r>
          </w:p>
        </w:tc>
        <w:tc>
          <w:tcPr>
            <w:tcW w:w="1701" w:type="dxa"/>
            <w:shd w:val="clear" w:color="auto" w:fill="D9D9D9" w:themeFill="background1" w:themeFillShade="D9"/>
            <w:vAlign w:val="center"/>
          </w:tcPr>
          <w:p w14:paraId="0367EB48" w14:textId="77777777" w:rsidR="0036452C" w:rsidRPr="004B3A51" w:rsidRDefault="0036452C"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44B9D909" w14:textId="35EE473D" w:rsidR="0036452C" w:rsidRPr="005D1E8A" w:rsidRDefault="0036452C" w:rsidP="003E3DE5">
            <w:pPr>
              <w:jc w:val="center"/>
              <w:rPr>
                <w:rFonts w:hAnsi="BIZ UDゴシック"/>
                <w:sz w:val="16"/>
              </w:rPr>
            </w:pPr>
            <w:r w:rsidRPr="005D1E8A">
              <w:rPr>
                <w:rFonts w:hAnsi="BIZ UDゴシック" w:hint="eastAsia"/>
                <w:sz w:val="16"/>
              </w:rPr>
              <w:t>令和４年度</w:t>
            </w:r>
            <w:r w:rsidR="00F33828">
              <w:rPr>
                <w:rFonts w:hAnsi="BIZ UDゴシック" w:hint="eastAsia"/>
                <w:sz w:val="16"/>
              </w:rPr>
              <w:t>実績</w:t>
            </w:r>
          </w:p>
        </w:tc>
      </w:tr>
      <w:tr w:rsidR="00D05847" w:rsidRPr="009B407C" w14:paraId="106029EA" w14:textId="77777777" w:rsidTr="003E3DE5">
        <w:trPr>
          <w:trHeight w:val="327"/>
        </w:trPr>
        <w:tc>
          <w:tcPr>
            <w:tcW w:w="3969" w:type="dxa"/>
          </w:tcPr>
          <w:p w14:paraId="1F099580" w14:textId="7FF4252C" w:rsidR="00D05847" w:rsidRPr="009B407C" w:rsidRDefault="00D05847" w:rsidP="00D05847">
            <w:pPr>
              <w:rPr>
                <w:rFonts w:hAnsi="BIZ UDゴシック"/>
              </w:rPr>
            </w:pPr>
            <w:r w:rsidRPr="0036452C">
              <w:rPr>
                <w:rFonts w:hAnsi="BIZ UDゴシック" w:hint="eastAsia"/>
                <w:sz w:val="20"/>
                <w:szCs w:val="20"/>
              </w:rPr>
              <w:t>福祉ボランティア活動者数</w:t>
            </w:r>
          </w:p>
        </w:tc>
        <w:tc>
          <w:tcPr>
            <w:tcW w:w="1701" w:type="dxa"/>
            <w:vAlign w:val="center"/>
          </w:tcPr>
          <w:p w14:paraId="4DB90E97" w14:textId="6962C818" w:rsidR="00D05847" w:rsidRPr="009B407C" w:rsidRDefault="00D05847" w:rsidP="00D05847">
            <w:pPr>
              <w:wordWrap w:val="0"/>
              <w:jc w:val="right"/>
              <w:rPr>
                <w:rFonts w:hAnsi="BIZ UDゴシック"/>
              </w:rPr>
            </w:pPr>
            <w:r>
              <w:rPr>
                <w:rFonts w:hAnsi="BIZ UDゴシック"/>
              </w:rPr>
              <w:t>10,086</w:t>
            </w:r>
            <w:r>
              <w:rPr>
                <w:rFonts w:hAnsi="BIZ UDゴシック" w:hint="eastAsia"/>
              </w:rPr>
              <w:t xml:space="preserve">人 </w:t>
            </w:r>
          </w:p>
        </w:tc>
        <w:tc>
          <w:tcPr>
            <w:tcW w:w="1701" w:type="dxa"/>
            <w:vAlign w:val="center"/>
          </w:tcPr>
          <w:p w14:paraId="4F718E72" w14:textId="39ABB4FB" w:rsidR="00D05847" w:rsidRPr="009B407C" w:rsidRDefault="00D05847" w:rsidP="00D05847">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52729237" w14:textId="23B6576A" w:rsidR="00D05847" w:rsidRPr="009B407C" w:rsidRDefault="00D05847" w:rsidP="00D05847">
            <w:pPr>
              <w:wordWrap w:val="0"/>
              <w:jc w:val="right"/>
              <w:rPr>
                <w:rFonts w:hAnsi="BIZ UDゴシック"/>
              </w:rPr>
            </w:pPr>
            <w:r>
              <w:rPr>
                <w:rFonts w:hAnsi="BIZ UDゴシック"/>
              </w:rPr>
              <w:t>2,023</w:t>
            </w:r>
            <w:r>
              <w:rPr>
                <w:rFonts w:hAnsi="BIZ UDゴシック" w:hint="eastAsia"/>
              </w:rPr>
              <w:t xml:space="preserve">人 </w:t>
            </w:r>
          </w:p>
        </w:tc>
      </w:tr>
    </w:tbl>
    <w:p w14:paraId="101551E2" w14:textId="4175FA19"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○市社会福祉協議会、ボランティア協会等において、活動促進に向けた取組を実施していますが、コロナ禍の影響もあり、基準値を下回りました。</w:t>
      </w:r>
    </w:p>
    <w:p w14:paraId="0C06BED3" w14:textId="0CF5A5FC" w:rsidR="0036452C" w:rsidRPr="00960E4B" w:rsidRDefault="003B7889" w:rsidP="00CB24D5">
      <w:pPr>
        <w:pStyle w:val="affffb"/>
        <w:widowControl w:val="0"/>
        <w:ind w:left="532" w:rightChars="100" w:right="240" w:hangingChars="100" w:hanging="220"/>
        <w:jc w:val="both"/>
        <w:rPr>
          <w:rFonts w:hAnsi="BIZ UDゴシック"/>
          <w:sz w:val="22"/>
        </w:rPr>
      </w:pPr>
      <w:r w:rsidRPr="00E357F0">
        <w:rPr>
          <w:rFonts w:ascii="BIZ UDゴシック" w:eastAsia="BIZ UDゴシック" w:hAnsi="BIZ UDゴシック" w:hint="eastAsia"/>
          <w:sz w:val="22"/>
        </w:rPr>
        <w:t>●</w:t>
      </w:r>
      <w:r w:rsidR="00CE6E8A">
        <w:rPr>
          <w:rFonts w:ascii="BIZ UDゴシック" w:eastAsia="BIZ UDゴシック" w:hAnsi="BIZ UDゴシック" w:hint="eastAsia"/>
          <w:sz w:val="22"/>
        </w:rPr>
        <w:t>様々</w:t>
      </w:r>
      <w:r w:rsidRPr="00E357F0">
        <w:rPr>
          <w:rFonts w:ascii="BIZ UDゴシック" w:eastAsia="BIZ UDゴシック" w:hAnsi="BIZ UDゴシック" w:hint="eastAsia"/>
          <w:sz w:val="22"/>
        </w:rPr>
        <w:t>な機会を捉え、活動促進に向けた取組を行うとともに、より効果的な方法を検討します。</w:t>
      </w:r>
    </w:p>
    <w:p w14:paraId="2369440E" w14:textId="77777777" w:rsidR="0036452C" w:rsidRDefault="0036452C" w:rsidP="0036452C">
      <w:pPr>
        <w:autoSpaceDN w:val="0"/>
        <w:spacing w:line="360" w:lineRule="exact"/>
        <w:rPr>
          <w:rFonts w:hAnsi="BIZ UDゴシック"/>
          <w:sz w:val="22"/>
        </w:rPr>
      </w:pPr>
    </w:p>
    <w:p w14:paraId="179C58A4" w14:textId="77777777" w:rsidR="00D05847" w:rsidRDefault="00D05847" w:rsidP="0036452C">
      <w:pPr>
        <w:autoSpaceDN w:val="0"/>
        <w:spacing w:line="360" w:lineRule="exact"/>
        <w:rPr>
          <w:rFonts w:hAnsi="BIZ UDゴシック"/>
          <w:sz w:val="22"/>
        </w:rPr>
      </w:pP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D05847" w:rsidRPr="009B407C" w14:paraId="7033EC07" w14:textId="77777777" w:rsidTr="003E3DE5">
        <w:tc>
          <w:tcPr>
            <w:tcW w:w="3969" w:type="dxa"/>
            <w:shd w:val="clear" w:color="auto" w:fill="D9D9D9" w:themeFill="background1" w:themeFillShade="D9"/>
            <w:vAlign w:val="center"/>
          </w:tcPr>
          <w:p w14:paraId="591BEF69" w14:textId="0879E595" w:rsidR="00D05847" w:rsidRPr="004B3A51" w:rsidRDefault="00D05847"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②</w:t>
            </w:r>
          </w:p>
        </w:tc>
        <w:tc>
          <w:tcPr>
            <w:tcW w:w="1701" w:type="dxa"/>
            <w:shd w:val="clear" w:color="auto" w:fill="D9D9D9" w:themeFill="background1" w:themeFillShade="D9"/>
          </w:tcPr>
          <w:p w14:paraId="1FBC86F5" w14:textId="77777777" w:rsidR="00D05847" w:rsidRDefault="00D05847"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1E92297E" w14:textId="77777777" w:rsidR="00D05847" w:rsidRPr="004B3A51" w:rsidRDefault="00D05847"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Pr>
                <w:rFonts w:hAnsi="BIZ UDゴシック" w:hint="eastAsia"/>
                <w:sz w:val="16"/>
                <w:lang w:eastAsia="zh-CN"/>
              </w:rPr>
              <w:t>末時点</w:t>
            </w:r>
            <w:r w:rsidRPr="009B407C">
              <w:rPr>
                <w:rFonts w:hAnsi="BIZ UDゴシック" w:hint="eastAsia"/>
                <w:sz w:val="16"/>
                <w:lang w:eastAsia="zh-CN"/>
              </w:rPr>
              <w:t>）</w:t>
            </w:r>
          </w:p>
        </w:tc>
        <w:tc>
          <w:tcPr>
            <w:tcW w:w="1701" w:type="dxa"/>
            <w:shd w:val="clear" w:color="auto" w:fill="D9D9D9" w:themeFill="background1" w:themeFillShade="D9"/>
            <w:vAlign w:val="center"/>
          </w:tcPr>
          <w:p w14:paraId="684E7AFF" w14:textId="77777777" w:rsidR="00D05847" w:rsidRPr="004B3A51" w:rsidRDefault="00D05847"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25D179A1" w14:textId="77777777" w:rsidR="00D05847" w:rsidRPr="005D1E8A" w:rsidRDefault="00D05847" w:rsidP="003E3DE5">
            <w:pPr>
              <w:jc w:val="center"/>
              <w:rPr>
                <w:rFonts w:hAnsi="BIZ UDゴシック"/>
                <w:sz w:val="16"/>
              </w:rPr>
            </w:pPr>
            <w:r w:rsidRPr="005D1E8A">
              <w:rPr>
                <w:rFonts w:hAnsi="BIZ UDゴシック" w:hint="eastAsia"/>
                <w:sz w:val="16"/>
              </w:rPr>
              <w:t>令和４年度</w:t>
            </w:r>
            <w:r>
              <w:rPr>
                <w:rFonts w:hAnsi="BIZ UDゴシック" w:hint="eastAsia"/>
                <w:sz w:val="16"/>
              </w:rPr>
              <w:t>実績</w:t>
            </w:r>
          </w:p>
        </w:tc>
      </w:tr>
      <w:tr w:rsidR="00D05847" w:rsidRPr="009B407C" w14:paraId="754F564A" w14:textId="77777777" w:rsidTr="003E3DE5">
        <w:trPr>
          <w:trHeight w:val="327"/>
        </w:trPr>
        <w:tc>
          <w:tcPr>
            <w:tcW w:w="3969" w:type="dxa"/>
          </w:tcPr>
          <w:p w14:paraId="12F2C0E2" w14:textId="6D561F30" w:rsidR="00D05847" w:rsidRPr="009B407C" w:rsidRDefault="00D05847" w:rsidP="003E3DE5">
            <w:pPr>
              <w:rPr>
                <w:rFonts w:hAnsi="BIZ UDゴシック"/>
              </w:rPr>
            </w:pPr>
            <w:r w:rsidRPr="00D05847">
              <w:rPr>
                <w:rFonts w:hAnsi="BIZ UDゴシック" w:hint="eastAsia"/>
                <w:sz w:val="20"/>
                <w:szCs w:val="20"/>
              </w:rPr>
              <w:t>福祉専門研修に参加した人数</w:t>
            </w:r>
          </w:p>
        </w:tc>
        <w:tc>
          <w:tcPr>
            <w:tcW w:w="1701" w:type="dxa"/>
            <w:vAlign w:val="center"/>
          </w:tcPr>
          <w:p w14:paraId="05DE46CB" w14:textId="0E72441E" w:rsidR="00D05847" w:rsidRPr="009B407C" w:rsidRDefault="00D05847" w:rsidP="003E3DE5">
            <w:pPr>
              <w:wordWrap w:val="0"/>
              <w:jc w:val="right"/>
              <w:rPr>
                <w:rFonts w:hAnsi="BIZ UDゴシック"/>
              </w:rPr>
            </w:pPr>
            <w:r>
              <w:rPr>
                <w:rFonts w:hAnsi="BIZ UDゴシック"/>
              </w:rPr>
              <w:t>252</w:t>
            </w:r>
            <w:r>
              <w:rPr>
                <w:rFonts w:hAnsi="BIZ UDゴシック" w:hint="eastAsia"/>
              </w:rPr>
              <w:t xml:space="preserve">人 </w:t>
            </w:r>
          </w:p>
        </w:tc>
        <w:tc>
          <w:tcPr>
            <w:tcW w:w="1701" w:type="dxa"/>
            <w:vAlign w:val="center"/>
          </w:tcPr>
          <w:p w14:paraId="3B4E7F10" w14:textId="77777777" w:rsidR="00D05847" w:rsidRPr="009B407C" w:rsidRDefault="00D05847" w:rsidP="003E3DE5">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4D6D4DD2" w14:textId="6A58005C" w:rsidR="00D05847" w:rsidRPr="009B407C" w:rsidRDefault="00D05847" w:rsidP="003E3DE5">
            <w:pPr>
              <w:wordWrap w:val="0"/>
              <w:jc w:val="right"/>
              <w:rPr>
                <w:rFonts w:hAnsi="BIZ UDゴシック"/>
              </w:rPr>
            </w:pPr>
            <w:r>
              <w:rPr>
                <w:rFonts w:hAnsi="BIZ UDゴシック"/>
              </w:rPr>
              <w:t>311</w:t>
            </w:r>
            <w:r>
              <w:rPr>
                <w:rFonts w:hAnsi="BIZ UDゴシック" w:hint="eastAsia"/>
              </w:rPr>
              <w:t xml:space="preserve">人 </w:t>
            </w:r>
          </w:p>
        </w:tc>
      </w:tr>
    </w:tbl>
    <w:p w14:paraId="794B0DD6" w14:textId="77777777"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○コロナ禍により研修の中止等となっていましたが、オンライン研修が普及してきたことにより、基準値を上回りました。</w:t>
      </w:r>
    </w:p>
    <w:p w14:paraId="18648609" w14:textId="59EAC2F4" w:rsidR="0036452C" w:rsidRPr="00960E4B" w:rsidRDefault="003B7889" w:rsidP="00CB24D5">
      <w:pPr>
        <w:pStyle w:val="affffb"/>
        <w:widowControl w:val="0"/>
        <w:ind w:left="532" w:rightChars="100" w:right="240" w:hangingChars="100" w:hanging="220"/>
        <w:jc w:val="both"/>
        <w:rPr>
          <w:rFonts w:hAnsi="BIZ UDゴシック"/>
          <w:sz w:val="22"/>
        </w:rPr>
      </w:pPr>
      <w:r w:rsidRPr="00E357F0">
        <w:rPr>
          <w:rFonts w:ascii="BIZ UDゴシック" w:eastAsia="BIZ UDゴシック" w:hAnsi="BIZ UDゴシック" w:hint="eastAsia"/>
          <w:sz w:val="22"/>
        </w:rPr>
        <w:t>●職員の専門的な知識は必要不可欠なものであるため、今後も継続して研修の受講を推進します。</w:t>
      </w:r>
    </w:p>
    <w:p w14:paraId="6376BC8B" w14:textId="1E45E6CE" w:rsidR="00087E1C" w:rsidRDefault="00B665BA">
      <w:pPr>
        <w:rPr>
          <w:rFonts w:hAnsi="BIZ UDゴシック"/>
          <w:sz w:val="22"/>
        </w:rPr>
      </w:pPr>
      <w:r>
        <w:rPr>
          <w:noProof/>
        </w:rPr>
        <w:drawing>
          <wp:anchor distT="0" distB="0" distL="114300" distR="114300" simplePos="0" relativeHeight="252920832" behindDoc="0" locked="0" layoutInCell="1" allowOverlap="1" wp14:anchorId="463B0DAD" wp14:editId="78D08E1C">
            <wp:simplePos x="0" y="0"/>
            <wp:positionH relativeFrom="column">
              <wp:posOffset>-83541</wp:posOffset>
            </wp:positionH>
            <wp:positionV relativeFrom="paragraph">
              <wp:posOffset>890905</wp:posOffset>
            </wp:positionV>
            <wp:extent cx="648970" cy="648970"/>
            <wp:effectExtent l="0" t="0" r="0" b="0"/>
            <wp:wrapNone/>
            <wp:docPr id="164455581" name="図 4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5581" name="図 41" descr="QR コード&#10;&#10;自動的に生成された説明"/>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E1C">
        <w:rPr>
          <w:rFonts w:hAnsi="BIZ UDゴシック"/>
          <w:sz w:val="22"/>
        </w:rPr>
        <w:br w:type="page"/>
      </w:r>
    </w:p>
    <w:p w14:paraId="5BC12848" w14:textId="77777777" w:rsidR="00D05847" w:rsidRDefault="00D05847" w:rsidP="00D05847">
      <w:pPr>
        <w:autoSpaceDN w:val="0"/>
        <w:spacing w:line="360" w:lineRule="exact"/>
        <w:rPr>
          <w:rFonts w:hAnsi="BIZ UDゴシック"/>
          <w:sz w:val="22"/>
        </w:rPr>
      </w:pP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D05847" w:rsidRPr="009B407C" w14:paraId="5823ACD4" w14:textId="77777777" w:rsidTr="003E3DE5">
        <w:tc>
          <w:tcPr>
            <w:tcW w:w="3969" w:type="dxa"/>
            <w:shd w:val="clear" w:color="auto" w:fill="D9D9D9" w:themeFill="background1" w:themeFillShade="D9"/>
            <w:vAlign w:val="center"/>
          </w:tcPr>
          <w:p w14:paraId="1C33440D" w14:textId="376F33D0" w:rsidR="00D05847" w:rsidRPr="004B3A51" w:rsidRDefault="00D05847"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③</w:t>
            </w:r>
          </w:p>
        </w:tc>
        <w:tc>
          <w:tcPr>
            <w:tcW w:w="1701" w:type="dxa"/>
            <w:shd w:val="clear" w:color="auto" w:fill="D9D9D9" w:themeFill="background1" w:themeFillShade="D9"/>
          </w:tcPr>
          <w:p w14:paraId="75C65DCB" w14:textId="77777777" w:rsidR="00D05847" w:rsidRDefault="00D05847"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560921FE" w14:textId="07650B4E" w:rsidR="00D05847" w:rsidRPr="004B3A51" w:rsidRDefault="00D05847"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sidR="004553B6">
              <w:rPr>
                <w:rFonts w:hAnsi="BIZ UDゴシック" w:hint="eastAsia"/>
                <w:sz w:val="16"/>
                <w:lang w:eastAsia="zh-CN"/>
              </w:rPr>
              <w:t>末時点</w:t>
            </w:r>
            <w:r w:rsidRPr="009B407C">
              <w:rPr>
                <w:rFonts w:hAnsi="BIZ UDゴシック" w:hint="eastAsia"/>
                <w:sz w:val="16"/>
                <w:lang w:eastAsia="zh-CN"/>
              </w:rPr>
              <w:t>）</w:t>
            </w:r>
          </w:p>
        </w:tc>
        <w:tc>
          <w:tcPr>
            <w:tcW w:w="1701" w:type="dxa"/>
            <w:shd w:val="clear" w:color="auto" w:fill="D9D9D9" w:themeFill="background1" w:themeFillShade="D9"/>
            <w:vAlign w:val="center"/>
          </w:tcPr>
          <w:p w14:paraId="3769E0D2" w14:textId="77777777" w:rsidR="00D05847" w:rsidRPr="004B3A51" w:rsidRDefault="00D05847"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73E2A011" w14:textId="4A947944" w:rsidR="00D05847" w:rsidRPr="005D1E8A" w:rsidRDefault="00D05847" w:rsidP="003E3DE5">
            <w:pPr>
              <w:jc w:val="center"/>
              <w:rPr>
                <w:rFonts w:hAnsi="BIZ UDゴシック"/>
                <w:sz w:val="16"/>
              </w:rPr>
            </w:pPr>
            <w:r w:rsidRPr="005D1E8A">
              <w:rPr>
                <w:rFonts w:hAnsi="BIZ UDゴシック" w:hint="eastAsia"/>
                <w:sz w:val="16"/>
              </w:rPr>
              <w:t>令和４年度</w:t>
            </w:r>
            <w:r>
              <w:rPr>
                <w:rFonts w:hAnsi="BIZ UDゴシック" w:hint="eastAsia"/>
                <w:sz w:val="16"/>
              </w:rPr>
              <w:t>末時点</w:t>
            </w:r>
          </w:p>
        </w:tc>
      </w:tr>
      <w:tr w:rsidR="00D05847" w:rsidRPr="009B407C" w14:paraId="2CF10F7C" w14:textId="77777777" w:rsidTr="003E3DE5">
        <w:trPr>
          <w:trHeight w:val="327"/>
        </w:trPr>
        <w:tc>
          <w:tcPr>
            <w:tcW w:w="3969" w:type="dxa"/>
          </w:tcPr>
          <w:p w14:paraId="6BAA1635" w14:textId="055451F5" w:rsidR="00D05847" w:rsidRPr="009B407C" w:rsidRDefault="00D05847" w:rsidP="003E3DE5">
            <w:pPr>
              <w:rPr>
                <w:rFonts w:hAnsi="BIZ UDゴシック"/>
              </w:rPr>
            </w:pPr>
            <w:r w:rsidRPr="00D05847">
              <w:rPr>
                <w:rFonts w:hAnsi="BIZ UDゴシック" w:hint="eastAsia"/>
                <w:sz w:val="20"/>
                <w:szCs w:val="20"/>
              </w:rPr>
              <w:t>自殺対策ゲートキーパー養成者数</w:t>
            </w:r>
          </w:p>
        </w:tc>
        <w:tc>
          <w:tcPr>
            <w:tcW w:w="1701" w:type="dxa"/>
            <w:vAlign w:val="center"/>
          </w:tcPr>
          <w:p w14:paraId="7722DD3F" w14:textId="6CF22281" w:rsidR="00D05847" w:rsidRPr="009B407C" w:rsidRDefault="00D05847" w:rsidP="003E3DE5">
            <w:pPr>
              <w:wordWrap w:val="0"/>
              <w:jc w:val="right"/>
              <w:rPr>
                <w:rFonts w:hAnsi="BIZ UDゴシック"/>
              </w:rPr>
            </w:pPr>
            <w:r>
              <w:rPr>
                <w:rFonts w:hAnsi="BIZ UDゴシック" w:hint="eastAsia"/>
              </w:rPr>
              <w:t>4</w:t>
            </w:r>
            <w:r>
              <w:rPr>
                <w:rFonts w:hAnsi="BIZ UDゴシック"/>
              </w:rPr>
              <w:t>,697</w:t>
            </w:r>
            <w:r>
              <w:rPr>
                <w:rFonts w:hAnsi="BIZ UDゴシック" w:hint="eastAsia"/>
              </w:rPr>
              <w:t xml:space="preserve">人 </w:t>
            </w:r>
          </w:p>
        </w:tc>
        <w:tc>
          <w:tcPr>
            <w:tcW w:w="1701" w:type="dxa"/>
            <w:vAlign w:val="center"/>
          </w:tcPr>
          <w:p w14:paraId="0F8EAC9B" w14:textId="77777777" w:rsidR="00D05847" w:rsidRPr="009B407C" w:rsidRDefault="00D05847" w:rsidP="003E3DE5">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6F806D61" w14:textId="0B92F8E9" w:rsidR="00D05847" w:rsidRPr="009B407C" w:rsidRDefault="00D05847" w:rsidP="003E3DE5">
            <w:pPr>
              <w:wordWrap w:val="0"/>
              <w:jc w:val="right"/>
              <w:rPr>
                <w:rFonts w:hAnsi="BIZ UDゴシック"/>
              </w:rPr>
            </w:pPr>
            <w:r>
              <w:rPr>
                <w:rFonts w:hAnsi="BIZ UDゴシック"/>
              </w:rPr>
              <w:t>8,725</w:t>
            </w:r>
            <w:r>
              <w:rPr>
                <w:rFonts w:hAnsi="BIZ UDゴシック" w:hint="eastAsia"/>
              </w:rPr>
              <w:t xml:space="preserve">人 </w:t>
            </w:r>
          </w:p>
        </w:tc>
      </w:tr>
    </w:tbl>
    <w:p w14:paraId="663FA79B" w14:textId="5DB91EF8"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○新型コロナウイルス</w:t>
      </w:r>
      <w:r w:rsidR="005E27BB">
        <w:rPr>
          <w:rFonts w:ascii="BIZ UDゴシック" w:eastAsia="BIZ UDゴシック" w:hAnsi="BIZ UDゴシック" w:hint="eastAsia"/>
          <w:sz w:val="22"/>
        </w:rPr>
        <w:t>感染症</w:t>
      </w:r>
      <w:r w:rsidRPr="00E357F0">
        <w:rPr>
          <w:rFonts w:ascii="BIZ UDゴシック" w:eastAsia="BIZ UDゴシック" w:hAnsi="BIZ UDゴシック" w:hint="eastAsia"/>
          <w:sz w:val="22"/>
        </w:rPr>
        <w:t>への感染対策を講じ、市民や関係機関・団体、教職員、市職員等を対象に養成を</w:t>
      </w:r>
      <w:r w:rsidR="001354ED" w:rsidRPr="00E357F0">
        <w:rPr>
          <w:rFonts w:ascii="BIZ UDゴシック" w:eastAsia="BIZ UDゴシック" w:hAnsi="BIZ UDゴシック" w:hint="eastAsia"/>
          <w:sz w:val="22"/>
        </w:rPr>
        <w:t>行い</w:t>
      </w:r>
      <w:r w:rsidRPr="00E357F0">
        <w:rPr>
          <w:rFonts w:ascii="BIZ UDゴシック" w:eastAsia="BIZ UDゴシック" w:hAnsi="BIZ UDゴシック" w:hint="eastAsia"/>
          <w:sz w:val="22"/>
        </w:rPr>
        <w:t>、基準値を上回りました。</w:t>
      </w:r>
    </w:p>
    <w:p w14:paraId="11541E01" w14:textId="330DC18C" w:rsidR="00D05847" w:rsidRPr="00960E4B" w:rsidRDefault="003B7889" w:rsidP="00CB24D5">
      <w:pPr>
        <w:pStyle w:val="affffb"/>
        <w:widowControl w:val="0"/>
        <w:ind w:left="532" w:rightChars="100" w:right="240" w:hangingChars="100" w:hanging="220"/>
        <w:jc w:val="both"/>
        <w:rPr>
          <w:rFonts w:hAnsi="BIZ UDゴシック"/>
          <w:sz w:val="22"/>
        </w:rPr>
      </w:pPr>
      <w:r w:rsidRPr="00E357F0">
        <w:rPr>
          <w:rFonts w:ascii="BIZ UDゴシック" w:eastAsia="BIZ UDゴシック" w:hAnsi="BIZ UDゴシック" w:hint="eastAsia"/>
          <w:sz w:val="22"/>
        </w:rPr>
        <w:t>●周りの人の異変に気付いた時に身近なゲートキーパーとして市民一人ひとりが適切に行動できるよう、研修の機会を確保し、今後も養成を行います。</w:t>
      </w:r>
    </w:p>
    <w:p w14:paraId="2531CF03" w14:textId="77777777" w:rsidR="0036452C" w:rsidRPr="00D05847" w:rsidRDefault="0036452C" w:rsidP="0036452C">
      <w:pPr>
        <w:autoSpaceDN w:val="0"/>
        <w:spacing w:line="360" w:lineRule="exact"/>
        <w:rPr>
          <w:rFonts w:hAnsi="BIZ UDゴシック"/>
          <w:sz w:val="22"/>
        </w:rPr>
      </w:pPr>
    </w:p>
    <w:p w14:paraId="188998FD" w14:textId="77777777" w:rsidR="00D05847" w:rsidRDefault="00D05847" w:rsidP="00D05847">
      <w:pPr>
        <w:autoSpaceDN w:val="0"/>
        <w:spacing w:line="360" w:lineRule="exact"/>
        <w:rPr>
          <w:rFonts w:hAnsi="BIZ UDゴシック"/>
          <w:sz w:val="22"/>
        </w:rPr>
      </w:pP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D05847" w:rsidRPr="009B407C" w14:paraId="59FD13C0" w14:textId="77777777" w:rsidTr="003E3DE5">
        <w:tc>
          <w:tcPr>
            <w:tcW w:w="3969" w:type="dxa"/>
            <w:shd w:val="clear" w:color="auto" w:fill="D9D9D9" w:themeFill="background1" w:themeFillShade="D9"/>
            <w:vAlign w:val="center"/>
          </w:tcPr>
          <w:p w14:paraId="71BEE7E4" w14:textId="3FEB9E0A" w:rsidR="00D05847" w:rsidRPr="004B3A51" w:rsidRDefault="00D05847"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④</w:t>
            </w:r>
          </w:p>
        </w:tc>
        <w:tc>
          <w:tcPr>
            <w:tcW w:w="1701" w:type="dxa"/>
            <w:shd w:val="clear" w:color="auto" w:fill="D9D9D9" w:themeFill="background1" w:themeFillShade="D9"/>
          </w:tcPr>
          <w:p w14:paraId="43D308B1" w14:textId="77777777" w:rsidR="00D05847" w:rsidRDefault="00D05847"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120159AD" w14:textId="0FFDA1F3" w:rsidR="00D05847" w:rsidRPr="004B3A51" w:rsidRDefault="00D05847"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Pr>
                <w:rFonts w:hAnsi="BIZ UDゴシック" w:hint="eastAsia"/>
                <w:sz w:val="16"/>
                <w:lang w:eastAsia="zh-CN"/>
              </w:rPr>
              <w:t>末時点</w:t>
            </w:r>
            <w:r w:rsidRPr="009B407C">
              <w:rPr>
                <w:rFonts w:hAnsi="BIZ UDゴシック" w:hint="eastAsia"/>
                <w:sz w:val="16"/>
                <w:lang w:eastAsia="zh-CN"/>
              </w:rPr>
              <w:t>）</w:t>
            </w:r>
          </w:p>
        </w:tc>
        <w:tc>
          <w:tcPr>
            <w:tcW w:w="1701" w:type="dxa"/>
            <w:shd w:val="clear" w:color="auto" w:fill="D9D9D9" w:themeFill="background1" w:themeFillShade="D9"/>
            <w:vAlign w:val="center"/>
          </w:tcPr>
          <w:p w14:paraId="58DA007D" w14:textId="77777777" w:rsidR="00D05847" w:rsidRPr="004B3A51" w:rsidRDefault="00D05847"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3E518F8E" w14:textId="77777777" w:rsidR="00D05847" w:rsidRPr="005D1E8A" w:rsidRDefault="00D05847" w:rsidP="003E3DE5">
            <w:pPr>
              <w:jc w:val="center"/>
              <w:rPr>
                <w:rFonts w:hAnsi="BIZ UDゴシック"/>
                <w:sz w:val="16"/>
              </w:rPr>
            </w:pPr>
            <w:r w:rsidRPr="005D1E8A">
              <w:rPr>
                <w:rFonts w:hAnsi="BIZ UDゴシック" w:hint="eastAsia"/>
                <w:sz w:val="16"/>
              </w:rPr>
              <w:t>令和４年度</w:t>
            </w:r>
            <w:r>
              <w:rPr>
                <w:rFonts w:hAnsi="BIZ UDゴシック" w:hint="eastAsia"/>
                <w:sz w:val="16"/>
              </w:rPr>
              <w:t>末時点</w:t>
            </w:r>
          </w:p>
        </w:tc>
      </w:tr>
      <w:tr w:rsidR="00D05847" w:rsidRPr="009B407C" w14:paraId="0B258FC3" w14:textId="77777777" w:rsidTr="003E3DE5">
        <w:trPr>
          <w:trHeight w:val="327"/>
        </w:trPr>
        <w:tc>
          <w:tcPr>
            <w:tcW w:w="3969" w:type="dxa"/>
          </w:tcPr>
          <w:p w14:paraId="5CEB8C6F" w14:textId="51257D53" w:rsidR="00D05847" w:rsidRPr="009B407C" w:rsidRDefault="00D05847" w:rsidP="003E3DE5">
            <w:pPr>
              <w:rPr>
                <w:rFonts w:hAnsi="BIZ UDゴシック"/>
              </w:rPr>
            </w:pPr>
            <w:r w:rsidRPr="00D05847">
              <w:rPr>
                <w:rFonts w:hAnsi="BIZ UDゴシック" w:hint="eastAsia"/>
                <w:sz w:val="20"/>
                <w:szCs w:val="20"/>
              </w:rPr>
              <w:t>認知症サポーターの養成数</w:t>
            </w:r>
          </w:p>
        </w:tc>
        <w:tc>
          <w:tcPr>
            <w:tcW w:w="1701" w:type="dxa"/>
            <w:vAlign w:val="center"/>
          </w:tcPr>
          <w:p w14:paraId="53775670" w14:textId="39B30B82" w:rsidR="00D05847" w:rsidRPr="009B407C" w:rsidRDefault="00D05847" w:rsidP="003E3DE5">
            <w:pPr>
              <w:wordWrap w:val="0"/>
              <w:jc w:val="right"/>
              <w:rPr>
                <w:rFonts w:hAnsi="BIZ UDゴシック"/>
              </w:rPr>
            </w:pPr>
            <w:r>
              <w:rPr>
                <w:rFonts w:hAnsi="BIZ UDゴシック"/>
              </w:rPr>
              <w:t>4</w:t>
            </w:r>
            <w:r>
              <w:rPr>
                <w:rFonts w:hAnsi="BIZ UDゴシック" w:hint="eastAsia"/>
              </w:rPr>
              <w:t>4</w:t>
            </w:r>
            <w:r>
              <w:rPr>
                <w:rFonts w:hAnsi="BIZ UDゴシック"/>
              </w:rPr>
              <w:t>,888</w:t>
            </w:r>
            <w:r>
              <w:rPr>
                <w:rFonts w:hAnsi="BIZ UDゴシック" w:hint="eastAsia"/>
              </w:rPr>
              <w:t xml:space="preserve">人 </w:t>
            </w:r>
          </w:p>
        </w:tc>
        <w:tc>
          <w:tcPr>
            <w:tcW w:w="1701" w:type="dxa"/>
            <w:vAlign w:val="center"/>
          </w:tcPr>
          <w:p w14:paraId="243BF7E8" w14:textId="77777777" w:rsidR="00D05847" w:rsidRPr="009B407C" w:rsidRDefault="00D05847" w:rsidP="003E3DE5">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2BA2445E" w14:textId="28C5D7A8" w:rsidR="00D05847" w:rsidRPr="009B407C" w:rsidRDefault="00E53D04" w:rsidP="00E53D04">
            <w:pPr>
              <w:wordWrap w:val="0"/>
              <w:jc w:val="right"/>
              <w:rPr>
                <w:rFonts w:hAnsi="BIZ UDゴシック"/>
              </w:rPr>
            </w:pPr>
            <w:r>
              <w:rPr>
                <w:rFonts w:hAnsi="BIZ UDゴシック" w:hint="eastAsia"/>
              </w:rPr>
              <w:t>57,769</w:t>
            </w:r>
            <w:r w:rsidR="00D05847">
              <w:rPr>
                <w:rFonts w:hAnsi="BIZ UDゴシック" w:hint="eastAsia"/>
              </w:rPr>
              <w:t xml:space="preserve">人 </w:t>
            </w:r>
          </w:p>
        </w:tc>
      </w:tr>
    </w:tbl>
    <w:p w14:paraId="4CCF97E6" w14:textId="77777777"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○コロナ禍では講座の開催回数が減りましたが、オンライン研修を活用し徐々に受講者を増やすことができました。</w:t>
      </w:r>
    </w:p>
    <w:p w14:paraId="5CF3690A" w14:textId="1D95E016" w:rsidR="00D05847" w:rsidRPr="00960E4B" w:rsidRDefault="003B7889" w:rsidP="00CB24D5">
      <w:pPr>
        <w:pStyle w:val="affffb"/>
        <w:widowControl w:val="0"/>
        <w:ind w:left="532" w:rightChars="100" w:right="240" w:hangingChars="100" w:hanging="220"/>
        <w:jc w:val="both"/>
        <w:rPr>
          <w:rFonts w:hAnsi="BIZ UDゴシック"/>
          <w:sz w:val="22"/>
        </w:rPr>
      </w:pPr>
      <w:r w:rsidRPr="00E357F0">
        <w:rPr>
          <w:rFonts w:ascii="BIZ UDゴシック" w:eastAsia="BIZ UDゴシック" w:hAnsi="BIZ UDゴシック" w:hint="eastAsia"/>
          <w:sz w:val="22"/>
        </w:rPr>
        <w:t>●認知症サポーターの養成を</w:t>
      </w:r>
      <w:r w:rsidR="00A62B5E">
        <w:rPr>
          <w:rFonts w:ascii="BIZ UDゴシック" w:eastAsia="BIZ UDゴシック" w:hAnsi="BIZ UDゴシック" w:hint="eastAsia"/>
          <w:sz w:val="22"/>
        </w:rPr>
        <w:t>更に</w:t>
      </w:r>
      <w:r w:rsidRPr="00E357F0">
        <w:rPr>
          <w:rFonts w:ascii="BIZ UDゴシック" w:eastAsia="BIZ UDゴシック" w:hAnsi="BIZ UDゴシック" w:hint="eastAsia"/>
          <w:sz w:val="22"/>
        </w:rPr>
        <w:t>進めるとともに、認知症の</w:t>
      </w:r>
      <w:r w:rsidR="00E53D04">
        <w:rPr>
          <w:rFonts w:ascii="BIZ UDゴシック" w:eastAsia="BIZ UDゴシック" w:hAnsi="BIZ UDゴシック" w:hint="eastAsia"/>
          <w:sz w:val="22"/>
        </w:rPr>
        <w:t>ある</w:t>
      </w:r>
      <w:r w:rsidRPr="00E357F0">
        <w:rPr>
          <w:rFonts w:ascii="BIZ UDゴシック" w:eastAsia="BIZ UDゴシック" w:hAnsi="BIZ UDゴシック" w:hint="eastAsia"/>
          <w:sz w:val="22"/>
        </w:rPr>
        <w:t>人や</w:t>
      </w:r>
      <w:r w:rsidR="00A62B5E">
        <w:rPr>
          <w:rFonts w:ascii="BIZ UDゴシック" w:eastAsia="BIZ UDゴシック" w:hAnsi="BIZ UDゴシック" w:hint="eastAsia"/>
          <w:sz w:val="22"/>
        </w:rPr>
        <w:t>その</w:t>
      </w:r>
      <w:r w:rsidRPr="00E357F0">
        <w:rPr>
          <w:rFonts w:ascii="BIZ UDゴシック" w:eastAsia="BIZ UDゴシック" w:hAnsi="BIZ UDゴシック" w:hint="eastAsia"/>
          <w:sz w:val="22"/>
        </w:rPr>
        <w:t>家族の支援ニーズと認知症サポーター等をつなげる仕組みづくりを検討します。</w:t>
      </w:r>
    </w:p>
    <w:p w14:paraId="5E16A406" w14:textId="676F7DEA" w:rsidR="006874AA" w:rsidRDefault="00B665BA">
      <w:pPr>
        <w:rPr>
          <w:rFonts w:hAnsi="BIZ UDゴシック"/>
          <w:szCs w:val="20"/>
          <w:highlight w:val="yellow"/>
          <w:bdr w:val="single" w:sz="4" w:space="0" w:color="auto"/>
        </w:rPr>
      </w:pPr>
      <w:r>
        <w:rPr>
          <w:noProof/>
        </w:rPr>
        <w:drawing>
          <wp:anchor distT="0" distB="0" distL="114300" distR="114300" simplePos="0" relativeHeight="252922880" behindDoc="0" locked="0" layoutInCell="1" allowOverlap="1" wp14:anchorId="77FAF6EF" wp14:editId="52433EE4">
            <wp:simplePos x="0" y="0"/>
            <wp:positionH relativeFrom="column">
              <wp:posOffset>5625465</wp:posOffset>
            </wp:positionH>
            <wp:positionV relativeFrom="paragraph">
              <wp:posOffset>4621174</wp:posOffset>
            </wp:positionV>
            <wp:extent cx="648970" cy="648970"/>
            <wp:effectExtent l="0" t="0" r="0" b="0"/>
            <wp:wrapNone/>
            <wp:docPr id="391679393" name="図 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79393" name="図 42" descr="QR コード&#10;&#10;自動的に生成された説明"/>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4AA" w:rsidRPr="006874AA">
        <w:rPr>
          <w:rFonts w:hAnsi="BIZ UDゴシック"/>
          <w:szCs w:val="20"/>
          <w:bdr w:val="single" w:sz="4" w:space="0" w:color="auto"/>
        </w:rPr>
        <w:br w:type="page"/>
      </w:r>
    </w:p>
    <w:p w14:paraId="256FF67B" w14:textId="617335C6" w:rsidR="006874AA" w:rsidRPr="009B407C" w:rsidRDefault="00B815A0" w:rsidP="006874AA">
      <w:pPr>
        <w:autoSpaceDN w:val="0"/>
        <w:spacing w:line="360" w:lineRule="exact"/>
        <w:rPr>
          <w:rFonts w:hAnsi="BIZ UDゴシック"/>
          <w:szCs w:val="20"/>
          <w:highlight w:val="yellow"/>
          <w:bdr w:val="single" w:sz="4" w:space="0" w:color="auto"/>
        </w:rPr>
      </w:pPr>
      <w:r>
        <w:rPr>
          <w:rFonts w:ascii="HG丸ｺﾞｼｯｸM-PRO" w:eastAsia="HG丸ｺﾞｼｯｸM-PRO" w:hAnsi="HG丸ｺﾞｼｯｸM-PRO"/>
          <w:noProof/>
          <w:sz w:val="22"/>
        </w:rPr>
        <w:lastRenderedPageBreak/>
        <mc:AlternateContent>
          <mc:Choice Requires="wpg">
            <w:drawing>
              <wp:anchor distT="0" distB="0" distL="114300" distR="114300" simplePos="0" relativeHeight="251573248" behindDoc="0" locked="0" layoutInCell="1" allowOverlap="1" wp14:anchorId="4C21CBDE" wp14:editId="4F1A3ED1">
                <wp:simplePos x="0" y="0"/>
                <wp:positionH relativeFrom="margin">
                  <wp:posOffset>159488</wp:posOffset>
                </wp:positionH>
                <wp:positionV relativeFrom="paragraph">
                  <wp:posOffset>31057</wp:posOffset>
                </wp:positionV>
                <wp:extent cx="5763895" cy="775233"/>
                <wp:effectExtent l="0" t="0" r="27305" b="25400"/>
                <wp:wrapNone/>
                <wp:docPr id="267000732" name="グループ化 267000732"/>
                <wp:cNvGraphicFramePr/>
                <a:graphic xmlns:a="http://schemas.openxmlformats.org/drawingml/2006/main">
                  <a:graphicData uri="http://schemas.microsoft.com/office/word/2010/wordprocessingGroup">
                    <wpg:wgp>
                      <wpg:cNvGrpSpPr/>
                      <wpg:grpSpPr>
                        <a:xfrm>
                          <a:off x="0" y="0"/>
                          <a:ext cx="5763895" cy="775233"/>
                          <a:chOff x="0" y="0"/>
                          <a:chExt cx="5763895" cy="775233"/>
                        </a:xfrm>
                      </wpg:grpSpPr>
                      <wps:wsp>
                        <wps:cNvPr id="267000733" name="テキスト ボックス 267000733"/>
                        <wps:cNvSpPr txBox="1"/>
                        <wps:spPr>
                          <a:xfrm>
                            <a:off x="0" y="0"/>
                            <a:ext cx="5763895" cy="775233"/>
                          </a:xfrm>
                          <a:prstGeom prst="rect">
                            <a:avLst/>
                          </a:prstGeom>
                          <a:solidFill>
                            <a:schemeClr val="bg1">
                              <a:lumMod val="85000"/>
                            </a:schemeClr>
                          </a:solidFill>
                          <a:ln w="19050">
                            <a:solidFill>
                              <a:schemeClr val="tx1">
                                <a:lumMod val="75000"/>
                                <a:lumOff val="25000"/>
                              </a:schemeClr>
                            </a:solidFill>
                          </a:ln>
                        </wps:spPr>
                        <wps:txbx>
                          <w:txbxContent>
                            <w:p w14:paraId="6D5C64BC" w14:textId="77777777" w:rsidR="00BB31F7" w:rsidRDefault="00BB31F7" w:rsidP="00B81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000734" name="グループ化 267000734"/>
                        <wpg:cNvGrpSpPr/>
                        <wpg:grpSpPr>
                          <a:xfrm>
                            <a:off x="36576" y="14630"/>
                            <a:ext cx="891514" cy="759737"/>
                            <a:chOff x="9525" y="0"/>
                            <a:chExt cx="867036" cy="760135"/>
                          </a:xfrm>
                        </wpg:grpSpPr>
                        <wps:wsp>
                          <wps:cNvPr id="267000735" name="楕円 267000735"/>
                          <wps:cNvSpPr>
                            <a:spLocks noChangeAspect="1"/>
                          </wps:cNvSpPr>
                          <wps:spPr>
                            <a:xfrm>
                              <a:off x="9525" y="0"/>
                              <a:ext cx="743975" cy="743974"/>
                            </a:xfrm>
                            <a:prstGeom prst="ellipse">
                              <a:avLst/>
                            </a:prstGeom>
                            <a:solidFill>
                              <a:schemeClr val="tx1">
                                <a:lumMod val="75000"/>
                                <a:lumOff val="25000"/>
                              </a:schemeClr>
                            </a:solidFill>
                            <a:ln w="12700" cap="flat" cmpd="sng" algn="ctr">
                              <a:noFill/>
                              <a:prstDash val="solid"/>
                              <a:miter lim="800000"/>
                            </a:ln>
                            <a:effectLst/>
                          </wps:spPr>
                          <wps:txbx>
                            <w:txbxContent>
                              <w:p w14:paraId="0C917CC2" w14:textId="77777777" w:rsidR="00BB31F7" w:rsidRPr="006F48F4" w:rsidRDefault="00BB31F7" w:rsidP="00B815A0">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テキスト ボックス 160"/>
                          <wps:cNvSpPr txBox="1"/>
                          <wps:spPr>
                            <a:xfrm>
                              <a:off x="9786" y="93385"/>
                              <a:ext cx="866775" cy="666750"/>
                            </a:xfrm>
                            <a:prstGeom prst="rect">
                              <a:avLst/>
                            </a:prstGeom>
                            <a:noFill/>
                            <a:ln w="6350">
                              <a:noFill/>
                            </a:ln>
                          </wps:spPr>
                          <wps:txbx>
                            <w:txbxContent>
                              <w:p w14:paraId="446BC6B7" w14:textId="77777777" w:rsidR="00BB31F7" w:rsidRPr="00C17522" w:rsidRDefault="00BB31F7" w:rsidP="00B815A0">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３</w:t>
                                </w:r>
                              </w:p>
                              <w:p w14:paraId="75B322B5" w14:textId="77777777" w:rsidR="00BB31F7" w:rsidRPr="00C17522" w:rsidRDefault="00BB31F7" w:rsidP="00B815A0">
                                <w:pPr>
                                  <w:rPr>
                                    <w:rFonts w:hAnsi="BIZ UDゴシック"/>
                                    <w:color w:val="FFFFFF" w:themeColor="background1"/>
                                    <w:sz w:val="19"/>
                                    <w:szCs w:val="19"/>
                                  </w:rPr>
                                </w:pPr>
                                <w:r>
                                  <w:rPr>
                                    <w:rFonts w:hAnsi="BIZ UDゴシック" w:hint="eastAsia"/>
                                    <w:b/>
                                    <w:bCs/>
                                    <w:color w:val="FFFFFF" w:themeColor="background1"/>
                                    <w:sz w:val="19"/>
                                    <w:szCs w:val="19"/>
                                  </w:rPr>
                                  <w:t>関係</w:t>
                                </w:r>
                                <w:r w:rsidRPr="00C17522">
                                  <w:rPr>
                                    <w:rFonts w:hAnsi="BIZ UDゴシック"/>
                                    <w:b/>
                                    <w:bCs/>
                                    <w:color w:val="FFFFFF" w:themeColor="background1"/>
                                    <w:sz w:val="19"/>
                                    <w:szCs w:val="19"/>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1" name="テキスト ボックス 161"/>
                        <wps:cNvSpPr txBox="1"/>
                        <wps:spPr>
                          <a:xfrm>
                            <a:off x="975283" y="91956"/>
                            <a:ext cx="4711141" cy="621792"/>
                          </a:xfrm>
                          <a:prstGeom prst="rect">
                            <a:avLst/>
                          </a:prstGeom>
                          <a:noFill/>
                          <a:ln w="6350">
                            <a:noFill/>
                          </a:ln>
                        </wps:spPr>
                        <wps:txbx>
                          <w:txbxContent>
                            <w:p w14:paraId="74477DDA" w14:textId="77777777" w:rsidR="00BB31F7" w:rsidRPr="002D69F8" w:rsidRDefault="00BB31F7" w:rsidP="00B815A0">
                              <w:pPr>
                                <w:rPr>
                                  <w:b/>
                                  <w:bCs/>
                                </w:rPr>
                              </w:pPr>
                              <w:r w:rsidRPr="002D69F8">
                                <w:rPr>
                                  <w:rFonts w:hint="eastAsia"/>
                                  <w:b/>
                                  <w:bCs/>
                                </w:rPr>
                                <w:t>住民相互の支えあいの関係づくりを促進し、</w:t>
                              </w:r>
                            </w:p>
                            <w:p w14:paraId="75B3F706" w14:textId="77777777" w:rsidR="00BB31F7" w:rsidRPr="00C17522" w:rsidRDefault="00BB31F7" w:rsidP="00B815A0">
                              <w:pPr>
                                <w:rPr>
                                  <w:sz w:val="28"/>
                                  <w:szCs w:val="24"/>
                                </w:rPr>
                              </w:pPr>
                              <w:r w:rsidRPr="002D69F8">
                                <w:rPr>
                                  <w:rFonts w:hint="eastAsia"/>
                                  <w:b/>
                                  <w:bCs/>
                                </w:rPr>
                                <w:t>ネットワークの力で地域を支えます。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21CBDE" id="グループ化 267000732" o:spid="_x0000_s1156" style="position:absolute;margin-left:12.55pt;margin-top:2.45pt;width:453.85pt;height:61.05pt;z-index:251573248;mso-position-horizontal-relative:margin;mso-width-relative:margin;mso-height-relative:margin" coordsize="57638,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">
                <v:shape id="テキスト ボックス 267000733" o:spid="_x0000_s1157" type="#_x0000_t202" style="position:absolute;width:57638;height:7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" fillcolor="#d8d8d8 [2732]" strokecolor="#404040 [2429]" strokeweight="1.5pt">
                  <v:textbox>
                    <w:txbxContent>
                      <w:p w14:paraId="6D5C64BC" w14:textId="77777777" w:rsidR="00BB31F7" w:rsidRDefault="00BB31F7" w:rsidP="00B815A0"/>
                    </w:txbxContent>
                  </v:textbox>
                </v:shape>
                <v:group id="グループ化 267000734" o:spid="_x0000_s1158" style="position:absolute;left:365;top:146;width:8915;height:7597" coordorigin="95" coordsize="8670,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">
                  <v:oval id="楕円 267000735" o:spid="_x0000_s1159" style="position:absolute;left:95;width:7440;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" fillcolor="#404040 [2429]" stroked="f" strokeweight="1pt">
                    <v:stroke joinstyle="miter"/>
                    <o:lock v:ext="edit" aspectratio="t"/>
                    <v:textbox inset="0,0,0,0">
                      <w:txbxContent>
                        <w:p w14:paraId="0C917CC2" w14:textId="77777777" w:rsidR="00BB31F7" w:rsidRPr="006F48F4" w:rsidRDefault="00BB31F7" w:rsidP="00B815A0">
                          <w:pPr>
                            <w:snapToGrid w:val="0"/>
                            <w:jc w:val="center"/>
                            <w:rPr>
                              <w:sz w:val="18"/>
                              <w:szCs w:val="16"/>
                            </w:rPr>
                          </w:pPr>
                        </w:p>
                      </w:txbxContent>
                    </v:textbox>
                  </v:oval>
                  <v:shape id="テキスト ボックス 160" o:spid="_x0000_s1160" type="#_x0000_t202" style="position:absolute;left:97;top:933;width:866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446BC6B7" w14:textId="77777777" w:rsidR="00BB31F7" w:rsidRPr="00C17522" w:rsidRDefault="00BB31F7" w:rsidP="00B815A0">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３</w:t>
                          </w:r>
                        </w:p>
                        <w:p w14:paraId="75B322B5" w14:textId="77777777" w:rsidR="00BB31F7" w:rsidRPr="00C17522" w:rsidRDefault="00BB31F7" w:rsidP="00B815A0">
                          <w:pPr>
                            <w:rPr>
                              <w:rFonts w:hAnsi="BIZ UDゴシック"/>
                              <w:color w:val="FFFFFF" w:themeColor="background1"/>
                              <w:sz w:val="19"/>
                              <w:szCs w:val="19"/>
                            </w:rPr>
                          </w:pPr>
                          <w:r>
                            <w:rPr>
                              <w:rFonts w:hAnsi="BIZ UDゴシック" w:hint="eastAsia"/>
                              <w:b/>
                              <w:bCs/>
                              <w:color w:val="FFFFFF" w:themeColor="background1"/>
                              <w:sz w:val="19"/>
                              <w:szCs w:val="19"/>
                            </w:rPr>
                            <w:t>関係</w:t>
                          </w:r>
                          <w:r w:rsidRPr="00C17522">
                            <w:rPr>
                              <w:rFonts w:hAnsi="BIZ UDゴシック"/>
                              <w:b/>
                              <w:bCs/>
                              <w:color w:val="FFFFFF" w:themeColor="background1"/>
                              <w:sz w:val="19"/>
                              <w:szCs w:val="19"/>
                            </w:rPr>
                            <w:t>づくり</w:t>
                          </w:r>
                        </w:p>
                      </w:txbxContent>
                    </v:textbox>
                  </v:shape>
                </v:group>
                <v:shape id="テキスト ボックス 161" o:spid="_x0000_s1161" type="#_x0000_t202" style="position:absolute;left:9752;top:919;width:47112;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74477DDA" w14:textId="77777777" w:rsidR="00BB31F7" w:rsidRPr="002D69F8" w:rsidRDefault="00BB31F7" w:rsidP="00B815A0">
                        <w:pPr>
                          <w:rPr>
                            <w:b/>
                            <w:bCs/>
                          </w:rPr>
                        </w:pPr>
                        <w:r w:rsidRPr="002D69F8">
                          <w:rPr>
                            <w:rFonts w:hint="eastAsia"/>
                            <w:b/>
                            <w:bCs/>
                          </w:rPr>
                          <w:t>住民相互の支えあいの関係づくりを促進し、</w:t>
                        </w:r>
                      </w:p>
                      <w:p w14:paraId="75B3F706" w14:textId="77777777" w:rsidR="00BB31F7" w:rsidRPr="00C17522" w:rsidRDefault="00BB31F7" w:rsidP="00B815A0">
                        <w:pPr>
                          <w:rPr>
                            <w:sz w:val="28"/>
                            <w:szCs w:val="24"/>
                          </w:rPr>
                        </w:pPr>
                        <w:r w:rsidRPr="002D69F8">
                          <w:rPr>
                            <w:rFonts w:hint="eastAsia"/>
                            <w:b/>
                            <w:bCs/>
                          </w:rPr>
                          <w:t>ネットワークの力で地域を支えます。</w:t>
                        </w:r>
                      </w:p>
                    </w:txbxContent>
                  </v:textbox>
                </v:shape>
                <w10:wrap anchorx="margin"/>
              </v:group>
            </w:pict>
          </mc:Fallback>
        </mc:AlternateContent>
      </w:r>
    </w:p>
    <w:p w14:paraId="534F8C72" w14:textId="1CB02B04" w:rsidR="006874AA" w:rsidRPr="009B407C" w:rsidRDefault="006874AA" w:rsidP="006874AA">
      <w:pPr>
        <w:autoSpaceDN w:val="0"/>
        <w:spacing w:line="360" w:lineRule="exact"/>
        <w:ind w:leftChars="100" w:left="240"/>
        <w:rPr>
          <w:rFonts w:hAnsi="BIZ UDゴシック"/>
          <w:sz w:val="28"/>
          <w:szCs w:val="28"/>
          <w:bdr w:val="single" w:sz="4" w:space="0" w:color="auto"/>
        </w:rPr>
      </w:pPr>
      <w:r w:rsidRPr="009B407C">
        <w:rPr>
          <w:rFonts w:hAnsi="BIZ UDゴシック" w:hint="eastAsia"/>
          <w:sz w:val="28"/>
          <w:szCs w:val="28"/>
          <w:bdr w:val="single" w:sz="4" w:space="0" w:color="auto"/>
        </w:rPr>
        <w:t>基本目標</w:t>
      </w:r>
      <w:r>
        <w:rPr>
          <w:rFonts w:hAnsi="BIZ UDゴシック" w:hint="eastAsia"/>
          <w:sz w:val="28"/>
          <w:szCs w:val="28"/>
          <w:bdr w:val="single" w:sz="4" w:space="0" w:color="auto"/>
        </w:rPr>
        <w:t>３</w:t>
      </w:r>
    </w:p>
    <w:p w14:paraId="2DCBE15C" w14:textId="4206E47A" w:rsidR="006874AA" w:rsidRPr="00FA6EF7" w:rsidRDefault="006874AA" w:rsidP="006874AA">
      <w:pPr>
        <w:pStyle w:val="affffb"/>
        <w:widowControl w:val="0"/>
        <w:spacing w:line="380" w:lineRule="exact"/>
        <w:ind w:left="312" w:firstLine="220"/>
        <w:jc w:val="both"/>
        <w:rPr>
          <w:rFonts w:ascii="BIZ UDゴシック" w:eastAsia="BIZ UDゴシック" w:hAnsi="BIZ UDゴシック"/>
          <w:color w:val="FF0000"/>
          <w:sz w:val="22"/>
        </w:rPr>
      </w:pPr>
      <w:r w:rsidRPr="00C17252">
        <w:rPr>
          <w:rFonts w:ascii="BIZ UDゴシック" w:eastAsia="BIZ UDゴシック" w:hAnsi="BIZ UDゴシック" w:hint="eastAsia"/>
          <w:color w:val="000000" w:themeColor="text1"/>
          <w:sz w:val="22"/>
        </w:rPr>
        <w:t>住民相互の支えあいの関係づくりを促進し、ネットワークの力で地域を支えます。</w:t>
      </w:r>
    </w:p>
    <w:p w14:paraId="01914823" w14:textId="383196CE" w:rsidR="006874AA" w:rsidRPr="009B407C" w:rsidRDefault="006874AA" w:rsidP="006874AA">
      <w:pPr>
        <w:autoSpaceDN w:val="0"/>
        <w:spacing w:line="360" w:lineRule="exact"/>
        <w:rPr>
          <w:rFonts w:hAnsi="BIZ UDゴシック"/>
          <w:szCs w:val="20"/>
          <w:highlight w:val="yellow"/>
          <w:bdr w:val="single" w:sz="4" w:space="0" w:color="auto"/>
        </w:rPr>
      </w:pPr>
    </w:p>
    <w:p w14:paraId="3D8925A8" w14:textId="77777777" w:rsidR="006874AA" w:rsidRPr="004B3A51" w:rsidRDefault="006874AA" w:rsidP="006874AA">
      <w:pPr>
        <w:ind w:leftChars="100" w:left="240"/>
        <w:rPr>
          <w:rFonts w:hAnsi="BIZ UDゴシック"/>
          <w:sz w:val="22"/>
          <w:szCs w:val="21"/>
        </w:rPr>
      </w:pPr>
      <w:r w:rsidRPr="004B3A51">
        <w:rPr>
          <w:rFonts w:hAnsi="BIZ UDゴシック" w:hint="eastAsia"/>
          <w:sz w:val="22"/>
          <w:szCs w:val="21"/>
        </w:rPr>
        <w:t>≪成果指標≫</w:t>
      </w:r>
    </w:p>
    <w:tbl>
      <w:tblPr>
        <w:tblStyle w:val="af9"/>
        <w:tblW w:w="0" w:type="auto"/>
        <w:tblInd w:w="279" w:type="dxa"/>
        <w:tblLook w:val="04A0" w:firstRow="1" w:lastRow="0" w:firstColumn="1" w:lastColumn="0" w:noHBand="0" w:noVBand="1"/>
      </w:tblPr>
      <w:tblGrid>
        <w:gridCol w:w="2658"/>
        <w:gridCol w:w="1382"/>
        <w:gridCol w:w="1382"/>
        <w:gridCol w:w="1382"/>
        <w:gridCol w:w="2268"/>
      </w:tblGrid>
      <w:tr w:rsidR="006874AA" w:rsidRPr="009B407C" w14:paraId="106FBF0A" w14:textId="77777777" w:rsidTr="003E3DE5">
        <w:tc>
          <w:tcPr>
            <w:tcW w:w="2658" w:type="dxa"/>
            <w:shd w:val="clear" w:color="auto" w:fill="D9D9D9" w:themeFill="background1" w:themeFillShade="D9"/>
            <w:vAlign w:val="center"/>
          </w:tcPr>
          <w:p w14:paraId="517667B0" w14:textId="77777777" w:rsidR="006874AA" w:rsidRPr="009B407C" w:rsidRDefault="006874AA" w:rsidP="003E3DE5">
            <w:pPr>
              <w:jc w:val="center"/>
              <w:rPr>
                <w:rFonts w:hAnsi="BIZ UDゴシック"/>
              </w:rPr>
            </w:pPr>
            <w:r w:rsidRPr="004B3A51">
              <w:rPr>
                <w:rFonts w:hAnsi="BIZ UDゴシック" w:hint="eastAsia"/>
                <w:sz w:val="22"/>
                <w:szCs w:val="21"/>
              </w:rPr>
              <w:t>指標</w:t>
            </w:r>
          </w:p>
        </w:tc>
        <w:tc>
          <w:tcPr>
            <w:tcW w:w="1382" w:type="dxa"/>
            <w:shd w:val="clear" w:color="auto" w:fill="D9D9D9" w:themeFill="background1" w:themeFillShade="D9"/>
            <w:vAlign w:val="center"/>
          </w:tcPr>
          <w:p w14:paraId="46749F15" w14:textId="77777777" w:rsidR="006874AA" w:rsidRPr="004B3A51" w:rsidRDefault="006874AA" w:rsidP="003E3DE5">
            <w:pPr>
              <w:jc w:val="center"/>
              <w:rPr>
                <w:rFonts w:hAnsi="BIZ UDゴシック"/>
                <w:sz w:val="22"/>
                <w:szCs w:val="21"/>
              </w:rPr>
            </w:pPr>
            <w:r w:rsidRPr="004B3A51">
              <w:rPr>
                <w:rFonts w:hAnsi="BIZ UDゴシック" w:hint="eastAsia"/>
                <w:sz w:val="22"/>
                <w:szCs w:val="21"/>
              </w:rPr>
              <w:t>基準値</w:t>
            </w:r>
          </w:p>
          <w:p w14:paraId="0307C1CC" w14:textId="77777777" w:rsidR="006874AA" w:rsidRPr="009B407C" w:rsidRDefault="006874AA" w:rsidP="003E3DE5">
            <w:pPr>
              <w:jc w:val="center"/>
              <w:rPr>
                <w:rFonts w:hAnsi="BIZ UDゴシック"/>
              </w:rPr>
            </w:pPr>
            <w:r w:rsidRPr="009B407C">
              <w:rPr>
                <w:rFonts w:hAnsi="BIZ UDゴシック" w:hint="eastAsia"/>
                <w:sz w:val="16"/>
              </w:rPr>
              <w:t>（令和</w:t>
            </w:r>
            <w:r>
              <w:rPr>
                <w:rFonts w:hAnsi="BIZ UDゴシック" w:hint="eastAsia"/>
                <w:sz w:val="16"/>
              </w:rPr>
              <w:t>元</w:t>
            </w:r>
            <w:r w:rsidRPr="009B407C">
              <w:rPr>
                <w:rFonts w:hAnsi="BIZ UDゴシック" w:hint="eastAsia"/>
                <w:sz w:val="16"/>
              </w:rPr>
              <w:t>年度）</w:t>
            </w:r>
          </w:p>
        </w:tc>
        <w:tc>
          <w:tcPr>
            <w:tcW w:w="1382" w:type="dxa"/>
            <w:shd w:val="clear" w:color="auto" w:fill="D9D9D9" w:themeFill="background1" w:themeFillShade="D9"/>
            <w:vAlign w:val="center"/>
          </w:tcPr>
          <w:p w14:paraId="5BA2686E" w14:textId="77777777" w:rsidR="006874AA" w:rsidRPr="004B3A51" w:rsidRDefault="006874AA" w:rsidP="003E3DE5">
            <w:pPr>
              <w:jc w:val="center"/>
              <w:rPr>
                <w:rFonts w:hAnsi="BIZ UDゴシック"/>
                <w:sz w:val="22"/>
                <w:szCs w:val="21"/>
              </w:rPr>
            </w:pPr>
            <w:r w:rsidRPr="004B3A51">
              <w:rPr>
                <w:rFonts w:hAnsi="BIZ UDゴシック" w:hint="eastAsia"/>
                <w:sz w:val="22"/>
                <w:szCs w:val="21"/>
              </w:rPr>
              <w:t>目標</w:t>
            </w:r>
          </w:p>
          <w:p w14:paraId="008D1C15" w14:textId="77777777" w:rsidR="006874AA" w:rsidRPr="009B407C" w:rsidRDefault="006874AA" w:rsidP="003E3DE5">
            <w:pPr>
              <w:jc w:val="center"/>
              <w:rPr>
                <w:rFonts w:hAnsi="BIZ UDゴシック"/>
              </w:rPr>
            </w:pPr>
            <w:r w:rsidRPr="009B407C">
              <w:rPr>
                <w:rFonts w:hAnsi="BIZ UDゴシック" w:hint="eastAsia"/>
                <w:sz w:val="16"/>
              </w:rPr>
              <w:t>（令和</w:t>
            </w:r>
            <w:r>
              <w:rPr>
                <w:rFonts w:hAnsi="BIZ UDゴシック" w:hint="eastAsia"/>
                <w:sz w:val="16"/>
              </w:rPr>
              <w:t>５</w:t>
            </w:r>
            <w:r w:rsidRPr="009B407C">
              <w:rPr>
                <w:rFonts w:hAnsi="BIZ UDゴシック" w:hint="eastAsia"/>
                <w:sz w:val="16"/>
              </w:rPr>
              <w:t>年度）</w:t>
            </w:r>
          </w:p>
        </w:tc>
        <w:tc>
          <w:tcPr>
            <w:tcW w:w="1382" w:type="dxa"/>
            <w:shd w:val="clear" w:color="auto" w:fill="D9D9D9" w:themeFill="background1" w:themeFillShade="D9"/>
          </w:tcPr>
          <w:p w14:paraId="407B0D1F" w14:textId="77777777" w:rsidR="006874AA" w:rsidRPr="004B3A51" w:rsidRDefault="006874AA" w:rsidP="003E3DE5">
            <w:pPr>
              <w:jc w:val="center"/>
              <w:rPr>
                <w:rFonts w:hAnsi="BIZ UDゴシック"/>
                <w:sz w:val="22"/>
                <w:szCs w:val="21"/>
              </w:rPr>
            </w:pPr>
            <w:r>
              <w:rPr>
                <w:rFonts w:hAnsi="BIZ UDゴシック" w:hint="eastAsia"/>
                <w:sz w:val="22"/>
                <w:szCs w:val="21"/>
              </w:rPr>
              <w:t>実績</w:t>
            </w:r>
          </w:p>
          <w:p w14:paraId="4BB340A5" w14:textId="77777777" w:rsidR="006874AA" w:rsidRPr="004B3A51" w:rsidRDefault="006874AA" w:rsidP="003E3DE5">
            <w:pPr>
              <w:jc w:val="center"/>
              <w:rPr>
                <w:rFonts w:hAnsi="BIZ UDゴシック"/>
                <w:sz w:val="22"/>
                <w:szCs w:val="21"/>
              </w:rPr>
            </w:pPr>
            <w:r w:rsidRPr="009B407C">
              <w:rPr>
                <w:rFonts w:hAnsi="BIZ UDゴシック" w:hint="eastAsia"/>
                <w:sz w:val="16"/>
              </w:rPr>
              <w:t>（令和</w:t>
            </w:r>
            <w:r>
              <w:rPr>
                <w:rFonts w:hAnsi="BIZ UDゴシック" w:hint="eastAsia"/>
                <w:sz w:val="16"/>
              </w:rPr>
              <w:t>５</w:t>
            </w:r>
            <w:r w:rsidRPr="009B407C">
              <w:rPr>
                <w:rFonts w:hAnsi="BIZ UDゴシック" w:hint="eastAsia"/>
                <w:sz w:val="16"/>
              </w:rPr>
              <w:t>年度）</w:t>
            </w:r>
          </w:p>
        </w:tc>
        <w:tc>
          <w:tcPr>
            <w:tcW w:w="2268" w:type="dxa"/>
            <w:shd w:val="clear" w:color="auto" w:fill="D9D9D9" w:themeFill="background1" w:themeFillShade="D9"/>
            <w:vAlign w:val="center"/>
          </w:tcPr>
          <w:p w14:paraId="36C3CBD7" w14:textId="77777777" w:rsidR="006874AA" w:rsidRPr="009B407C" w:rsidRDefault="006874AA" w:rsidP="003E3DE5">
            <w:pPr>
              <w:jc w:val="center"/>
              <w:rPr>
                <w:rFonts w:hAnsi="BIZ UDゴシック"/>
              </w:rPr>
            </w:pPr>
            <w:r w:rsidRPr="004B3A51">
              <w:rPr>
                <w:rFonts w:hAnsi="BIZ UDゴシック" w:hint="eastAsia"/>
                <w:sz w:val="22"/>
                <w:szCs w:val="21"/>
              </w:rPr>
              <w:t>指標の説明</w:t>
            </w:r>
          </w:p>
        </w:tc>
      </w:tr>
      <w:tr w:rsidR="006874AA" w:rsidRPr="009B407C" w14:paraId="4D8748BB" w14:textId="77777777" w:rsidTr="006874AA">
        <w:trPr>
          <w:trHeight w:val="430"/>
        </w:trPr>
        <w:tc>
          <w:tcPr>
            <w:tcW w:w="2658" w:type="dxa"/>
          </w:tcPr>
          <w:p w14:paraId="4B7D9629" w14:textId="77777777" w:rsidR="006874AA" w:rsidRPr="006874AA" w:rsidRDefault="006874AA" w:rsidP="006874AA">
            <w:pPr>
              <w:rPr>
                <w:rFonts w:hAnsi="BIZ UDゴシック"/>
                <w:sz w:val="20"/>
                <w:szCs w:val="20"/>
              </w:rPr>
            </w:pPr>
            <w:r w:rsidRPr="006874AA">
              <w:rPr>
                <w:rFonts w:hAnsi="BIZ UDゴシック" w:hint="eastAsia"/>
                <w:sz w:val="20"/>
                <w:szCs w:val="20"/>
              </w:rPr>
              <w:t>制度の狭間の福祉課題を抱える人の早期発見や支援について身近な地域の福祉関係者との連携でうまくいった支援があると回答した民生委員・児童委員の割合</w:t>
            </w:r>
          </w:p>
          <w:p w14:paraId="75B36903" w14:textId="2BF685BA" w:rsidR="006874AA" w:rsidRPr="009B407C" w:rsidRDefault="006874AA" w:rsidP="006874AA">
            <w:pPr>
              <w:rPr>
                <w:rFonts w:hAnsi="BIZ UDゴシック"/>
                <w:sz w:val="20"/>
                <w:szCs w:val="20"/>
              </w:rPr>
            </w:pPr>
            <w:r w:rsidRPr="006874AA">
              <w:rPr>
                <w:rFonts w:hAnsi="BIZ UDゴシック" w:hint="eastAsia"/>
                <w:sz w:val="20"/>
                <w:szCs w:val="20"/>
              </w:rPr>
              <w:t>【民生委員・児童委員アンケート】</w:t>
            </w:r>
          </w:p>
        </w:tc>
        <w:tc>
          <w:tcPr>
            <w:tcW w:w="1382" w:type="dxa"/>
            <w:vAlign w:val="center"/>
          </w:tcPr>
          <w:p w14:paraId="7ED07FDD" w14:textId="7FF608DD" w:rsidR="006874AA" w:rsidRPr="009B407C" w:rsidRDefault="006874AA" w:rsidP="003E3DE5">
            <w:pPr>
              <w:jc w:val="right"/>
              <w:rPr>
                <w:rFonts w:hAnsi="BIZ UDゴシック"/>
              </w:rPr>
            </w:pPr>
            <w:r w:rsidRPr="00AD2AB2">
              <w:rPr>
                <w:rFonts w:hAnsi="BIZ UDゴシック"/>
              </w:rPr>
              <w:t>2</w:t>
            </w:r>
            <w:r>
              <w:rPr>
                <w:rFonts w:hAnsi="BIZ UDゴシック"/>
              </w:rPr>
              <w:t>8.0</w:t>
            </w:r>
            <w:r w:rsidRPr="00AD2AB2">
              <w:rPr>
                <w:rFonts w:hAnsi="BIZ UDゴシック"/>
              </w:rPr>
              <w:t>％</w:t>
            </w:r>
          </w:p>
        </w:tc>
        <w:tc>
          <w:tcPr>
            <w:tcW w:w="1382" w:type="dxa"/>
            <w:vAlign w:val="center"/>
          </w:tcPr>
          <w:p w14:paraId="1FC63128" w14:textId="300F8737" w:rsidR="006874AA" w:rsidRPr="009B407C" w:rsidRDefault="006874AA" w:rsidP="003E3DE5">
            <w:pPr>
              <w:jc w:val="right"/>
              <w:rPr>
                <w:rFonts w:hAnsi="BIZ UDゴシック"/>
              </w:rPr>
            </w:pPr>
            <w:r>
              <w:rPr>
                <w:rFonts w:hAnsi="BIZ UDゴシック"/>
              </w:rPr>
              <w:t>35.4</w:t>
            </w:r>
            <w:r w:rsidRPr="00AD2AB2">
              <w:rPr>
                <w:rFonts w:hAnsi="BIZ UDゴシック"/>
              </w:rPr>
              <w:t>％</w:t>
            </w:r>
          </w:p>
        </w:tc>
        <w:tc>
          <w:tcPr>
            <w:tcW w:w="1382" w:type="dxa"/>
            <w:vAlign w:val="center"/>
          </w:tcPr>
          <w:p w14:paraId="1158865A" w14:textId="6E05E46D" w:rsidR="006874AA" w:rsidRPr="009B407C" w:rsidRDefault="006874AA" w:rsidP="003E3DE5">
            <w:pPr>
              <w:jc w:val="right"/>
              <w:rPr>
                <w:rFonts w:hAnsi="BIZ UDゴシック"/>
              </w:rPr>
            </w:pPr>
            <w:r>
              <w:rPr>
                <w:rFonts w:hAnsi="BIZ UDゴシック"/>
              </w:rPr>
              <w:t>30.4</w:t>
            </w:r>
            <w:r w:rsidRPr="00AD2AB2">
              <w:rPr>
                <w:rFonts w:hAnsi="BIZ UDゴシック"/>
              </w:rPr>
              <w:t>％</w:t>
            </w:r>
          </w:p>
        </w:tc>
        <w:tc>
          <w:tcPr>
            <w:tcW w:w="2268" w:type="dxa"/>
            <w:vAlign w:val="center"/>
          </w:tcPr>
          <w:p w14:paraId="0C26F4BA" w14:textId="6339ECBF" w:rsidR="006874AA" w:rsidRPr="009B407C" w:rsidRDefault="006874AA" w:rsidP="006874AA">
            <w:pPr>
              <w:jc w:val="both"/>
              <w:rPr>
                <w:rFonts w:hAnsi="BIZ UDゴシック"/>
              </w:rPr>
            </w:pPr>
            <w:r w:rsidRPr="006874AA">
              <w:rPr>
                <w:rFonts w:hAnsi="BIZ UDゴシック" w:hint="eastAsia"/>
                <w:sz w:val="20"/>
                <w:szCs w:val="20"/>
              </w:rPr>
              <w:t>地域内の連携・協力が促進され、ネットワークの構築が進んでいるかを測定する指標</w:t>
            </w:r>
          </w:p>
        </w:tc>
      </w:tr>
    </w:tbl>
    <w:p w14:paraId="31E43BDB" w14:textId="4F86296D"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○目標値に到達していないものの、基準値から</w:t>
      </w:r>
      <w:r w:rsidR="00EF7717">
        <w:rPr>
          <w:rFonts w:ascii="BIZ UDゴシック" w:eastAsia="BIZ UDゴシック" w:hAnsi="BIZ UDゴシック" w:hint="eastAsia"/>
          <w:sz w:val="22"/>
        </w:rPr>
        <w:t>２</w:t>
      </w:r>
      <w:r w:rsidRPr="00E357F0">
        <w:rPr>
          <w:rFonts w:ascii="BIZ UDゴシック" w:eastAsia="BIZ UDゴシック" w:hAnsi="BIZ UDゴシック"/>
          <w:sz w:val="22"/>
        </w:rPr>
        <w:t>ポイント以上の増加となったことは、地域内の連携・協力が促進されてきているものと考えられます。</w:t>
      </w:r>
    </w:p>
    <w:p w14:paraId="76109EAF" w14:textId="3F478392" w:rsidR="006874AA" w:rsidRPr="00FA3C04"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●地域内の連携・強化を促進するため、包括的な支援体制の整備等、支援を行っていきます。</w:t>
      </w:r>
    </w:p>
    <w:p w14:paraId="76A49E93" w14:textId="77777777" w:rsidR="006874AA" w:rsidRPr="005A61CC" w:rsidRDefault="006874AA" w:rsidP="006874AA">
      <w:pPr>
        <w:pStyle w:val="affffb"/>
        <w:widowControl w:val="0"/>
        <w:spacing w:line="380" w:lineRule="exact"/>
        <w:ind w:left="312" w:firstLine="220"/>
        <w:jc w:val="both"/>
        <w:rPr>
          <w:rFonts w:ascii="BIZ UDゴシック" w:eastAsia="BIZ UDゴシック" w:hAnsi="BIZ UDゴシック"/>
          <w:sz w:val="22"/>
        </w:rPr>
      </w:pPr>
    </w:p>
    <w:p w14:paraId="2464691C" w14:textId="77777777" w:rsidR="006874AA" w:rsidRPr="004B3A51" w:rsidRDefault="006874AA" w:rsidP="006874AA">
      <w:pPr>
        <w:ind w:leftChars="100" w:left="240"/>
        <w:rPr>
          <w:rFonts w:hAnsi="BIZ UDゴシック"/>
          <w:sz w:val="22"/>
          <w:szCs w:val="21"/>
        </w:rPr>
      </w:pPr>
      <w:r w:rsidRPr="007C39F0">
        <w:rPr>
          <w:rFonts w:hAnsi="BIZ UDゴシック" w:hint="eastAsia"/>
          <w:color w:val="000000" w:themeColor="text1"/>
          <w:sz w:val="22"/>
          <w:szCs w:val="21"/>
        </w:rPr>
        <w:t>＜補助指標＞</w:t>
      </w: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6874AA" w:rsidRPr="009B407C" w14:paraId="3B325E52" w14:textId="77777777" w:rsidTr="003E3DE5">
        <w:tc>
          <w:tcPr>
            <w:tcW w:w="3969" w:type="dxa"/>
            <w:shd w:val="clear" w:color="auto" w:fill="D9D9D9" w:themeFill="background1" w:themeFillShade="D9"/>
            <w:vAlign w:val="center"/>
          </w:tcPr>
          <w:p w14:paraId="3B212CD1" w14:textId="77777777" w:rsidR="006874AA" w:rsidRPr="004B3A51" w:rsidRDefault="006874AA"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①</w:t>
            </w:r>
          </w:p>
        </w:tc>
        <w:tc>
          <w:tcPr>
            <w:tcW w:w="1701" w:type="dxa"/>
            <w:shd w:val="clear" w:color="auto" w:fill="D9D9D9" w:themeFill="background1" w:themeFillShade="D9"/>
          </w:tcPr>
          <w:p w14:paraId="02C11902" w14:textId="77777777" w:rsidR="006874AA" w:rsidRDefault="006874AA"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44E9155A" w14:textId="77777777" w:rsidR="006874AA" w:rsidRPr="004B3A51" w:rsidRDefault="006874AA"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Pr>
                <w:rFonts w:hAnsi="BIZ UDゴシック" w:hint="eastAsia"/>
                <w:sz w:val="16"/>
                <w:lang w:eastAsia="zh-CN"/>
              </w:rPr>
              <w:t>末時点</w:t>
            </w:r>
            <w:r w:rsidRPr="009B407C">
              <w:rPr>
                <w:rFonts w:hAnsi="BIZ UDゴシック" w:hint="eastAsia"/>
                <w:sz w:val="16"/>
                <w:lang w:eastAsia="zh-CN"/>
              </w:rPr>
              <w:t>）</w:t>
            </w:r>
          </w:p>
        </w:tc>
        <w:tc>
          <w:tcPr>
            <w:tcW w:w="1701" w:type="dxa"/>
            <w:shd w:val="clear" w:color="auto" w:fill="D9D9D9" w:themeFill="background1" w:themeFillShade="D9"/>
            <w:vAlign w:val="center"/>
          </w:tcPr>
          <w:p w14:paraId="3CE4FD4F" w14:textId="77777777" w:rsidR="006874AA" w:rsidRPr="004B3A51" w:rsidRDefault="006874AA"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37D6817D" w14:textId="02FAB207" w:rsidR="006874AA" w:rsidRPr="005D1E8A" w:rsidRDefault="006874AA" w:rsidP="003E3DE5">
            <w:pPr>
              <w:jc w:val="center"/>
              <w:rPr>
                <w:rFonts w:hAnsi="BIZ UDゴシック"/>
                <w:sz w:val="16"/>
              </w:rPr>
            </w:pPr>
            <w:r w:rsidRPr="005D1E8A">
              <w:rPr>
                <w:rFonts w:hAnsi="BIZ UDゴシック" w:hint="eastAsia"/>
                <w:sz w:val="16"/>
              </w:rPr>
              <w:t>令和４年度</w:t>
            </w:r>
            <w:r w:rsidR="00A01895">
              <w:rPr>
                <w:rFonts w:hAnsi="BIZ UDゴシック" w:hint="eastAsia"/>
                <w:sz w:val="16"/>
              </w:rPr>
              <w:t>末時点</w:t>
            </w:r>
          </w:p>
        </w:tc>
      </w:tr>
      <w:tr w:rsidR="006874AA" w:rsidRPr="009B407C" w14:paraId="643AF4E2" w14:textId="77777777" w:rsidTr="003E3DE5">
        <w:trPr>
          <w:trHeight w:val="327"/>
        </w:trPr>
        <w:tc>
          <w:tcPr>
            <w:tcW w:w="3969" w:type="dxa"/>
          </w:tcPr>
          <w:p w14:paraId="16593553" w14:textId="6A6CC87A" w:rsidR="006874AA" w:rsidRPr="009B407C" w:rsidRDefault="006874AA" w:rsidP="003E3DE5">
            <w:pPr>
              <w:rPr>
                <w:rFonts w:hAnsi="BIZ UDゴシック"/>
              </w:rPr>
            </w:pPr>
            <w:r w:rsidRPr="006874AA">
              <w:rPr>
                <w:rFonts w:hAnsi="BIZ UDゴシック" w:hint="eastAsia"/>
                <w:sz w:val="20"/>
                <w:szCs w:val="20"/>
              </w:rPr>
              <w:t>地域の実情に応じた災害時要援護者の避難支援体制を構築している自治会の割合</w:t>
            </w:r>
          </w:p>
        </w:tc>
        <w:tc>
          <w:tcPr>
            <w:tcW w:w="1701" w:type="dxa"/>
            <w:vAlign w:val="center"/>
          </w:tcPr>
          <w:p w14:paraId="775F7A34" w14:textId="0C0A88D6" w:rsidR="006874AA" w:rsidRPr="009B407C" w:rsidRDefault="006874AA" w:rsidP="003E3DE5">
            <w:pPr>
              <w:wordWrap w:val="0"/>
              <w:jc w:val="right"/>
              <w:rPr>
                <w:rFonts w:hAnsi="BIZ UDゴシック"/>
              </w:rPr>
            </w:pPr>
            <w:r w:rsidRPr="006874AA">
              <w:rPr>
                <w:rFonts w:hAnsi="BIZ UDゴシック"/>
              </w:rPr>
              <w:t>52.1％</w:t>
            </w:r>
            <w:r>
              <w:rPr>
                <w:rFonts w:hAnsi="BIZ UDゴシック" w:hint="eastAsia"/>
              </w:rPr>
              <w:t xml:space="preserve"> </w:t>
            </w:r>
          </w:p>
        </w:tc>
        <w:tc>
          <w:tcPr>
            <w:tcW w:w="1701" w:type="dxa"/>
            <w:vAlign w:val="center"/>
          </w:tcPr>
          <w:p w14:paraId="24E020EB" w14:textId="77777777" w:rsidR="006874AA" w:rsidRPr="009B407C" w:rsidRDefault="006874AA" w:rsidP="003E3DE5">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455B8CF2" w14:textId="0E82B42D" w:rsidR="006874AA" w:rsidRPr="009B407C" w:rsidRDefault="006874AA" w:rsidP="003E3DE5">
            <w:pPr>
              <w:wordWrap w:val="0"/>
              <w:jc w:val="right"/>
              <w:rPr>
                <w:rFonts w:hAnsi="BIZ UDゴシック"/>
              </w:rPr>
            </w:pPr>
            <w:r w:rsidRPr="006874AA">
              <w:rPr>
                <w:rFonts w:hAnsi="BIZ UDゴシック"/>
              </w:rPr>
              <w:t>5</w:t>
            </w:r>
            <w:r>
              <w:rPr>
                <w:rFonts w:hAnsi="BIZ UDゴシック"/>
              </w:rPr>
              <w:t>0</w:t>
            </w:r>
            <w:r w:rsidRPr="006874AA">
              <w:rPr>
                <w:rFonts w:hAnsi="BIZ UDゴシック"/>
              </w:rPr>
              <w:t>.1％</w:t>
            </w:r>
            <w:r>
              <w:rPr>
                <w:rFonts w:hAnsi="BIZ UDゴシック" w:hint="eastAsia"/>
              </w:rPr>
              <w:t xml:space="preserve"> </w:t>
            </w:r>
          </w:p>
        </w:tc>
      </w:tr>
    </w:tbl>
    <w:p w14:paraId="702A7E27" w14:textId="68F0170F"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w:t>
      </w:r>
      <w:r w:rsidR="00DF0959">
        <w:rPr>
          <w:rFonts w:ascii="BIZ UDゴシック" w:eastAsia="BIZ UDゴシック" w:hAnsi="BIZ UDゴシック" w:hint="eastAsia"/>
          <w:sz w:val="22"/>
        </w:rPr>
        <w:t>コロナ禍</w:t>
      </w:r>
      <w:r w:rsidRPr="00E357F0">
        <w:rPr>
          <w:rFonts w:ascii="BIZ UDゴシック" w:eastAsia="BIZ UDゴシック" w:hAnsi="BIZ UDゴシック" w:hint="eastAsia"/>
          <w:sz w:val="22"/>
        </w:rPr>
        <w:t>の影響もあり、ほぼ横ばいとなりました。</w:t>
      </w:r>
    </w:p>
    <w:p w14:paraId="2EA43F84" w14:textId="46ED7D27" w:rsidR="006874AA" w:rsidRPr="00960E4B" w:rsidRDefault="003B7889" w:rsidP="00CB24D5">
      <w:pPr>
        <w:pStyle w:val="affffb"/>
        <w:widowControl w:val="0"/>
        <w:ind w:left="532" w:rightChars="100" w:right="240" w:hangingChars="100" w:hanging="220"/>
        <w:jc w:val="both"/>
        <w:rPr>
          <w:rFonts w:hAnsi="BIZ UDゴシック"/>
          <w:sz w:val="22"/>
        </w:rPr>
      </w:pPr>
      <w:r w:rsidRPr="00E357F0">
        <w:rPr>
          <w:rFonts w:ascii="BIZ UDゴシック" w:eastAsia="BIZ UDゴシック" w:hAnsi="BIZ UDゴシック" w:hint="eastAsia"/>
          <w:sz w:val="22"/>
        </w:rPr>
        <w:t>●</w:t>
      </w:r>
      <w:r w:rsidR="00465F0B" w:rsidRPr="00E357F0">
        <w:rPr>
          <w:rFonts w:ascii="BIZ UDゴシック" w:eastAsia="BIZ UDゴシック" w:hAnsi="BIZ UDゴシック" w:hint="eastAsia"/>
          <w:sz w:val="22"/>
        </w:rPr>
        <w:t>様々な機会を通して、地域の実情に応じた支援者の避難支援体制促進を支援していきます。</w:t>
      </w:r>
    </w:p>
    <w:p w14:paraId="6E258730" w14:textId="77777777" w:rsidR="006874AA" w:rsidRDefault="006874AA" w:rsidP="006874AA">
      <w:pPr>
        <w:autoSpaceDN w:val="0"/>
        <w:spacing w:line="360" w:lineRule="exact"/>
        <w:rPr>
          <w:rFonts w:hAnsi="BIZ UDゴシック"/>
          <w:sz w:val="22"/>
        </w:rPr>
      </w:pPr>
    </w:p>
    <w:p w14:paraId="30C02D48" w14:textId="77777777" w:rsidR="006874AA" w:rsidRDefault="006874AA" w:rsidP="006874AA">
      <w:pPr>
        <w:autoSpaceDN w:val="0"/>
        <w:spacing w:line="360" w:lineRule="exact"/>
        <w:rPr>
          <w:rFonts w:hAnsi="BIZ UDゴシック"/>
          <w:sz w:val="22"/>
        </w:rPr>
      </w:pP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6874AA" w:rsidRPr="009B407C" w14:paraId="5240DA69" w14:textId="77777777" w:rsidTr="003E3DE5">
        <w:tc>
          <w:tcPr>
            <w:tcW w:w="3969" w:type="dxa"/>
            <w:shd w:val="clear" w:color="auto" w:fill="D9D9D9" w:themeFill="background1" w:themeFillShade="D9"/>
            <w:vAlign w:val="center"/>
          </w:tcPr>
          <w:p w14:paraId="5795EBE9" w14:textId="77777777" w:rsidR="006874AA" w:rsidRPr="004B3A51" w:rsidRDefault="006874AA"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②</w:t>
            </w:r>
          </w:p>
        </w:tc>
        <w:tc>
          <w:tcPr>
            <w:tcW w:w="1701" w:type="dxa"/>
            <w:shd w:val="clear" w:color="auto" w:fill="D9D9D9" w:themeFill="background1" w:themeFillShade="D9"/>
          </w:tcPr>
          <w:p w14:paraId="2D8831CC" w14:textId="77777777" w:rsidR="006874AA" w:rsidRDefault="006874AA"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5CEB2504" w14:textId="623DC65A" w:rsidR="006874AA" w:rsidRPr="004B3A51" w:rsidRDefault="006874AA"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sidR="00A01895">
              <w:rPr>
                <w:rFonts w:hAnsi="BIZ UDゴシック" w:hint="eastAsia"/>
                <w:sz w:val="16"/>
              </w:rPr>
              <w:t>実績</w:t>
            </w:r>
            <w:r w:rsidRPr="009B407C">
              <w:rPr>
                <w:rFonts w:hAnsi="BIZ UDゴシック" w:hint="eastAsia"/>
                <w:sz w:val="16"/>
                <w:lang w:eastAsia="zh-CN"/>
              </w:rPr>
              <w:t>）</w:t>
            </w:r>
          </w:p>
        </w:tc>
        <w:tc>
          <w:tcPr>
            <w:tcW w:w="1701" w:type="dxa"/>
            <w:shd w:val="clear" w:color="auto" w:fill="D9D9D9" w:themeFill="background1" w:themeFillShade="D9"/>
            <w:vAlign w:val="center"/>
          </w:tcPr>
          <w:p w14:paraId="43F7F65A" w14:textId="77777777" w:rsidR="006874AA" w:rsidRPr="004B3A51" w:rsidRDefault="006874AA"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1AB2A3C1" w14:textId="77777777" w:rsidR="006874AA" w:rsidRPr="005D1E8A" w:rsidRDefault="006874AA" w:rsidP="003E3DE5">
            <w:pPr>
              <w:jc w:val="center"/>
              <w:rPr>
                <w:rFonts w:hAnsi="BIZ UDゴシック"/>
                <w:sz w:val="16"/>
              </w:rPr>
            </w:pPr>
            <w:r w:rsidRPr="005D1E8A">
              <w:rPr>
                <w:rFonts w:hAnsi="BIZ UDゴシック" w:hint="eastAsia"/>
                <w:sz w:val="16"/>
              </w:rPr>
              <w:t>令和４年度</w:t>
            </w:r>
            <w:r>
              <w:rPr>
                <w:rFonts w:hAnsi="BIZ UDゴシック" w:hint="eastAsia"/>
                <w:sz w:val="16"/>
              </w:rPr>
              <w:t>実績</w:t>
            </w:r>
          </w:p>
        </w:tc>
      </w:tr>
      <w:tr w:rsidR="006874AA" w:rsidRPr="009B407C" w14:paraId="3EFAD707" w14:textId="77777777" w:rsidTr="003E3DE5">
        <w:trPr>
          <w:trHeight w:val="327"/>
        </w:trPr>
        <w:tc>
          <w:tcPr>
            <w:tcW w:w="3969" w:type="dxa"/>
          </w:tcPr>
          <w:p w14:paraId="1D07C9EF" w14:textId="19C50C1C" w:rsidR="006874AA" w:rsidRPr="009B407C" w:rsidRDefault="00A01895" w:rsidP="003E3DE5">
            <w:pPr>
              <w:rPr>
                <w:rFonts w:hAnsi="BIZ UDゴシック"/>
              </w:rPr>
            </w:pPr>
            <w:r w:rsidRPr="00A01895">
              <w:rPr>
                <w:rFonts w:hAnsi="BIZ UDゴシック" w:hint="eastAsia"/>
                <w:sz w:val="20"/>
                <w:szCs w:val="20"/>
              </w:rPr>
              <w:t>市内で開催されているサロンの数</w:t>
            </w:r>
          </w:p>
        </w:tc>
        <w:tc>
          <w:tcPr>
            <w:tcW w:w="1701" w:type="dxa"/>
            <w:vAlign w:val="center"/>
          </w:tcPr>
          <w:p w14:paraId="4EDA9CDB" w14:textId="56EEFDE3" w:rsidR="006874AA" w:rsidRPr="009B407C" w:rsidRDefault="00A01895" w:rsidP="003E3DE5">
            <w:pPr>
              <w:wordWrap w:val="0"/>
              <w:jc w:val="right"/>
              <w:rPr>
                <w:rFonts w:hAnsi="BIZ UDゴシック"/>
              </w:rPr>
            </w:pPr>
            <w:r>
              <w:rPr>
                <w:rFonts w:hAnsi="BIZ UDゴシック"/>
              </w:rPr>
              <w:t>309</w:t>
            </w:r>
            <w:r>
              <w:rPr>
                <w:rFonts w:hAnsi="BIZ UDゴシック" w:hint="eastAsia"/>
              </w:rPr>
              <w:t>箇所</w:t>
            </w:r>
            <w:r w:rsidR="006874AA">
              <w:rPr>
                <w:rFonts w:hAnsi="BIZ UDゴシック" w:hint="eastAsia"/>
              </w:rPr>
              <w:t xml:space="preserve"> </w:t>
            </w:r>
          </w:p>
        </w:tc>
        <w:tc>
          <w:tcPr>
            <w:tcW w:w="1701" w:type="dxa"/>
            <w:vAlign w:val="center"/>
          </w:tcPr>
          <w:p w14:paraId="33C05EE4" w14:textId="77777777" w:rsidR="006874AA" w:rsidRPr="009B407C" w:rsidRDefault="006874AA" w:rsidP="003E3DE5">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760528CA" w14:textId="01306A72" w:rsidR="006874AA" w:rsidRPr="009B407C" w:rsidRDefault="00A01895" w:rsidP="003E3DE5">
            <w:pPr>
              <w:wordWrap w:val="0"/>
              <w:jc w:val="right"/>
              <w:rPr>
                <w:rFonts w:hAnsi="BIZ UDゴシック"/>
              </w:rPr>
            </w:pPr>
            <w:r>
              <w:rPr>
                <w:rFonts w:hAnsi="BIZ UDゴシック"/>
              </w:rPr>
              <w:t>299</w:t>
            </w:r>
            <w:r>
              <w:rPr>
                <w:rFonts w:hAnsi="BIZ UDゴシック" w:hint="eastAsia"/>
              </w:rPr>
              <w:t xml:space="preserve">箇所 </w:t>
            </w:r>
          </w:p>
        </w:tc>
      </w:tr>
    </w:tbl>
    <w:p w14:paraId="746CFD8C" w14:textId="5DB179D5" w:rsidR="003B7889" w:rsidRPr="00E357F0" w:rsidRDefault="003B7889"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○市社会福祉協議会や地区社会福祉協議会の取組により、サロン等の居場所づくりの促進がされていましたが、</w:t>
      </w:r>
      <w:r w:rsidR="00DF0959">
        <w:rPr>
          <w:rFonts w:ascii="BIZ UDゴシック" w:eastAsia="BIZ UDゴシック" w:hAnsi="BIZ UDゴシック" w:hint="eastAsia"/>
          <w:sz w:val="22"/>
        </w:rPr>
        <w:t>コロナ禍</w:t>
      </w:r>
      <w:r w:rsidRPr="00E357F0">
        <w:rPr>
          <w:rFonts w:ascii="BIZ UDゴシック" w:eastAsia="BIZ UDゴシック" w:hAnsi="BIZ UDゴシック" w:hint="eastAsia"/>
          <w:sz w:val="22"/>
        </w:rPr>
        <w:t>のため活動中断となり、基準値を下回りました。</w:t>
      </w:r>
    </w:p>
    <w:p w14:paraId="40963C2F" w14:textId="41AF5D16" w:rsidR="003B7889" w:rsidRDefault="00B665BA" w:rsidP="00CB24D5">
      <w:pPr>
        <w:pStyle w:val="affffb"/>
        <w:widowControl w:val="0"/>
        <w:ind w:left="552" w:rightChars="100" w:right="240" w:hangingChars="100" w:hanging="240"/>
        <w:jc w:val="both"/>
        <w:rPr>
          <w:rFonts w:ascii="BIZ UDゴシック" w:eastAsia="BIZ UDゴシック" w:hAnsi="BIZ UDゴシック"/>
          <w:color w:val="FF0000"/>
          <w:sz w:val="22"/>
        </w:rPr>
      </w:pPr>
      <w:r>
        <w:rPr>
          <w:noProof/>
        </w:rPr>
        <w:drawing>
          <wp:anchor distT="0" distB="0" distL="114300" distR="114300" simplePos="0" relativeHeight="252924928" behindDoc="0" locked="0" layoutInCell="1" allowOverlap="1" wp14:anchorId="0054D659" wp14:editId="1E1CCF23">
            <wp:simplePos x="0" y="0"/>
            <wp:positionH relativeFrom="column">
              <wp:posOffset>-83541</wp:posOffset>
            </wp:positionH>
            <wp:positionV relativeFrom="paragraph">
              <wp:posOffset>1014095</wp:posOffset>
            </wp:positionV>
            <wp:extent cx="648970" cy="648970"/>
            <wp:effectExtent l="0" t="0" r="0" b="0"/>
            <wp:wrapNone/>
            <wp:docPr id="809141603" name="図 4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41603" name="図 43" descr="QR コード&#10;&#10;自動的に生成された説明"/>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889" w:rsidRPr="00E357F0">
        <w:rPr>
          <w:rFonts w:ascii="BIZ UDゴシック" w:eastAsia="BIZ UDゴシック" w:hAnsi="BIZ UDゴシック" w:hint="eastAsia"/>
          <w:sz w:val="22"/>
        </w:rPr>
        <w:t>●サロン等の居場所づくりの促進を引き続き行います。</w:t>
      </w:r>
      <w:r w:rsidR="003B7889">
        <w:rPr>
          <w:rFonts w:ascii="BIZ UDゴシック" w:eastAsia="BIZ UDゴシック" w:hAnsi="BIZ UDゴシック"/>
          <w:color w:val="FF0000"/>
          <w:sz w:val="22"/>
        </w:rPr>
        <w:br w:type="page"/>
      </w:r>
    </w:p>
    <w:p w14:paraId="5769AAE9" w14:textId="77777777" w:rsidR="00A01895" w:rsidRDefault="00A01895" w:rsidP="00A01895">
      <w:pPr>
        <w:autoSpaceDN w:val="0"/>
        <w:spacing w:line="360" w:lineRule="exact"/>
        <w:rPr>
          <w:rFonts w:hAnsi="BIZ UDゴシック"/>
          <w:sz w:val="22"/>
        </w:rPr>
      </w:pPr>
    </w:p>
    <w:tbl>
      <w:tblPr>
        <w:tblStyle w:val="af9"/>
        <w:tblW w:w="0" w:type="auto"/>
        <w:tblInd w:w="279" w:type="dxa"/>
        <w:tblCellMar>
          <w:left w:w="28" w:type="dxa"/>
          <w:right w:w="28" w:type="dxa"/>
        </w:tblCellMar>
        <w:tblLook w:val="04A0" w:firstRow="1" w:lastRow="0" w:firstColumn="1" w:lastColumn="0" w:noHBand="0" w:noVBand="1"/>
      </w:tblPr>
      <w:tblGrid>
        <w:gridCol w:w="3969"/>
        <w:gridCol w:w="1701"/>
        <w:gridCol w:w="1701"/>
        <w:gridCol w:w="1701"/>
      </w:tblGrid>
      <w:tr w:rsidR="00A01895" w:rsidRPr="009B407C" w14:paraId="4AD6D2AB" w14:textId="77777777" w:rsidTr="003E3DE5">
        <w:tc>
          <w:tcPr>
            <w:tcW w:w="3969" w:type="dxa"/>
            <w:shd w:val="clear" w:color="auto" w:fill="D9D9D9" w:themeFill="background1" w:themeFillShade="D9"/>
            <w:vAlign w:val="center"/>
          </w:tcPr>
          <w:p w14:paraId="0FF852F8" w14:textId="41D734D2" w:rsidR="00A01895" w:rsidRPr="004B3A51" w:rsidRDefault="00A01895" w:rsidP="003E3DE5">
            <w:pPr>
              <w:jc w:val="center"/>
              <w:rPr>
                <w:rFonts w:hAnsi="BIZ UDゴシック"/>
                <w:sz w:val="22"/>
                <w:szCs w:val="21"/>
              </w:rPr>
            </w:pPr>
            <w:r w:rsidRPr="004B3A51">
              <w:rPr>
                <w:rFonts w:hAnsi="BIZ UDゴシック" w:hint="eastAsia"/>
                <w:sz w:val="22"/>
                <w:szCs w:val="21"/>
              </w:rPr>
              <w:t>指標</w:t>
            </w:r>
            <w:r>
              <w:rPr>
                <w:rFonts w:hAnsi="BIZ UDゴシック" w:hint="eastAsia"/>
                <w:sz w:val="22"/>
                <w:szCs w:val="21"/>
              </w:rPr>
              <w:t>③</w:t>
            </w:r>
          </w:p>
        </w:tc>
        <w:tc>
          <w:tcPr>
            <w:tcW w:w="1701" w:type="dxa"/>
            <w:shd w:val="clear" w:color="auto" w:fill="D9D9D9" w:themeFill="background1" w:themeFillShade="D9"/>
          </w:tcPr>
          <w:p w14:paraId="4493A5B2" w14:textId="77777777" w:rsidR="00A01895" w:rsidRDefault="00A01895" w:rsidP="003E3DE5">
            <w:pPr>
              <w:jc w:val="center"/>
              <w:rPr>
                <w:rFonts w:hAnsi="BIZ UDゴシック"/>
                <w:sz w:val="22"/>
                <w:szCs w:val="21"/>
                <w:lang w:eastAsia="zh-CN"/>
              </w:rPr>
            </w:pPr>
            <w:r w:rsidRPr="004B3A51">
              <w:rPr>
                <w:rFonts w:hAnsi="BIZ UDゴシック" w:hint="eastAsia"/>
                <w:sz w:val="22"/>
                <w:szCs w:val="21"/>
                <w:lang w:eastAsia="zh-CN"/>
              </w:rPr>
              <w:t>基準値</w:t>
            </w:r>
          </w:p>
          <w:p w14:paraId="6F4880F1" w14:textId="510AA66C" w:rsidR="00A01895" w:rsidRPr="004B3A51" w:rsidRDefault="00A01895" w:rsidP="003E3DE5">
            <w:pPr>
              <w:ind w:leftChars="-50" w:left="-120" w:rightChars="-50" w:right="-120"/>
              <w:jc w:val="center"/>
              <w:rPr>
                <w:rFonts w:hAnsi="BIZ UDゴシック"/>
                <w:sz w:val="22"/>
                <w:szCs w:val="21"/>
                <w:lang w:eastAsia="zh-CN"/>
              </w:rPr>
            </w:pPr>
            <w:r w:rsidRPr="009B407C">
              <w:rPr>
                <w:rFonts w:hAnsi="BIZ UDゴシック" w:hint="eastAsia"/>
                <w:sz w:val="16"/>
                <w:lang w:eastAsia="zh-CN"/>
              </w:rPr>
              <w:t>（</w:t>
            </w:r>
            <w:r>
              <w:rPr>
                <w:rFonts w:hAnsi="BIZ UDゴシック" w:hint="eastAsia"/>
                <w:sz w:val="16"/>
                <w:lang w:eastAsia="zh-CN"/>
              </w:rPr>
              <w:t>平成3</w:t>
            </w:r>
            <w:r>
              <w:rPr>
                <w:rFonts w:hAnsi="BIZ UDゴシック"/>
                <w:sz w:val="16"/>
                <w:lang w:eastAsia="zh-CN"/>
              </w:rPr>
              <w:t>0</w:t>
            </w:r>
            <w:r w:rsidRPr="009B407C">
              <w:rPr>
                <w:rFonts w:hAnsi="BIZ UDゴシック" w:hint="eastAsia"/>
                <w:sz w:val="16"/>
                <w:lang w:eastAsia="zh-CN"/>
              </w:rPr>
              <w:t>年度</w:t>
            </w:r>
            <w:r>
              <w:rPr>
                <w:rFonts w:hAnsi="BIZ UDゴシック" w:hint="eastAsia"/>
                <w:sz w:val="16"/>
              </w:rPr>
              <w:t>実績</w:t>
            </w:r>
            <w:r w:rsidRPr="009B407C">
              <w:rPr>
                <w:rFonts w:hAnsi="BIZ UDゴシック" w:hint="eastAsia"/>
                <w:sz w:val="16"/>
                <w:lang w:eastAsia="zh-CN"/>
              </w:rPr>
              <w:t>）</w:t>
            </w:r>
          </w:p>
        </w:tc>
        <w:tc>
          <w:tcPr>
            <w:tcW w:w="1701" w:type="dxa"/>
            <w:shd w:val="clear" w:color="auto" w:fill="D9D9D9" w:themeFill="background1" w:themeFillShade="D9"/>
            <w:vAlign w:val="center"/>
          </w:tcPr>
          <w:p w14:paraId="4B87913D" w14:textId="77777777" w:rsidR="00A01895" w:rsidRPr="004B3A51" w:rsidRDefault="00A01895" w:rsidP="003E3DE5">
            <w:pPr>
              <w:jc w:val="center"/>
              <w:rPr>
                <w:rFonts w:hAnsi="BIZ UDゴシック"/>
                <w:sz w:val="22"/>
                <w:szCs w:val="21"/>
              </w:rPr>
            </w:pPr>
            <w:r w:rsidRPr="004B3A51">
              <w:rPr>
                <w:rFonts w:hAnsi="BIZ UDゴシック" w:hint="eastAsia"/>
                <w:sz w:val="22"/>
                <w:szCs w:val="21"/>
              </w:rPr>
              <w:t>方向性</w:t>
            </w:r>
          </w:p>
        </w:tc>
        <w:tc>
          <w:tcPr>
            <w:tcW w:w="1701" w:type="dxa"/>
            <w:shd w:val="clear" w:color="auto" w:fill="D9D9D9" w:themeFill="background1" w:themeFillShade="D9"/>
            <w:vAlign w:val="center"/>
          </w:tcPr>
          <w:p w14:paraId="2ADBBC62" w14:textId="77777777" w:rsidR="00A01895" w:rsidRPr="005D1E8A" w:rsidRDefault="00A01895" w:rsidP="003E3DE5">
            <w:pPr>
              <w:jc w:val="center"/>
              <w:rPr>
                <w:rFonts w:hAnsi="BIZ UDゴシック"/>
                <w:sz w:val="16"/>
              </w:rPr>
            </w:pPr>
            <w:r w:rsidRPr="005D1E8A">
              <w:rPr>
                <w:rFonts w:hAnsi="BIZ UDゴシック" w:hint="eastAsia"/>
                <w:sz w:val="16"/>
              </w:rPr>
              <w:t>令和４年度</w:t>
            </w:r>
            <w:r>
              <w:rPr>
                <w:rFonts w:hAnsi="BIZ UDゴシック" w:hint="eastAsia"/>
                <w:sz w:val="16"/>
              </w:rPr>
              <w:t>実績</w:t>
            </w:r>
          </w:p>
        </w:tc>
      </w:tr>
      <w:tr w:rsidR="00A01895" w:rsidRPr="009B407C" w14:paraId="3804DF15" w14:textId="77777777" w:rsidTr="003E3DE5">
        <w:trPr>
          <w:trHeight w:val="327"/>
        </w:trPr>
        <w:tc>
          <w:tcPr>
            <w:tcW w:w="3969" w:type="dxa"/>
          </w:tcPr>
          <w:p w14:paraId="2E5CC682" w14:textId="6959B415" w:rsidR="00A01895" w:rsidRPr="009B407C" w:rsidRDefault="00A01895" w:rsidP="003E3DE5">
            <w:pPr>
              <w:rPr>
                <w:rFonts w:hAnsi="BIZ UDゴシック"/>
              </w:rPr>
            </w:pPr>
            <w:r w:rsidRPr="00A01895">
              <w:rPr>
                <w:rFonts w:hAnsi="BIZ UDゴシック" w:hint="eastAsia"/>
                <w:sz w:val="20"/>
                <w:szCs w:val="20"/>
              </w:rPr>
              <w:t>社会を明るくする運動に参加した人数</w:t>
            </w:r>
          </w:p>
        </w:tc>
        <w:tc>
          <w:tcPr>
            <w:tcW w:w="1701" w:type="dxa"/>
            <w:vAlign w:val="center"/>
          </w:tcPr>
          <w:p w14:paraId="383841A5" w14:textId="56A2B2D9" w:rsidR="00A01895" w:rsidRPr="009B407C" w:rsidRDefault="00A01895" w:rsidP="003E3DE5">
            <w:pPr>
              <w:wordWrap w:val="0"/>
              <w:jc w:val="right"/>
              <w:rPr>
                <w:rFonts w:hAnsi="BIZ UDゴシック"/>
              </w:rPr>
            </w:pPr>
            <w:r w:rsidRPr="00A01895">
              <w:rPr>
                <w:rFonts w:hAnsi="BIZ UDゴシック"/>
              </w:rPr>
              <w:t>735人</w:t>
            </w:r>
            <w:r>
              <w:rPr>
                <w:rFonts w:hAnsi="BIZ UDゴシック" w:hint="eastAsia"/>
              </w:rPr>
              <w:t xml:space="preserve"> </w:t>
            </w:r>
          </w:p>
        </w:tc>
        <w:tc>
          <w:tcPr>
            <w:tcW w:w="1701" w:type="dxa"/>
            <w:vAlign w:val="center"/>
          </w:tcPr>
          <w:p w14:paraId="613B174E" w14:textId="77777777" w:rsidR="00A01895" w:rsidRPr="009B407C" w:rsidRDefault="00A01895" w:rsidP="003E3DE5">
            <w:pPr>
              <w:wordWrap w:val="0"/>
              <w:jc w:val="right"/>
              <w:rPr>
                <w:rFonts w:hAnsi="BIZ UDゴシック"/>
              </w:rPr>
            </w:pPr>
            <w:r w:rsidRPr="00AD2AB2">
              <w:rPr>
                <w:rFonts w:hAnsi="BIZ UDゴシック" w:hint="eastAsia"/>
              </w:rPr>
              <w:t>増加</w:t>
            </w:r>
            <w:r>
              <w:rPr>
                <w:rFonts w:hAnsi="BIZ UDゴシック" w:hint="eastAsia"/>
              </w:rPr>
              <w:t xml:space="preserve"> </w:t>
            </w:r>
          </w:p>
        </w:tc>
        <w:tc>
          <w:tcPr>
            <w:tcW w:w="1701" w:type="dxa"/>
            <w:vAlign w:val="center"/>
          </w:tcPr>
          <w:p w14:paraId="32F9E64D" w14:textId="102CCAF3" w:rsidR="00A01895" w:rsidRPr="009B407C" w:rsidRDefault="00A01895" w:rsidP="003E3DE5">
            <w:pPr>
              <w:wordWrap w:val="0"/>
              <w:jc w:val="right"/>
              <w:rPr>
                <w:rFonts w:hAnsi="BIZ UDゴシック"/>
              </w:rPr>
            </w:pPr>
            <w:r>
              <w:rPr>
                <w:rFonts w:hAnsi="BIZ UDゴシック"/>
              </w:rPr>
              <w:t>100</w:t>
            </w:r>
            <w:r>
              <w:rPr>
                <w:rFonts w:hAnsi="BIZ UDゴシック" w:hint="eastAsia"/>
              </w:rPr>
              <w:t xml:space="preserve">人 </w:t>
            </w:r>
          </w:p>
        </w:tc>
      </w:tr>
    </w:tbl>
    <w:p w14:paraId="4A8CE96E" w14:textId="7C9BC2FB" w:rsidR="00465F0B" w:rsidRPr="00E357F0" w:rsidRDefault="00465F0B" w:rsidP="00CB24D5">
      <w:pPr>
        <w:pStyle w:val="affffb"/>
        <w:widowControl w:val="0"/>
        <w:ind w:left="532" w:rightChars="100" w:right="240" w:hangingChars="100" w:hanging="220"/>
        <w:jc w:val="both"/>
        <w:rPr>
          <w:rFonts w:ascii="BIZ UDゴシック" w:eastAsia="BIZ UDゴシック" w:hAnsi="BIZ UDゴシック"/>
          <w:sz w:val="22"/>
        </w:rPr>
      </w:pPr>
      <w:r w:rsidRPr="00E357F0">
        <w:rPr>
          <w:rFonts w:ascii="BIZ UDゴシック" w:eastAsia="BIZ UDゴシック" w:hAnsi="BIZ UDゴシック" w:hint="eastAsia"/>
          <w:sz w:val="22"/>
        </w:rPr>
        <w:t>○</w:t>
      </w:r>
      <w:r w:rsidR="00DF0959">
        <w:rPr>
          <w:rFonts w:ascii="BIZ UDゴシック" w:eastAsia="BIZ UDゴシック" w:hAnsi="BIZ UDゴシック" w:hint="eastAsia"/>
          <w:sz w:val="22"/>
        </w:rPr>
        <w:t>コロナ禍</w:t>
      </w:r>
      <w:r w:rsidRPr="00E357F0">
        <w:rPr>
          <w:rFonts w:ascii="BIZ UDゴシック" w:eastAsia="BIZ UDゴシック" w:hAnsi="BIZ UDゴシック" w:hint="eastAsia"/>
          <w:sz w:val="22"/>
        </w:rPr>
        <w:t>の影響により、街頭啓発活動や商業施設でのイベントが開催できず、参加人数は減少しました。代替として広報活動の強化を図り、市内主要駅でのポスター掲出やラジオ放送でのＣＭ放映等、イベントに頼らない宣伝を実施しました。</w:t>
      </w:r>
    </w:p>
    <w:p w14:paraId="41A99085" w14:textId="1AE40A76" w:rsidR="00A01895" w:rsidRPr="00960E4B" w:rsidRDefault="00465F0B" w:rsidP="00CB24D5">
      <w:pPr>
        <w:pStyle w:val="affffb"/>
        <w:widowControl w:val="0"/>
        <w:ind w:left="532" w:rightChars="100" w:right="240" w:hangingChars="100" w:hanging="220"/>
        <w:jc w:val="both"/>
      </w:pPr>
      <w:r w:rsidRPr="00E357F0">
        <w:rPr>
          <w:rFonts w:ascii="BIZ UDゴシック" w:eastAsia="BIZ UDゴシック" w:hAnsi="BIZ UDゴシック" w:hint="eastAsia"/>
          <w:sz w:val="22"/>
        </w:rPr>
        <w:t>●「社会を明るくする運動」の知名度の低さは、依然として課題になっていることから、イベントによる対面での啓発だけでなく、より多くの市民の目に触れる広報活動の強化を図ります。</w:t>
      </w:r>
    </w:p>
    <w:p w14:paraId="30EAFFEF" w14:textId="77777777" w:rsidR="00240B40" w:rsidRPr="00960E4B" w:rsidRDefault="00240B40" w:rsidP="00237F22">
      <w:pPr>
        <w:autoSpaceDE w:val="0"/>
        <w:autoSpaceDN w:val="0"/>
        <w:adjustRightInd w:val="0"/>
        <w:rPr>
          <w:rFonts w:ascii="HG丸ｺﾞｼｯｸM-PRO" w:eastAsia="HG丸ｺﾞｼｯｸM-PRO" w:hAnsi="HG丸ｺﾞｼｯｸM-PRO"/>
          <w:sz w:val="22"/>
        </w:rPr>
      </w:pPr>
    </w:p>
    <w:p w14:paraId="3D773EAA" w14:textId="278EEBC1" w:rsidR="00C70686" w:rsidRPr="004F6E13" w:rsidRDefault="00B665BA" w:rsidP="004F6E13">
      <w:pPr>
        <w:autoSpaceDE w:val="0"/>
        <w:autoSpaceDN w:val="0"/>
        <w:adjustRightInd w:val="0"/>
        <w:ind w:leftChars="200" w:left="480" w:firstLineChars="100" w:firstLine="240"/>
        <w:rPr>
          <w:rFonts w:ascii="HG丸ｺﾞｼｯｸM-PRO" w:eastAsia="HG丸ｺﾞｼｯｸM-PRO" w:hAnsi="HG丸ｺﾞｼｯｸM-PRO"/>
          <w:sz w:val="22"/>
        </w:rPr>
      </w:pPr>
      <w:r>
        <w:rPr>
          <w:noProof/>
        </w:rPr>
        <w:drawing>
          <wp:anchor distT="0" distB="0" distL="114300" distR="114300" simplePos="0" relativeHeight="252926976" behindDoc="0" locked="0" layoutInCell="1" allowOverlap="1" wp14:anchorId="65F66626" wp14:editId="32FFE5BA">
            <wp:simplePos x="0" y="0"/>
            <wp:positionH relativeFrom="column">
              <wp:posOffset>5627370</wp:posOffset>
            </wp:positionH>
            <wp:positionV relativeFrom="paragraph">
              <wp:posOffset>6058814</wp:posOffset>
            </wp:positionV>
            <wp:extent cx="648970" cy="648970"/>
            <wp:effectExtent l="0" t="0" r="0" b="0"/>
            <wp:wrapNone/>
            <wp:docPr id="1472560772" name="図 4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0772" name="図 44" descr="QR コード&#10;&#10;自動的に生成された説明"/>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686">
        <w:rPr>
          <w:rFonts w:ascii="HG丸ｺﾞｼｯｸM-PRO" w:eastAsia="HG丸ｺﾞｼｯｸM-PRO" w:hAnsi="HG丸ｺﾞｼｯｸM-PRO"/>
          <w:sz w:val="22"/>
        </w:rPr>
        <w:br w:type="page"/>
      </w:r>
    </w:p>
    <w:p w14:paraId="51AFED4C" w14:textId="33D07D4B" w:rsidR="008C7D59" w:rsidRPr="00302129" w:rsidRDefault="00240B40" w:rsidP="006662B1">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110" w:name="_Toc43841366"/>
      <w:bookmarkStart w:id="111" w:name="_Toc149909460"/>
      <w:r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３</w:t>
      </w:r>
      <w:r w:rsidR="00DA72F8"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 xml:space="preserve">　</w:t>
      </w:r>
      <w:r w:rsidR="008C7D59" w:rsidRPr="00302129">
        <w:rPr>
          <w:rFonts w:ascii="BIZ UDゴシック" w:eastAsia="BIZ UDゴシック" w:hAnsi="BIZ UDゴシック" w:cstheme="minorBidi" w:hint="eastAsia"/>
          <w:bCs/>
          <w:sz w:val="28"/>
          <w:szCs w:val="22"/>
          <w14:shadow w14:blurRad="0" w14:dist="0" w14:dir="0" w14:sx="0" w14:sy="0" w14:kx="0" w14:ky="0" w14:algn="none">
            <w14:srgbClr w14:val="000000"/>
          </w14:shadow>
        </w:rPr>
        <w:t>本市の課題</w:t>
      </w:r>
      <w:bookmarkEnd w:id="110"/>
      <w:bookmarkEnd w:id="111"/>
    </w:p>
    <w:p w14:paraId="5D1A61A6" w14:textId="65E179E4" w:rsidR="00122DF1" w:rsidRPr="00E357F0" w:rsidRDefault="00E329F8" w:rsidP="001F394D">
      <w:pPr>
        <w:pStyle w:val="affffb"/>
        <w:widowControl w:val="0"/>
        <w:ind w:left="312"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地域福祉を取り巻く状況や、各種調査結果等などを踏まえ、</w:t>
      </w:r>
      <w:r w:rsidR="00122DF1" w:rsidRPr="00960E4B">
        <w:rPr>
          <w:rFonts w:ascii="BIZ UDゴシック" w:eastAsia="BIZ UDゴシック" w:hAnsi="BIZ UDゴシック" w:hint="eastAsia"/>
          <w:sz w:val="22"/>
        </w:rPr>
        <w:t>本市の</w:t>
      </w:r>
      <w:r w:rsidR="0000423A" w:rsidRPr="00960E4B">
        <w:rPr>
          <w:rFonts w:ascii="BIZ UDゴシック" w:eastAsia="BIZ UDゴシック" w:hAnsi="BIZ UDゴシック" w:hint="eastAsia"/>
          <w:sz w:val="22"/>
        </w:rPr>
        <w:t>地域福祉推進における</w:t>
      </w:r>
      <w:r w:rsidR="00122DF1" w:rsidRPr="00960E4B">
        <w:rPr>
          <w:rFonts w:ascii="BIZ UDゴシック" w:eastAsia="BIZ UDゴシック" w:hAnsi="BIZ UDゴシック" w:hint="eastAsia"/>
          <w:sz w:val="22"/>
        </w:rPr>
        <w:t>課題を整理すると、以下の</w:t>
      </w:r>
      <w:r w:rsidR="00FD6F95" w:rsidRPr="00960E4B">
        <w:rPr>
          <w:rFonts w:ascii="BIZ UDゴシック" w:eastAsia="BIZ UDゴシック" w:hAnsi="BIZ UDゴシック" w:hint="eastAsia"/>
          <w:sz w:val="22"/>
        </w:rPr>
        <w:t>とおり</w:t>
      </w:r>
      <w:r w:rsidR="00CD5AB2" w:rsidRPr="00960E4B">
        <w:rPr>
          <w:rFonts w:ascii="BIZ UDゴシック" w:eastAsia="BIZ UDゴシック" w:hAnsi="BIZ UDゴシック" w:hint="eastAsia"/>
          <w:sz w:val="22"/>
        </w:rPr>
        <w:t>です</w:t>
      </w:r>
      <w:r w:rsidR="00122DF1" w:rsidRPr="00960E4B">
        <w:rPr>
          <w:rFonts w:ascii="BIZ UDゴシック" w:eastAsia="BIZ UDゴシック" w:hAnsi="BIZ UDゴシック" w:hint="eastAsia"/>
          <w:sz w:val="22"/>
        </w:rPr>
        <w:t>。</w:t>
      </w:r>
    </w:p>
    <w:p w14:paraId="052047D2" w14:textId="2DB87073" w:rsidR="00122DF1" w:rsidRPr="00E357F0" w:rsidRDefault="00122DF1" w:rsidP="006662B1">
      <w:pPr>
        <w:snapToGrid w:val="0"/>
        <w:rPr>
          <w:rFonts w:ascii="HG丸ｺﾞｼｯｸM-PRO" w:eastAsia="HG丸ｺﾞｼｯｸM-PRO" w:hAnsi="HG丸ｺﾞｼｯｸM-PRO" w:cstheme="majorBidi"/>
          <w:b/>
          <w:sz w:val="22"/>
        </w:rPr>
      </w:pPr>
    </w:p>
    <w:p w14:paraId="3A4A9878" w14:textId="2C4EF68C" w:rsidR="00B35474" w:rsidRPr="00E357F0" w:rsidRDefault="00B35474" w:rsidP="006662B1">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cstheme="minorBidi"/>
          <w:bCs/>
          <w:sz w:val="22"/>
        </w:rPr>
      </w:pPr>
      <w:bookmarkStart w:id="112" w:name="_Toc142472502"/>
      <w:bookmarkStart w:id="113" w:name="_Toc144427281"/>
      <w:bookmarkStart w:id="114" w:name="_Toc146651916"/>
      <w:bookmarkStart w:id="115" w:name="_Toc147516922"/>
      <w:bookmarkStart w:id="116" w:name="_Toc149908834"/>
      <w:bookmarkStart w:id="117" w:name="_Toc149909461"/>
      <w:r w:rsidRPr="00E357F0">
        <w:rPr>
          <w:rFonts w:ascii="BIZ UDゴシック" w:eastAsia="BIZ UDゴシック" w:hAnsi="BIZ UDゴシック" w:cstheme="minorBidi" w:hint="eastAsia"/>
          <w:bCs/>
          <w:sz w:val="22"/>
        </w:rPr>
        <w:t>（１）</w:t>
      </w:r>
      <w:bookmarkEnd w:id="112"/>
      <w:bookmarkEnd w:id="113"/>
      <w:r w:rsidR="00465F0B" w:rsidRPr="00E357F0">
        <w:rPr>
          <w:rFonts w:ascii="BIZ UDゴシック" w:eastAsia="BIZ UDゴシック" w:hAnsi="BIZ UDゴシック" w:cstheme="minorBidi" w:hint="eastAsia"/>
          <w:bCs/>
          <w:sz w:val="22"/>
        </w:rPr>
        <w:t>身近な相談窓口、複合的な支援、誰もが自立した生活を</w:t>
      </w:r>
      <w:bookmarkEnd w:id="114"/>
      <w:bookmarkEnd w:id="115"/>
      <w:bookmarkEnd w:id="116"/>
      <w:bookmarkEnd w:id="117"/>
    </w:p>
    <w:p w14:paraId="1A9BFBDA" w14:textId="7E9418E2" w:rsidR="00465F0B" w:rsidRPr="00E357F0" w:rsidRDefault="00465F0B" w:rsidP="001F394D">
      <w:pPr>
        <w:pStyle w:val="affffb"/>
        <w:widowControl w:val="0"/>
        <w:ind w:left="312"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本市では、ひとり暮らし高齢者や高齢者世帯の増加により、身近な地域における相談支援が必要になっています。特に、</w:t>
      </w:r>
      <w:r w:rsidR="00FA1987">
        <w:rPr>
          <w:rFonts w:ascii="BIZ UDゴシック" w:eastAsia="BIZ UDゴシック" w:hAnsi="BIZ UDゴシック" w:hint="eastAsia"/>
          <w:sz w:val="22"/>
        </w:rPr>
        <w:t>８０５０</w:t>
      </w:r>
      <w:r w:rsidRPr="00E357F0">
        <w:rPr>
          <w:rFonts w:ascii="BIZ UDゴシック" w:eastAsia="BIZ UDゴシック" w:hAnsi="BIZ UDゴシック"/>
          <w:sz w:val="22"/>
        </w:rPr>
        <w:t>問題などの</w:t>
      </w:r>
      <w:r w:rsidR="00D40A6B">
        <w:rPr>
          <w:rFonts w:ascii="BIZ UDゴシック" w:eastAsia="BIZ UDゴシック" w:hAnsi="BIZ UDゴシック" w:hint="eastAsia"/>
          <w:sz w:val="22"/>
        </w:rPr>
        <w:t>複合化</w:t>
      </w:r>
      <w:r w:rsidRPr="00E357F0">
        <w:rPr>
          <w:rFonts w:ascii="BIZ UDゴシック" w:eastAsia="BIZ UDゴシック" w:hAnsi="BIZ UDゴシック"/>
          <w:sz w:val="22"/>
        </w:rPr>
        <w:t>・</w:t>
      </w:r>
      <w:r w:rsidR="00D40A6B">
        <w:rPr>
          <w:rFonts w:ascii="BIZ UDゴシック" w:eastAsia="BIZ UDゴシック" w:hAnsi="BIZ UDゴシック" w:hint="eastAsia"/>
          <w:sz w:val="22"/>
        </w:rPr>
        <w:t>複雑化</w:t>
      </w:r>
      <w:r w:rsidRPr="00E357F0">
        <w:rPr>
          <w:rFonts w:ascii="BIZ UDゴシック" w:eastAsia="BIZ UDゴシック" w:hAnsi="BIZ UDゴシック"/>
          <w:sz w:val="22"/>
        </w:rPr>
        <w:t>した課題をもつ世帯や、ひきこもり等の制度の狭間の課題に対応するため、包括的に支援する重要性が増しています。</w:t>
      </w:r>
    </w:p>
    <w:p w14:paraId="6D19AC8A" w14:textId="1FE71B62" w:rsidR="00465F0B" w:rsidRPr="00E357F0" w:rsidRDefault="00465F0B" w:rsidP="001F394D">
      <w:pPr>
        <w:pStyle w:val="affffb"/>
        <w:widowControl w:val="0"/>
        <w:ind w:left="312"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また、近年は、新型コロナウイルス感染症や物価高騰などによる社会環境の変化</w:t>
      </w:r>
      <w:r w:rsidR="00B11158">
        <w:rPr>
          <w:rFonts w:ascii="BIZ UDゴシック" w:eastAsia="BIZ UDゴシック" w:hAnsi="BIZ UDゴシック" w:hint="eastAsia"/>
          <w:sz w:val="22"/>
        </w:rPr>
        <w:t>や経済環境、雇用形態の変化により</w:t>
      </w:r>
      <w:r w:rsidRPr="00E357F0">
        <w:rPr>
          <w:rFonts w:ascii="BIZ UDゴシック" w:eastAsia="BIZ UDゴシック" w:hAnsi="BIZ UDゴシック" w:hint="eastAsia"/>
          <w:sz w:val="22"/>
        </w:rPr>
        <w:t>、低所得者や非正規雇用労働者が増加しています。このため、生活困窮者の早期の発見、自立支援がますます重要になっています。</w:t>
      </w:r>
    </w:p>
    <w:p w14:paraId="49327B83" w14:textId="176F72D6" w:rsidR="001E5403" w:rsidRPr="00E357F0" w:rsidRDefault="00AD1D90" w:rsidP="001F394D">
      <w:pPr>
        <w:pStyle w:val="affffb"/>
        <w:widowControl w:val="0"/>
        <w:ind w:left="312" w:firstLine="220"/>
        <w:jc w:val="both"/>
        <w:rPr>
          <w:rFonts w:hAnsi="HG丸ｺﾞｼｯｸM-PRO" w:cstheme="majorBidi"/>
          <w:sz w:val="22"/>
        </w:rPr>
      </w:pPr>
      <w:r>
        <w:rPr>
          <w:rFonts w:ascii="BIZ UDゴシック" w:eastAsia="BIZ UDゴシック" w:hAnsi="BIZ UDゴシック" w:hint="eastAsia"/>
          <w:sz w:val="22"/>
        </w:rPr>
        <w:t>さら</w:t>
      </w:r>
      <w:r w:rsidR="00465F0B" w:rsidRPr="00E357F0">
        <w:rPr>
          <w:rFonts w:ascii="BIZ UDゴシック" w:eastAsia="BIZ UDゴシック" w:hAnsi="BIZ UDゴシック" w:hint="eastAsia"/>
          <w:sz w:val="22"/>
        </w:rPr>
        <w:t>に、認知症や障害</w:t>
      </w:r>
      <w:r w:rsidR="005560F2">
        <w:rPr>
          <w:rFonts w:ascii="BIZ UDゴシック" w:eastAsia="BIZ UDゴシック" w:hAnsi="BIZ UDゴシック" w:hint="eastAsia"/>
          <w:sz w:val="22"/>
        </w:rPr>
        <w:t>のある人</w:t>
      </w:r>
      <w:r w:rsidR="00465F0B" w:rsidRPr="00E357F0">
        <w:rPr>
          <w:rFonts w:ascii="BIZ UDゴシック" w:eastAsia="BIZ UDゴシック" w:hAnsi="BIZ UDゴシック" w:hint="eastAsia"/>
          <w:sz w:val="22"/>
        </w:rPr>
        <w:t>、外国人等も増加しており、誰もが尊重し合いながら、自分らしく活躍できるよう、安心して暮らせる環境の整備が重要です。</w:t>
      </w:r>
    </w:p>
    <w:p w14:paraId="16004D6A" w14:textId="77777777" w:rsidR="0000423A" w:rsidRPr="00E357F0" w:rsidRDefault="0000423A" w:rsidP="006662B1">
      <w:pPr>
        <w:snapToGrid w:val="0"/>
        <w:rPr>
          <w:rFonts w:ascii="HG丸ｺﾞｼｯｸM-PRO" w:eastAsia="HG丸ｺﾞｼｯｸM-PRO" w:hAnsi="HG丸ｺﾞｼｯｸM-PRO" w:cstheme="majorBidi"/>
          <w:sz w:val="22"/>
        </w:rPr>
      </w:pPr>
    </w:p>
    <w:p w14:paraId="0E0D5FE5" w14:textId="2422BB1A" w:rsidR="00966711" w:rsidRPr="00E357F0" w:rsidRDefault="006662B1" w:rsidP="006662B1">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cstheme="minorBidi"/>
          <w:bCs/>
          <w:sz w:val="22"/>
        </w:rPr>
      </w:pPr>
      <w:bookmarkStart w:id="118" w:name="_Toc142472503"/>
      <w:bookmarkStart w:id="119" w:name="_Toc144427282"/>
      <w:bookmarkStart w:id="120" w:name="_Toc146651917"/>
      <w:bookmarkStart w:id="121" w:name="_Toc147516923"/>
      <w:bookmarkStart w:id="122" w:name="_Toc149908835"/>
      <w:bookmarkStart w:id="123" w:name="_Toc149909462"/>
      <w:r w:rsidRPr="00E357F0">
        <w:rPr>
          <w:rFonts w:ascii="BIZ UDゴシック" w:eastAsia="BIZ UDゴシック" w:hAnsi="BIZ UDゴシック" w:cstheme="minorBidi" w:hint="eastAsia"/>
          <w:bCs/>
          <w:sz w:val="22"/>
        </w:rPr>
        <w:t>（２）</w:t>
      </w:r>
      <w:bookmarkEnd w:id="118"/>
      <w:bookmarkEnd w:id="119"/>
      <w:r w:rsidR="00465F0B" w:rsidRPr="00E357F0">
        <w:rPr>
          <w:rFonts w:ascii="BIZ UDゴシック" w:eastAsia="BIZ UDゴシック" w:hAnsi="BIZ UDゴシック" w:cstheme="minorBidi" w:hint="eastAsia"/>
          <w:bCs/>
          <w:sz w:val="22"/>
        </w:rPr>
        <w:t>担い手や専門的な人材の確保・育成</w:t>
      </w:r>
      <w:bookmarkEnd w:id="120"/>
      <w:bookmarkEnd w:id="121"/>
      <w:bookmarkEnd w:id="122"/>
      <w:bookmarkEnd w:id="123"/>
    </w:p>
    <w:p w14:paraId="1C6A8686" w14:textId="7FDA9ABC" w:rsidR="00465F0B" w:rsidRPr="00E357F0" w:rsidRDefault="00465F0B" w:rsidP="001F394D">
      <w:pPr>
        <w:pStyle w:val="affffb"/>
        <w:widowControl w:val="0"/>
        <w:ind w:left="312"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本市の総人口は令和７年度をピークに減少し、生産年齢人口・年少人口は減少する一方で、高齢化が更に加速する見込みです。</w:t>
      </w:r>
      <w:r w:rsidR="00AD1D90">
        <w:rPr>
          <w:rFonts w:ascii="BIZ UDゴシック" w:eastAsia="BIZ UDゴシック" w:hAnsi="BIZ UDゴシック" w:hint="eastAsia"/>
          <w:sz w:val="22"/>
        </w:rPr>
        <w:t>さら</w:t>
      </w:r>
      <w:r w:rsidRPr="00E357F0">
        <w:rPr>
          <w:rFonts w:ascii="BIZ UDゴシック" w:eastAsia="BIZ UDゴシック" w:hAnsi="BIZ UDゴシック" w:hint="eastAsia"/>
          <w:sz w:val="22"/>
        </w:rPr>
        <w:t>に、自治会加入世帯率は減少傾向に</w:t>
      </w:r>
      <w:r w:rsidR="00B11158">
        <w:rPr>
          <w:rFonts w:ascii="BIZ UDゴシック" w:eastAsia="BIZ UDゴシック" w:hAnsi="BIZ UDゴシック" w:hint="eastAsia"/>
          <w:sz w:val="22"/>
        </w:rPr>
        <w:t>あり</w:t>
      </w:r>
      <w:r w:rsidRPr="00E357F0">
        <w:rPr>
          <w:rFonts w:ascii="BIZ UDゴシック" w:eastAsia="BIZ UDゴシック" w:hAnsi="BIZ UDゴシック" w:hint="eastAsia"/>
          <w:sz w:val="22"/>
        </w:rPr>
        <w:t>、民生委員・児童委員や地区社会福祉協議会</w:t>
      </w:r>
      <w:r w:rsidR="00BE51E4" w:rsidRPr="00E357F0">
        <w:rPr>
          <w:rFonts w:ascii="BIZ UDゴシック" w:eastAsia="BIZ UDゴシック" w:hAnsi="BIZ UDゴシック" w:hint="eastAsia"/>
          <w:sz w:val="22"/>
        </w:rPr>
        <w:t>から</w:t>
      </w:r>
      <w:r w:rsidR="00B11158">
        <w:rPr>
          <w:rFonts w:ascii="BIZ UDゴシック" w:eastAsia="BIZ UDゴシック" w:hAnsi="BIZ UDゴシック" w:hint="eastAsia"/>
          <w:sz w:val="22"/>
        </w:rPr>
        <w:t>は、</w:t>
      </w:r>
      <w:r w:rsidR="00B11158" w:rsidRPr="00E357F0">
        <w:rPr>
          <w:rFonts w:ascii="BIZ UDゴシック" w:eastAsia="BIZ UDゴシック" w:hAnsi="BIZ UDゴシック" w:hint="eastAsia"/>
          <w:sz w:val="22"/>
        </w:rPr>
        <w:t>地域福祉の担い手の確保・育成が</w:t>
      </w:r>
      <w:r w:rsidR="00786513" w:rsidRPr="00E357F0">
        <w:rPr>
          <w:rFonts w:ascii="BIZ UDゴシック" w:eastAsia="BIZ UDゴシック" w:hAnsi="BIZ UDゴシック" w:hint="eastAsia"/>
          <w:sz w:val="22"/>
        </w:rPr>
        <w:t>喫緊の課題との声</w:t>
      </w:r>
      <w:r w:rsidR="00B11158">
        <w:rPr>
          <w:rFonts w:ascii="BIZ UDゴシック" w:eastAsia="BIZ UDゴシック" w:hAnsi="BIZ UDゴシック" w:hint="eastAsia"/>
          <w:sz w:val="22"/>
        </w:rPr>
        <w:t>があがっています</w:t>
      </w:r>
      <w:r w:rsidRPr="00E357F0">
        <w:rPr>
          <w:rFonts w:ascii="BIZ UDゴシック" w:eastAsia="BIZ UDゴシック" w:hAnsi="BIZ UDゴシック" w:hint="eastAsia"/>
          <w:sz w:val="22"/>
        </w:rPr>
        <w:t>。</w:t>
      </w:r>
    </w:p>
    <w:p w14:paraId="3A5504E3" w14:textId="0FDB6C4B" w:rsidR="001E5403" w:rsidRPr="00E357F0" w:rsidRDefault="00A942A5" w:rsidP="001F394D">
      <w:pPr>
        <w:pStyle w:val="affffb"/>
        <w:widowControl w:val="0"/>
        <w:ind w:left="312" w:firstLine="220"/>
        <w:jc w:val="both"/>
        <w:rPr>
          <w:rFonts w:hAnsi="HG丸ｺﾞｼｯｸM-PRO" w:cstheme="majorBidi"/>
          <w:sz w:val="22"/>
        </w:rPr>
      </w:pPr>
      <w:r>
        <w:rPr>
          <w:rFonts w:ascii="BIZ UDゴシック" w:eastAsia="BIZ UDゴシック" w:hAnsi="BIZ UDゴシック" w:hint="eastAsia"/>
          <w:sz w:val="22"/>
        </w:rPr>
        <w:t>また、複合</w:t>
      </w:r>
      <w:r w:rsidR="00465F0B" w:rsidRPr="00E357F0">
        <w:rPr>
          <w:rFonts w:ascii="BIZ UDゴシック" w:eastAsia="BIZ UDゴシック" w:hAnsi="BIZ UDゴシック" w:hint="eastAsia"/>
          <w:sz w:val="22"/>
        </w:rPr>
        <w:t>化・</w:t>
      </w:r>
      <w:r>
        <w:rPr>
          <w:rFonts w:ascii="BIZ UDゴシック" w:eastAsia="BIZ UDゴシック" w:hAnsi="BIZ UDゴシック" w:hint="eastAsia"/>
          <w:sz w:val="22"/>
        </w:rPr>
        <w:t>複雑</w:t>
      </w:r>
      <w:r w:rsidR="00465F0B" w:rsidRPr="00E357F0">
        <w:rPr>
          <w:rFonts w:ascii="BIZ UDゴシック" w:eastAsia="BIZ UDゴシック" w:hAnsi="BIZ UDゴシック" w:hint="eastAsia"/>
          <w:sz w:val="22"/>
        </w:rPr>
        <w:t>化する課題に対応するためには、専門的な知識や経験豊富な人材が求められています。</w:t>
      </w:r>
    </w:p>
    <w:p w14:paraId="1CF2AB17" w14:textId="77777777" w:rsidR="0000423A" w:rsidRPr="00E357F0" w:rsidRDefault="0000423A" w:rsidP="006662B1">
      <w:pPr>
        <w:snapToGrid w:val="0"/>
        <w:rPr>
          <w:rFonts w:ascii="HG丸ｺﾞｼｯｸM-PRO" w:eastAsia="HG丸ｺﾞｼｯｸM-PRO" w:hAnsi="HG丸ｺﾞｼｯｸM-PRO" w:cstheme="majorBidi"/>
          <w:sz w:val="22"/>
        </w:rPr>
      </w:pPr>
    </w:p>
    <w:p w14:paraId="76E1D25C" w14:textId="01D8C27F" w:rsidR="00966711" w:rsidRPr="00E357F0" w:rsidRDefault="006662B1" w:rsidP="006662B1">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cstheme="minorBidi"/>
          <w:bCs/>
          <w:sz w:val="22"/>
        </w:rPr>
      </w:pPr>
      <w:bookmarkStart w:id="124" w:name="_Toc142472504"/>
      <w:bookmarkStart w:id="125" w:name="_Toc144427283"/>
      <w:bookmarkStart w:id="126" w:name="_Toc146651918"/>
      <w:bookmarkStart w:id="127" w:name="_Toc147516924"/>
      <w:bookmarkStart w:id="128" w:name="_Toc149908836"/>
      <w:bookmarkStart w:id="129" w:name="_Toc149909463"/>
      <w:r w:rsidRPr="00E357F0">
        <w:rPr>
          <w:rFonts w:ascii="BIZ UDゴシック" w:eastAsia="BIZ UDゴシック" w:hAnsi="BIZ UDゴシック" w:cstheme="minorBidi" w:hint="eastAsia"/>
          <w:bCs/>
          <w:sz w:val="22"/>
        </w:rPr>
        <w:t>（３）</w:t>
      </w:r>
      <w:bookmarkEnd w:id="124"/>
      <w:bookmarkEnd w:id="125"/>
      <w:r w:rsidR="00465F0B" w:rsidRPr="00E357F0">
        <w:rPr>
          <w:rFonts w:ascii="BIZ UDゴシック" w:eastAsia="BIZ UDゴシック" w:hAnsi="BIZ UDゴシック" w:cstheme="minorBidi" w:hint="eastAsia"/>
          <w:bCs/>
          <w:sz w:val="22"/>
        </w:rPr>
        <w:t>支え</w:t>
      </w:r>
      <w:r w:rsidR="00A62B5E">
        <w:rPr>
          <w:rFonts w:ascii="BIZ UDゴシック" w:eastAsia="BIZ UDゴシック" w:hAnsi="BIZ UDゴシック" w:cstheme="minorBidi" w:hint="eastAsia"/>
          <w:bCs/>
          <w:sz w:val="22"/>
        </w:rPr>
        <w:t>あ</w:t>
      </w:r>
      <w:r w:rsidR="00465F0B" w:rsidRPr="00E357F0">
        <w:rPr>
          <w:rFonts w:ascii="BIZ UDゴシック" w:eastAsia="BIZ UDゴシック" w:hAnsi="BIZ UDゴシック" w:cstheme="minorBidi" w:hint="eastAsia"/>
          <w:bCs/>
          <w:sz w:val="22"/>
        </w:rPr>
        <w:t>いのネットワークづくり</w:t>
      </w:r>
      <w:bookmarkEnd w:id="126"/>
      <w:bookmarkEnd w:id="127"/>
      <w:bookmarkEnd w:id="128"/>
      <w:bookmarkEnd w:id="129"/>
    </w:p>
    <w:p w14:paraId="55E6F1FF" w14:textId="488A2824" w:rsidR="001E5403" w:rsidRPr="00960E4B" w:rsidRDefault="00465F0B" w:rsidP="001F394D">
      <w:pPr>
        <w:pStyle w:val="affffb"/>
        <w:widowControl w:val="0"/>
        <w:ind w:left="312" w:firstLine="220"/>
        <w:jc w:val="both"/>
        <w:rPr>
          <w:rFonts w:ascii="BIZ UDゴシック" w:eastAsia="BIZ UDゴシック" w:hAnsi="BIZ UDゴシック"/>
          <w:sz w:val="22"/>
          <w:highlight w:val="lightGray"/>
        </w:rPr>
      </w:pPr>
      <w:r w:rsidRPr="00E357F0">
        <w:rPr>
          <w:rFonts w:ascii="BIZ UDゴシック" w:eastAsia="BIZ UDゴシック" w:hAnsi="BIZ UDゴシック" w:hint="eastAsia"/>
          <w:sz w:val="22"/>
        </w:rPr>
        <w:t>核家族</w:t>
      </w:r>
      <w:r w:rsidR="00BC7C16" w:rsidRPr="00E357F0">
        <w:rPr>
          <w:rFonts w:ascii="BIZ UDゴシック" w:eastAsia="BIZ UDゴシック" w:hAnsi="BIZ UDゴシック" w:hint="eastAsia"/>
          <w:sz w:val="22"/>
        </w:rPr>
        <w:t>化</w:t>
      </w:r>
      <w:r w:rsidRPr="00E357F0">
        <w:rPr>
          <w:rFonts w:ascii="BIZ UDゴシック" w:eastAsia="BIZ UDゴシック" w:hAnsi="BIZ UDゴシック" w:hint="eastAsia"/>
          <w:sz w:val="22"/>
        </w:rPr>
        <w:t>や世帯数の縮小、近所付き合いの希薄化</w:t>
      </w:r>
      <w:r w:rsidR="00B11158">
        <w:rPr>
          <w:rFonts w:ascii="BIZ UDゴシック" w:eastAsia="BIZ UDゴシック" w:hAnsi="BIZ UDゴシック" w:hint="eastAsia"/>
          <w:sz w:val="22"/>
        </w:rPr>
        <w:t>に</w:t>
      </w:r>
      <w:r w:rsidRPr="00E357F0">
        <w:rPr>
          <w:rFonts w:ascii="BIZ UDゴシック" w:eastAsia="BIZ UDゴシック" w:hAnsi="BIZ UDゴシック" w:hint="eastAsia"/>
          <w:sz w:val="22"/>
        </w:rPr>
        <w:t>より、地域でのつながりが弱くなっています。誰一人取り残さない社会を目指し、地域共生の取り組みを推進するとともに、地域での支え</w:t>
      </w:r>
      <w:r w:rsidR="00A62B5E">
        <w:rPr>
          <w:rFonts w:ascii="BIZ UDゴシック" w:eastAsia="BIZ UDゴシック" w:hAnsi="BIZ UDゴシック" w:hint="eastAsia"/>
          <w:sz w:val="22"/>
        </w:rPr>
        <w:t>あ</w:t>
      </w:r>
      <w:r w:rsidRPr="00E357F0">
        <w:rPr>
          <w:rFonts w:ascii="BIZ UDゴシック" w:eastAsia="BIZ UDゴシック" w:hAnsi="BIZ UDゴシック" w:hint="eastAsia"/>
          <w:sz w:val="22"/>
        </w:rPr>
        <w:t>いやネットワークなどの関係づくりを促進する必要があります。</w:t>
      </w:r>
    </w:p>
    <w:p w14:paraId="27853C08" w14:textId="3E8B4BCC" w:rsidR="005233DE" w:rsidRPr="00960E4B" w:rsidRDefault="005233DE" w:rsidP="00CD5AB2">
      <w:pPr>
        <w:rPr>
          <w:rFonts w:ascii="HG丸ｺﾞｼｯｸM-PRO" w:eastAsia="HG丸ｺﾞｼｯｸM-PRO" w:hAnsi="HG丸ｺﾞｼｯｸM-PRO"/>
          <w:sz w:val="22"/>
        </w:rPr>
      </w:pPr>
    </w:p>
    <w:p w14:paraId="2D3351BA" w14:textId="2E389F2D" w:rsidR="005233DE" w:rsidRPr="00960E4B" w:rsidRDefault="005233DE">
      <w:pPr>
        <w:rPr>
          <w:rFonts w:ascii="HG丸ｺﾞｼｯｸM-PRO" w:eastAsia="HG丸ｺﾞｼｯｸM-PRO" w:hAnsi="HG丸ｺﾞｼｯｸM-PRO"/>
          <w:sz w:val="22"/>
        </w:rPr>
      </w:pPr>
    </w:p>
    <w:p w14:paraId="496AC391" w14:textId="369DD43E" w:rsidR="00D344ED" w:rsidRPr="00960E4B" w:rsidRDefault="00D344ED">
      <w:pPr>
        <w:rPr>
          <w:rFonts w:ascii="HG丸ｺﾞｼｯｸM-PRO" w:eastAsia="HG丸ｺﾞｼｯｸM-PRO" w:hAnsi="HG丸ｺﾞｼｯｸM-PRO"/>
          <w:sz w:val="22"/>
        </w:rPr>
        <w:sectPr w:rsidR="00D344ED" w:rsidRPr="00960E4B" w:rsidSect="00106EB3">
          <w:headerReference w:type="even" r:id="rId137"/>
          <w:headerReference w:type="default" r:id="rId138"/>
          <w:footerReference w:type="even" r:id="rId139"/>
          <w:footerReference w:type="default" r:id="rId140"/>
          <w:headerReference w:type="first" r:id="rId141"/>
          <w:footerReference w:type="first" r:id="rId142"/>
          <w:pgSz w:w="11906" w:h="16838" w:code="9"/>
          <w:pgMar w:top="1134" w:right="1077" w:bottom="1588" w:left="1077" w:header="567" w:footer="567" w:gutter="0"/>
          <w:cols w:space="425"/>
          <w:docGrid w:type="lines" w:linePitch="352"/>
        </w:sectPr>
      </w:pPr>
    </w:p>
    <w:p w14:paraId="1E6E0FA5" w14:textId="5FE41524" w:rsidR="00DD6719" w:rsidRPr="00960E4B" w:rsidRDefault="00B665BA">
      <w:bookmarkStart w:id="130" w:name="_Toc54007890"/>
      <w:bookmarkStart w:id="131" w:name="_Toc43841367"/>
      <w:r>
        <w:rPr>
          <w:noProof/>
        </w:rPr>
        <w:drawing>
          <wp:anchor distT="0" distB="0" distL="114300" distR="114300" simplePos="0" relativeHeight="252929024" behindDoc="0" locked="0" layoutInCell="1" allowOverlap="1" wp14:anchorId="715F78EA" wp14:editId="41995934">
            <wp:simplePos x="0" y="0"/>
            <wp:positionH relativeFrom="column">
              <wp:posOffset>-86995</wp:posOffset>
            </wp:positionH>
            <wp:positionV relativeFrom="paragraph">
              <wp:posOffset>1474749</wp:posOffset>
            </wp:positionV>
            <wp:extent cx="648970" cy="648970"/>
            <wp:effectExtent l="0" t="0" r="0" b="0"/>
            <wp:wrapNone/>
            <wp:docPr id="1267275124" name="図 4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75124" name="図 45" descr="QR コード&#10;&#10;自動的に生成された説明"/>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719" w:rsidRPr="00960E4B">
        <w:br w:type="page"/>
      </w:r>
    </w:p>
    <w:p w14:paraId="5D3BCDDB" w14:textId="77777777" w:rsidR="00663B0F" w:rsidRDefault="00663B0F" w:rsidP="00663B0F"/>
    <w:p w14:paraId="5A552A64" w14:textId="77777777" w:rsidR="00663B0F" w:rsidRDefault="00663B0F" w:rsidP="00663B0F"/>
    <w:p w14:paraId="10482462" w14:textId="77777777" w:rsidR="00663B0F" w:rsidRDefault="00663B0F" w:rsidP="00663B0F"/>
    <w:p w14:paraId="3AA88637" w14:textId="77777777" w:rsidR="00663B0F" w:rsidRDefault="00663B0F" w:rsidP="00663B0F"/>
    <w:p w14:paraId="6E31B1D0" w14:textId="77777777" w:rsidR="00663B0F" w:rsidRDefault="00663B0F" w:rsidP="00663B0F"/>
    <w:p w14:paraId="037F5D7F" w14:textId="77777777" w:rsidR="00663B0F" w:rsidRDefault="00663B0F" w:rsidP="00663B0F">
      <w:pPr>
        <w:rPr>
          <w:color w:val="000000" w:themeColor="text1"/>
        </w:rPr>
      </w:pPr>
    </w:p>
    <w:p w14:paraId="48327806" w14:textId="77777777" w:rsidR="00663B0F" w:rsidRDefault="00663B0F" w:rsidP="00663B0F">
      <w:pPr>
        <w:rPr>
          <w:color w:val="000000" w:themeColor="text1"/>
        </w:rPr>
      </w:pPr>
    </w:p>
    <w:p w14:paraId="5333626F" w14:textId="77777777" w:rsidR="00663B0F" w:rsidRDefault="00663B0F" w:rsidP="00663B0F">
      <w:pPr>
        <w:rPr>
          <w:color w:val="000000" w:themeColor="text1"/>
        </w:rPr>
      </w:pPr>
    </w:p>
    <w:p w14:paraId="75541782" w14:textId="77777777" w:rsidR="00663B0F" w:rsidRDefault="00663B0F" w:rsidP="00663B0F">
      <w:pPr>
        <w:rPr>
          <w:color w:val="000000" w:themeColor="text1"/>
        </w:rPr>
      </w:pPr>
    </w:p>
    <w:p w14:paraId="3616D89A" w14:textId="77777777" w:rsidR="00663B0F" w:rsidRDefault="00663B0F" w:rsidP="00663B0F">
      <w:pPr>
        <w:rPr>
          <w:color w:val="000000" w:themeColor="text1"/>
        </w:rPr>
      </w:pPr>
    </w:p>
    <w:p w14:paraId="258067E2" w14:textId="77777777" w:rsidR="00663B0F" w:rsidRPr="0017552E" w:rsidRDefault="00663B0F" w:rsidP="00663B0F">
      <w:pPr>
        <w:rPr>
          <w:color w:val="000000" w:themeColor="text1"/>
        </w:rPr>
      </w:pPr>
    </w:p>
    <w:p w14:paraId="4A1E1E12" w14:textId="77777777" w:rsidR="00663B0F" w:rsidRPr="0017552E" w:rsidRDefault="00663B0F" w:rsidP="00663B0F">
      <w:pPr>
        <w:rPr>
          <w:color w:val="000000" w:themeColor="text1"/>
        </w:rPr>
      </w:pPr>
    </w:p>
    <w:p w14:paraId="007471A2" w14:textId="77777777" w:rsidR="00663B0F" w:rsidRPr="0017552E" w:rsidRDefault="00663B0F" w:rsidP="00663B0F">
      <w:pPr>
        <w:rPr>
          <w:color w:val="000000" w:themeColor="text1"/>
        </w:rPr>
      </w:pPr>
    </w:p>
    <w:p w14:paraId="0E380635" w14:textId="77777777" w:rsidR="00663B0F" w:rsidRPr="0017552E" w:rsidRDefault="00663B0F" w:rsidP="00663B0F">
      <w:pPr>
        <w:rPr>
          <w:color w:val="000000" w:themeColor="text1"/>
        </w:rPr>
      </w:pPr>
    </w:p>
    <w:p w14:paraId="62623EFA" w14:textId="59677533" w:rsidR="008C7D59" w:rsidRPr="00B24D5D" w:rsidRDefault="00DA72F8" w:rsidP="00062532">
      <w:pPr>
        <w:pStyle w:val="affffd"/>
        <w:jc w:val="center"/>
      </w:pPr>
      <w:bookmarkStart w:id="132" w:name="_Toc55060006"/>
      <w:bookmarkStart w:id="133" w:name="_Toc57915886"/>
      <w:bookmarkStart w:id="134" w:name="_Toc59717595"/>
      <w:bookmarkStart w:id="135" w:name="_Toc142472505"/>
      <w:bookmarkStart w:id="136" w:name="_Toc144427284"/>
      <w:bookmarkStart w:id="137" w:name="_Toc146651919"/>
      <w:bookmarkStart w:id="138" w:name="_Toc147516925"/>
      <w:bookmarkStart w:id="139" w:name="_Toc149909464"/>
      <w:r w:rsidRPr="00062532">
        <w:rPr>
          <w:rFonts w:ascii="BIZ UDゴシック" w:eastAsia="BIZ UDゴシック" w:hAnsi="BIZ UDゴシック" w:hint="eastAsia"/>
          <w:color w:val="000000" w:themeColor="text1"/>
          <w:sz w:val="52"/>
          <w:szCs w:val="52"/>
        </w:rPr>
        <w:t>第３章</w:t>
      </w:r>
      <w:bookmarkEnd w:id="130"/>
      <w:bookmarkEnd w:id="132"/>
      <w:bookmarkEnd w:id="133"/>
      <w:bookmarkEnd w:id="134"/>
      <w:r w:rsidR="00062532">
        <w:rPr>
          <w:rFonts w:ascii="BIZ UDゴシック" w:eastAsia="BIZ UDゴシック" w:hAnsi="BIZ UDゴシック" w:hint="eastAsia"/>
          <w:color w:val="000000" w:themeColor="text1"/>
          <w:sz w:val="52"/>
          <w:szCs w:val="52"/>
        </w:rPr>
        <w:t xml:space="preserve">　</w:t>
      </w:r>
      <w:r w:rsidR="008C7D59" w:rsidRPr="00062532">
        <w:rPr>
          <w:rFonts w:ascii="BIZ UDゴシック" w:eastAsia="BIZ UDゴシック" w:hAnsi="BIZ UDゴシック" w:hint="eastAsia"/>
          <w:color w:val="000000" w:themeColor="text1"/>
          <w:sz w:val="52"/>
          <w:szCs w:val="52"/>
        </w:rPr>
        <w:t>計画の基本的</w:t>
      </w:r>
      <w:bookmarkEnd w:id="131"/>
      <w:r w:rsidR="00336216" w:rsidRPr="00062532">
        <w:rPr>
          <w:rFonts w:ascii="BIZ UDゴシック" w:eastAsia="BIZ UDゴシック" w:hAnsi="BIZ UDゴシック" w:hint="eastAsia"/>
          <w:color w:val="000000" w:themeColor="text1"/>
          <w:sz w:val="52"/>
          <w:szCs w:val="52"/>
        </w:rPr>
        <w:t>な考え方</w:t>
      </w:r>
      <w:bookmarkEnd w:id="135"/>
      <w:bookmarkEnd w:id="136"/>
      <w:bookmarkEnd w:id="137"/>
      <w:bookmarkEnd w:id="138"/>
      <w:bookmarkEnd w:id="139"/>
    </w:p>
    <w:p w14:paraId="3DBA4D49" w14:textId="270C12E3" w:rsidR="00DA72F8" w:rsidRDefault="00DA72F8" w:rsidP="008C7D59">
      <w:pPr>
        <w:rPr>
          <w:rFonts w:ascii="HG丸ｺﾞｼｯｸM-PRO" w:eastAsia="HG丸ｺﾞｼｯｸM-PRO" w:hAnsi="HG丸ｺﾞｼｯｸM-PRO"/>
          <w:sz w:val="22"/>
        </w:rPr>
      </w:pPr>
    </w:p>
    <w:p w14:paraId="153D4803" w14:textId="6B0061BF" w:rsidR="00B24D5D" w:rsidRDefault="00B24D5D" w:rsidP="008C7D59">
      <w:pPr>
        <w:rPr>
          <w:rFonts w:ascii="HG丸ｺﾞｼｯｸM-PRO" w:eastAsia="HG丸ｺﾞｼｯｸM-PRO" w:hAnsi="HG丸ｺﾞｼｯｸM-PRO"/>
          <w:sz w:val="22"/>
        </w:rPr>
      </w:pPr>
    </w:p>
    <w:p w14:paraId="08B2C13E" w14:textId="4B34FC52" w:rsidR="00B24D5D" w:rsidRDefault="00B24D5D" w:rsidP="008C7D59">
      <w:pPr>
        <w:rPr>
          <w:rFonts w:ascii="HG丸ｺﾞｼｯｸM-PRO" w:eastAsia="HG丸ｺﾞｼｯｸM-PRO" w:hAnsi="HG丸ｺﾞｼｯｸM-PRO"/>
          <w:sz w:val="22"/>
        </w:rPr>
      </w:pPr>
    </w:p>
    <w:p w14:paraId="4AC0B5B2" w14:textId="2DFED22C" w:rsidR="00B24D5D" w:rsidRDefault="00B24D5D" w:rsidP="008C7D59">
      <w:pPr>
        <w:rPr>
          <w:rFonts w:ascii="HG丸ｺﾞｼｯｸM-PRO" w:eastAsia="HG丸ｺﾞｼｯｸM-PRO" w:hAnsi="HG丸ｺﾞｼｯｸM-PRO"/>
          <w:sz w:val="22"/>
        </w:rPr>
      </w:pPr>
    </w:p>
    <w:p w14:paraId="23D19D08" w14:textId="4B66FB62" w:rsidR="00B24D5D" w:rsidRDefault="00B24D5D" w:rsidP="008C7D59">
      <w:pPr>
        <w:rPr>
          <w:rFonts w:ascii="HG丸ｺﾞｼｯｸM-PRO" w:eastAsia="HG丸ｺﾞｼｯｸM-PRO" w:hAnsi="HG丸ｺﾞｼｯｸM-PRO"/>
          <w:sz w:val="22"/>
        </w:rPr>
      </w:pPr>
    </w:p>
    <w:p w14:paraId="48C6C64D" w14:textId="35701352" w:rsidR="00B24D5D" w:rsidRDefault="00B24D5D" w:rsidP="008C7D59">
      <w:pPr>
        <w:rPr>
          <w:rFonts w:ascii="HG丸ｺﾞｼｯｸM-PRO" w:eastAsia="HG丸ｺﾞｼｯｸM-PRO" w:hAnsi="HG丸ｺﾞｼｯｸM-PRO"/>
          <w:sz w:val="22"/>
        </w:rPr>
      </w:pPr>
    </w:p>
    <w:p w14:paraId="27A1FD38" w14:textId="34FC2473" w:rsidR="00B24D5D" w:rsidRDefault="00B24D5D" w:rsidP="008C7D59">
      <w:pPr>
        <w:rPr>
          <w:rFonts w:ascii="HG丸ｺﾞｼｯｸM-PRO" w:eastAsia="HG丸ｺﾞｼｯｸM-PRO" w:hAnsi="HG丸ｺﾞｼｯｸM-PRO"/>
          <w:sz w:val="22"/>
        </w:rPr>
      </w:pPr>
    </w:p>
    <w:p w14:paraId="480F2C17" w14:textId="390CD261" w:rsidR="00B24D5D" w:rsidRDefault="00B24D5D" w:rsidP="008C7D59">
      <w:pPr>
        <w:rPr>
          <w:rFonts w:ascii="HG丸ｺﾞｼｯｸM-PRO" w:eastAsia="HG丸ｺﾞｼｯｸM-PRO" w:hAnsi="HG丸ｺﾞｼｯｸM-PRO"/>
          <w:sz w:val="22"/>
        </w:rPr>
      </w:pPr>
    </w:p>
    <w:p w14:paraId="3BEF9DF1" w14:textId="4A695E54" w:rsidR="00B24D5D" w:rsidRDefault="00B24D5D" w:rsidP="008C7D59">
      <w:pPr>
        <w:rPr>
          <w:rFonts w:ascii="HG丸ｺﾞｼｯｸM-PRO" w:eastAsia="HG丸ｺﾞｼｯｸM-PRO" w:hAnsi="HG丸ｺﾞｼｯｸM-PRO"/>
          <w:sz w:val="22"/>
        </w:rPr>
      </w:pPr>
    </w:p>
    <w:p w14:paraId="4F3C975C" w14:textId="3F7A8B77" w:rsidR="00B24D5D" w:rsidRDefault="00B24D5D" w:rsidP="008C7D59">
      <w:pPr>
        <w:rPr>
          <w:rFonts w:ascii="HG丸ｺﾞｼｯｸM-PRO" w:eastAsia="HG丸ｺﾞｼｯｸM-PRO" w:hAnsi="HG丸ｺﾞｼｯｸM-PRO"/>
          <w:sz w:val="22"/>
        </w:rPr>
      </w:pPr>
    </w:p>
    <w:p w14:paraId="00DC6DC1" w14:textId="580756E3" w:rsidR="00B24D5D" w:rsidRDefault="00B24D5D" w:rsidP="008C7D59">
      <w:pPr>
        <w:rPr>
          <w:rFonts w:ascii="HG丸ｺﾞｼｯｸM-PRO" w:eastAsia="HG丸ｺﾞｼｯｸM-PRO" w:hAnsi="HG丸ｺﾞｼｯｸM-PRO"/>
          <w:sz w:val="22"/>
        </w:rPr>
      </w:pPr>
    </w:p>
    <w:p w14:paraId="2C9D1530" w14:textId="7A7C4B01" w:rsidR="00B24D5D" w:rsidRDefault="00B24D5D" w:rsidP="008C7D59">
      <w:pPr>
        <w:rPr>
          <w:rFonts w:ascii="HG丸ｺﾞｼｯｸM-PRO" w:eastAsia="HG丸ｺﾞｼｯｸM-PRO" w:hAnsi="HG丸ｺﾞｼｯｸM-PRO"/>
          <w:sz w:val="22"/>
        </w:rPr>
      </w:pPr>
    </w:p>
    <w:p w14:paraId="4E0BE053" w14:textId="4696EE75" w:rsidR="00B24D5D" w:rsidRDefault="00B24D5D" w:rsidP="008C7D59">
      <w:pPr>
        <w:rPr>
          <w:rFonts w:ascii="HG丸ｺﾞｼｯｸM-PRO" w:eastAsia="HG丸ｺﾞｼｯｸM-PRO" w:hAnsi="HG丸ｺﾞｼｯｸM-PRO"/>
          <w:sz w:val="22"/>
        </w:rPr>
      </w:pPr>
    </w:p>
    <w:p w14:paraId="7B4858A8" w14:textId="1D01F52F" w:rsidR="00314C36" w:rsidRDefault="00314C36">
      <w:pPr>
        <w:rPr>
          <w:rFonts w:hAnsi="BIZ UDゴシック"/>
          <w:b/>
          <w:bCs/>
          <w:sz w:val="28"/>
        </w:rPr>
      </w:pPr>
      <w:bookmarkStart w:id="140" w:name="_Toc43841368"/>
    </w:p>
    <w:p w14:paraId="44BAAADC" w14:textId="77777777" w:rsidR="00670BD8" w:rsidRPr="00C20AB3" w:rsidRDefault="00670BD8" w:rsidP="00C20AB3"/>
    <w:p w14:paraId="56EC8823" w14:textId="77777777" w:rsidR="00670BD8" w:rsidRDefault="00670BD8" w:rsidP="00C20AB3"/>
    <w:p w14:paraId="79550E64" w14:textId="77777777" w:rsidR="00C20AB3" w:rsidRDefault="00C20AB3" w:rsidP="00C20AB3"/>
    <w:p w14:paraId="1C9DFF7C" w14:textId="2B245552" w:rsidR="00C20AB3" w:rsidRDefault="00C20AB3" w:rsidP="00C20AB3"/>
    <w:p w14:paraId="79169E7E" w14:textId="2BE9E9F5" w:rsidR="0033680A" w:rsidRDefault="00B665BA">
      <w:r>
        <w:rPr>
          <w:noProof/>
        </w:rPr>
        <w:drawing>
          <wp:anchor distT="0" distB="0" distL="114300" distR="114300" simplePos="0" relativeHeight="252931072" behindDoc="0" locked="0" layoutInCell="1" allowOverlap="1" wp14:anchorId="53929B75" wp14:editId="12437983">
            <wp:simplePos x="0" y="0"/>
            <wp:positionH relativeFrom="column">
              <wp:posOffset>5621934</wp:posOffset>
            </wp:positionH>
            <wp:positionV relativeFrom="paragraph">
              <wp:posOffset>530860</wp:posOffset>
            </wp:positionV>
            <wp:extent cx="648970" cy="648970"/>
            <wp:effectExtent l="0" t="0" r="0" b="0"/>
            <wp:wrapNone/>
            <wp:docPr id="1303560441" name="図 4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60441" name="図 46" descr="QR コード&#10;&#10;自動的に生成された説明"/>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80A">
        <w:br w:type="page"/>
      </w:r>
    </w:p>
    <w:p w14:paraId="6D211A12" w14:textId="77777777" w:rsidR="00C20AB3" w:rsidRDefault="00C20AB3" w:rsidP="00C20AB3"/>
    <w:p w14:paraId="5A49FFE9" w14:textId="5249D79D" w:rsidR="00C20AB3" w:rsidRDefault="00B665BA" w:rsidP="00C20AB3">
      <w:r>
        <w:rPr>
          <w:noProof/>
        </w:rPr>
        <w:drawing>
          <wp:anchor distT="0" distB="0" distL="114300" distR="114300" simplePos="0" relativeHeight="252933120" behindDoc="0" locked="0" layoutInCell="1" allowOverlap="1" wp14:anchorId="67335DC6" wp14:editId="3D5C1FF9">
            <wp:simplePos x="0" y="0"/>
            <wp:positionH relativeFrom="column">
              <wp:posOffset>-89256</wp:posOffset>
            </wp:positionH>
            <wp:positionV relativeFrom="paragraph">
              <wp:posOffset>8298180</wp:posOffset>
            </wp:positionV>
            <wp:extent cx="648970" cy="648970"/>
            <wp:effectExtent l="0" t="0" r="0" b="0"/>
            <wp:wrapNone/>
            <wp:docPr id="473017660" name="図 4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17660" name="図 47" descr="QR コード&#10;&#10;自動的に生成された説明"/>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E88E7" w14:textId="0BC65224" w:rsidR="00C20AB3" w:rsidRPr="00C20AB3" w:rsidRDefault="00C20AB3" w:rsidP="00C20AB3">
      <w:pPr>
        <w:sectPr w:rsidR="00C20AB3" w:rsidRPr="00C20AB3" w:rsidSect="00106EB3">
          <w:headerReference w:type="even" r:id="rId146"/>
          <w:headerReference w:type="default" r:id="rId147"/>
          <w:footerReference w:type="even" r:id="rId148"/>
          <w:footerReference w:type="default" r:id="rId149"/>
          <w:headerReference w:type="first" r:id="rId150"/>
          <w:footerReference w:type="first" r:id="rId151"/>
          <w:type w:val="continuous"/>
          <w:pgSz w:w="11906" w:h="16838"/>
          <w:pgMar w:top="1440" w:right="1077" w:bottom="1440" w:left="1077" w:header="567" w:footer="567" w:gutter="0"/>
          <w:cols w:space="425"/>
          <w:titlePg/>
          <w:docGrid w:type="lines" w:linePitch="360"/>
        </w:sectPr>
      </w:pPr>
    </w:p>
    <w:p w14:paraId="6E16DEAD" w14:textId="65E0C73D" w:rsidR="008C7D59" w:rsidRPr="00E2489D" w:rsidRDefault="008C7D59" w:rsidP="00E2489D">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141" w:name="_Toc149909465"/>
      <w:r w:rsidRPr="00E2489D">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１　基本理念</w:t>
      </w:r>
      <w:bookmarkEnd w:id="140"/>
      <w:bookmarkEnd w:id="141"/>
    </w:p>
    <w:p w14:paraId="79BE822D" w14:textId="0DBF9C1E" w:rsidR="00F67693" w:rsidRPr="00F67693" w:rsidRDefault="00F67693" w:rsidP="00F67693">
      <w:pPr>
        <w:rPr>
          <w:rFonts w:ascii="HG丸ｺﾞｼｯｸM-PRO" w:eastAsia="HG丸ｺﾞｼｯｸM-PRO" w:hAnsi="HG丸ｺﾞｼｯｸM-PRO"/>
          <w:sz w:val="22"/>
        </w:rPr>
      </w:pPr>
    </w:p>
    <w:p w14:paraId="1C94E96B" w14:textId="0AD4D815" w:rsidR="00F67693" w:rsidRPr="00F67693" w:rsidRDefault="007C4E10" w:rsidP="00F67693">
      <w:pPr>
        <w:rPr>
          <w:rFonts w:ascii="HG丸ｺﾞｼｯｸM-PRO" w:eastAsia="HG丸ｺﾞｼｯｸM-PRO" w:hAnsi="HG丸ｺﾞｼｯｸM-PRO"/>
          <w:sz w:val="22"/>
        </w:rPr>
      </w:pPr>
      <w:r w:rsidRPr="00F67693">
        <w:rPr>
          <w:rFonts w:ascii="HG丸ｺﾞｼｯｸM-PRO" w:eastAsia="HG丸ｺﾞｼｯｸM-PRO" w:hAnsi="HG丸ｺﾞｼｯｸM-PRO" w:hint="eastAsia"/>
          <w:noProof/>
          <w:sz w:val="22"/>
        </w:rPr>
        <mc:AlternateContent>
          <mc:Choice Requires="wps">
            <w:drawing>
              <wp:anchor distT="0" distB="0" distL="114300" distR="114300" simplePos="0" relativeHeight="251492352" behindDoc="0" locked="0" layoutInCell="1" allowOverlap="1" wp14:anchorId="5246342B" wp14:editId="6AF3C555">
                <wp:simplePos x="0" y="0"/>
                <wp:positionH relativeFrom="column">
                  <wp:posOffset>254000</wp:posOffset>
                </wp:positionH>
                <wp:positionV relativeFrom="paragraph">
                  <wp:posOffset>21590</wp:posOffset>
                </wp:positionV>
                <wp:extent cx="5336540" cy="1379855"/>
                <wp:effectExtent l="0" t="0" r="35560" b="29845"/>
                <wp:wrapNone/>
                <wp:docPr id="781" name="テキスト ボックス 781"/>
                <wp:cNvGraphicFramePr/>
                <a:graphic xmlns:a="http://schemas.openxmlformats.org/drawingml/2006/main">
                  <a:graphicData uri="http://schemas.microsoft.com/office/word/2010/wordprocessingShape">
                    <wps:wsp>
                      <wps:cNvSpPr txBox="1"/>
                      <wps:spPr>
                        <a:xfrm>
                          <a:off x="0" y="0"/>
                          <a:ext cx="5336540" cy="1379855"/>
                        </a:xfrm>
                        <a:prstGeom prst="roundRect">
                          <a:avLst>
                            <a:gd name="adj" fmla="val 1742"/>
                          </a:avLst>
                        </a:prstGeom>
                        <a:solidFill>
                          <a:schemeClr val="bg1">
                            <a:lumMod val="85000"/>
                          </a:schemeClr>
                        </a:solidFill>
                        <a:ln w="6350">
                          <a:noFill/>
                        </a:ln>
                        <a:effectLst>
                          <a:outerShdw dist="50800" dir="2700000" algn="tl" rotWithShape="0">
                            <a:prstClr val="black">
                              <a:alpha val="62000"/>
                            </a:prstClr>
                          </a:outerShdw>
                        </a:effectLst>
                      </wps:spPr>
                      <wps:style>
                        <a:lnRef idx="0">
                          <a:schemeClr val="accent1"/>
                        </a:lnRef>
                        <a:fillRef idx="0">
                          <a:schemeClr val="accent1"/>
                        </a:fillRef>
                        <a:effectRef idx="0">
                          <a:schemeClr val="accent1"/>
                        </a:effectRef>
                        <a:fontRef idx="minor">
                          <a:schemeClr val="dk1"/>
                        </a:fontRef>
                      </wps:style>
                      <wps:txbx>
                        <w:txbxContent>
                          <w:p w14:paraId="1E86896B" w14:textId="21D7C13B" w:rsidR="00BB31F7" w:rsidRPr="00817960" w:rsidRDefault="00BB31F7" w:rsidP="001D0B97">
                            <w:pPr>
                              <w:spacing w:line="600" w:lineRule="exact"/>
                              <w:ind w:firstLineChars="100" w:firstLine="360"/>
                              <w:rPr>
                                <w:rFonts w:hAnsi="BIZ UDゴシック"/>
                                <w:b/>
                                <w:color w:val="000000" w:themeColor="text1"/>
                                <w:sz w:val="36"/>
                                <w:szCs w:val="36"/>
                              </w:rPr>
                            </w:pPr>
                            <w:r w:rsidRPr="00817960">
                              <w:rPr>
                                <w:rFonts w:hAnsi="BIZ UDゴシック" w:hint="eastAsia"/>
                                <w:b/>
                                <w:color w:val="000000" w:themeColor="text1"/>
                                <w:sz w:val="36"/>
                                <w:szCs w:val="36"/>
                              </w:rPr>
                              <w:t>「みんなで</w:t>
                            </w:r>
                            <w:r w:rsidRPr="00817960">
                              <w:rPr>
                                <w:rFonts w:hAnsi="BIZ UDゴシック"/>
                                <w:b/>
                                <w:color w:val="000000" w:themeColor="text1"/>
                                <w:sz w:val="36"/>
                                <w:szCs w:val="36"/>
                              </w:rPr>
                              <w:t>支えあい</w:t>
                            </w:r>
                          </w:p>
                          <w:p w14:paraId="342CF114" w14:textId="0B9B46F5" w:rsidR="00BB31F7" w:rsidRPr="00817960" w:rsidRDefault="00BB31F7" w:rsidP="001D0B97">
                            <w:pPr>
                              <w:spacing w:line="600" w:lineRule="exact"/>
                              <w:ind w:firstLineChars="300" w:firstLine="1080"/>
                              <w:rPr>
                                <w:rFonts w:hAnsi="BIZ UDゴシック"/>
                                <w:b/>
                                <w:color w:val="000000" w:themeColor="text1"/>
                                <w:sz w:val="36"/>
                                <w:szCs w:val="36"/>
                              </w:rPr>
                            </w:pPr>
                            <w:r w:rsidRPr="00817960">
                              <w:rPr>
                                <w:rFonts w:hAnsi="BIZ UDゴシック" w:hint="eastAsia"/>
                                <w:b/>
                                <w:color w:val="000000" w:themeColor="text1"/>
                                <w:sz w:val="36"/>
                                <w:szCs w:val="36"/>
                              </w:rPr>
                              <w:t>地域の力が</w:t>
                            </w:r>
                            <w:r w:rsidRPr="00817960">
                              <w:rPr>
                                <w:rFonts w:hAnsi="BIZ UDゴシック"/>
                                <w:b/>
                                <w:color w:val="000000" w:themeColor="text1"/>
                                <w:sz w:val="36"/>
                                <w:szCs w:val="36"/>
                              </w:rPr>
                              <w:t xml:space="preserve">育む　</w:t>
                            </w:r>
                            <w:r w:rsidRPr="00817960">
                              <w:rPr>
                                <w:rFonts w:hAnsi="BIZ UDゴシック" w:hint="eastAsia"/>
                                <w:b/>
                                <w:color w:val="000000" w:themeColor="text1"/>
                                <w:sz w:val="36"/>
                                <w:szCs w:val="36"/>
                              </w:rPr>
                              <w:t>人</w:t>
                            </w:r>
                            <w:r w:rsidRPr="00817960">
                              <w:rPr>
                                <w:rFonts w:hAnsi="BIZ UDゴシック"/>
                                <w:b/>
                                <w:color w:val="000000" w:themeColor="text1"/>
                                <w:sz w:val="36"/>
                                <w:szCs w:val="36"/>
                              </w:rPr>
                              <w:t>にやさしいまち</w:t>
                            </w:r>
                          </w:p>
                          <w:p w14:paraId="120F8FB5" w14:textId="0B24DED9" w:rsidR="00BB31F7" w:rsidRPr="00817960" w:rsidRDefault="00BB31F7" w:rsidP="00817960">
                            <w:pPr>
                              <w:spacing w:line="600" w:lineRule="exact"/>
                              <w:jc w:val="right"/>
                              <w:rPr>
                                <w:rFonts w:hAnsi="BIZ UDゴシック"/>
                                <w:b/>
                                <w:color w:val="000000" w:themeColor="text1"/>
                                <w:sz w:val="36"/>
                                <w:szCs w:val="36"/>
                              </w:rPr>
                            </w:pPr>
                            <w:r w:rsidRPr="00817960">
                              <w:rPr>
                                <w:rFonts w:hAnsi="BIZ UDゴシック" w:hint="eastAsia"/>
                                <w:b/>
                                <w:color w:val="000000" w:themeColor="text1"/>
                                <w:sz w:val="36"/>
                                <w:szCs w:val="36"/>
                              </w:rPr>
                              <w:t>さがみはら」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46342B" id="テキスト ボックス 781" o:spid="_x0000_s1162" style="position:absolute;margin-left:20pt;margin-top:1.7pt;width:420.2pt;height:108.6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" fillcolor="#d8d8d8 [2732]" stroked="f" strokeweight=".5pt">
                <v:shadow on="t" color="black" opacity="40632f" origin="-.5,-.5" offset=".99781mm,.99781mm"/>
                <v:textbox>
                  <w:txbxContent>
                    <w:p w14:paraId="1E86896B" w14:textId="21D7C13B" w:rsidR="00BB31F7" w:rsidRPr="00817960" w:rsidRDefault="00BB31F7" w:rsidP="001D0B97">
                      <w:pPr>
                        <w:spacing w:line="600" w:lineRule="exact"/>
                        <w:ind w:firstLineChars="100" w:firstLine="360"/>
                        <w:rPr>
                          <w:rFonts w:hAnsi="BIZ UDゴシック"/>
                          <w:b/>
                          <w:color w:val="000000" w:themeColor="text1"/>
                          <w:sz w:val="36"/>
                          <w:szCs w:val="36"/>
                        </w:rPr>
                      </w:pPr>
                      <w:r w:rsidRPr="00817960">
                        <w:rPr>
                          <w:rFonts w:hAnsi="BIZ UDゴシック" w:hint="eastAsia"/>
                          <w:b/>
                          <w:color w:val="000000" w:themeColor="text1"/>
                          <w:sz w:val="36"/>
                          <w:szCs w:val="36"/>
                        </w:rPr>
                        <w:t>「みんなで</w:t>
                      </w:r>
                      <w:r w:rsidRPr="00817960">
                        <w:rPr>
                          <w:rFonts w:hAnsi="BIZ UDゴシック"/>
                          <w:b/>
                          <w:color w:val="000000" w:themeColor="text1"/>
                          <w:sz w:val="36"/>
                          <w:szCs w:val="36"/>
                        </w:rPr>
                        <w:t>支えあい</w:t>
                      </w:r>
                    </w:p>
                    <w:p w14:paraId="342CF114" w14:textId="0B9B46F5" w:rsidR="00BB31F7" w:rsidRPr="00817960" w:rsidRDefault="00BB31F7" w:rsidP="001D0B97">
                      <w:pPr>
                        <w:spacing w:line="600" w:lineRule="exact"/>
                        <w:ind w:firstLineChars="300" w:firstLine="1080"/>
                        <w:rPr>
                          <w:rFonts w:hAnsi="BIZ UDゴシック"/>
                          <w:b/>
                          <w:color w:val="000000" w:themeColor="text1"/>
                          <w:sz w:val="36"/>
                          <w:szCs w:val="36"/>
                        </w:rPr>
                      </w:pPr>
                      <w:r w:rsidRPr="00817960">
                        <w:rPr>
                          <w:rFonts w:hAnsi="BIZ UDゴシック" w:hint="eastAsia"/>
                          <w:b/>
                          <w:color w:val="000000" w:themeColor="text1"/>
                          <w:sz w:val="36"/>
                          <w:szCs w:val="36"/>
                        </w:rPr>
                        <w:t>地域の力が</w:t>
                      </w:r>
                      <w:r w:rsidRPr="00817960">
                        <w:rPr>
                          <w:rFonts w:hAnsi="BIZ UDゴシック"/>
                          <w:b/>
                          <w:color w:val="000000" w:themeColor="text1"/>
                          <w:sz w:val="36"/>
                          <w:szCs w:val="36"/>
                        </w:rPr>
                        <w:t xml:space="preserve">育む　</w:t>
                      </w:r>
                      <w:r w:rsidRPr="00817960">
                        <w:rPr>
                          <w:rFonts w:hAnsi="BIZ UDゴシック" w:hint="eastAsia"/>
                          <w:b/>
                          <w:color w:val="000000" w:themeColor="text1"/>
                          <w:sz w:val="36"/>
                          <w:szCs w:val="36"/>
                        </w:rPr>
                        <w:t>人</w:t>
                      </w:r>
                      <w:r w:rsidRPr="00817960">
                        <w:rPr>
                          <w:rFonts w:hAnsi="BIZ UDゴシック"/>
                          <w:b/>
                          <w:color w:val="000000" w:themeColor="text1"/>
                          <w:sz w:val="36"/>
                          <w:szCs w:val="36"/>
                        </w:rPr>
                        <w:t>にやさしいまち</w:t>
                      </w:r>
                    </w:p>
                    <w:p w14:paraId="120F8FB5" w14:textId="0B24DED9" w:rsidR="00BB31F7" w:rsidRPr="00817960" w:rsidRDefault="00BB31F7" w:rsidP="00817960">
                      <w:pPr>
                        <w:spacing w:line="600" w:lineRule="exact"/>
                        <w:jc w:val="right"/>
                        <w:rPr>
                          <w:rFonts w:hAnsi="BIZ UDゴシック"/>
                          <w:b/>
                          <w:color w:val="000000" w:themeColor="text1"/>
                          <w:sz w:val="36"/>
                          <w:szCs w:val="36"/>
                        </w:rPr>
                      </w:pPr>
                      <w:r w:rsidRPr="00817960">
                        <w:rPr>
                          <w:rFonts w:hAnsi="BIZ UDゴシック" w:hint="eastAsia"/>
                          <w:b/>
                          <w:color w:val="000000" w:themeColor="text1"/>
                          <w:sz w:val="36"/>
                          <w:szCs w:val="36"/>
                        </w:rPr>
                        <w:t>さがみはら」</w:t>
                      </w:r>
                    </w:p>
                  </w:txbxContent>
                </v:textbox>
              </v:roundrect>
            </w:pict>
          </mc:Fallback>
        </mc:AlternateContent>
      </w:r>
    </w:p>
    <w:p w14:paraId="17CB6519" w14:textId="77777777" w:rsidR="00F67693" w:rsidRPr="00F67693" w:rsidRDefault="00F67693" w:rsidP="00F67693">
      <w:pPr>
        <w:rPr>
          <w:rFonts w:ascii="HG丸ｺﾞｼｯｸM-PRO" w:eastAsia="HG丸ｺﾞｼｯｸM-PRO" w:hAnsi="HG丸ｺﾞｼｯｸM-PRO"/>
          <w:sz w:val="22"/>
        </w:rPr>
      </w:pPr>
    </w:p>
    <w:p w14:paraId="70F21E89" w14:textId="77777777" w:rsidR="00F67693" w:rsidRPr="00F67693" w:rsidRDefault="00F67693" w:rsidP="00F67693">
      <w:pPr>
        <w:rPr>
          <w:rFonts w:ascii="HG丸ｺﾞｼｯｸM-PRO" w:eastAsia="HG丸ｺﾞｼｯｸM-PRO" w:hAnsi="HG丸ｺﾞｼｯｸM-PRO"/>
          <w:sz w:val="22"/>
        </w:rPr>
      </w:pPr>
    </w:p>
    <w:p w14:paraId="138A5F4A" w14:textId="77777777" w:rsidR="00F67693" w:rsidRPr="00F67693" w:rsidRDefault="00F67693" w:rsidP="00F67693">
      <w:pPr>
        <w:rPr>
          <w:rFonts w:ascii="HG丸ｺﾞｼｯｸM-PRO" w:eastAsia="HG丸ｺﾞｼｯｸM-PRO" w:hAnsi="HG丸ｺﾞｼｯｸM-PRO"/>
          <w:sz w:val="22"/>
        </w:rPr>
      </w:pPr>
    </w:p>
    <w:p w14:paraId="3E76548D" w14:textId="769BA5C9" w:rsidR="00F67693" w:rsidRPr="00F67693" w:rsidRDefault="00F67693" w:rsidP="00F67693">
      <w:pPr>
        <w:rPr>
          <w:rFonts w:ascii="HG丸ｺﾞｼｯｸM-PRO" w:eastAsia="HG丸ｺﾞｼｯｸM-PRO" w:hAnsi="HG丸ｺﾞｼｯｸM-PRO"/>
          <w:sz w:val="22"/>
        </w:rPr>
      </w:pPr>
    </w:p>
    <w:p w14:paraId="5C9687AD" w14:textId="77777777" w:rsidR="00F67693" w:rsidRPr="00F67693" w:rsidRDefault="00F67693" w:rsidP="00F67693">
      <w:pPr>
        <w:rPr>
          <w:rFonts w:ascii="HG丸ｺﾞｼｯｸM-PRO" w:eastAsia="HG丸ｺﾞｼｯｸM-PRO" w:hAnsi="HG丸ｺﾞｼｯｸM-PRO"/>
          <w:sz w:val="22"/>
        </w:rPr>
      </w:pPr>
    </w:p>
    <w:p w14:paraId="15DFEB9D" w14:textId="77777777" w:rsidR="00F67693" w:rsidRPr="00F67693" w:rsidRDefault="00F67693" w:rsidP="00F67693">
      <w:pPr>
        <w:rPr>
          <w:rFonts w:ascii="HG丸ｺﾞｼｯｸM-PRO" w:eastAsia="HG丸ｺﾞｼｯｸM-PRO" w:hAnsi="HG丸ｺﾞｼｯｸM-PRO"/>
          <w:sz w:val="22"/>
        </w:rPr>
      </w:pPr>
    </w:p>
    <w:p w14:paraId="33FD6AF4" w14:textId="77777777" w:rsidR="00DF0B86" w:rsidRDefault="00DF0B86" w:rsidP="00122DF1">
      <w:pPr>
        <w:widowControl w:val="0"/>
        <w:spacing w:line="276" w:lineRule="auto"/>
        <w:ind w:left="1100" w:hangingChars="500" w:hanging="1100"/>
        <w:jc w:val="both"/>
        <w:rPr>
          <w:rFonts w:ascii="HG丸ｺﾞｼｯｸM-PRO" w:eastAsia="HG丸ｺﾞｼｯｸM-PRO" w:hAnsi="HG丸ｺﾞｼｯｸM-PRO"/>
          <w:sz w:val="22"/>
        </w:rPr>
      </w:pPr>
    </w:p>
    <w:p w14:paraId="4D8E367A" w14:textId="5F3C411F" w:rsidR="002E4543" w:rsidRPr="007C4E10" w:rsidRDefault="00122DF1" w:rsidP="001F394D">
      <w:pPr>
        <w:widowControl w:val="0"/>
        <w:spacing w:line="400" w:lineRule="exact"/>
        <w:ind w:left="1100" w:rightChars="50" w:right="120" w:hangingChars="500" w:hanging="1100"/>
        <w:jc w:val="both"/>
        <w:rPr>
          <w:rFonts w:hAnsi="BIZ UDゴシック"/>
          <w:sz w:val="22"/>
          <w:szCs w:val="21"/>
        </w:rPr>
      </w:pPr>
      <w:r w:rsidRPr="007C4E10">
        <w:rPr>
          <w:rFonts w:hAnsi="BIZ UDゴシック" w:hint="eastAsia"/>
          <w:sz w:val="22"/>
          <w:szCs w:val="21"/>
        </w:rPr>
        <w:t xml:space="preserve">　　　　</w:t>
      </w:r>
      <w:r w:rsidR="002E7A65" w:rsidRPr="007C4E10">
        <w:rPr>
          <w:rFonts w:hAnsi="BIZ UDゴシック" w:hint="eastAsia"/>
          <w:sz w:val="22"/>
          <w:szCs w:val="21"/>
        </w:rPr>
        <w:t>○</w:t>
      </w:r>
      <w:r w:rsidR="002E4543" w:rsidRPr="007C4E10">
        <w:rPr>
          <w:rFonts w:hAnsi="BIZ UDゴシック" w:hint="eastAsia"/>
          <w:sz w:val="22"/>
          <w:szCs w:val="21"/>
        </w:rPr>
        <w:t>地域福祉を進めるためには、地域で暮らす住民が「支える側」「支えられる側」に分かれるのではなく、</w:t>
      </w:r>
      <w:r w:rsidR="00D40A6B">
        <w:rPr>
          <w:rFonts w:hAnsi="BIZ UDゴシック" w:hint="eastAsia"/>
          <w:sz w:val="22"/>
          <w:szCs w:val="21"/>
        </w:rPr>
        <w:t>共に</w:t>
      </w:r>
      <w:r w:rsidR="002E4543" w:rsidRPr="007C4E10">
        <w:rPr>
          <w:rFonts w:hAnsi="BIZ UDゴシック" w:hint="eastAsia"/>
          <w:sz w:val="22"/>
          <w:szCs w:val="21"/>
        </w:rPr>
        <w:t>地域づくりに主体的に参加し、「地域の力」を高めることが必要です。</w:t>
      </w:r>
    </w:p>
    <w:p w14:paraId="42BF4574" w14:textId="77777777" w:rsidR="002E4543" w:rsidRPr="007C4E10" w:rsidRDefault="002E4543" w:rsidP="001F394D">
      <w:pPr>
        <w:widowControl w:val="0"/>
        <w:spacing w:line="400" w:lineRule="exact"/>
        <w:ind w:left="1100" w:rightChars="50" w:right="120" w:hangingChars="500" w:hanging="1100"/>
        <w:jc w:val="both"/>
        <w:rPr>
          <w:rFonts w:hAnsi="BIZ UDゴシック"/>
          <w:sz w:val="22"/>
          <w:szCs w:val="21"/>
        </w:rPr>
      </w:pPr>
    </w:p>
    <w:p w14:paraId="401480A7" w14:textId="06B3A4A8" w:rsidR="002E4543" w:rsidRPr="007C4E10" w:rsidRDefault="002E4543" w:rsidP="001F394D">
      <w:pPr>
        <w:widowControl w:val="0"/>
        <w:spacing w:line="400" w:lineRule="exact"/>
        <w:ind w:left="1100" w:rightChars="50" w:right="120" w:hangingChars="500" w:hanging="1100"/>
        <w:jc w:val="both"/>
        <w:rPr>
          <w:rFonts w:hAnsi="BIZ UDゴシック"/>
          <w:sz w:val="22"/>
          <w:szCs w:val="21"/>
        </w:rPr>
      </w:pPr>
      <w:r w:rsidRPr="007C4E10">
        <w:rPr>
          <w:rFonts w:hAnsi="BIZ UDゴシック" w:hint="eastAsia"/>
          <w:sz w:val="22"/>
          <w:szCs w:val="21"/>
        </w:rPr>
        <w:t xml:space="preserve">　　　　○地域福祉の担い手は住民自身ですが、住民は地域福祉の受け手でもあります。地域福祉の中心は「人」です。</w:t>
      </w:r>
    </w:p>
    <w:p w14:paraId="0839AB73" w14:textId="77777777" w:rsidR="002E4543" w:rsidRPr="007C4E10" w:rsidRDefault="002E4543" w:rsidP="001F394D">
      <w:pPr>
        <w:widowControl w:val="0"/>
        <w:spacing w:line="400" w:lineRule="exact"/>
        <w:ind w:left="1100" w:rightChars="50" w:right="120" w:hangingChars="500" w:hanging="1100"/>
        <w:jc w:val="both"/>
        <w:rPr>
          <w:rFonts w:hAnsi="BIZ UDゴシック"/>
          <w:sz w:val="22"/>
          <w:szCs w:val="21"/>
        </w:rPr>
      </w:pPr>
    </w:p>
    <w:p w14:paraId="0BD79497" w14:textId="56E92965" w:rsidR="002E4543" w:rsidRPr="007C4E10" w:rsidRDefault="002E4543" w:rsidP="001F394D">
      <w:pPr>
        <w:widowControl w:val="0"/>
        <w:spacing w:line="400" w:lineRule="exact"/>
        <w:ind w:left="1100" w:rightChars="50" w:right="120" w:hangingChars="500" w:hanging="1100"/>
        <w:jc w:val="both"/>
        <w:rPr>
          <w:rFonts w:hAnsi="BIZ UDゴシック"/>
          <w:sz w:val="22"/>
          <w:szCs w:val="21"/>
        </w:rPr>
      </w:pPr>
      <w:r w:rsidRPr="007C4E10">
        <w:rPr>
          <w:rFonts w:hAnsi="BIZ UDゴシック" w:hint="eastAsia"/>
          <w:sz w:val="22"/>
          <w:szCs w:val="21"/>
        </w:rPr>
        <w:t xml:space="preserve">　　　　○みんなが一人のために、一人がみんなのために動き、互いに支えあうことが、「地域の力」となり、わたしたちが暮らす「人にやさしいまち　さがみはら」を育みます。</w:t>
      </w:r>
    </w:p>
    <w:p w14:paraId="044CE169" w14:textId="77777777" w:rsidR="002E4543" w:rsidRPr="007C4E10" w:rsidRDefault="002E4543" w:rsidP="001F394D">
      <w:pPr>
        <w:widowControl w:val="0"/>
        <w:spacing w:line="400" w:lineRule="exact"/>
        <w:ind w:left="1100" w:rightChars="50" w:right="120" w:hangingChars="500" w:hanging="1100"/>
        <w:jc w:val="both"/>
        <w:rPr>
          <w:rFonts w:hAnsi="BIZ UDゴシック"/>
          <w:sz w:val="22"/>
          <w:szCs w:val="21"/>
        </w:rPr>
      </w:pPr>
    </w:p>
    <w:p w14:paraId="32E2C06E" w14:textId="2204863C" w:rsidR="00122DF1" w:rsidRPr="007C4E10" w:rsidRDefault="002E4543" w:rsidP="001F394D">
      <w:pPr>
        <w:widowControl w:val="0"/>
        <w:spacing w:line="400" w:lineRule="exact"/>
        <w:ind w:left="1100" w:rightChars="50" w:right="120" w:hangingChars="500" w:hanging="1100"/>
        <w:jc w:val="both"/>
        <w:rPr>
          <w:rFonts w:hAnsi="BIZ UDゴシック"/>
          <w:sz w:val="22"/>
          <w:szCs w:val="21"/>
        </w:rPr>
      </w:pPr>
      <w:r w:rsidRPr="007C4E10">
        <w:rPr>
          <w:rFonts w:hAnsi="BIZ UDゴシック" w:hint="eastAsia"/>
          <w:sz w:val="22"/>
          <w:szCs w:val="21"/>
        </w:rPr>
        <w:t xml:space="preserve">　　　　○福祉は、特別なものではなく、みんなのしあわせのためにあるものです。わたしたちは、自ら進んで参加・連携し、自分が、そしてみんながしあわせに暮らすまち「さがみはら」を支えます。</w:t>
      </w:r>
    </w:p>
    <w:p w14:paraId="2D13B0F4" w14:textId="77777777" w:rsidR="002E4543" w:rsidRPr="007C4E10" w:rsidRDefault="002E4543" w:rsidP="001F394D">
      <w:pPr>
        <w:widowControl w:val="0"/>
        <w:spacing w:line="400" w:lineRule="exact"/>
        <w:ind w:left="1100" w:rightChars="50" w:right="120" w:hangingChars="500" w:hanging="1100"/>
        <w:jc w:val="both"/>
        <w:rPr>
          <w:rFonts w:hAnsi="BIZ UDゴシック"/>
          <w:sz w:val="22"/>
          <w:szCs w:val="21"/>
        </w:rPr>
      </w:pPr>
    </w:p>
    <w:p w14:paraId="20983C3A" w14:textId="7732D3F4" w:rsidR="00E7654F" w:rsidRDefault="002E4543" w:rsidP="001F394D">
      <w:pPr>
        <w:widowControl w:val="0"/>
        <w:spacing w:line="400" w:lineRule="exact"/>
        <w:ind w:left="1100" w:rightChars="50" w:right="120" w:hangingChars="500" w:hanging="1100"/>
        <w:jc w:val="both"/>
        <w:rPr>
          <w:rFonts w:hAnsi="BIZ UDゴシック"/>
          <w:sz w:val="22"/>
          <w:szCs w:val="21"/>
        </w:rPr>
      </w:pPr>
      <w:r w:rsidRPr="007C4E10">
        <w:rPr>
          <w:rFonts w:hAnsi="BIZ UDゴシック" w:hint="eastAsia"/>
          <w:sz w:val="22"/>
          <w:szCs w:val="21"/>
        </w:rPr>
        <w:t xml:space="preserve">　　　　○この基本理念は、第</w:t>
      </w:r>
      <w:r w:rsidR="0067619F">
        <w:rPr>
          <w:rFonts w:hAnsi="BIZ UDゴシック" w:hint="eastAsia"/>
          <w:sz w:val="22"/>
          <w:szCs w:val="21"/>
        </w:rPr>
        <w:t>４</w:t>
      </w:r>
      <w:r w:rsidRPr="007C4E10">
        <w:rPr>
          <w:rFonts w:hAnsi="BIZ UDゴシック" w:hint="eastAsia"/>
          <w:sz w:val="22"/>
          <w:szCs w:val="21"/>
        </w:rPr>
        <w:t>期相模原市地域福祉計画で掲げた基本理念と</w:t>
      </w:r>
      <w:r w:rsidR="00FD58DD">
        <w:rPr>
          <w:rFonts w:hAnsi="BIZ UDゴシック" w:hint="eastAsia"/>
          <w:sz w:val="22"/>
          <w:szCs w:val="21"/>
        </w:rPr>
        <w:t>同じ</w:t>
      </w:r>
      <w:r w:rsidRPr="007C4E10">
        <w:rPr>
          <w:rFonts w:hAnsi="BIZ UDゴシック" w:hint="eastAsia"/>
          <w:sz w:val="22"/>
          <w:szCs w:val="21"/>
        </w:rPr>
        <w:t>です。地域に暮らす住民全てが参加して、地域の力を育むことは、</w:t>
      </w:r>
      <w:r w:rsidR="00CD5AB2">
        <w:rPr>
          <w:rFonts w:hAnsi="BIZ UDゴシック" w:hint="eastAsia"/>
          <w:sz w:val="22"/>
          <w:szCs w:val="21"/>
        </w:rPr>
        <w:t>国の</w:t>
      </w:r>
      <w:r w:rsidRPr="007C4E10">
        <w:rPr>
          <w:rFonts w:hAnsi="BIZ UDゴシック" w:hint="eastAsia"/>
          <w:sz w:val="22"/>
          <w:szCs w:val="21"/>
        </w:rPr>
        <w:t>「地域共生社会の実現」の方向性とも合致するものであることから、本市の地域福祉を進める方向性としてこの理念を継承するものです。</w:t>
      </w:r>
    </w:p>
    <w:p w14:paraId="4BF9235A" w14:textId="36393E01" w:rsidR="00E7654F" w:rsidRDefault="00E7654F" w:rsidP="001F394D">
      <w:pPr>
        <w:widowControl w:val="0"/>
        <w:spacing w:line="400" w:lineRule="exact"/>
        <w:ind w:left="1100" w:rightChars="50" w:right="120" w:hangingChars="500" w:hanging="1100"/>
        <w:jc w:val="both"/>
        <w:rPr>
          <w:rFonts w:hAnsi="BIZ UDゴシック"/>
          <w:sz w:val="22"/>
          <w:szCs w:val="21"/>
        </w:rPr>
      </w:pPr>
    </w:p>
    <w:p w14:paraId="4D0C7006" w14:textId="79D0CAD8" w:rsidR="00E7654F" w:rsidRPr="00AA2826" w:rsidRDefault="00E7654F" w:rsidP="001F394D">
      <w:pPr>
        <w:widowControl w:val="0"/>
        <w:spacing w:line="400" w:lineRule="exact"/>
        <w:ind w:left="1100" w:rightChars="50" w:right="120" w:hangingChars="500" w:hanging="1100"/>
        <w:jc w:val="both"/>
        <w:rPr>
          <w:rFonts w:hAnsi="BIZ UDゴシック"/>
          <w:sz w:val="22"/>
          <w:szCs w:val="21"/>
        </w:rPr>
      </w:pPr>
      <w:r>
        <w:rPr>
          <w:rFonts w:hAnsi="BIZ UDゴシック" w:hint="eastAsia"/>
          <w:sz w:val="22"/>
          <w:szCs w:val="21"/>
        </w:rPr>
        <w:t xml:space="preserve">　　　　〇また、地域の力による福祉の推進は、高齢</w:t>
      </w:r>
      <w:r w:rsidR="00A62B5E">
        <w:rPr>
          <w:rFonts w:hAnsi="BIZ UDゴシック" w:hint="eastAsia"/>
          <w:sz w:val="22"/>
          <w:szCs w:val="21"/>
        </w:rPr>
        <w:t>者</w:t>
      </w:r>
      <w:r>
        <w:rPr>
          <w:rFonts w:hAnsi="BIZ UDゴシック" w:hint="eastAsia"/>
          <w:sz w:val="22"/>
          <w:szCs w:val="21"/>
        </w:rPr>
        <w:t>や障害</w:t>
      </w:r>
      <w:r w:rsidR="00A62B5E">
        <w:rPr>
          <w:rFonts w:hAnsi="BIZ UDゴシック" w:hint="eastAsia"/>
          <w:sz w:val="22"/>
          <w:szCs w:val="21"/>
        </w:rPr>
        <w:t>者</w:t>
      </w:r>
      <w:r>
        <w:rPr>
          <w:rFonts w:hAnsi="BIZ UDゴシック" w:hint="eastAsia"/>
          <w:sz w:val="22"/>
          <w:szCs w:val="21"/>
        </w:rPr>
        <w:t>、</w:t>
      </w:r>
      <w:r w:rsidR="00E53D04">
        <w:rPr>
          <w:rFonts w:hAnsi="BIZ UDゴシック" w:hint="eastAsia"/>
          <w:sz w:val="22"/>
          <w:szCs w:val="21"/>
        </w:rPr>
        <w:t>子ども</w:t>
      </w:r>
      <w:r>
        <w:rPr>
          <w:rFonts w:hAnsi="BIZ UDゴシック" w:hint="eastAsia"/>
          <w:sz w:val="22"/>
          <w:szCs w:val="21"/>
        </w:rPr>
        <w:t>等</w:t>
      </w:r>
      <w:r w:rsidR="00A62B5E">
        <w:rPr>
          <w:rFonts w:hAnsi="BIZ UDゴシック" w:hint="eastAsia"/>
          <w:sz w:val="22"/>
          <w:szCs w:val="21"/>
        </w:rPr>
        <w:t>の各福祉分野</w:t>
      </w:r>
      <w:r>
        <w:rPr>
          <w:rFonts w:hAnsi="BIZ UDゴシック" w:hint="eastAsia"/>
          <w:sz w:val="22"/>
          <w:szCs w:val="21"/>
        </w:rPr>
        <w:t>に関しても共通して重要なものであることから、この基本理念を市の福祉施策の総合的な理念とします。</w:t>
      </w:r>
    </w:p>
    <w:p w14:paraId="0BAFC5D8" w14:textId="5A02C012" w:rsidR="00E2489D" w:rsidRPr="007C4E10" w:rsidRDefault="00B665BA" w:rsidP="001F394D">
      <w:pPr>
        <w:ind w:rightChars="50" w:right="120"/>
        <w:rPr>
          <w:rFonts w:ascii="HG丸ｺﾞｼｯｸM-PRO" w:eastAsia="HG丸ｺﾞｼｯｸM-PRO" w:hAnsi="HG丸ｺﾞｼｯｸM-PRO"/>
          <w:sz w:val="21"/>
          <w:szCs w:val="21"/>
        </w:rPr>
      </w:pPr>
      <w:r>
        <w:rPr>
          <w:noProof/>
        </w:rPr>
        <w:drawing>
          <wp:anchor distT="0" distB="0" distL="114300" distR="114300" simplePos="0" relativeHeight="252935168" behindDoc="0" locked="0" layoutInCell="1" allowOverlap="1" wp14:anchorId="49B16756" wp14:editId="4BDB7674">
            <wp:simplePos x="0" y="0"/>
            <wp:positionH relativeFrom="column">
              <wp:posOffset>5613400</wp:posOffset>
            </wp:positionH>
            <wp:positionV relativeFrom="paragraph">
              <wp:posOffset>638454</wp:posOffset>
            </wp:positionV>
            <wp:extent cx="648970" cy="648970"/>
            <wp:effectExtent l="0" t="0" r="0" b="0"/>
            <wp:wrapNone/>
            <wp:docPr id="618001845" name="図 4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01845" name="図 48" descr="QR コード&#10;&#10;自動的に生成された説明"/>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89D" w:rsidRPr="007C4E10">
        <w:rPr>
          <w:rFonts w:ascii="HG丸ｺﾞｼｯｸM-PRO" w:eastAsia="HG丸ｺﾞｼｯｸM-PRO" w:hAnsi="HG丸ｺﾞｼｯｸM-PRO"/>
          <w:sz w:val="21"/>
          <w:szCs w:val="21"/>
        </w:rPr>
        <w:br w:type="page"/>
      </w:r>
    </w:p>
    <w:p w14:paraId="4F55694C" w14:textId="54A8DD23" w:rsidR="00C74FC6" w:rsidRPr="00E357F0" w:rsidRDefault="00C74FC6" w:rsidP="00C74FC6">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142" w:name="_Toc149909466"/>
      <w:r w:rsidRPr="00E357F0">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２　基本目標</w:t>
      </w:r>
      <w:bookmarkEnd w:id="142"/>
    </w:p>
    <w:p w14:paraId="63279CD1" w14:textId="1047FDD9" w:rsidR="00A5451A" w:rsidRPr="00DF0959" w:rsidRDefault="00A5451A" w:rsidP="001F394D">
      <w:pPr>
        <w:pStyle w:val="affffb"/>
        <w:widowControl w:val="0"/>
        <w:ind w:left="312" w:firstLine="220"/>
        <w:jc w:val="both"/>
        <w:rPr>
          <w:rFonts w:ascii="BIZ UDゴシック" w:eastAsia="BIZ UDゴシック" w:hAnsi="BIZ UDゴシック"/>
          <w:sz w:val="22"/>
        </w:rPr>
      </w:pPr>
      <w:r w:rsidRPr="00DF0959">
        <w:rPr>
          <w:rFonts w:ascii="BIZ UDゴシック" w:eastAsia="BIZ UDゴシック" w:hAnsi="BIZ UDゴシック" w:hint="eastAsia"/>
          <w:sz w:val="22"/>
        </w:rPr>
        <w:t>基本理念の実現に向け、３つの項目を基本目標として掲げ、本計画の推進を図っていきます。</w:t>
      </w:r>
    </w:p>
    <w:p w14:paraId="6D0B6B6F" w14:textId="4FD57C06" w:rsidR="007A7FAE" w:rsidRPr="007537CA" w:rsidRDefault="00A5451A" w:rsidP="001F394D">
      <w:pPr>
        <w:pStyle w:val="affffb"/>
        <w:widowControl w:val="0"/>
        <w:ind w:left="312" w:firstLine="220"/>
        <w:jc w:val="both"/>
        <w:rPr>
          <w:rFonts w:ascii="BIZ UDゴシック" w:eastAsia="BIZ UDゴシック" w:hAnsi="BIZ UDゴシック"/>
          <w:sz w:val="22"/>
        </w:rPr>
      </w:pPr>
      <w:r w:rsidRPr="00DF0959">
        <w:rPr>
          <w:rFonts w:ascii="BIZ UDゴシック" w:eastAsia="BIZ UDゴシック" w:hAnsi="BIZ UDゴシック" w:hint="eastAsia"/>
          <w:sz w:val="22"/>
        </w:rPr>
        <w:t>また、それぞれの基本目標に基づき実施する施策の効果や成果を測定するひとつとして、基準値</w:t>
      </w:r>
      <w:r w:rsidR="003F4DE5" w:rsidRPr="007537CA">
        <w:rPr>
          <w:rFonts w:ascii="BIZ UDゴシック" w:eastAsia="BIZ UDゴシック" w:hAnsi="BIZ UDゴシック" w:hint="eastAsia"/>
          <w:sz w:val="22"/>
          <w:vertAlign w:val="superscript"/>
        </w:rPr>
        <w:t>※１</w:t>
      </w:r>
      <w:r w:rsidRPr="00DF0959">
        <w:rPr>
          <w:rFonts w:ascii="BIZ UDゴシック" w:eastAsia="BIZ UDゴシック" w:hAnsi="BIZ UDゴシック" w:hint="eastAsia"/>
          <w:sz w:val="22"/>
        </w:rPr>
        <w:t>や目標値</w:t>
      </w:r>
      <w:r w:rsidR="003F4DE5" w:rsidRPr="007537CA">
        <w:rPr>
          <w:rFonts w:ascii="BIZ UDゴシック" w:eastAsia="BIZ UDゴシック" w:hAnsi="BIZ UDゴシック" w:hint="eastAsia"/>
          <w:sz w:val="22"/>
          <w:vertAlign w:val="superscript"/>
        </w:rPr>
        <w:t>※２</w:t>
      </w:r>
      <w:r w:rsidRPr="00DF0959">
        <w:rPr>
          <w:rFonts w:ascii="BIZ UDゴシック" w:eastAsia="BIZ UDゴシック" w:hAnsi="BIZ UDゴシック" w:hint="eastAsia"/>
          <w:sz w:val="22"/>
        </w:rPr>
        <w:t>を定めた指標を基本目標に対して設定し、毎年度、評価・検証・分析を行い、次年度事業及び次期計画へ反映を行います。</w:t>
      </w:r>
    </w:p>
    <w:p w14:paraId="6BDA4FBF" w14:textId="480AC6CB" w:rsidR="00F52E58" w:rsidRPr="007537CA" w:rsidRDefault="00F52E58" w:rsidP="001F394D">
      <w:pPr>
        <w:pStyle w:val="affffb"/>
        <w:widowControl w:val="0"/>
        <w:ind w:left="312" w:firstLine="220"/>
        <w:jc w:val="both"/>
        <w:rPr>
          <w:rFonts w:ascii="BIZ UDゴシック" w:eastAsia="BIZ UDゴシック" w:hAnsi="BIZ UDゴシック"/>
          <w:sz w:val="22"/>
        </w:rPr>
      </w:pPr>
      <w:r w:rsidRPr="007537CA">
        <w:rPr>
          <w:rFonts w:ascii="BIZ UDゴシック" w:eastAsia="BIZ UDゴシック" w:hAnsi="BIZ UDゴシック" w:hint="eastAsia"/>
          <w:sz w:val="22"/>
        </w:rPr>
        <w:t>なお、基本目標の達成に向け、成果指標を踏まえた施策の方向性を設定します。</w:t>
      </w:r>
    </w:p>
    <w:p w14:paraId="45522A88" w14:textId="77777777" w:rsidR="00A5451A" w:rsidRPr="007537CA" w:rsidRDefault="00A5451A" w:rsidP="007537CA">
      <w:pPr>
        <w:pStyle w:val="2e"/>
        <w:spacing w:line="240" w:lineRule="auto"/>
        <w:ind w:left="480" w:firstLine="200"/>
        <w:rPr>
          <w:rFonts w:ascii="BIZ UDゴシック" w:eastAsia="BIZ UDゴシック" w:hAnsi="BIZ UDゴシック"/>
          <w:sz w:val="20"/>
        </w:rPr>
      </w:pPr>
    </w:p>
    <w:p w14:paraId="26BF4801" w14:textId="77777777" w:rsidR="00A5451A" w:rsidRPr="007537CA" w:rsidRDefault="00A5451A" w:rsidP="007537CA">
      <w:pPr>
        <w:pStyle w:val="2e"/>
        <w:spacing w:line="240" w:lineRule="auto"/>
        <w:ind w:left="480" w:firstLine="200"/>
        <w:rPr>
          <w:rFonts w:ascii="BIZ UDゴシック" w:eastAsia="BIZ UDゴシック" w:hAnsi="BIZ UDゴシック"/>
          <w:sz w:val="20"/>
        </w:rPr>
      </w:pPr>
      <w:r w:rsidRPr="007537CA">
        <w:rPr>
          <w:rFonts w:ascii="BIZ UDゴシック" w:eastAsia="BIZ UDゴシック" w:hAnsi="BIZ UDゴシック" w:hint="eastAsia"/>
          <w:sz w:val="20"/>
        </w:rPr>
        <w:t>※１　基準値</w:t>
      </w:r>
    </w:p>
    <w:p w14:paraId="369E61A9" w14:textId="5116A5AD" w:rsidR="00A5451A" w:rsidRPr="007537CA" w:rsidRDefault="00A5451A" w:rsidP="007537CA">
      <w:pPr>
        <w:pStyle w:val="2e"/>
        <w:spacing w:line="240" w:lineRule="auto"/>
        <w:ind w:left="480" w:firstLine="200"/>
        <w:rPr>
          <w:rFonts w:ascii="BIZ UDゴシック" w:eastAsia="BIZ UDゴシック" w:hAnsi="BIZ UDゴシック"/>
          <w:sz w:val="20"/>
        </w:rPr>
      </w:pPr>
      <w:r w:rsidRPr="007537CA">
        <w:rPr>
          <w:rFonts w:ascii="BIZ UDゴシック" w:eastAsia="BIZ UDゴシック" w:hAnsi="BIZ UDゴシック" w:hint="eastAsia"/>
          <w:sz w:val="20"/>
        </w:rPr>
        <w:t xml:space="preserve">　　　指標の基礎となるアンケート結果等の令和４年度の実績値</w:t>
      </w:r>
    </w:p>
    <w:p w14:paraId="7515704D" w14:textId="77777777" w:rsidR="00A5451A" w:rsidRPr="007537CA" w:rsidRDefault="00A5451A" w:rsidP="007537CA">
      <w:pPr>
        <w:pStyle w:val="2e"/>
        <w:spacing w:line="240" w:lineRule="auto"/>
        <w:ind w:left="480" w:firstLine="200"/>
        <w:rPr>
          <w:rFonts w:ascii="BIZ UDゴシック" w:eastAsia="BIZ UDゴシック" w:hAnsi="BIZ UDゴシック"/>
          <w:sz w:val="20"/>
        </w:rPr>
      </w:pPr>
      <w:r w:rsidRPr="007537CA">
        <w:rPr>
          <w:rFonts w:ascii="BIZ UDゴシック" w:eastAsia="BIZ UDゴシック" w:hAnsi="BIZ UDゴシック" w:hint="eastAsia"/>
          <w:sz w:val="20"/>
        </w:rPr>
        <w:t>※２　目標値</w:t>
      </w:r>
    </w:p>
    <w:p w14:paraId="64BD1D7D" w14:textId="695169A8" w:rsidR="00A5451A" w:rsidRPr="007537CA" w:rsidRDefault="00A5451A" w:rsidP="007537CA">
      <w:pPr>
        <w:pStyle w:val="2e"/>
        <w:spacing w:line="240" w:lineRule="auto"/>
        <w:ind w:left="480" w:firstLine="200"/>
        <w:rPr>
          <w:rFonts w:ascii="BIZ UDゴシック" w:eastAsia="BIZ UDゴシック" w:hAnsi="BIZ UDゴシック"/>
          <w:sz w:val="20"/>
        </w:rPr>
      </w:pPr>
      <w:r w:rsidRPr="007537CA">
        <w:rPr>
          <w:rFonts w:ascii="BIZ UDゴシック" w:eastAsia="BIZ UDゴシック" w:hAnsi="BIZ UDゴシック" w:hint="eastAsia"/>
          <w:sz w:val="20"/>
        </w:rPr>
        <w:t xml:space="preserve">　　　令和</w:t>
      </w:r>
      <w:r w:rsidRPr="007537CA">
        <w:rPr>
          <w:rFonts w:ascii="BIZ UDゴシック" w:eastAsia="BIZ UDゴシック" w:hAnsi="BIZ UDゴシック"/>
          <w:sz w:val="20"/>
        </w:rPr>
        <w:t>10</w:t>
      </w:r>
      <w:r w:rsidRPr="007537CA">
        <w:rPr>
          <w:rFonts w:ascii="BIZ UDゴシック" w:eastAsia="BIZ UDゴシック" w:hAnsi="BIZ UDゴシック" w:hint="eastAsia"/>
          <w:sz w:val="20"/>
        </w:rPr>
        <w:t>年度のアンケート結果等</w:t>
      </w:r>
      <w:r w:rsidR="00F52E58" w:rsidRPr="007537CA">
        <w:rPr>
          <w:rFonts w:ascii="BIZ UDゴシック" w:eastAsia="BIZ UDゴシック" w:hAnsi="BIZ UDゴシック" w:hint="eastAsia"/>
          <w:sz w:val="20"/>
        </w:rPr>
        <w:t>の</w:t>
      </w:r>
      <w:r w:rsidRPr="007537CA">
        <w:rPr>
          <w:rFonts w:ascii="BIZ UDゴシック" w:eastAsia="BIZ UDゴシック" w:hAnsi="BIZ UDゴシック" w:hint="eastAsia"/>
          <w:sz w:val="20"/>
        </w:rPr>
        <w:t>目標値</w:t>
      </w:r>
      <w:r w:rsidR="00F52E58" w:rsidRPr="007537CA">
        <w:rPr>
          <w:rFonts w:ascii="BIZ UDゴシック" w:eastAsia="BIZ UDゴシック" w:hAnsi="BIZ UDゴシック" w:hint="eastAsia"/>
          <w:sz w:val="20"/>
        </w:rPr>
        <w:t>とし、その数値以上を目指します。</w:t>
      </w:r>
    </w:p>
    <w:p w14:paraId="3263AD9E" w14:textId="08121E7A" w:rsidR="00A5451A" w:rsidRPr="00A5451A" w:rsidRDefault="00A5451A" w:rsidP="00A5451A">
      <w:pPr>
        <w:pStyle w:val="2e"/>
        <w:ind w:left="480" w:firstLine="220"/>
        <w:rPr>
          <w:rFonts w:ascii="BIZ UDゴシック" w:eastAsia="BIZ UDゴシック" w:hAnsi="BIZ UDゴシック"/>
          <w:sz w:val="22"/>
        </w:rPr>
      </w:pPr>
    </w:p>
    <w:p w14:paraId="5911F927" w14:textId="56530DD7" w:rsidR="009E2F00" w:rsidRDefault="009E2F00">
      <w:pPr>
        <w:rPr>
          <w:rFonts w:ascii="HG丸ｺﾞｼｯｸM-PRO" w:eastAsia="HG丸ｺﾞｼｯｸM-PRO" w:hAnsi="HG丸ｺﾞｼｯｸM-PRO"/>
          <w:sz w:val="22"/>
        </w:rPr>
      </w:pPr>
    </w:p>
    <w:p w14:paraId="32767C07" w14:textId="77E5D021" w:rsidR="009E2F00" w:rsidRPr="009B407C" w:rsidRDefault="00C17522" w:rsidP="009E2F00">
      <w:pPr>
        <w:autoSpaceDN w:val="0"/>
        <w:spacing w:line="360" w:lineRule="exact"/>
        <w:rPr>
          <w:rFonts w:hAnsi="BIZ UDゴシック"/>
          <w:szCs w:val="20"/>
          <w:highlight w:val="yellow"/>
          <w:bdr w:val="single" w:sz="4" w:space="0" w:color="auto"/>
        </w:rPr>
      </w:pPr>
      <w:r>
        <w:rPr>
          <w:rFonts w:ascii="HG丸ｺﾞｼｯｸM-PRO" w:eastAsia="HG丸ｺﾞｼｯｸM-PRO" w:hAnsi="HG丸ｺﾞｼｯｸM-PRO"/>
          <w:noProof/>
          <w:sz w:val="22"/>
        </w:rPr>
        <mc:AlternateContent>
          <mc:Choice Requires="wpg">
            <w:drawing>
              <wp:anchor distT="0" distB="0" distL="114300" distR="114300" simplePos="0" relativeHeight="251567104" behindDoc="0" locked="0" layoutInCell="1" allowOverlap="1" wp14:anchorId="6853E2A2" wp14:editId="3FEC4789">
                <wp:simplePos x="0" y="0"/>
                <wp:positionH relativeFrom="margin">
                  <wp:posOffset>152400</wp:posOffset>
                </wp:positionH>
                <wp:positionV relativeFrom="paragraph">
                  <wp:posOffset>9525</wp:posOffset>
                </wp:positionV>
                <wp:extent cx="5763895" cy="775233"/>
                <wp:effectExtent l="0" t="0" r="27305" b="25400"/>
                <wp:wrapNone/>
                <wp:docPr id="152" name="グループ化 152"/>
                <wp:cNvGraphicFramePr/>
                <a:graphic xmlns:a="http://schemas.openxmlformats.org/drawingml/2006/main">
                  <a:graphicData uri="http://schemas.microsoft.com/office/word/2010/wordprocessingGroup">
                    <wpg:wgp>
                      <wpg:cNvGrpSpPr/>
                      <wpg:grpSpPr>
                        <a:xfrm>
                          <a:off x="0" y="0"/>
                          <a:ext cx="5763895" cy="775233"/>
                          <a:chOff x="0" y="0"/>
                          <a:chExt cx="5763895" cy="775233"/>
                        </a:xfrm>
                      </wpg:grpSpPr>
                      <wps:wsp>
                        <wps:cNvPr id="150" name="テキスト ボックス 150"/>
                        <wps:cNvSpPr txBox="1"/>
                        <wps:spPr>
                          <a:xfrm>
                            <a:off x="0" y="0"/>
                            <a:ext cx="5763895" cy="775233"/>
                          </a:xfrm>
                          <a:prstGeom prst="rect">
                            <a:avLst/>
                          </a:prstGeom>
                          <a:solidFill>
                            <a:schemeClr val="bg1">
                              <a:lumMod val="85000"/>
                            </a:schemeClr>
                          </a:solidFill>
                          <a:ln w="19050">
                            <a:solidFill>
                              <a:schemeClr val="tx1">
                                <a:lumMod val="75000"/>
                                <a:lumOff val="25000"/>
                              </a:schemeClr>
                            </a:solidFill>
                          </a:ln>
                        </wps:spPr>
                        <wps:txbx>
                          <w:txbxContent>
                            <w:p w14:paraId="509E7775" w14:textId="77777777" w:rsidR="00BB31F7" w:rsidRDefault="00BB31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9" name="グループ化 149"/>
                        <wpg:cNvGrpSpPr/>
                        <wpg:grpSpPr>
                          <a:xfrm>
                            <a:off x="36576" y="14630"/>
                            <a:ext cx="891514" cy="759737"/>
                            <a:chOff x="9525" y="0"/>
                            <a:chExt cx="867036" cy="760135"/>
                          </a:xfrm>
                        </wpg:grpSpPr>
                        <wps:wsp>
                          <wps:cNvPr id="27525" name="楕円 27525"/>
                          <wps:cNvSpPr>
                            <a:spLocks noChangeAspect="1"/>
                          </wps:cNvSpPr>
                          <wps:spPr>
                            <a:xfrm>
                              <a:off x="9525" y="0"/>
                              <a:ext cx="743975" cy="743974"/>
                            </a:xfrm>
                            <a:prstGeom prst="ellipse">
                              <a:avLst/>
                            </a:prstGeom>
                            <a:solidFill>
                              <a:schemeClr val="tx1">
                                <a:lumMod val="75000"/>
                                <a:lumOff val="25000"/>
                              </a:schemeClr>
                            </a:solidFill>
                            <a:ln w="12700" cap="flat" cmpd="sng" algn="ctr">
                              <a:noFill/>
                              <a:prstDash val="solid"/>
                              <a:miter lim="800000"/>
                            </a:ln>
                            <a:effectLst/>
                          </wps:spPr>
                          <wps:txbx>
                            <w:txbxContent>
                              <w:p w14:paraId="40D1F0DE" w14:textId="7186917F" w:rsidR="00BB31F7" w:rsidRPr="006F48F4" w:rsidRDefault="00BB31F7" w:rsidP="00CF65CD">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7" name="テキスト ボックス 147"/>
                          <wps:cNvSpPr txBox="1"/>
                          <wps:spPr>
                            <a:xfrm>
                              <a:off x="9786" y="93385"/>
                              <a:ext cx="866775" cy="666750"/>
                            </a:xfrm>
                            <a:prstGeom prst="rect">
                              <a:avLst/>
                            </a:prstGeom>
                            <a:noFill/>
                            <a:ln w="6350">
                              <a:noFill/>
                            </a:ln>
                          </wps:spPr>
                          <wps:txbx>
                            <w:txbxContent>
                              <w:p w14:paraId="724F5E68" w14:textId="74708456" w:rsidR="00BB31F7" w:rsidRPr="00C17522" w:rsidRDefault="00BB31F7">
                                <w:pPr>
                                  <w:rPr>
                                    <w:rFonts w:hAnsi="BIZ UDゴシック"/>
                                    <w:b/>
                                    <w:bCs/>
                                    <w:color w:val="FFFFFF" w:themeColor="background1"/>
                                    <w:sz w:val="19"/>
                                    <w:szCs w:val="19"/>
                                  </w:rPr>
                                </w:pPr>
                                <w:r w:rsidRPr="00C17522">
                                  <w:rPr>
                                    <w:rFonts w:hAnsi="BIZ UDゴシック"/>
                                    <w:b/>
                                    <w:bCs/>
                                    <w:color w:val="FFFFFF" w:themeColor="background1"/>
                                    <w:sz w:val="19"/>
                                    <w:szCs w:val="19"/>
                                  </w:rPr>
                                  <w:t>基本目標１</w:t>
                                </w:r>
                              </w:p>
                              <w:p w14:paraId="1B9C5726" w14:textId="323D939C" w:rsidR="00BB31F7" w:rsidRPr="00C17522" w:rsidRDefault="00BB31F7">
                                <w:pPr>
                                  <w:rPr>
                                    <w:rFonts w:hAnsi="BIZ UDゴシック"/>
                                    <w:color w:val="FFFFFF" w:themeColor="background1"/>
                                    <w:sz w:val="19"/>
                                    <w:szCs w:val="19"/>
                                  </w:rPr>
                                </w:pPr>
                                <w:r w:rsidRPr="00C17522">
                                  <w:rPr>
                                    <w:rFonts w:hAnsi="BIZ UDゴシック"/>
                                    <w:b/>
                                    <w:bCs/>
                                    <w:color w:val="FFFFFF" w:themeColor="background1"/>
                                    <w:sz w:val="19"/>
                                    <w:szCs w:val="19"/>
                                  </w:rPr>
                                  <w:t>体制づくり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テキスト ボックス 151"/>
                        <wps:cNvSpPr txBox="1"/>
                        <wps:spPr>
                          <a:xfrm>
                            <a:off x="975284" y="92019"/>
                            <a:ext cx="4169664" cy="621792"/>
                          </a:xfrm>
                          <a:prstGeom prst="rect">
                            <a:avLst/>
                          </a:prstGeom>
                          <a:noFill/>
                          <a:ln w="6350">
                            <a:noFill/>
                          </a:ln>
                        </wps:spPr>
                        <wps:txbx>
                          <w:txbxContent>
                            <w:p w14:paraId="57FCD0C2" w14:textId="77777777" w:rsidR="00BB31F7" w:rsidRPr="002D69F8" w:rsidRDefault="00BB31F7">
                              <w:pPr>
                                <w:rPr>
                                  <w:b/>
                                  <w:bCs/>
                                </w:rPr>
                              </w:pPr>
                              <w:r w:rsidRPr="002D69F8">
                                <w:rPr>
                                  <w:rFonts w:hint="eastAsia"/>
                                  <w:b/>
                                  <w:bCs/>
                                </w:rPr>
                                <w:t>誰もが自分らしく地域で暮らしていくため、</w:t>
                              </w:r>
                            </w:p>
                            <w:p w14:paraId="02CD4A12" w14:textId="19EDEF2A" w:rsidR="00BB31F7" w:rsidRPr="00C17522" w:rsidRDefault="00BB31F7">
                              <w:pPr>
                                <w:rPr>
                                  <w:sz w:val="28"/>
                                  <w:szCs w:val="24"/>
                                </w:rPr>
                              </w:pPr>
                              <w:r w:rsidRPr="002D69F8">
                                <w:rPr>
                                  <w:rFonts w:hint="eastAsia"/>
                                  <w:b/>
                                  <w:bCs/>
                                </w:rPr>
                                <w:t>福祉サービスや支援体制を充実します。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53E2A2" id="グループ化 152" o:spid="_x0000_s1163" style="position:absolute;margin-left:12pt;margin-top:.75pt;width:453.85pt;height:61.05pt;z-index:251567104;mso-position-horizontal-relative:margin;mso-width-relative:margin;mso-height-relative:margin" coordsize="57638,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">
                <v:shape id="テキスト ボックス 150" o:spid="_x0000_s1164" type="#_x0000_t202" style="position:absolute;width:57638;height:7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" fillcolor="#d8d8d8 [2732]" strokecolor="#404040 [2429]" strokeweight="1.5pt">
                  <v:textbox>
                    <w:txbxContent>
                      <w:p w14:paraId="509E7775" w14:textId="77777777" w:rsidR="00BB31F7" w:rsidRDefault="00BB31F7"/>
                    </w:txbxContent>
                  </v:textbox>
                </v:shape>
                <v:group id="グループ化 149" o:spid="_x0000_s1165" style="position:absolute;left:365;top:146;width:8915;height:7597" coordorigin="95" coordsize="8670,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oval id="楕円 27525" o:spid="_x0000_s1166" style="position:absolute;left:95;width:7440;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" fillcolor="#404040 [2429]" stroked="f" strokeweight="1pt">
                    <v:stroke joinstyle="miter"/>
                    <o:lock v:ext="edit" aspectratio="t"/>
                    <v:textbox inset="0,0,0,0">
                      <w:txbxContent>
                        <w:p w14:paraId="40D1F0DE" w14:textId="7186917F" w:rsidR="00BB31F7" w:rsidRPr="006F48F4" w:rsidRDefault="00BB31F7" w:rsidP="00CF65CD">
                          <w:pPr>
                            <w:snapToGrid w:val="0"/>
                            <w:jc w:val="center"/>
                            <w:rPr>
                              <w:sz w:val="18"/>
                              <w:szCs w:val="16"/>
                            </w:rPr>
                          </w:pPr>
                        </w:p>
                      </w:txbxContent>
                    </v:textbox>
                  </v:oval>
                  <v:shape id="テキスト ボックス 147" o:spid="_x0000_s1167" type="#_x0000_t202" style="position:absolute;left:97;top:933;width:866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724F5E68" w14:textId="74708456" w:rsidR="00BB31F7" w:rsidRPr="00C17522" w:rsidRDefault="00BB31F7">
                          <w:pPr>
                            <w:rPr>
                              <w:rFonts w:hAnsi="BIZ UDゴシック"/>
                              <w:b/>
                              <w:bCs/>
                              <w:color w:val="FFFFFF" w:themeColor="background1"/>
                              <w:sz w:val="19"/>
                              <w:szCs w:val="19"/>
                            </w:rPr>
                          </w:pPr>
                          <w:r w:rsidRPr="00C17522">
                            <w:rPr>
                              <w:rFonts w:hAnsi="BIZ UDゴシック"/>
                              <w:b/>
                              <w:bCs/>
                              <w:color w:val="FFFFFF" w:themeColor="background1"/>
                              <w:sz w:val="19"/>
                              <w:szCs w:val="19"/>
                            </w:rPr>
                            <w:t>基本目標１</w:t>
                          </w:r>
                        </w:p>
                        <w:p w14:paraId="1B9C5726" w14:textId="323D939C" w:rsidR="00BB31F7" w:rsidRPr="00C17522" w:rsidRDefault="00BB31F7">
                          <w:pPr>
                            <w:rPr>
                              <w:rFonts w:hAnsi="BIZ UDゴシック"/>
                              <w:color w:val="FFFFFF" w:themeColor="background1"/>
                              <w:sz w:val="19"/>
                              <w:szCs w:val="19"/>
                            </w:rPr>
                          </w:pPr>
                          <w:r w:rsidRPr="00C17522">
                            <w:rPr>
                              <w:rFonts w:hAnsi="BIZ UDゴシック"/>
                              <w:b/>
                              <w:bCs/>
                              <w:color w:val="FFFFFF" w:themeColor="background1"/>
                              <w:sz w:val="19"/>
                              <w:szCs w:val="19"/>
                            </w:rPr>
                            <w:t>体制づくり</w:t>
                          </w:r>
                        </w:p>
                      </w:txbxContent>
                    </v:textbox>
                  </v:shape>
                </v:group>
                <v:shape id="テキスト ボックス 151" o:spid="_x0000_s1168" type="#_x0000_t202" style="position:absolute;left:9752;top:920;width:41697;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57FCD0C2" w14:textId="77777777" w:rsidR="00BB31F7" w:rsidRPr="002D69F8" w:rsidRDefault="00BB31F7">
                        <w:pPr>
                          <w:rPr>
                            <w:b/>
                            <w:bCs/>
                          </w:rPr>
                        </w:pPr>
                        <w:r w:rsidRPr="002D69F8">
                          <w:rPr>
                            <w:rFonts w:hint="eastAsia"/>
                            <w:b/>
                            <w:bCs/>
                          </w:rPr>
                          <w:t>誰もが自分らしく地域で暮らしていくため、</w:t>
                        </w:r>
                      </w:p>
                      <w:p w14:paraId="02CD4A12" w14:textId="19EDEF2A" w:rsidR="00BB31F7" w:rsidRPr="00C17522" w:rsidRDefault="00BB31F7">
                        <w:pPr>
                          <w:rPr>
                            <w:sz w:val="28"/>
                            <w:szCs w:val="24"/>
                          </w:rPr>
                        </w:pPr>
                        <w:r w:rsidRPr="002D69F8">
                          <w:rPr>
                            <w:rFonts w:hint="eastAsia"/>
                            <w:b/>
                            <w:bCs/>
                          </w:rPr>
                          <w:t>福祉サービスや支援体制を充実します。</w:t>
                        </w:r>
                      </w:p>
                    </w:txbxContent>
                  </v:textbox>
                </v:shape>
                <w10:wrap anchorx="margin"/>
              </v:group>
            </w:pict>
          </mc:Fallback>
        </mc:AlternateContent>
      </w:r>
    </w:p>
    <w:p w14:paraId="0680E25A" w14:textId="3EC60A1E" w:rsidR="009E2F00" w:rsidRPr="009B407C" w:rsidRDefault="009E2F00" w:rsidP="009E2F00">
      <w:pPr>
        <w:autoSpaceDN w:val="0"/>
        <w:spacing w:line="360" w:lineRule="exact"/>
        <w:ind w:leftChars="100" w:left="240"/>
        <w:rPr>
          <w:rFonts w:hAnsi="BIZ UDゴシック"/>
          <w:sz w:val="28"/>
          <w:szCs w:val="28"/>
          <w:bdr w:val="single" w:sz="4" w:space="0" w:color="auto"/>
        </w:rPr>
      </w:pPr>
      <w:r w:rsidRPr="009B407C">
        <w:rPr>
          <w:rFonts w:hAnsi="BIZ UDゴシック" w:hint="eastAsia"/>
          <w:sz w:val="28"/>
          <w:szCs w:val="28"/>
          <w:bdr w:val="single" w:sz="4" w:space="0" w:color="auto"/>
        </w:rPr>
        <w:t>基本目標１</w:t>
      </w:r>
    </w:p>
    <w:p w14:paraId="197846F4" w14:textId="2BA10C24" w:rsidR="009E2F00" w:rsidRPr="004B3A51" w:rsidRDefault="009E2F00" w:rsidP="009E2F00">
      <w:pPr>
        <w:pStyle w:val="affffb"/>
        <w:widowControl w:val="0"/>
        <w:spacing w:line="380" w:lineRule="exact"/>
        <w:ind w:left="312" w:firstLine="220"/>
        <w:jc w:val="both"/>
        <w:rPr>
          <w:rFonts w:ascii="BIZ UDゴシック" w:eastAsia="BIZ UDゴシック" w:hAnsi="BIZ UDゴシック"/>
          <w:sz w:val="22"/>
        </w:rPr>
      </w:pPr>
      <w:r w:rsidRPr="004B3A51">
        <w:rPr>
          <w:rFonts w:ascii="BIZ UDゴシック" w:eastAsia="BIZ UDゴシック" w:hAnsi="BIZ UDゴシック" w:hint="eastAsia"/>
          <w:sz w:val="22"/>
        </w:rPr>
        <w:t>誰もが自分らしく地域で暮らしていくため、福祉サービスや支援体制を充実します。</w:t>
      </w:r>
    </w:p>
    <w:p w14:paraId="3646B138" w14:textId="0404BF1A" w:rsidR="009E2F00" w:rsidRDefault="009E2F00" w:rsidP="009E2F00">
      <w:pPr>
        <w:autoSpaceDN w:val="0"/>
        <w:spacing w:line="360" w:lineRule="exact"/>
        <w:rPr>
          <w:rFonts w:hAnsi="BIZ UDゴシック"/>
          <w:szCs w:val="20"/>
          <w:highlight w:val="yellow"/>
          <w:bdr w:val="single" w:sz="4" w:space="0" w:color="auto"/>
        </w:rPr>
      </w:pPr>
    </w:p>
    <w:p w14:paraId="18C08201" w14:textId="58233EA8" w:rsidR="00CD408D" w:rsidRPr="008C4883" w:rsidRDefault="00CD408D" w:rsidP="008C4883">
      <w:pPr>
        <w:pStyle w:val="affffb"/>
        <w:widowControl w:val="0"/>
        <w:ind w:leftChars="150" w:left="360" w:rightChars="100" w:right="240"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様々な地域課題を抱えながらも、住み慣れた地域で自分らしくいきいきと暮らしていくために、地域住民等が支えあい、一人ひとりの暮らしと生きがい、地域をつくっていくことができるよう、福祉サービスや支援体制を充実します。</w:t>
      </w:r>
    </w:p>
    <w:p w14:paraId="383575F7" w14:textId="2FDFFD82" w:rsidR="00CD408D" w:rsidRPr="00E357F0" w:rsidRDefault="00CD408D" w:rsidP="008C4883">
      <w:pPr>
        <w:pStyle w:val="affffb"/>
        <w:widowControl w:val="0"/>
        <w:ind w:leftChars="150" w:left="360" w:rightChars="100" w:right="240" w:firstLine="220"/>
        <w:jc w:val="both"/>
        <w:rPr>
          <w:rFonts w:hAnsi="BIZ UDゴシック"/>
          <w:szCs w:val="20"/>
          <w:highlight w:val="yellow"/>
          <w:bdr w:val="single" w:sz="4" w:space="0" w:color="auto"/>
        </w:rPr>
      </w:pPr>
      <w:r w:rsidRPr="00E357F0">
        <w:rPr>
          <w:rFonts w:ascii="BIZ UDゴシック" w:eastAsia="BIZ UDゴシック" w:hAnsi="BIZ UDゴシック" w:hint="eastAsia"/>
          <w:sz w:val="22"/>
        </w:rPr>
        <w:t>また、自分の意思や考え方が尊重され、誰もが暮らしやすい環境の整備に取り組みます。</w:t>
      </w:r>
    </w:p>
    <w:p w14:paraId="6B51FBEB" w14:textId="5A6F8A3A" w:rsidR="00D60F57" w:rsidRPr="00E357F0" w:rsidRDefault="00D60F57" w:rsidP="00D60F57">
      <w:pPr>
        <w:autoSpaceDN w:val="0"/>
        <w:spacing w:line="360" w:lineRule="exact"/>
        <w:rPr>
          <w:rFonts w:hAnsi="BIZ UDゴシック"/>
          <w:szCs w:val="20"/>
          <w:highlight w:val="yellow"/>
          <w:bdr w:val="single" w:sz="4" w:space="0" w:color="auto"/>
        </w:rPr>
      </w:pPr>
    </w:p>
    <w:p w14:paraId="433A471B" w14:textId="77777777" w:rsidR="00D60F57" w:rsidRPr="004B3A51" w:rsidRDefault="00D60F57" w:rsidP="00D60F57">
      <w:pPr>
        <w:ind w:leftChars="100" w:left="240"/>
        <w:rPr>
          <w:rFonts w:hAnsi="BIZ UDゴシック"/>
          <w:sz w:val="22"/>
          <w:szCs w:val="21"/>
        </w:rPr>
      </w:pPr>
      <w:r w:rsidRPr="004B3A51">
        <w:rPr>
          <w:rFonts w:hAnsi="BIZ UDゴシック" w:hint="eastAsia"/>
          <w:sz w:val="22"/>
          <w:szCs w:val="21"/>
        </w:rPr>
        <w:t>≪成果指標≫</w:t>
      </w:r>
    </w:p>
    <w:tbl>
      <w:tblPr>
        <w:tblStyle w:val="af9"/>
        <w:tblW w:w="0" w:type="auto"/>
        <w:tblInd w:w="279" w:type="dxa"/>
        <w:tblLook w:val="04A0" w:firstRow="1" w:lastRow="0" w:firstColumn="1" w:lastColumn="0" w:noHBand="0" w:noVBand="1"/>
      </w:tblPr>
      <w:tblGrid>
        <w:gridCol w:w="3402"/>
        <w:gridCol w:w="1417"/>
        <w:gridCol w:w="1418"/>
        <w:gridCol w:w="2947"/>
      </w:tblGrid>
      <w:tr w:rsidR="00792344" w:rsidRPr="009B407C" w14:paraId="6D7A43DA" w14:textId="77777777" w:rsidTr="007537CA">
        <w:tc>
          <w:tcPr>
            <w:tcW w:w="3402" w:type="dxa"/>
            <w:shd w:val="clear" w:color="auto" w:fill="D9D9D9" w:themeFill="background1" w:themeFillShade="D9"/>
            <w:vAlign w:val="center"/>
          </w:tcPr>
          <w:p w14:paraId="2DC69D78" w14:textId="77777777" w:rsidR="00D60F57" w:rsidRPr="00DF0959" w:rsidRDefault="00D60F57" w:rsidP="006D545A">
            <w:pPr>
              <w:jc w:val="center"/>
              <w:rPr>
                <w:rFonts w:hAnsi="BIZ UDゴシック"/>
              </w:rPr>
            </w:pPr>
            <w:r w:rsidRPr="00DF0959">
              <w:rPr>
                <w:rFonts w:hAnsi="BIZ UDゴシック" w:hint="eastAsia"/>
                <w:sz w:val="21"/>
                <w:szCs w:val="20"/>
              </w:rPr>
              <w:t>指標</w:t>
            </w:r>
          </w:p>
        </w:tc>
        <w:tc>
          <w:tcPr>
            <w:tcW w:w="1417" w:type="dxa"/>
            <w:shd w:val="clear" w:color="auto" w:fill="D9D9D9" w:themeFill="background1" w:themeFillShade="D9"/>
            <w:vAlign w:val="center"/>
          </w:tcPr>
          <w:p w14:paraId="2D9DDBC8" w14:textId="0CC1C427" w:rsidR="00FC32EF" w:rsidRPr="00DF0959" w:rsidRDefault="00D60F57" w:rsidP="00297DAB">
            <w:pPr>
              <w:jc w:val="center"/>
              <w:rPr>
                <w:rFonts w:hAnsi="BIZ UDゴシック"/>
                <w:sz w:val="22"/>
                <w:szCs w:val="21"/>
              </w:rPr>
            </w:pPr>
            <w:r w:rsidRPr="00DF0959">
              <w:rPr>
                <w:rFonts w:hAnsi="BIZ UDゴシック" w:hint="eastAsia"/>
                <w:sz w:val="21"/>
                <w:szCs w:val="20"/>
              </w:rPr>
              <w:t>基準値</w:t>
            </w:r>
          </w:p>
          <w:p w14:paraId="3AAFE933" w14:textId="48BB3DFA" w:rsidR="00D60F57" w:rsidRPr="00DF0959" w:rsidRDefault="00FC32EF" w:rsidP="00297DAB">
            <w:pPr>
              <w:jc w:val="center"/>
              <w:rPr>
                <w:rFonts w:hAnsi="BIZ UDゴシック"/>
              </w:rPr>
            </w:pPr>
            <w:r w:rsidRPr="007537CA">
              <w:rPr>
                <w:rFonts w:hAnsi="BIZ UDゴシック" w:hint="eastAsia"/>
                <w:sz w:val="16"/>
                <w:szCs w:val="21"/>
              </w:rPr>
              <w:t>（令和４年度）</w:t>
            </w:r>
          </w:p>
        </w:tc>
        <w:tc>
          <w:tcPr>
            <w:tcW w:w="1418" w:type="dxa"/>
            <w:shd w:val="clear" w:color="auto" w:fill="D9D9D9" w:themeFill="background1" w:themeFillShade="D9"/>
            <w:vAlign w:val="center"/>
          </w:tcPr>
          <w:p w14:paraId="3CB8DB73" w14:textId="58C01177" w:rsidR="00FC32EF" w:rsidRPr="00DF0959" w:rsidRDefault="00D60F57" w:rsidP="00DF1B2F">
            <w:pPr>
              <w:jc w:val="center"/>
              <w:rPr>
                <w:rFonts w:hAnsi="BIZ UDゴシック"/>
                <w:sz w:val="22"/>
                <w:szCs w:val="21"/>
              </w:rPr>
            </w:pPr>
            <w:r w:rsidRPr="00DF0959">
              <w:rPr>
                <w:rFonts w:hAnsi="BIZ UDゴシック" w:hint="eastAsia"/>
                <w:sz w:val="21"/>
                <w:szCs w:val="20"/>
              </w:rPr>
              <w:t>目標</w:t>
            </w:r>
            <w:r w:rsidR="00F52E58" w:rsidRPr="00DF0959">
              <w:rPr>
                <w:rFonts w:hAnsi="BIZ UDゴシック" w:hint="eastAsia"/>
                <w:sz w:val="21"/>
                <w:szCs w:val="20"/>
              </w:rPr>
              <w:t>値</w:t>
            </w:r>
          </w:p>
          <w:p w14:paraId="4785F1C2" w14:textId="2BB77EAF" w:rsidR="00D60F57" w:rsidRPr="00DF0959" w:rsidRDefault="00FC32EF" w:rsidP="00DF1B2F">
            <w:pPr>
              <w:jc w:val="center"/>
              <w:rPr>
                <w:rFonts w:hAnsi="BIZ UDゴシック"/>
              </w:rPr>
            </w:pPr>
            <w:r w:rsidRPr="007537CA">
              <w:rPr>
                <w:rFonts w:hAnsi="BIZ UDゴシック" w:hint="eastAsia"/>
                <w:sz w:val="16"/>
                <w:szCs w:val="21"/>
              </w:rPr>
              <w:t>（令和</w:t>
            </w:r>
            <w:r w:rsidRPr="007537CA">
              <w:rPr>
                <w:rFonts w:hAnsi="BIZ UDゴシック"/>
                <w:sz w:val="16"/>
                <w:szCs w:val="21"/>
              </w:rPr>
              <w:t>10年度）</w:t>
            </w:r>
          </w:p>
        </w:tc>
        <w:tc>
          <w:tcPr>
            <w:tcW w:w="2947" w:type="dxa"/>
            <w:shd w:val="clear" w:color="auto" w:fill="D9D9D9" w:themeFill="background1" w:themeFillShade="D9"/>
            <w:vAlign w:val="center"/>
          </w:tcPr>
          <w:p w14:paraId="78987EA2" w14:textId="1A95B4ED" w:rsidR="00D60F57" w:rsidRPr="00DF0959" w:rsidRDefault="00D60F57" w:rsidP="006D545A">
            <w:pPr>
              <w:jc w:val="center"/>
              <w:rPr>
                <w:rFonts w:hAnsi="BIZ UDゴシック"/>
              </w:rPr>
            </w:pPr>
            <w:r w:rsidRPr="001D4CF6">
              <w:rPr>
                <w:rFonts w:hAnsi="BIZ UDゴシック" w:hint="eastAsia"/>
                <w:spacing w:val="3"/>
                <w:w w:val="92"/>
                <w:kern w:val="0"/>
                <w:sz w:val="21"/>
                <w:szCs w:val="20"/>
                <w:fitText w:val="2730" w:id="-1180468480"/>
              </w:rPr>
              <w:t>指標の説明</w:t>
            </w:r>
            <w:r w:rsidR="00510566" w:rsidRPr="001D4CF6">
              <w:rPr>
                <w:rFonts w:hAnsi="BIZ UDゴシック" w:hint="eastAsia"/>
                <w:spacing w:val="3"/>
                <w:w w:val="92"/>
                <w:kern w:val="0"/>
                <w:sz w:val="21"/>
                <w:szCs w:val="20"/>
                <w:fitText w:val="2730" w:id="-1180468480"/>
              </w:rPr>
              <w:t>・目標設定の考え</w:t>
            </w:r>
            <w:r w:rsidR="00510566" w:rsidRPr="001D4CF6">
              <w:rPr>
                <w:rFonts w:hAnsi="BIZ UDゴシック" w:hint="eastAsia"/>
                <w:spacing w:val="-18"/>
                <w:w w:val="92"/>
                <w:kern w:val="0"/>
                <w:sz w:val="21"/>
                <w:szCs w:val="20"/>
                <w:fitText w:val="2730" w:id="-1180468480"/>
              </w:rPr>
              <w:t>方</w:t>
            </w:r>
          </w:p>
        </w:tc>
      </w:tr>
      <w:tr w:rsidR="00831327" w:rsidRPr="009B407C" w14:paraId="387A4AB4" w14:textId="77777777" w:rsidTr="007537CA">
        <w:trPr>
          <w:trHeight w:val="430"/>
        </w:trPr>
        <w:tc>
          <w:tcPr>
            <w:tcW w:w="3402" w:type="dxa"/>
            <w:vAlign w:val="center"/>
          </w:tcPr>
          <w:p w14:paraId="7F760A20" w14:textId="7A510960" w:rsidR="00831327" w:rsidRPr="007537CA" w:rsidRDefault="00831327" w:rsidP="007537CA">
            <w:pPr>
              <w:jc w:val="both"/>
              <w:rPr>
                <w:rFonts w:hAnsi="BIZ UDゴシック"/>
                <w:sz w:val="20"/>
                <w:szCs w:val="20"/>
              </w:rPr>
            </w:pPr>
            <w:r w:rsidRPr="007537CA">
              <w:rPr>
                <w:rFonts w:hAnsi="BIZ UDゴシック" w:hint="eastAsia"/>
                <w:sz w:val="20"/>
                <w:szCs w:val="20"/>
              </w:rPr>
              <w:t>地域で互いに助け合い、支えあっていると感じる市民の割合</w:t>
            </w:r>
          </w:p>
          <w:p w14:paraId="02F3F518" w14:textId="29F86D05" w:rsidR="00831327" w:rsidRPr="007537CA" w:rsidRDefault="00831327" w:rsidP="007537CA">
            <w:pPr>
              <w:jc w:val="both"/>
              <w:rPr>
                <w:rFonts w:hAnsi="BIZ UDゴシック"/>
                <w:sz w:val="20"/>
                <w:szCs w:val="20"/>
              </w:rPr>
            </w:pPr>
            <w:r w:rsidRPr="007537CA">
              <w:rPr>
                <w:rFonts w:hAnsi="BIZ UDゴシック" w:hint="eastAsia"/>
                <w:w w:val="88"/>
                <w:kern w:val="0"/>
                <w:sz w:val="20"/>
                <w:szCs w:val="20"/>
                <w:fitText w:val="3000" w:id="-1171530752"/>
              </w:rPr>
              <w:t>【計画策定にかかる市民アンケート】</w:t>
            </w:r>
          </w:p>
        </w:tc>
        <w:tc>
          <w:tcPr>
            <w:tcW w:w="1417" w:type="dxa"/>
            <w:vAlign w:val="center"/>
          </w:tcPr>
          <w:p w14:paraId="640E4327" w14:textId="779B8E3B" w:rsidR="00510566" w:rsidRPr="007537CA" w:rsidRDefault="00831327" w:rsidP="00297DAB">
            <w:pPr>
              <w:jc w:val="right"/>
              <w:rPr>
                <w:rFonts w:hAnsi="BIZ UDゴシック"/>
                <w:sz w:val="22"/>
                <w:szCs w:val="21"/>
              </w:rPr>
            </w:pPr>
            <w:r w:rsidRPr="007537CA">
              <w:rPr>
                <w:rFonts w:hAnsi="BIZ UDゴシック"/>
                <w:sz w:val="22"/>
                <w:szCs w:val="21"/>
              </w:rPr>
              <w:t>31.4％</w:t>
            </w:r>
          </w:p>
        </w:tc>
        <w:tc>
          <w:tcPr>
            <w:tcW w:w="1418" w:type="dxa"/>
            <w:vAlign w:val="center"/>
          </w:tcPr>
          <w:p w14:paraId="12331A2C" w14:textId="3A7B2492" w:rsidR="00510566" w:rsidRPr="007537CA" w:rsidRDefault="00510566" w:rsidP="00297DAB">
            <w:pPr>
              <w:jc w:val="right"/>
              <w:rPr>
                <w:rFonts w:hAnsi="BIZ UDゴシック"/>
                <w:sz w:val="22"/>
                <w:szCs w:val="21"/>
              </w:rPr>
            </w:pPr>
            <w:r w:rsidRPr="007537CA">
              <w:rPr>
                <w:rFonts w:hAnsi="BIZ UDゴシック"/>
                <w:sz w:val="22"/>
                <w:szCs w:val="21"/>
              </w:rPr>
              <w:t>41.4</w:t>
            </w:r>
            <w:r w:rsidR="00831327" w:rsidRPr="007537CA">
              <w:rPr>
                <w:rFonts w:hAnsi="BIZ UDゴシック"/>
                <w:sz w:val="22"/>
                <w:szCs w:val="21"/>
              </w:rPr>
              <w:t>％</w:t>
            </w:r>
          </w:p>
        </w:tc>
        <w:tc>
          <w:tcPr>
            <w:tcW w:w="2947" w:type="dxa"/>
            <w:vAlign w:val="center"/>
          </w:tcPr>
          <w:p w14:paraId="4A444426" w14:textId="3B0683A1" w:rsidR="00831327" w:rsidRPr="007537CA" w:rsidRDefault="00510566" w:rsidP="00831327">
            <w:pPr>
              <w:jc w:val="both"/>
              <w:rPr>
                <w:rFonts w:hAnsi="BIZ UDゴシック"/>
                <w:sz w:val="18"/>
                <w:szCs w:val="18"/>
              </w:rPr>
            </w:pPr>
            <w:r w:rsidRPr="007537CA">
              <w:rPr>
                <w:rFonts w:hAnsi="BIZ UDゴシック" w:hint="eastAsia"/>
                <w:sz w:val="18"/>
                <w:szCs w:val="18"/>
              </w:rPr>
              <w:t>地域での支え</w:t>
            </w:r>
            <w:r w:rsidR="00A62B5E">
              <w:rPr>
                <w:rFonts w:hAnsi="BIZ UDゴシック" w:hint="eastAsia"/>
                <w:sz w:val="18"/>
                <w:szCs w:val="18"/>
              </w:rPr>
              <w:t>あ</w:t>
            </w:r>
            <w:r w:rsidRPr="007537CA">
              <w:rPr>
                <w:rFonts w:hAnsi="BIZ UDゴシック" w:hint="eastAsia"/>
                <w:sz w:val="18"/>
                <w:szCs w:val="18"/>
              </w:rPr>
              <w:t>い</w:t>
            </w:r>
            <w:r w:rsidR="00831327" w:rsidRPr="007537CA">
              <w:rPr>
                <w:rFonts w:hAnsi="BIZ UDゴシック" w:hint="eastAsia"/>
                <w:sz w:val="18"/>
                <w:szCs w:val="18"/>
              </w:rPr>
              <w:t>を測定する指標</w:t>
            </w:r>
          </w:p>
          <w:p w14:paraId="4D7FBCC9" w14:textId="2C8115BE" w:rsidR="00510566" w:rsidRPr="007537CA" w:rsidRDefault="00510566" w:rsidP="00831327">
            <w:pPr>
              <w:jc w:val="both"/>
              <w:rPr>
                <w:rFonts w:hAnsi="BIZ UDゴシック"/>
                <w:sz w:val="18"/>
                <w:szCs w:val="18"/>
              </w:rPr>
            </w:pPr>
            <w:r w:rsidRPr="007537CA">
              <w:rPr>
                <w:rFonts w:hAnsi="BIZ UDゴシック" w:hint="eastAsia"/>
                <w:sz w:val="18"/>
                <w:szCs w:val="18"/>
              </w:rPr>
              <w:t>（「あまり身近に感じない」という回答の方</w:t>
            </w:r>
            <w:r w:rsidRPr="007537CA">
              <w:rPr>
                <w:rFonts w:hAnsi="BIZ UDゴシック"/>
                <w:sz w:val="18"/>
                <w:szCs w:val="18"/>
              </w:rPr>
              <w:t>30％の1/3を「感じる」へ移行</w:t>
            </w:r>
            <w:r w:rsidR="00DF0959" w:rsidRPr="007537CA">
              <w:rPr>
                <w:rFonts w:hAnsi="BIZ UDゴシック" w:hint="eastAsia"/>
                <w:sz w:val="18"/>
                <w:szCs w:val="18"/>
              </w:rPr>
              <w:t>することを目標</w:t>
            </w:r>
            <w:r w:rsidRPr="007537CA">
              <w:rPr>
                <w:rFonts w:hAnsi="BIZ UDゴシック" w:hint="eastAsia"/>
                <w:sz w:val="18"/>
                <w:szCs w:val="18"/>
              </w:rPr>
              <w:t>）</w:t>
            </w:r>
          </w:p>
        </w:tc>
      </w:tr>
    </w:tbl>
    <w:p w14:paraId="546C58D3" w14:textId="5BF8764A" w:rsidR="00AF30F3" w:rsidRDefault="00AF30F3"/>
    <w:p w14:paraId="65DEEC2B" w14:textId="4E72B063" w:rsidR="00AF30F3" w:rsidRDefault="00B665BA">
      <w:r>
        <w:rPr>
          <w:noProof/>
        </w:rPr>
        <w:drawing>
          <wp:anchor distT="0" distB="0" distL="114300" distR="114300" simplePos="0" relativeHeight="252937216" behindDoc="0" locked="0" layoutInCell="1" allowOverlap="1" wp14:anchorId="03C6186A" wp14:editId="72B95AC0">
            <wp:simplePos x="0" y="0"/>
            <wp:positionH relativeFrom="column">
              <wp:posOffset>-86081</wp:posOffset>
            </wp:positionH>
            <wp:positionV relativeFrom="paragraph">
              <wp:posOffset>1433195</wp:posOffset>
            </wp:positionV>
            <wp:extent cx="648970" cy="648970"/>
            <wp:effectExtent l="0" t="0" r="0" b="0"/>
            <wp:wrapNone/>
            <wp:docPr id="1252236028" name="図 4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36028" name="図 49" descr="QR コード&#10;&#10;自動的に生成された説明"/>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0F3">
        <w:br w:type="page"/>
      </w:r>
    </w:p>
    <w:p w14:paraId="45DD75AE" w14:textId="77777777" w:rsidR="00AF30F3" w:rsidRDefault="00AF30F3"/>
    <w:tbl>
      <w:tblPr>
        <w:tblStyle w:val="af9"/>
        <w:tblW w:w="0" w:type="auto"/>
        <w:tblInd w:w="279" w:type="dxa"/>
        <w:tblLook w:val="04A0" w:firstRow="1" w:lastRow="0" w:firstColumn="1" w:lastColumn="0" w:noHBand="0" w:noVBand="1"/>
      </w:tblPr>
      <w:tblGrid>
        <w:gridCol w:w="3402"/>
        <w:gridCol w:w="1417"/>
        <w:gridCol w:w="1418"/>
        <w:gridCol w:w="2947"/>
      </w:tblGrid>
      <w:tr w:rsidR="00AF30F3" w:rsidRPr="00DF0959" w14:paraId="3DC5B813" w14:textId="77777777" w:rsidTr="00206C56">
        <w:tc>
          <w:tcPr>
            <w:tcW w:w="3402" w:type="dxa"/>
            <w:shd w:val="clear" w:color="auto" w:fill="D9D9D9" w:themeFill="background1" w:themeFillShade="D9"/>
            <w:vAlign w:val="center"/>
          </w:tcPr>
          <w:p w14:paraId="2F39E8D4" w14:textId="77777777" w:rsidR="00AF30F3" w:rsidRPr="00DF0959" w:rsidRDefault="00AF30F3" w:rsidP="00206C56">
            <w:pPr>
              <w:jc w:val="center"/>
              <w:rPr>
                <w:rFonts w:hAnsi="BIZ UDゴシック"/>
              </w:rPr>
            </w:pPr>
            <w:r w:rsidRPr="00DF0959">
              <w:rPr>
                <w:rFonts w:hAnsi="BIZ UDゴシック" w:hint="eastAsia"/>
                <w:sz w:val="21"/>
                <w:szCs w:val="20"/>
              </w:rPr>
              <w:t>指標</w:t>
            </w:r>
          </w:p>
        </w:tc>
        <w:tc>
          <w:tcPr>
            <w:tcW w:w="1417" w:type="dxa"/>
            <w:shd w:val="clear" w:color="auto" w:fill="D9D9D9" w:themeFill="background1" w:themeFillShade="D9"/>
            <w:vAlign w:val="center"/>
          </w:tcPr>
          <w:p w14:paraId="5BA5CC67" w14:textId="77777777" w:rsidR="00AF30F3" w:rsidRPr="00DF0959" w:rsidRDefault="00AF30F3" w:rsidP="00206C56">
            <w:pPr>
              <w:jc w:val="center"/>
              <w:rPr>
                <w:rFonts w:hAnsi="BIZ UDゴシック"/>
                <w:sz w:val="22"/>
                <w:szCs w:val="21"/>
              </w:rPr>
            </w:pPr>
            <w:r w:rsidRPr="00DF0959">
              <w:rPr>
                <w:rFonts w:hAnsi="BIZ UDゴシック" w:hint="eastAsia"/>
                <w:sz w:val="21"/>
                <w:szCs w:val="20"/>
              </w:rPr>
              <w:t>基準値</w:t>
            </w:r>
          </w:p>
          <w:p w14:paraId="029F7EE3" w14:textId="77777777" w:rsidR="00AF30F3" w:rsidRPr="00DF0959" w:rsidRDefault="00AF30F3" w:rsidP="00206C56">
            <w:pPr>
              <w:jc w:val="center"/>
              <w:rPr>
                <w:rFonts w:hAnsi="BIZ UDゴシック"/>
              </w:rPr>
            </w:pPr>
            <w:r w:rsidRPr="0066412C">
              <w:rPr>
                <w:rFonts w:hAnsi="BIZ UDゴシック" w:hint="eastAsia"/>
                <w:sz w:val="16"/>
                <w:szCs w:val="21"/>
              </w:rPr>
              <w:t>（令和４年度）</w:t>
            </w:r>
          </w:p>
        </w:tc>
        <w:tc>
          <w:tcPr>
            <w:tcW w:w="1418" w:type="dxa"/>
            <w:shd w:val="clear" w:color="auto" w:fill="D9D9D9" w:themeFill="background1" w:themeFillShade="D9"/>
            <w:vAlign w:val="center"/>
          </w:tcPr>
          <w:p w14:paraId="3BD37A6B" w14:textId="77777777" w:rsidR="00AF30F3" w:rsidRPr="00DF0959" w:rsidRDefault="00AF30F3" w:rsidP="00206C56">
            <w:pPr>
              <w:jc w:val="center"/>
              <w:rPr>
                <w:rFonts w:hAnsi="BIZ UDゴシック"/>
                <w:sz w:val="22"/>
                <w:szCs w:val="21"/>
              </w:rPr>
            </w:pPr>
            <w:r w:rsidRPr="00DF0959">
              <w:rPr>
                <w:rFonts w:hAnsi="BIZ UDゴシック" w:hint="eastAsia"/>
                <w:sz w:val="21"/>
                <w:szCs w:val="20"/>
              </w:rPr>
              <w:t>目標値</w:t>
            </w:r>
          </w:p>
          <w:p w14:paraId="3B0C3E4E" w14:textId="77777777" w:rsidR="00AF30F3" w:rsidRPr="00DF0959" w:rsidRDefault="00AF30F3" w:rsidP="00206C56">
            <w:pPr>
              <w:jc w:val="center"/>
              <w:rPr>
                <w:rFonts w:hAnsi="BIZ UDゴシック"/>
              </w:rPr>
            </w:pPr>
            <w:r w:rsidRPr="0066412C">
              <w:rPr>
                <w:rFonts w:hAnsi="BIZ UDゴシック" w:hint="eastAsia"/>
                <w:sz w:val="16"/>
                <w:szCs w:val="21"/>
              </w:rPr>
              <w:t>（令和</w:t>
            </w:r>
            <w:r w:rsidRPr="0066412C">
              <w:rPr>
                <w:rFonts w:hAnsi="BIZ UDゴシック"/>
                <w:sz w:val="16"/>
                <w:szCs w:val="21"/>
              </w:rPr>
              <w:t>10年度）</w:t>
            </w:r>
          </w:p>
        </w:tc>
        <w:tc>
          <w:tcPr>
            <w:tcW w:w="2947" w:type="dxa"/>
            <w:shd w:val="clear" w:color="auto" w:fill="D9D9D9" w:themeFill="background1" w:themeFillShade="D9"/>
            <w:vAlign w:val="center"/>
          </w:tcPr>
          <w:p w14:paraId="5FBF023D" w14:textId="77777777" w:rsidR="00AF30F3" w:rsidRPr="00DF0959" w:rsidRDefault="00AF30F3" w:rsidP="00206C56">
            <w:pPr>
              <w:jc w:val="center"/>
              <w:rPr>
                <w:rFonts w:hAnsi="BIZ UDゴシック"/>
              </w:rPr>
            </w:pPr>
            <w:r w:rsidRPr="001D4CF6">
              <w:rPr>
                <w:rFonts w:hAnsi="BIZ UDゴシック" w:hint="eastAsia"/>
                <w:spacing w:val="3"/>
                <w:w w:val="92"/>
                <w:kern w:val="0"/>
                <w:sz w:val="21"/>
                <w:szCs w:val="20"/>
                <w:fitText w:val="2730" w:id="-1164184319"/>
              </w:rPr>
              <w:t>指標の説明・目標設定の考え</w:t>
            </w:r>
            <w:r w:rsidRPr="001D4CF6">
              <w:rPr>
                <w:rFonts w:hAnsi="BIZ UDゴシック" w:hint="eastAsia"/>
                <w:spacing w:val="-18"/>
                <w:w w:val="92"/>
                <w:kern w:val="0"/>
                <w:sz w:val="21"/>
                <w:szCs w:val="20"/>
                <w:fitText w:val="2730" w:id="-1164184319"/>
              </w:rPr>
              <w:t>方</w:t>
            </w:r>
          </w:p>
        </w:tc>
      </w:tr>
      <w:tr w:rsidR="00130304" w:rsidRPr="009B407C" w14:paraId="6DE4173A" w14:textId="77777777" w:rsidTr="007537CA">
        <w:trPr>
          <w:trHeight w:val="430"/>
        </w:trPr>
        <w:tc>
          <w:tcPr>
            <w:tcW w:w="3402" w:type="dxa"/>
          </w:tcPr>
          <w:p w14:paraId="356B10F6" w14:textId="77777777" w:rsidR="00F52E58" w:rsidRPr="007537CA" w:rsidRDefault="00130304">
            <w:pPr>
              <w:rPr>
                <w:rFonts w:hAnsi="BIZ UDゴシック"/>
                <w:sz w:val="20"/>
                <w:szCs w:val="20"/>
              </w:rPr>
            </w:pPr>
            <w:r w:rsidRPr="007537CA">
              <w:rPr>
                <w:rFonts w:hAnsi="BIZ UDゴシック" w:hint="eastAsia"/>
                <w:sz w:val="20"/>
                <w:szCs w:val="20"/>
              </w:rPr>
              <w:t>相模原市内で障害のある人に対し、障害を理由とする差別や偏見が「ほとんどない」と思う人の割合</w:t>
            </w:r>
          </w:p>
          <w:p w14:paraId="6ADC4D08" w14:textId="4BEF465C" w:rsidR="00130304" w:rsidRPr="007537CA" w:rsidRDefault="00510566">
            <w:pPr>
              <w:rPr>
                <w:rFonts w:hAnsi="BIZ UDゴシック"/>
                <w:sz w:val="20"/>
                <w:szCs w:val="20"/>
              </w:rPr>
            </w:pPr>
            <w:r w:rsidRPr="007537CA">
              <w:rPr>
                <w:rFonts w:hAnsi="BIZ UDゴシック" w:hint="eastAsia"/>
                <w:sz w:val="20"/>
                <w:szCs w:val="20"/>
              </w:rPr>
              <w:t>【</w:t>
            </w:r>
            <w:r w:rsidR="00D40A6B" w:rsidRPr="007537CA">
              <w:rPr>
                <w:rFonts w:hAnsi="BIZ UDゴシック" w:hint="eastAsia"/>
                <w:sz w:val="20"/>
                <w:szCs w:val="20"/>
              </w:rPr>
              <w:t>共にささえあい生きる社会さがみはら障害者プラン策定にかかる市民アンケート</w:t>
            </w:r>
            <w:r w:rsidRPr="007537CA">
              <w:rPr>
                <w:rFonts w:hAnsi="BIZ UDゴシック" w:hint="eastAsia"/>
                <w:sz w:val="20"/>
                <w:szCs w:val="20"/>
              </w:rPr>
              <w:t>】</w:t>
            </w:r>
          </w:p>
        </w:tc>
        <w:tc>
          <w:tcPr>
            <w:tcW w:w="1417" w:type="dxa"/>
            <w:vAlign w:val="center"/>
          </w:tcPr>
          <w:p w14:paraId="20841E8C" w14:textId="5FE377FB" w:rsidR="00130304" w:rsidRPr="007537CA" w:rsidRDefault="00130304" w:rsidP="00297DAB">
            <w:pPr>
              <w:jc w:val="right"/>
              <w:rPr>
                <w:rFonts w:hAnsi="BIZ UDゴシック"/>
                <w:sz w:val="22"/>
                <w:szCs w:val="21"/>
              </w:rPr>
            </w:pPr>
            <w:r w:rsidRPr="007537CA">
              <w:rPr>
                <w:rFonts w:hAnsi="BIZ UDゴシック"/>
                <w:sz w:val="22"/>
                <w:szCs w:val="21"/>
              </w:rPr>
              <w:t>17.7％</w:t>
            </w:r>
          </w:p>
        </w:tc>
        <w:tc>
          <w:tcPr>
            <w:tcW w:w="1418" w:type="dxa"/>
            <w:vAlign w:val="center"/>
          </w:tcPr>
          <w:p w14:paraId="0794B768" w14:textId="34E219E4" w:rsidR="00130304" w:rsidRPr="007537CA" w:rsidRDefault="00130304">
            <w:pPr>
              <w:jc w:val="right"/>
              <w:rPr>
                <w:rFonts w:hAnsi="BIZ UDゴシック"/>
                <w:sz w:val="22"/>
                <w:szCs w:val="21"/>
              </w:rPr>
            </w:pPr>
            <w:r w:rsidRPr="007537CA">
              <w:rPr>
                <w:rFonts w:hAnsi="BIZ UDゴシック"/>
                <w:sz w:val="22"/>
                <w:szCs w:val="21"/>
              </w:rPr>
              <w:t>3</w:t>
            </w:r>
            <w:r w:rsidR="00476202" w:rsidRPr="007537CA">
              <w:rPr>
                <w:rFonts w:hAnsi="BIZ UDゴシック"/>
                <w:sz w:val="22"/>
                <w:szCs w:val="21"/>
              </w:rPr>
              <w:t>3.4</w:t>
            </w:r>
            <w:r w:rsidRPr="007537CA">
              <w:rPr>
                <w:rFonts w:hAnsi="BIZ UDゴシック" w:hint="eastAsia"/>
                <w:sz w:val="22"/>
                <w:szCs w:val="21"/>
              </w:rPr>
              <w:t>％</w:t>
            </w:r>
          </w:p>
        </w:tc>
        <w:tc>
          <w:tcPr>
            <w:tcW w:w="2947" w:type="dxa"/>
            <w:vAlign w:val="center"/>
          </w:tcPr>
          <w:p w14:paraId="6F4CBC63" w14:textId="0DAE13BB" w:rsidR="00130304" w:rsidRPr="007537CA" w:rsidRDefault="00D56033" w:rsidP="00831327">
            <w:pPr>
              <w:jc w:val="both"/>
              <w:rPr>
                <w:rFonts w:hAnsi="BIZ UDゴシック"/>
                <w:sz w:val="18"/>
                <w:szCs w:val="18"/>
              </w:rPr>
            </w:pPr>
            <w:r w:rsidRPr="007537CA">
              <w:rPr>
                <w:rFonts w:hAnsi="BIZ UDゴシック" w:hint="eastAsia"/>
                <w:sz w:val="18"/>
                <w:szCs w:val="18"/>
              </w:rPr>
              <w:t>地域共生社会の実現に向けて、障害のある人が暮らしやすいかどうかを測定する指標（</w:t>
            </w:r>
            <w:r w:rsidR="00EF7717" w:rsidRPr="007537CA">
              <w:rPr>
                <w:rFonts w:hAnsi="BIZ UDゴシック" w:hint="eastAsia"/>
                <w:sz w:val="18"/>
                <w:szCs w:val="18"/>
              </w:rPr>
              <w:t>３</w:t>
            </w:r>
            <w:r w:rsidR="00476202" w:rsidRPr="007537CA">
              <w:rPr>
                <w:rFonts w:hAnsi="BIZ UDゴシック"/>
                <w:sz w:val="18"/>
                <w:szCs w:val="18"/>
              </w:rPr>
              <w:t>人に</w:t>
            </w:r>
            <w:r w:rsidR="00EF7717" w:rsidRPr="007537CA">
              <w:rPr>
                <w:rFonts w:hAnsi="BIZ UDゴシック" w:hint="eastAsia"/>
                <w:sz w:val="18"/>
                <w:szCs w:val="18"/>
              </w:rPr>
              <w:t>１</w:t>
            </w:r>
            <w:r w:rsidR="00476202" w:rsidRPr="007537CA">
              <w:rPr>
                <w:rFonts w:hAnsi="BIZ UDゴシック"/>
                <w:sz w:val="18"/>
                <w:szCs w:val="18"/>
              </w:rPr>
              <w:t>人以上が「ほとんどない」と回答することを目標</w:t>
            </w:r>
            <w:r w:rsidRPr="007537CA">
              <w:rPr>
                <w:rFonts w:hAnsi="BIZ UDゴシック" w:hint="eastAsia"/>
                <w:sz w:val="18"/>
                <w:szCs w:val="18"/>
              </w:rPr>
              <w:t>）</w:t>
            </w:r>
          </w:p>
        </w:tc>
      </w:tr>
      <w:tr w:rsidR="00831327" w:rsidRPr="009B407C" w14:paraId="6171D722" w14:textId="77777777" w:rsidTr="007537CA">
        <w:trPr>
          <w:trHeight w:val="430"/>
        </w:trPr>
        <w:tc>
          <w:tcPr>
            <w:tcW w:w="3402" w:type="dxa"/>
            <w:vAlign w:val="center"/>
          </w:tcPr>
          <w:p w14:paraId="436C3859" w14:textId="139BB0B4" w:rsidR="00831327" w:rsidRPr="007537CA" w:rsidRDefault="009D4AE5" w:rsidP="007537CA">
            <w:pPr>
              <w:jc w:val="both"/>
              <w:rPr>
                <w:rFonts w:hAnsi="BIZ UDゴシック"/>
                <w:sz w:val="20"/>
                <w:szCs w:val="20"/>
              </w:rPr>
            </w:pPr>
            <w:r w:rsidRPr="007537CA">
              <w:rPr>
                <w:rFonts w:hAnsi="BIZ UDゴシック" w:hint="eastAsia"/>
                <w:sz w:val="20"/>
                <w:szCs w:val="20"/>
              </w:rPr>
              <w:t>相談窓口から各支援に結びついた生活困窮者の割合</w:t>
            </w:r>
          </w:p>
        </w:tc>
        <w:tc>
          <w:tcPr>
            <w:tcW w:w="1417" w:type="dxa"/>
            <w:vAlign w:val="center"/>
          </w:tcPr>
          <w:p w14:paraId="29BA94FC" w14:textId="307560AA" w:rsidR="00FC32EF" w:rsidRPr="007537CA" w:rsidRDefault="009D4AE5" w:rsidP="00297DAB">
            <w:pPr>
              <w:jc w:val="right"/>
              <w:rPr>
                <w:rFonts w:hAnsi="BIZ UDゴシック"/>
                <w:sz w:val="22"/>
                <w:szCs w:val="21"/>
              </w:rPr>
            </w:pPr>
            <w:r w:rsidRPr="007537CA">
              <w:rPr>
                <w:rFonts w:hAnsi="BIZ UDゴシック"/>
                <w:sz w:val="22"/>
                <w:szCs w:val="21"/>
              </w:rPr>
              <w:t>61.5</w:t>
            </w:r>
            <w:r w:rsidR="0028069F" w:rsidRPr="007537CA">
              <w:rPr>
                <w:rFonts w:hAnsi="BIZ UDゴシック" w:hint="eastAsia"/>
                <w:sz w:val="22"/>
                <w:szCs w:val="21"/>
              </w:rPr>
              <w:t>％</w:t>
            </w:r>
          </w:p>
        </w:tc>
        <w:tc>
          <w:tcPr>
            <w:tcW w:w="1418" w:type="dxa"/>
            <w:vAlign w:val="center"/>
          </w:tcPr>
          <w:p w14:paraId="75F25B8A" w14:textId="4C979756" w:rsidR="00831327" w:rsidRPr="007537CA" w:rsidRDefault="006958A5" w:rsidP="00831327">
            <w:pPr>
              <w:jc w:val="right"/>
              <w:rPr>
                <w:rFonts w:hAnsi="BIZ UDゴシック"/>
                <w:sz w:val="22"/>
                <w:szCs w:val="21"/>
              </w:rPr>
            </w:pPr>
            <w:r w:rsidRPr="007537CA">
              <w:rPr>
                <w:rFonts w:hAnsi="BIZ UDゴシック"/>
                <w:sz w:val="22"/>
                <w:szCs w:val="21"/>
              </w:rPr>
              <w:t>71.5</w:t>
            </w:r>
            <w:r w:rsidR="009D4AE5" w:rsidRPr="007537CA">
              <w:rPr>
                <w:rFonts w:hAnsi="BIZ UDゴシック" w:hint="eastAsia"/>
                <w:sz w:val="22"/>
                <w:szCs w:val="21"/>
              </w:rPr>
              <w:t>％</w:t>
            </w:r>
          </w:p>
        </w:tc>
        <w:tc>
          <w:tcPr>
            <w:tcW w:w="2947" w:type="dxa"/>
            <w:vAlign w:val="center"/>
          </w:tcPr>
          <w:p w14:paraId="6DAEAEB9" w14:textId="6A379611" w:rsidR="00831327" w:rsidRPr="007537CA" w:rsidRDefault="006958A5" w:rsidP="00831327">
            <w:pPr>
              <w:jc w:val="both"/>
              <w:rPr>
                <w:rFonts w:hAnsi="BIZ UDゴシック"/>
                <w:sz w:val="18"/>
                <w:szCs w:val="18"/>
              </w:rPr>
            </w:pPr>
            <w:r w:rsidRPr="007537CA">
              <w:rPr>
                <w:rFonts w:hAnsi="BIZ UDゴシック" w:hint="eastAsia"/>
                <w:sz w:val="18"/>
                <w:szCs w:val="18"/>
              </w:rPr>
              <w:t>生活に困窮する方を</w:t>
            </w:r>
            <w:r w:rsidR="00510566" w:rsidRPr="007537CA">
              <w:rPr>
                <w:rFonts w:hAnsi="BIZ UDゴシック" w:hint="eastAsia"/>
                <w:sz w:val="18"/>
                <w:szCs w:val="18"/>
              </w:rPr>
              <w:t>必要な支援につなげられているかを測定する指標（前年度実績の</w:t>
            </w:r>
            <w:r w:rsidR="00EF7717" w:rsidRPr="007537CA">
              <w:rPr>
                <w:rFonts w:hAnsi="BIZ UDゴシック" w:hint="eastAsia"/>
                <w:sz w:val="18"/>
                <w:szCs w:val="18"/>
              </w:rPr>
              <w:t>３</w:t>
            </w:r>
            <w:r w:rsidR="00510566" w:rsidRPr="007537CA">
              <w:rPr>
                <w:rFonts w:hAnsi="BIZ UDゴシック" w:hint="eastAsia"/>
                <w:sz w:val="18"/>
                <w:szCs w:val="18"/>
              </w:rPr>
              <w:t>％増で設定）</w:t>
            </w:r>
          </w:p>
        </w:tc>
      </w:tr>
      <w:tr w:rsidR="00831327" w:rsidRPr="009B407C" w14:paraId="529DE47F" w14:textId="77777777" w:rsidTr="007537CA">
        <w:trPr>
          <w:trHeight w:val="430"/>
        </w:trPr>
        <w:tc>
          <w:tcPr>
            <w:tcW w:w="3402" w:type="dxa"/>
            <w:vAlign w:val="center"/>
          </w:tcPr>
          <w:p w14:paraId="22C93612" w14:textId="77777777" w:rsidR="00F52E58" w:rsidRPr="007537CA" w:rsidRDefault="00831327" w:rsidP="007537CA">
            <w:pPr>
              <w:jc w:val="both"/>
              <w:rPr>
                <w:rFonts w:hAnsi="BIZ UDゴシック"/>
                <w:sz w:val="20"/>
                <w:szCs w:val="20"/>
              </w:rPr>
            </w:pPr>
            <w:r w:rsidRPr="007537CA">
              <w:rPr>
                <w:rFonts w:hAnsi="BIZ UDゴシック" w:hint="eastAsia"/>
                <w:sz w:val="20"/>
                <w:szCs w:val="20"/>
              </w:rPr>
              <w:t>利用している福祉サービスの満足度</w:t>
            </w:r>
          </w:p>
          <w:p w14:paraId="6027472F" w14:textId="06E88F2C" w:rsidR="00831327" w:rsidRPr="007537CA" w:rsidRDefault="00831327" w:rsidP="007537CA">
            <w:pPr>
              <w:jc w:val="both"/>
              <w:rPr>
                <w:rFonts w:hAnsi="BIZ UDゴシック"/>
                <w:sz w:val="20"/>
                <w:szCs w:val="20"/>
              </w:rPr>
            </w:pPr>
            <w:r w:rsidRPr="007537CA">
              <w:rPr>
                <w:rFonts w:hAnsi="BIZ UDゴシック" w:hint="eastAsia"/>
                <w:w w:val="88"/>
                <w:kern w:val="0"/>
                <w:sz w:val="20"/>
                <w:szCs w:val="20"/>
                <w:fitText w:val="3000" w:id="-1171530751"/>
              </w:rPr>
              <w:t>【計画策定にかかる市民アンケート</w:t>
            </w:r>
            <w:r w:rsidRPr="007537CA">
              <w:rPr>
                <w:rFonts w:hAnsi="BIZ UDゴシック" w:hint="eastAsia"/>
                <w:spacing w:val="8"/>
                <w:w w:val="88"/>
                <w:kern w:val="0"/>
                <w:sz w:val="20"/>
                <w:szCs w:val="20"/>
                <w:fitText w:val="3000" w:id="-1171530751"/>
              </w:rPr>
              <w:t>】</w:t>
            </w:r>
          </w:p>
        </w:tc>
        <w:tc>
          <w:tcPr>
            <w:tcW w:w="1417" w:type="dxa"/>
            <w:vAlign w:val="center"/>
          </w:tcPr>
          <w:p w14:paraId="2F2E3969" w14:textId="77777777" w:rsidR="00831327" w:rsidRPr="007537CA" w:rsidRDefault="00831327" w:rsidP="00831327">
            <w:pPr>
              <w:jc w:val="right"/>
              <w:rPr>
                <w:rFonts w:hAnsi="BIZ UDゴシック"/>
                <w:sz w:val="20"/>
                <w:szCs w:val="18"/>
              </w:rPr>
            </w:pPr>
            <w:r w:rsidRPr="007537CA">
              <w:rPr>
                <w:rFonts w:hAnsi="BIZ UDゴシック" w:hint="eastAsia"/>
                <w:sz w:val="20"/>
                <w:szCs w:val="18"/>
              </w:rPr>
              <w:t>高齢：</w:t>
            </w:r>
            <w:r w:rsidRPr="007537CA">
              <w:rPr>
                <w:rFonts w:hAnsi="BIZ UDゴシック"/>
                <w:sz w:val="20"/>
                <w:szCs w:val="18"/>
              </w:rPr>
              <w:t>58.9</w:t>
            </w:r>
            <w:r w:rsidRPr="007537CA">
              <w:rPr>
                <w:rFonts w:hAnsi="BIZ UDゴシック" w:hint="eastAsia"/>
                <w:sz w:val="20"/>
                <w:szCs w:val="18"/>
              </w:rPr>
              <w:t>％</w:t>
            </w:r>
          </w:p>
          <w:p w14:paraId="15653E84" w14:textId="77777777" w:rsidR="00831327" w:rsidRPr="007537CA" w:rsidRDefault="00831327" w:rsidP="00831327">
            <w:pPr>
              <w:jc w:val="right"/>
              <w:rPr>
                <w:rFonts w:hAnsi="BIZ UDゴシック"/>
                <w:sz w:val="20"/>
                <w:szCs w:val="18"/>
              </w:rPr>
            </w:pPr>
            <w:r w:rsidRPr="007537CA">
              <w:rPr>
                <w:rFonts w:hAnsi="BIZ UDゴシック" w:hint="eastAsia"/>
                <w:sz w:val="20"/>
                <w:szCs w:val="18"/>
              </w:rPr>
              <w:t>障害：</w:t>
            </w:r>
            <w:r w:rsidRPr="007537CA">
              <w:rPr>
                <w:rFonts w:hAnsi="BIZ UDゴシック"/>
                <w:sz w:val="20"/>
                <w:szCs w:val="18"/>
              </w:rPr>
              <w:t>57.8</w:t>
            </w:r>
            <w:r w:rsidRPr="007537CA">
              <w:rPr>
                <w:rFonts w:hAnsi="BIZ UDゴシック" w:hint="eastAsia"/>
                <w:sz w:val="20"/>
                <w:szCs w:val="18"/>
              </w:rPr>
              <w:t>％</w:t>
            </w:r>
          </w:p>
          <w:p w14:paraId="678F1A41" w14:textId="71F1A5C8" w:rsidR="00831327" w:rsidRPr="007537CA" w:rsidRDefault="008B349B" w:rsidP="00831327">
            <w:pPr>
              <w:jc w:val="right"/>
              <w:rPr>
                <w:rFonts w:hAnsi="BIZ UDゴシック"/>
                <w:sz w:val="20"/>
                <w:szCs w:val="18"/>
              </w:rPr>
            </w:pPr>
            <w:r>
              <w:rPr>
                <w:rFonts w:hAnsi="BIZ UDゴシック" w:hint="eastAsia"/>
                <w:sz w:val="20"/>
                <w:szCs w:val="18"/>
              </w:rPr>
              <w:t>子ども</w:t>
            </w:r>
            <w:r w:rsidR="00831327" w:rsidRPr="007537CA">
              <w:rPr>
                <w:rFonts w:hAnsi="BIZ UDゴシック" w:hint="eastAsia"/>
                <w:sz w:val="20"/>
                <w:szCs w:val="18"/>
              </w:rPr>
              <w:t>：</w:t>
            </w:r>
            <w:r w:rsidR="00831327" w:rsidRPr="007537CA">
              <w:rPr>
                <w:rFonts w:hAnsi="BIZ UDゴシック"/>
                <w:sz w:val="20"/>
                <w:szCs w:val="18"/>
              </w:rPr>
              <w:t>58.3</w:t>
            </w:r>
            <w:r w:rsidR="00831327" w:rsidRPr="007537CA">
              <w:rPr>
                <w:rFonts w:hAnsi="BIZ UDゴシック" w:hint="eastAsia"/>
                <w:sz w:val="20"/>
                <w:szCs w:val="18"/>
              </w:rPr>
              <w:t>％</w:t>
            </w:r>
          </w:p>
          <w:p w14:paraId="54EA6CC2" w14:textId="77777777" w:rsidR="00A62B5E" w:rsidRDefault="00A62B5E" w:rsidP="00F3730B">
            <w:pPr>
              <w:rPr>
                <w:rFonts w:hAnsi="BIZ UDゴシック"/>
                <w:sz w:val="20"/>
                <w:szCs w:val="18"/>
              </w:rPr>
            </w:pPr>
            <w:r>
              <w:rPr>
                <w:rFonts w:hAnsi="BIZ UDゴシック" w:hint="eastAsia"/>
                <w:sz w:val="20"/>
                <w:szCs w:val="18"/>
              </w:rPr>
              <w:t>生活</w:t>
            </w:r>
            <w:r w:rsidR="00831327" w:rsidRPr="007537CA">
              <w:rPr>
                <w:rFonts w:hAnsi="BIZ UDゴシック" w:hint="eastAsia"/>
                <w:sz w:val="20"/>
                <w:szCs w:val="18"/>
              </w:rPr>
              <w:t>困窮</w:t>
            </w:r>
          </w:p>
          <w:p w14:paraId="5DE2B35C" w14:textId="1D5159B0" w:rsidR="00831327" w:rsidRPr="007537CA" w:rsidRDefault="00831327" w:rsidP="00F3730B">
            <w:pPr>
              <w:rPr>
                <w:rFonts w:hAnsi="BIZ UDゴシック"/>
                <w:sz w:val="22"/>
                <w:szCs w:val="21"/>
              </w:rPr>
            </w:pPr>
            <w:r w:rsidRPr="007537CA">
              <w:rPr>
                <w:rFonts w:hAnsi="BIZ UDゴシック" w:hint="eastAsia"/>
                <w:sz w:val="20"/>
                <w:szCs w:val="18"/>
              </w:rPr>
              <w:t>：</w:t>
            </w:r>
            <w:r w:rsidRPr="007537CA">
              <w:rPr>
                <w:rFonts w:hAnsi="BIZ UDゴシック"/>
                <w:sz w:val="20"/>
                <w:szCs w:val="18"/>
              </w:rPr>
              <w:t>47.6</w:t>
            </w:r>
            <w:r w:rsidRPr="007537CA">
              <w:rPr>
                <w:rFonts w:hAnsi="BIZ UDゴシック" w:hint="eastAsia"/>
                <w:sz w:val="20"/>
                <w:szCs w:val="18"/>
              </w:rPr>
              <w:t>％</w:t>
            </w:r>
          </w:p>
        </w:tc>
        <w:tc>
          <w:tcPr>
            <w:tcW w:w="1418" w:type="dxa"/>
            <w:vAlign w:val="center"/>
          </w:tcPr>
          <w:p w14:paraId="5D07AFBB" w14:textId="7184FFA9" w:rsidR="00831327" w:rsidRPr="007537CA" w:rsidRDefault="00FC32EF">
            <w:pPr>
              <w:jc w:val="right"/>
              <w:rPr>
                <w:rFonts w:hAnsi="BIZ UDゴシック"/>
                <w:sz w:val="22"/>
                <w:szCs w:val="21"/>
              </w:rPr>
            </w:pPr>
            <w:r w:rsidRPr="007537CA">
              <w:rPr>
                <w:rFonts w:hAnsi="BIZ UDゴシック"/>
                <w:sz w:val="22"/>
                <w:szCs w:val="21"/>
              </w:rPr>
              <w:t>66.</w:t>
            </w:r>
            <w:r w:rsidR="00476202" w:rsidRPr="007537CA">
              <w:rPr>
                <w:rFonts w:hAnsi="BIZ UDゴシック"/>
                <w:sz w:val="22"/>
                <w:szCs w:val="21"/>
              </w:rPr>
              <w:t>7</w:t>
            </w:r>
            <w:r w:rsidR="00831327" w:rsidRPr="007537CA">
              <w:rPr>
                <w:rFonts w:hAnsi="BIZ UDゴシック"/>
                <w:sz w:val="22"/>
                <w:szCs w:val="21"/>
              </w:rPr>
              <w:t>％</w:t>
            </w:r>
          </w:p>
        </w:tc>
        <w:tc>
          <w:tcPr>
            <w:tcW w:w="2947" w:type="dxa"/>
            <w:vAlign w:val="center"/>
          </w:tcPr>
          <w:p w14:paraId="043219F6" w14:textId="77777777" w:rsidR="00831327" w:rsidRPr="007537CA" w:rsidRDefault="00831327" w:rsidP="00831327">
            <w:pPr>
              <w:jc w:val="both"/>
              <w:rPr>
                <w:rFonts w:hAnsi="BIZ UDゴシック"/>
                <w:sz w:val="18"/>
                <w:szCs w:val="18"/>
              </w:rPr>
            </w:pPr>
            <w:r w:rsidRPr="007537CA">
              <w:rPr>
                <w:rFonts w:hAnsi="BIZ UDゴシック" w:hint="eastAsia"/>
                <w:sz w:val="18"/>
                <w:szCs w:val="18"/>
              </w:rPr>
              <w:t>必要な人に十分な福祉サービスが提供できているか測定する指標</w:t>
            </w:r>
          </w:p>
          <w:p w14:paraId="0AED7493" w14:textId="1650EF68" w:rsidR="00FC32EF" w:rsidRPr="007537CA" w:rsidRDefault="00FC32EF" w:rsidP="00831327">
            <w:pPr>
              <w:jc w:val="both"/>
              <w:rPr>
                <w:rFonts w:hAnsi="BIZ UDゴシック"/>
                <w:sz w:val="18"/>
                <w:szCs w:val="18"/>
              </w:rPr>
            </w:pPr>
            <w:r w:rsidRPr="007537CA">
              <w:rPr>
                <w:rFonts w:hAnsi="BIZ UDゴシック" w:hint="eastAsia"/>
                <w:sz w:val="18"/>
                <w:szCs w:val="18"/>
              </w:rPr>
              <w:t>（少なくとも</w:t>
            </w:r>
            <w:r w:rsidRPr="007537CA">
              <w:rPr>
                <w:rFonts w:hAnsi="BIZ UDゴシック"/>
                <w:sz w:val="18"/>
                <w:szCs w:val="18"/>
              </w:rPr>
              <w:t>2/3の方に満足いただけるサービスとすることを目標</w:t>
            </w:r>
            <w:r w:rsidRPr="007537CA">
              <w:rPr>
                <w:rFonts w:hAnsi="BIZ UDゴシック" w:hint="eastAsia"/>
                <w:sz w:val="18"/>
                <w:szCs w:val="18"/>
              </w:rPr>
              <w:t>）</w:t>
            </w:r>
          </w:p>
        </w:tc>
      </w:tr>
    </w:tbl>
    <w:p w14:paraId="07215880" w14:textId="77777777" w:rsidR="00D60F57" w:rsidRDefault="00D60F57" w:rsidP="00D60F57">
      <w:pPr>
        <w:autoSpaceDN w:val="0"/>
        <w:spacing w:line="360" w:lineRule="exact"/>
        <w:rPr>
          <w:rFonts w:eastAsia="DengXian" w:hAnsi="BIZ UDゴシック"/>
          <w:szCs w:val="20"/>
          <w:highlight w:val="yellow"/>
          <w:bdr w:val="single" w:sz="4" w:space="0" w:color="auto"/>
        </w:rPr>
      </w:pPr>
    </w:p>
    <w:p w14:paraId="636F9DBC" w14:textId="40374A5F" w:rsidR="00CD408D" w:rsidRPr="007537CA" w:rsidRDefault="000354FB" w:rsidP="00CD408D">
      <w:pPr>
        <w:pStyle w:val="2e"/>
        <w:ind w:left="480" w:firstLine="220"/>
        <w:rPr>
          <w:rFonts w:ascii="BIZ UDゴシック" w:eastAsia="BIZ UDゴシック" w:hAnsi="BIZ UDゴシック"/>
          <w:sz w:val="22"/>
        </w:rPr>
      </w:pPr>
      <w:r w:rsidRPr="007537CA">
        <w:rPr>
          <w:rFonts w:ascii="BIZ UDゴシック" w:eastAsia="BIZ UDゴシック" w:hAnsi="BIZ UDゴシック" w:hint="eastAsia"/>
          <w:sz w:val="22"/>
        </w:rPr>
        <w:t>基本目標の達成に向けた施策の方向性を以下に示します</w:t>
      </w:r>
      <w:r w:rsidR="00CD408D" w:rsidRPr="007537CA">
        <w:rPr>
          <w:rFonts w:ascii="BIZ UDゴシック" w:eastAsia="BIZ UDゴシック" w:hAnsi="BIZ UDゴシック" w:hint="eastAsia"/>
          <w:sz w:val="22"/>
        </w:rPr>
        <w:t>。</w:t>
      </w:r>
    </w:p>
    <w:p w14:paraId="735C0BB7" w14:textId="497C3909" w:rsidR="000354FB" w:rsidRPr="007537CA" w:rsidRDefault="000354FB" w:rsidP="00CD408D">
      <w:pPr>
        <w:pStyle w:val="2e"/>
        <w:ind w:left="480" w:firstLine="220"/>
        <w:rPr>
          <w:rFonts w:ascii="BIZ UDゴシック" w:eastAsia="BIZ UDゴシック" w:hAnsi="BIZ UDゴシック"/>
          <w:sz w:val="22"/>
        </w:rPr>
      </w:pPr>
      <w:r w:rsidRPr="007537CA">
        <w:rPr>
          <w:rFonts w:ascii="BIZ UDゴシック" w:eastAsia="BIZ UDゴシック" w:hAnsi="BIZ UDゴシック"/>
          <w:noProof/>
          <w:sz w:val="22"/>
        </w:rPr>
        <mc:AlternateContent>
          <mc:Choice Requires="wps">
            <w:drawing>
              <wp:anchor distT="0" distB="0" distL="114300" distR="114300" simplePos="0" relativeHeight="252251136" behindDoc="0" locked="0" layoutInCell="1" allowOverlap="1" wp14:anchorId="3DA4F5E5" wp14:editId="70929AA0">
                <wp:simplePos x="0" y="0"/>
                <wp:positionH relativeFrom="column">
                  <wp:posOffset>1447800</wp:posOffset>
                </wp:positionH>
                <wp:positionV relativeFrom="paragraph">
                  <wp:posOffset>125730</wp:posOffset>
                </wp:positionV>
                <wp:extent cx="2114550" cy="238125"/>
                <wp:effectExtent l="0" t="0" r="0" b="9525"/>
                <wp:wrapNone/>
                <wp:docPr id="22" name="二等辺三角形 22"/>
                <wp:cNvGraphicFramePr/>
                <a:graphic xmlns:a="http://schemas.openxmlformats.org/drawingml/2006/main">
                  <a:graphicData uri="http://schemas.microsoft.com/office/word/2010/wordprocessingShape">
                    <wps:wsp>
                      <wps:cNvSpPr/>
                      <wps:spPr>
                        <a:xfrm rot="10800000">
                          <a:off x="0" y="0"/>
                          <a:ext cx="2114550" cy="238125"/>
                        </a:xfrm>
                        <a:prstGeom prst="triangle">
                          <a:avLst/>
                        </a:prstGeom>
                        <a:solidFill>
                          <a:schemeClr val="bg1">
                            <a:lumMod val="50000"/>
                          </a:schemeClr>
                        </a:solidFill>
                        <a:ln w="12700" cap="flat" cmpd="sng" algn="ctr">
                          <a:no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8C37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 o:spid="_x0000_s1026" type="#_x0000_t5" style="position:absolute;left:0;text-align:left;margin-left:114pt;margin-top:9.9pt;width:166.5pt;height:18.75pt;rotation:180;z-index:25225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" fillcolor="#7f7f7f [1612]" stroked="f" strokeweight="1pt">
                <v:textbox style="layout-flow:vertical-ideographic" inset="0,,0"/>
              </v:shape>
            </w:pict>
          </mc:Fallback>
        </mc:AlternateContent>
      </w:r>
    </w:p>
    <w:p w14:paraId="7A97B8F3" w14:textId="77777777" w:rsidR="00A02E75" w:rsidRPr="007537CA" w:rsidRDefault="00A02E75" w:rsidP="00A02E75">
      <w:pPr>
        <w:pStyle w:val="2e"/>
        <w:spacing w:line="240" w:lineRule="auto"/>
        <w:ind w:left="480" w:firstLine="220"/>
        <w:rPr>
          <w:rFonts w:ascii="BIZ UDゴシック" w:eastAsia="BIZ UDゴシック" w:hAnsi="BIZ UDゴシック"/>
          <w:sz w:val="22"/>
        </w:rPr>
      </w:pPr>
    </w:p>
    <w:p w14:paraId="232AC460" w14:textId="03F4942E" w:rsidR="00D772A9" w:rsidRPr="007537CA" w:rsidRDefault="00D772A9" w:rsidP="003C3000">
      <w:pPr>
        <w:pStyle w:val="2e"/>
        <w:ind w:leftChars="300" w:left="720" w:firstLine="220"/>
        <w:rPr>
          <w:rFonts w:ascii="BIZ UDゴシック" w:eastAsia="BIZ UDゴシック" w:hAnsi="BIZ UDゴシック"/>
          <w:sz w:val="22"/>
        </w:rPr>
      </w:pPr>
      <w:r w:rsidRPr="007537CA">
        <w:rPr>
          <w:rFonts w:ascii="BIZ UDゴシック" w:eastAsia="BIZ UDゴシック" w:hAnsi="BIZ UDゴシック" w:hint="eastAsia"/>
          <w:sz w:val="22"/>
        </w:rPr>
        <w:t xml:space="preserve">１　</w:t>
      </w:r>
      <w:r w:rsidR="00660010">
        <w:rPr>
          <w:rFonts w:ascii="BIZ UDゴシック" w:eastAsia="BIZ UDゴシック" w:hAnsi="BIZ UDゴシック" w:hint="eastAsia"/>
          <w:sz w:val="22"/>
        </w:rPr>
        <w:t>一人</w:t>
      </w:r>
      <w:r w:rsidR="00DF0959" w:rsidRPr="007537CA">
        <w:rPr>
          <w:rFonts w:ascii="BIZ UDゴシック" w:eastAsia="BIZ UDゴシック" w:hAnsi="BIZ UDゴシック" w:hint="eastAsia"/>
          <w:sz w:val="22"/>
        </w:rPr>
        <w:t>ひとりが尊重され、</w:t>
      </w:r>
      <w:r w:rsidRPr="007537CA">
        <w:rPr>
          <w:rFonts w:ascii="BIZ UDゴシック" w:eastAsia="BIZ UDゴシック" w:hAnsi="BIZ UDゴシック" w:hint="eastAsia"/>
          <w:sz w:val="22"/>
        </w:rPr>
        <w:t>誰にでもやさしく、暮らしやすい環境を整備します。</w:t>
      </w:r>
    </w:p>
    <w:p w14:paraId="72B4C7C8" w14:textId="609BD24D" w:rsidR="00CD408D" w:rsidRPr="007537CA" w:rsidRDefault="00D772A9" w:rsidP="003C3000">
      <w:pPr>
        <w:pStyle w:val="2e"/>
        <w:ind w:leftChars="300" w:left="720" w:firstLine="220"/>
        <w:rPr>
          <w:rFonts w:ascii="BIZ UDゴシック" w:eastAsia="BIZ UDゴシック" w:hAnsi="BIZ UDゴシック"/>
          <w:sz w:val="22"/>
        </w:rPr>
      </w:pPr>
      <w:r w:rsidRPr="007537CA">
        <w:rPr>
          <w:rFonts w:ascii="BIZ UDゴシック" w:eastAsia="BIZ UDゴシック" w:hAnsi="BIZ UDゴシック" w:hint="eastAsia"/>
          <w:sz w:val="22"/>
        </w:rPr>
        <w:t>２</w:t>
      </w:r>
      <w:r w:rsidR="00CD408D" w:rsidRPr="007537CA">
        <w:rPr>
          <w:rFonts w:ascii="BIZ UDゴシック" w:eastAsia="BIZ UDゴシック" w:hAnsi="BIZ UDゴシック" w:hint="eastAsia"/>
          <w:sz w:val="22"/>
        </w:rPr>
        <w:t xml:space="preserve">　身近な地域で相談を受けることができる体制を充実します。</w:t>
      </w:r>
    </w:p>
    <w:p w14:paraId="3B2DD1B2" w14:textId="54DFB96D" w:rsidR="00CD408D" w:rsidRPr="007537CA" w:rsidRDefault="00D772A9" w:rsidP="003C3000">
      <w:pPr>
        <w:pStyle w:val="2e"/>
        <w:ind w:leftChars="300" w:left="720" w:firstLine="220"/>
        <w:rPr>
          <w:rFonts w:ascii="BIZ UDゴシック" w:eastAsia="BIZ UDゴシック" w:hAnsi="BIZ UDゴシック"/>
          <w:sz w:val="22"/>
        </w:rPr>
      </w:pPr>
      <w:r w:rsidRPr="007537CA">
        <w:rPr>
          <w:rFonts w:ascii="BIZ UDゴシック" w:eastAsia="BIZ UDゴシック" w:hAnsi="BIZ UDゴシック" w:hint="eastAsia"/>
          <w:sz w:val="22"/>
        </w:rPr>
        <w:t>３</w:t>
      </w:r>
      <w:r w:rsidR="00CD408D" w:rsidRPr="007537CA">
        <w:rPr>
          <w:rFonts w:ascii="BIZ UDゴシック" w:eastAsia="BIZ UDゴシック" w:hAnsi="BIZ UDゴシック" w:hint="eastAsia"/>
          <w:sz w:val="22"/>
        </w:rPr>
        <w:t xml:space="preserve">　生活に困窮する人への支援体制を充実します。</w:t>
      </w:r>
    </w:p>
    <w:p w14:paraId="16B2C2DC" w14:textId="2B4D9A19" w:rsidR="00CD408D" w:rsidRPr="007537CA" w:rsidRDefault="00D772A9" w:rsidP="00CD408D">
      <w:pPr>
        <w:pStyle w:val="2e"/>
        <w:ind w:leftChars="300" w:left="720" w:firstLine="220"/>
        <w:rPr>
          <w:rFonts w:ascii="BIZ UDゴシック" w:eastAsia="BIZ UDゴシック" w:hAnsi="BIZ UDゴシック"/>
          <w:sz w:val="22"/>
        </w:rPr>
      </w:pPr>
      <w:r w:rsidRPr="007537CA">
        <w:rPr>
          <w:rFonts w:ascii="BIZ UDゴシック" w:eastAsia="BIZ UDゴシック" w:hAnsi="BIZ UDゴシック" w:hint="eastAsia"/>
          <w:sz w:val="22"/>
        </w:rPr>
        <w:t>４</w:t>
      </w:r>
      <w:r w:rsidR="00CD408D" w:rsidRPr="007537CA">
        <w:rPr>
          <w:rFonts w:ascii="BIZ UDゴシック" w:eastAsia="BIZ UDゴシック" w:hAnsi="BIZ UDゴシック" w:hint="eastAsia"/>
          <w:sz w:val="22"/>
        </w:rPr>
        <w:t xml:space="preserve">　支援を必要とする人に対する福祉サービスを充実します。</w:t>
      </w:r>
    </w:p>
    <w:p w14:paraId="6830589A" w14:textId="5B1D6827" w:rsidR="00CD408D" w:rsidRPr="00DF0959" w:rsidRDefault="00B665BA" w:rsidP="003C3000">
      <w:pPr>
        <w:pStyle w:val="2e"/>
        <w:ind w:leftChars="0" w:left="0" w:firstLineChars="0" w:firstLine="0"/>
        <w:rPr>
          <w:rFonts w:hAnsi="HG丸ｺﾞｼｯｸM-PRO"/>
          <w:sz w:val="22"/>
        </w:rPr>
      </w:pPr>
      <w:r>
        <w:rPr>
          <w:noProof/>
        </w:rPr>
        <w:drawing>
          <wp:anchor distT="0" distB="0" distL="114300" distR="114300" simplePos="0" relativeHeight="252939264" behindDoc="0" locked="0" layoutInCell="1" allowOverlap="1" wp14:anchorId="0EDF77F9" wp14:editId="724C4328">
            <wp:simplePos x="0" y="0"/>
            <wp:positionH relativeFrom="column">
              <wp:posOffset>5615940</wp:posOffset>
            </wp:positionH>
            <wp:positionV relativeFrom="paragraph">
              <wp:posOffset>2460904</wp:posOffset>
            </wp:positionV>
            <wp:extent cx="648970" cy="648970"/>
            <wp:effectExtent l="0" t="0" r="0" b="0"/>
            <wp:wrapNone/>
            <wp:docPr id="1848040556" name="図 50" descr="花, 写真,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40556" name="図 50" descr="花, 写真, 民衆 が含まれている画像&#10;&#10;自動的に生成された説明"/>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8D" w:rsidRPr="00DF0959">
        <w:rPr>
          <w:rFonts w:hAnsi="HG丸ｺﾞｼｯｸM-PRO"/>
          <w:sz w:val="22"/>
        </w:rPr>
        <w:br w:type="page"/>
      </w:r>
    </w:p>
    <w:p w14:paraId="21C3FB71" w14:textId="5D067970" w:rsidR="00C17522" w:rsidRPr="009B407C" w:rsidRDefault="002D69F8" w:rsidP="00C17522">
      <w:pPr>
        <w:autoSpaceDN w:val="0"/>
        <w:spacing w:line="360" w:lineRule="exact"/>
        <w:rPr>
          <w:rFonts w:hAnsi="BIZ UDゴシック"/>
          <w:szCs w:val="20"/>
          <w:highlight w:val="yellow"/>
          <w:bdr w:val="single" w:sz="4" w:space="0" w:color="auto"/>
        </w:rPr>
      </w:pPr>
      <w:r>
        <w:rPr>
          <w:rFonts w:ascii="HG丸ｺﾞｼｯｸM-PRO" w:eastAsia="HG丸ｺﾞｼｯｸM-PRO" w:hAnsi="HG丸ｺﾞｼｯｸM-PRO"/>
          <w:noProof/>
          <w:sz w:val="22"/>
        </w:rPr>
        <w:lastRenderedPageBreak/>
        <mc:AlternateContent>
          <mc:Choice Requires="wpg">
            <w:drawing>
              <wp:anchor distT="0" distB="0" distL="114300" distR="114300" simplePos="0" relativeHeight="251568128" behindDoc="0" locked="0" layoutInCell="1" allowOverlap="1" wp14:anchorId="56D26FA3" wp14:editId="66811B4C">
                <wp:simplePos x="0" y="0"/>
                <wp:positionH relativeFrom="margin">
                  <wp:posOffset>151130</wp:posOffset>
                </wp:positionH>
                <wp:positionV relativeFrom="paragraph">
                  <wp:posOffset>9525</wp:posOffset>
                </wp:positionV>
                <wp:extent cx="5763895" cy="775233"/>
                <wp:effectExtent l="0" t="0" r="27305" b="25400"/>
                <wp:wrapNone/>
                <wp:docPr id="267000704" name="グループ化 267000704"/>
                <wp:cNvGraphicFramePr/>
                <a:graphic xmlns:a="http://schemas.openxmlformats.org/drawingml/2006/main">
                  <a:graphicData uri="http://schemas.microsoft.com/office/word/2010/wordprocessingGroup">
                    <wpg:wgp>
                      <wpg:cNvGrpSpPr/>
                      <wpg:grpSpPr>
                        <a:xfrm>
                          <a:off x="0" y="0"/>
                          <a:ext cx="5763895" cy="775233"/>
                          <a:chOff x="0" y="0"/>
                          <a:chExt cx="5763895" cy="775233"/>
                        </a:xfrm>
                      </wpg:grpSpPr>
                      <wps:wsp>
                        <wps:cNvPr id="267000705" name="テキスト ボックス 267000705"/>
                        <wps:cNvSpPr txBox="1"/>
                        <wps:spPr>
                          <a:xfrm>
                            <a:off x="0" y="0"/>
                            <a:ext cx="5763895" cy="775233"/>
                          </a:xfrm>
                          <a:prstGeom prst="rect">
                            <a:avLst/>
                          </a:prstGeom>
                          <a:solidFill>
                            <a:schemeClr val="bg1">
                              <a:lumMod val="85000"/>
                            </a:schemeClr>
                          </a:solidFill>
                          <a:ln w="19050">
                            <a:solidFill>
                              <a:schemeClr val="tx1">
                                <a:lumMod val="75000"/>
                                <a:lumOff val="25000"/>
                              </a:schemeClr>
                            </a:solidFill>
                          </a:ln>
                        </wps:spPr>
                        <wps:txbx>
                          <w:txbxContent>
                            <w:p w14:paraId="6ACF1A0B" w14:textId="77777777" w:rsidR="00BB31F7" w:rsidRDefault="00BB31F7" w:rsidP="00C175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000706" name="グループ化 267000706"/>
                        <wpg:cNvGrpSpPr/>
                        <wpg:grpSpPr>
                          <a:xfrm>
                            <a:off x="36576" y="14630"/>
                            <a:ext cx="891514" cy="759737"/>
                            <a:chOff x="9525" y="0"/>
                            <a:chExt cx="867036" cy="760135"/>
                          </a:xfrm>
                        </wpg:grpSpPr>
                        <wps:wsp>
                          <wps:cNvPr id="267000707" name="楕円 267000707"/>
                          <wps:cNvSpPr>
                            <a:spLocks noChangeAspect="1"/>
                          </wps:cNvSpPr>
                          <wps:spPr>
                            <a:xfrm>
                              <a:off x="9525" y="0"/>
                              <a:ext cx="743975" cy="743974"/>
                            </a:xfrm>
                            <a:prstGeom prst="ellipse">
                              <a:avLst/>
                            </a:prstGeom>
                            <a:solidFill>
                              <a:schemeClr val="tx1">
                                <a:lumMod val="75000"/>
                                <a:lumOff val="25000"/>
                              </a:schemeClr>
                            </a:solidFill>
                            <a:ln w="12700" cap="flat" cmpd="sng" algn="ctr">
                              <a:noFill/>
                              <a:prstDash val="solid"/>
                              <a:miter lim="800000"/>
                            </a:ln>
                            <a:effectLst/>
                          </wps:spPr>
                          <wps:txbx>
                            <w:txbxContent>
                              <w:p w14:paraId="26270325" w14:textId="77777777" w:rsidR="00BB31F7" w:rsidRPr="006F48F4" w:rsidRDefault="00BB31F7" w:rsidP="00C17522">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000708" name="テキスト ボックス 267000708"/>
                          <wps:cNvSpPr txBox="1"/>
                          <wps:spPr>
                            <a:xfrm>
                              <a:off x="9786" y="93385"/>
                              <a:ext cx="866775" cy="666750"/>
                            </a:xfrm>
                            <a:prstGeom prst="rect">
                              <a:avLst/>
                            </a:prstGeom>
                            <a:noFill/>
                            <a:ln w="6350">
                              <a:noFill/>
                            </a:ln>
                          </wps:spPr>
                          <wps:txbx>
                            <w:txbxContent>
                              <w:p w14:paraId="41B072B1" w14:textId="0B93B44C" w:rsidR="00BB31F7" w:rsidRPr="00C17522" w:rsidRDefault="00BB31F7" w:rsidP="00C17522">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２</w:t>
                                </w:r>
                              </w:p>
                              <w:p w14:paraId="292CB862" w14:textId="0991ADE7" w:rsidR="00BB31F7" w:rsidRPr="00C17522" w:rsidRDefault="00BB31F7" w:rsidP="00C17522">
                                <w:pPr>
                                  <w:rPr>
                                    <w:rFonts w:hAnsi="BIZ UDゴシック"/>
                                    <w:color w:val="FFFFFF" w:themeColor="background1"/>
                                    <w:sz w:val="19"/>
                                    <w:szCs w:val="19"/>
                                  </w:rPr>
                                </w:pPr>
                                <w:r>
                                  <w:rPr>
                                    <w:rFonts w:hAnsi="BIZ UDゴシック" w:hint="eastAsia"/>
                                    <w:b/>
                                    <w:bCs/>
                                    <w:color w:val="FFFFFF" w:themeColor="background1"/>
                                    <w:sz w:val="19"/>
                                    <w:szCs w:val="19"/>
                                  </w:rPr>
                                  <w:t>人材</w:t>
                                </w:r>
                                <w:r w:rsidRPr="00C17522">
                                  <w:rPr>
                                    <w:rFonts w:hAnsi="BIZ UDゴシック"/>
                                    <w:b/>
                                    <w:bCs/>
                                    <w:color w:val="FFFFFF" w:themeColor="background1"/>
                                    <w:sz w:val="19"/>
                                    <w:szCs w:val="19"/>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7000709" name="テキスト ボックス 267000709"/>
                        <wps:cNvSpPr txBox="1"/>
                        <wps:spPr>
                          <a:xfrm>
                            <a:off x="975283" y="91956"/>
                            <a:ext cx="4711141" cy="621792"/>
                          </a:xfrm>
                          <a:prstGeom prst="rect">
                            <a:avLst/>
                          </a:prstGeom>
                          <a:noFill/>
                          <a:ln w="6350">
                            <a:noFill/>
                          </a:ln>
                        </wps:spPr>
                        <wps:txbx>
                          <w:txbxContent>
                            <w:p w14:paraId="33AA5767" w14:textId="382D27BF" w:rsidR="00BB31F7" w:rsidRPr="002D69F8" w:rsidRDefault="00BB31F7" w:rsidP="00C17522">
                              <w:pPr>
                                <w:rPr>
                                  <w:b/>
                                  <w:bCs/>
                                </w:rPr>
                              </w:pPr>
                              <w:r w:rsidRPr="002D69F8">
                                <w:rPr>
                                  <w:rFonts w:hint="eastAsia"/>
                                  <w:b/>
                                  <w:bCs/>
                                </w:rPr>
                                <w:t>地域福祉の担い手となる人材の確保・育成に取り組むとともに、</w:t>
                              </w:r>
                            </w:p>
                            <w:p w14:paraId="28E7CF0E" w14:textId="16B82263" w:rsidR="00BB31F7" w:rsidRPr="00C17522" w:rsidRDefault="00BB31F7" w:rsidP="00C17522">
                              <w:pPr>
                                <w:rPr>
                                  <w:sz w:val="28"/>
                                  <w:szCs w:val="24"/>
                                </w:rPr>
                              </w:pPr>
                              <w:r w:rsidRPr="002D69F8">
                                <w:rPr>
                                  <w:rFonts w:hint="eastAsia"/>
                                  <w:b/>
                                  <w:bCs/>
                                </w:rPr>
                                <w:t>福祉分野の専門的な人材の育成・支援を進めます。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D26FA3" id="グループ化 267000704" o:spid="_x0000_s1169" style="position:absolute;margin-left:11.9pt;margin-top:.75pt;width:453.85pt;height:61.05pt;z-index:251568128;mso-position-horizontal-relative:margin;mso-width-relative:margin;mso-height-relative:margin" coordsize="57638,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">
                <v:shape id="テキスト ボックス 267000705" o:spid="_x0000_s1170" type="#_x0000_t202" style="position:absolute;width:57638;height:7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" fillcolor="#d8d8d8 [2732]" strokecolor="#404040 [2429]" strokeweight="1.5pt">
                  <v:textbox>
                    <w:txbxContent>
                      <w:p w14:paraId="6ACF1A0B" w14:textId="77777777" w:rsidR="00BB31F7" w:rsidRDefault="00BB31F7" w:rsidP="00C17522"/>
                    </w:txbxContent>
                  </v:textbox>
                </v:shape>
                <v:group id="グループ化 267000706" o:spid="_x0000_s1171" style="position:absolute;left:365;top:146;width:8915;height:7597" coordorigin="95" coordsize="8670,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">
                  <v:oval id="楕円 267000707" o:spid="_x0000_s1172" style="position:absolute;left:95;width:7440;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" fillcolor="#404040 [2429]" stroked="f" strokeweight="1pt">
                    <v:stroke joinstyle="miter"/>
                    <o:lock v:ext="edit" aspectratio="t"/>
                    <v:textbox inset="0,0,0,0">
                      <w:txbxContent>
                        <w:p w14:paraId="26270325" w14:textId="77777777" w:rsidR="00BB31F7" w:rsidRPr="006F48F4" w:rsidRDefault="00BB31F7" w:rsidP="00C17522">
                          <w:pPr>
                            <w:snapToGrid w:val="0"/>
                            <w:jc w:val="center"/>
                            <w:rPr>
                              <w:sz w:val="18"/>
                              <w:szCs w:val="16"/>
                            </w:rPr>
                          </w:pPr>
                        </w:p>
                      </w:txbxContent>
                    </v:textbox>
                  </v:oval>
                  <v:shape id="テキスト ボックス 267000708" o:spid="_x0000_s1173" type="#_x0000_t202" style="position:absolute;left:97;top:933;width:866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" filled="f" stroked="f" strokeweight=".5pt">
                    <v:textbox>
                      <w:txbxContent>
                        <w:p w14:paraId="41B072B1" w14:textId="0B93B44C" w:rsidR="00BB31F7" w:rsidRPr="00C17522" w:rsidRDefault="00BB31F7" w:rsidP="00C17522">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２</w:t>
                          </w:r>
                        </w:p>
                        <w:p w14:paraId="292CB862" w14:textId="0991ADE7" w:rsidR="00BB31F7" w:rsidRPr="00C17522" w:rsidRDefault="00BB31F7" w:rsidP="00C17522">
                          <w:pPr>
                            <w:rPr>
                              <w:rFonts w:hAnsi="BIZ UDゴシック"/>
                              <w:color w:val="FFFFFF" w:themeColor="background1"/>
                              <w:sz w:val="19"/>
                              <w:szCs w:val="19"/>
                            </w:rPr>
                          </w:pPr>
                          <w:r>
                            <w:rPr>
                              <w:rFonts w:hAnsi="BIZ UDゴシック" w:hint="eastAsia"/>
                              <w:b/>
                              <w:bCs/>
                              <w:color w:val="FFFFFF" w:themeColor="background1"/>
                              <w:sz w:val="19"/>
                              <w:szCs w:val="19"/>
                            </w:rPr>
                            <w:t>人材</w:t>
                          </w:r>
                          <w:r w:rsidRPr="00C17522">
                            <w:rPr>
                              <w:rFonts w:hAnsi="BIZ UDゴシック"/>
                              <w:b/>
                              <w:bCs/>
                              <w:color w:val="FFFFFF" w:themeColor="background1"/>
                              <w:sz w:val="19"/>
                              <w:szCs w:val="19"/>
                            </w:rPr>
                            <w:t>づくり</w:t>
                          </w:r>
                        </w:p>
                      </w:txbxContent>
                    </v:textbox>
                  </v:shape>
                </v:group>
                <v:shape id="テキスト ボックス 267000709" o:spid="_x0000_s1174" type="#_x0000_t202" style="position:absolute;left:9752;top:919;width:47112;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" filled="f" stroked="f" strokeweight=".5pt">
                  <v:textbox>
                    <w:txbxContent>
                      <w:p w14:paraId="33AA5767" w14:textId="382D27BF" w:rsidR="00BB31F7" w:rsidRPr="002D69F8" w:rsidRDefault="00BB31F7" w:rsidP="00C17522">
                        <w:pPr>
                          <w:rPr>
                            <w:b/>
                            <w:bCs/>
                          </w:rPr>
                        </w:pPr>
                        <w:r w:rsidRPr="002D69F8">
                          <w:rPr>
                            <w:rFonts w:hint="eastAsia"/>
                            <w:b/>
                            <w:bCs/>
                          </w:rPr>
                          <w:t>地域福祉の担い手となる人材の確保・育成に取り組むとともに、</w:t>
                        </w:r>
                      </w:p>
                      <w:p w14:paraId="28E7CF0E" w14:textId="16B82263" w:rsidR="00BB31F7" w:rsidRPr="00C17522" w:rsidRDefault="00BB31F7" w:rsidP="00C17522">
                        <w:pPr>
                          <w:rPr>
                            <w:sz w:val="28"/>
                            <w:szCs w:val="24"/>
                          </w:rPr>
                        </w:pPr>
                        <w:r w:rsidRPr="002D69F8">
                          <w:rPr>
                            <w:rFonts w:hint="eastAsia"/>
                            <w:b/>
                            <w:bCs/>
                          </w:rPr>
                          <w:t>福祉分野の専門的な人材の育成・支援を進めます。</w:t>
                        </w:r>
                      </w:p>
                    </w:txbxContent>
                  </v:textbox>
                </v:shape>
                <w10:wrap anchorx="margin"/>
              </v:group>
            </w:pict>
          </mc:Fallback>
        </mc:AlternateContent>
      </w:r>
    </w:p>
    <w:p w14:paraId="7691DC50" w14:textId="7616AFE1" w:rsidR="00C17522" w:rsidRPr="009B407C" w:rsidRDefault="00C17522" w:rsidP="00C17522">
      <w:pPr>
        <w:autoSpaceDN w:val="0"/>
        <w:spacing w:line="360" w:lineRule="exact"/>
        <w:ind w:leftChars="100" w:left="240"/>
        <w:rPr>
          <w:rFonts w:hAnsi="BIZ UDゴシック"/>
          <w:sz w:val="28"/>
          <w:szCs w:val="28"/>
          <w:bdr w:val="single" w:sz="4" w:space="0" w:color="auto"/>
        </w:rPr>
      </w:pPr>
      <w:r w:rsidRPr="009B407C">
        <w:rPr>
          <w:rFonts w:hAnsi="BIZ UDゴシック" w:hint="eastAsia"/>
          <w:sz w:val="28"/>
          <w:szCs w:val="28"/>
          <w:bdr w:val="single" w:sz="4" w:space="0" w:color="auto"/>
        </w:rPr>
        <w:t>基本目標</w:t>
      </w:r>
      <w:r>
        <w:rPr>
          <w:rFonts w:hAnsi="BIZ UDゴシック" w:hint="eastAsia"/>
          <w:sz w:val="28"/>
          <w:szCs w:val="28"/>
          <w:bdr w:val="single" w:sz="4" w:space="0" w:color="auto"/>
        </w:rPr>
        <w:t>２</w:t>
      </w:r>
    </w:p>
    <w:p w14:paraId="54BDE717" w14:textId="4CF57FD1" w:rsidR="00C17522" w:rsidRPr="004B3A51" w:rsidRDefault="00C17522" w:rsidP="00C17522">
      <w:pPr>
        <w:pStyle w:val="affffb"/>
        <w:widowControl w:val="0"/>
        <w:spacing w:line="380" w:lineRule="exact"/>
        <w:ind w:left="312" w:firstLine="220"/>
        <w:jc w:val="both"/>
        <w:rPr>
          <w:rFonts w:ascii="BIZ UDゴシック" w:eastAsia="BIZ UDゴシック" w:hAnsi="BIZ UDゴシック"/>
          <w:sz w:val="22"/>
        </w:rPr>
      </w:pPr>
    </w:p>
    <w:p w14:paraId="14574B47" w14:textId="77777777" w:rsidR="00C17522" w:rsidRPr="008C4883" w:rsidRDefault="00C17522" w:rsidP="008C4883">
      <w:pPr>
        <w:pStyle w:val="affffb"/>
        <w:widowControl w:val="0"/>
        <w:ind w:leftChars="150" w:left="360" w:rightChars="100" w:right="240" w:firstLine="220"/>
        <w:jc w:val="both"/>
        <w:rPr>
          <w:rFonts w:ascii="BIZ UDゴシック" w:eastAsia="BIZ UDゴシック" w:hAnsi="BIZ UDゴシック"/>
          <w:sz w:val="22"/>
        </w:rPr>
      </w:pPr>
    </w:p>
    <w:p w14:paraId="2C091BBB" w14:textId="77777777" w:rsidR="00CD408D" w:rsidRPr="008C4883" w:rsidRDefault="00CD408D" w:rsidP="008C4883">
      <w:pPr>
        <w:pStyle w:val="affffb"/>
        <w:widowControl w:val="0"/>
        <w:ind w:leftChars="150" w:left="360" w:rightChars="100" w:right="240"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地域福祉では、「支え手」「受け手」という関係を超えて、地域住民や地域の多様な主体が「我が事」として参画することが大切です。</w:t>
      </w:r>
    </w:p>
    <w:p w14:paraId="74799452" w14:textId="77777777" w:rsidR="00CD408D" w:rsidRPr="008C4883" w:rsidRDefault="00CD408D" w:rsidP="008C4883">
      <w:pPr>
        <w:pStyle w:val="affffb"/>
        <w:widowControl w:val="0"/>
        <w:ind w:leftChars="150" w:left="360" w:rightChars="100" w:right="240"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このため、身近な場所で福祉を学び、実践しながら経験を重ねることができる機会や場を提供し、地域を支える担い手を発掘します。</w:t>
      </w:r>
    </w:p>
    <w:p w14:paraId="6DAB2D16" w14:textId="773C0140" w:rsidR="00CD408D" w:rsidRPr="00E357F0" w:rsidRDefault="00CD408D" w:rsidP="008C4883">
      <w:pPr>
        <w:pStyle w:val="affffb"/>
        <w:widowControl w:val="0"/>
        <w:ind w:leftChars="150" w:left="360" w:rightChars="100" w:right="240" w:firstLine="220"/>
        <w:jc w:val="both"/>
        <w:rPr>
          <w:rFonts w:hAnsi="BIZ UDゴシック"/>
          <w:szCs w:val="20"/>
          <w:highlight w:val="yellow"/>
          <w:bdr w:val="single" w:sz="4" w:space="0" w:color="auto"/>
        </w:rPr>
      </w:pPr>
      <w:r w:rsidRPr="00E357F0">
        <w:rPr>
          <w:rFonts w:ascii="BIZ UDゴシック" w:eastAsia="BIZ UDゴシック" w:hAnsi="BIZ UDゴシック" w:hint="eastAsia"/>
          <w:sz w:val="22"/>
        </w:rPr>
        <w:t>また、わたしたちの暮らす環境は日々変化し、福祉課題やニーズは多様化、複合化しています。わたしたちは、複雑な課題を抱えた人を受け止め、寄り添い、専門的な支援ができる人材の育成・定着を支援します。</w:t>
      </w:r>
    </w:p>
    <w:p w14:paraId="4B5D0721" w14:textId="77777777" w:rsidR="00CD408D" w:rsidRPr="00D40A6B" w:rsidRDefault="00CD408D" w:rsidP="00C17522">
      <w:pPr>
        <w:autoSpaceDN w:val="0"/>
        <w:spacing w:line="360" w:lineRule="exact"/>
        <w:rPr>
          <w:rFonts w:hAnsi="BIZ UDゴシック"/>
          <w:szCs w:val="20"/>
          <w:highlight w:val="yellow"/>
          <w:bdr w:val="single" w:sz="4" w:space="0" w:color="auto"/>
        </w:rPr>
      </w:pPr>
    </w:p>
    <w:p w14:paraId="73EFA82C" w14:textId="7637FD89" w:rsidR="00C17522" w:rsidRPr="004B3A51" w:rsidRDefault="00C17522" w:rsidP="00C17522">
      <w:pPr>
        <w:ind w:leftChars="100" w:left="240"/>
        <w:rPr>
          <w:rFonts w:hAnsi="BIZ UDゴシック"/>
          <w:sz w:val="22"/>
          <w:szCs w:val="21"/>
        </w:rPr>
      </w:pPr>
      <w:r w:rsidRPr="004B3A51">
        <w:rPr>
          <w:rFonts w:hAnsi="BIZ UDゴシック" w:hint="eastAsia"/>
          <w:sz w:val="22"/>
          <w:szCs w:val="21"/>
        </w:rPr>
        <w:t>≪成果指標≫</w:t>
      </w:r>
    </w:p>
    <w:tbl>
      <w:tblPr>
        <w:tblStyle w:val="af9"/>
        <w:tblW w:w="0" w:type="auto"/>
        <w:tblInd w:w="279" w:type="dxa"/>
        <w:tblLook w:val="04A0" w:firstRow="1" w:lastRow="0" w:firstColumn="1" w:lastColumn="0" w:noHBand="0" w:noVBand="1"/>
      </w:tblPr>
      <w:tblGrid>
        <w:gridCol w:w="3402"/>
        <w:gridCol w:w="1417"/>
        <w:gridCol w:w="1418"/>
        <w:gridCol w:w="2945"/>
      </w:tblGrid>
      <w:tr w:rsidR="00C17522" w:rsidRPr="009B407C" w14:paraId="45C5E97C" w14:textId="77777777" w:rsidTr="007537CA">
        <w:tc>
          <w:tcPr>
            <w:tcW w:w="3402" w:type="dxa"/>
            <w:shd w:val="clear" w:color="auto" w:fill="D9D9D9" w:themeFill="background1" w:themeFillShade="D9"/>
            <w:vAlign w:val="center"/>
          </w:tcPr>
          <w:p w14:paraId="4C13A7D4" w14:textId="77777777" w:rsidR="00C17522" w:rsidRPr="009B407C" w:rsidRDefault="00C17522" w:rsidP="003E3DE5">
            <w:pPr>
              <w:jc w:val="center"/>
              <w:rPr>
                <w:rFonts w:hAnsi="BIZ UDゴシック"/>
              </w:rPr>
            </w:pPr>
            <w:r w:rsidRPr="00265EA6">
              <w:rPr>
                <w:rFonts w:hAnsi="BIZ UDゴシック" w:hint="eastAsia"/>
                <w:sz w:val="21"/>
                <w:szCs w:val="20"/>
              </w:rPr>
              <w:t>指標</w:t>
            </w:r>
          </w:p>
        </w:tc>
        <w:tc>
          <w:tcPr>
            <w:tcW w:w="1417" w:type="dxa"/>
            <w:shd w:val="clear" w:color="auto" w:fill="D9D9D9" w:themeFill="background1" w:themeFillShade="D9"/>
            <w:vAlign w:val="center"/>
          </w:tcPr>
          <w:p w14:paraId="291A55FF" w14:textId="77777777" w:rsidR="00C17522" w:rsidRPr="004B3A51" w:rsidRDefault="00C17522" w:rsidP="003E3DE5">
            <w:pPr>
              <w:jc w:val="center"/>
              <w:rPr>
                <w:rFonts w:hAnsi="BIZ UDゴシック"/>
                <w:sz w:val="22"/>
                <w:szCs w:val="21"/>
              </w:rPr>
            </w:pPr>
            <w:r w:rsidRPr="00265EA6">
              <w:rPr>
                <w:rFonts w:hAnsi="BIZ UDゴシック" w:hint="eastAsia"/>
                <w:sz w:val="21"/>
                <w:szCs w:val="20"/>
              </w:rPr>
              <w:t>基準値</w:t>
            </w:r>
          </w:p>
          <w:p w14:paraId="7261D347" w14:textId="3FFAB017" w:rsidR="00C17522" w:rsidRPr="009B407C" w:rsidRDefault="00C17522">
            <w:pPr>
              <w:jc w:val="center"/>
              <w:rPr>
                <w:rFonts w:hAnsi="BIZ UDゴシック"/>
              </w:rPr>
            </w:pPr>
            <w:r w:rsidRPr="009B407C">
              <w:rPr>
                <w:rFonts w:hAnsi="BIZ UDゴシック" w:hint="eastAsia"/>
                <w:sz w:val="16"/>
              </w:rPr>
              <w:t>（令和</w:t>
            </w:r>
            <w:r w:rsidR="00E740D3">
              <w:rPr>
                <w:rFonts w:hAnsi="BIZ UDゴシック" w:hint="eastAsia"/>
                <w:sz w:val="16"/>
              </w:rPr>
              <w:t>4</w:t>
            </w:r>
            <w:r w:rsidRPr="009B407C">
              <w:rPr>
                <w:rFonts w:hAnsi="BIZ UDゴシック" w:hint="eastAsia"/>
                <w:sz w:val="16"/>
              </w:rPr>
              <w:t>年度）</w:t>
            </w:r>
          </w:p>
        </w:tc>
        <w:tc>
          <w:tcPr>
            <w:tcW w:w="1418" w:type="dxa"/>
            <w:shd w:val="clear" w:color="auto" w:fill="D9D9D9" w:themeFill="background1" w:themeFillShade="D9"/>
            <w:vAlign w:val="center"/>
          </w:tcPr>
          <w:p w14:paraId="2DF33B1D" w14:textId="31FD9F0F" w:rsidR="00C17522" w:rsidRPr="004B3A51" w:rsidRDefault="00C17522" w:rsidP="003E3DE5">
            <w:pPr>
              <w:jc w:val="center"/>
              <w:rPr>
                <w:rFonts w:hAnsi="BIZ UDゴシック"/>
                <w:sz w:val="22"/>
                <w:szCs w:val="21"/>
              </w:rPr>
            </w:pPr>
            <w:r w:rsidRPr="00265EA6">
              <w:rPr>
                <w:rFonts w:hAnsi="BIZ UDゴシック" w:hint="eastAsia"/>
                <w:sz w:val="21"/>
                <w:szCs w:val="20"/>
              </w:rPr>
              <w:t>目標</w:t>
            </w:r>
            <w:r w:rsidR="000354FB">
              <w:rPr>
                <w:rFonts w:hAnsi="BIZ UDゴシック" w:hint="eastAsia"/>
                <w:sz w:val="21"/>
                <w:szCs w:val="20"/>
              </w:rPr>
              <w:t>値</w:t>
            </w:r>
          </w:p>
          <w:p w14:paraId="672F85CC" w14:textId="77777777" w:rsidR="00C17522" w:rsidRPr="009B407C" w:rsidRDefault="00C17522" w:rsidP="003E3DE5">
            <w:pPr>
              <w:jc w:val="center"/>
              <w:rPr>
                <w:rFonts w:hAnsi="BIZ UDゴシック"/>
              </w:rPr>
            </w:pPr>
            <w:r w:rsidRPr="009B407C">
              <w:rPr>
                <w:rFonts w:hAnsi="BIZ UDゴシック" w:hint="eastAsia"/>
                <w:sz w:val="16"/>
              </w:rPr>
              <w:t>（令和</w:t>
            </w:r>
            <w:r>
              <w:rPr>
                <w:rFonts w:hAnsi="BIZ UDゴシック" w:hint="eastAsia"/>
                <w:sz w:val="16"/>
              </w:rPr>
              <w:t>1</w:t>
            </w:r>
            <w:r>
              <w:rPr>
                <w:rFonts w:hAnsi="BIZ UDゴシック"/>
                <w:sz w:val="16"/>
              </w:rPr>
              <w:t>0</w:t>
            </w:r>
            <w:r w:rsidRPr="009B407C">
              <w:rPr>
                <w:rFonts w:hAnsi="BIZ UDゴシック" w:hint="eastAsia"/>
                <w:sz w:val="16"/>
              </w:rPr>
              <w:t>年度）</w:t>
            </w:r>
          </w:p>
        </w:tc>
        <w:tc>
          <w:tcPr>
            <w:tcW w:w="2945" w:type="dxa"/>
            <w:shd w:val="clear" w:color="auto" w:fill="D9D9D9" w:themeFill="background1" w:themeFillShade="D9"/>
            <w:vAlign w:val="center"/>
          </w:tcPr>
          <w:p w14:paraId="252CE124" w14:textId="49113D8F" w:rsidR="00C17522" w:rsidRPr="009B407C" w:rsidRDefault="00FC32EF" w:rsidP="003E3DE5">
            <w:pPr>
              <w:jc w:val="center"/>
              <w:rPr>
                <w:rFonts w:hAnsi="BIZ UDゴシック"/>
              </w:rPr>
            </w:pPr>
            <w:r w:rsidRPr="001D4CF6">
              <w:rPr>
                <w:rFonts w:hAnsi="BIZ UDゴシック" w:hint="eastAsia"/>
                <w:spacing w:val="3"/>
                <w:w w:val="92"/>
                <w:kern w:val="0"/>
                <w:sz w:val="21"/>
                <w:szCs w:val="20"/>
                <w:fitText w:val="2730" w:id="-1180468480"/>
              </w:rPr>
              <w:t>指標の説明・目標設定の考え</w:t>
            </w:r>
            <w:r w:rsidRPr="001D4CF6">
              <w:rPr>
                <w:rFonts w:hAnsi="BIZ UDゴシック" w:hint="eastAsia"/>
                <w:spacing w:val="-18"/>
                <w:w w:val="92"/>
                <w:kern w:val="0"/>
                <w:sz w:val="21"/>
                <w:szCs w:val="20"/>
                <w:fitText w:val="2730" w:id="-1180468480"/>
              </w:rPr>
              <w:t>方</w:t>
            </w:r>
          </w:p>
        </w:tc>
      </w:tr>
      <w:tr w:rsidR="002D69F8" w:rsidRPr="009B407C" w14:paraId="2D1C7695" w14:textId="77777777" w:rsidTr="007537CA">
        <w:trPr>
          <w:trHeight w:val="430"/>
        </w:trPr>
        <w:tc>
          <w:tcPr>
            <w:tcW w:w="3402" w:type="dxa"/>
            <w:vAlign w:val="center"/>
          </w:tcPr>
          <w:p w14:paraId="3C4F5BF6" w14:textId="30304D89" w:rsidR="00792344" w:rsidRPr="007537CA" w:rsidRDefault="00792344" w:rsidP="007537CA">
            <w:pPr>
              <w:jc w:val="both"/>
              <w:rPr>
                <w:rFonts w:hAnsi="BIZ UDゴシック"/>
                <w:sz w:val="20"/>
                <w:szCs w:val="20"/>
              </w:rPr>
            </w:pPr>
            <w:r w:rsidRPr="007537CA">
              <w:rPr>
                <w:rFonts w:hAnsi="BIZ UDゴシック" w:hint="eastAsia"/>
                <w:sz w:val="20"/>
                <w:szCs w:val="20"/>
              </w:rPr>
              <w:t>地域で支え</w:t>
            </w:r>
            <w:r w:rsidR="004F1E8A">
              <w:rPr>
                <w:rFonts w:hAnsi="BIZ UDゴシック" w:hint="eastAsia"/>
                <w:sz w:val="20"/>
                <w:szCs w:val="20"/>
              </w:rPr>
              <w:t>あ</w:t>
            </w:r>
            <w:r w:rsidRPr="007537CA">
              <w:rPr>
                <w:rFonts w:hAnsi="BIZ UDゴシック" w:hint="eastAsia"/>
                <w:sz w:val="20"/>
                <w:szCs w:val="20"/>
              </w:rPr>
              <w:t>い・助け合いの活動に参加したいと思う市民の割合</w:t>
            </w:r>
          </w:p>
          <w:p w14:paraId="549B17DB" w14:textId="1DF7204F" w:rsidR="002D69F8" w:rsidRPr="007537CA" w:rsidRDefault="00792344" w:rsidP="007537CA">
            <w:pPr>
              <w:jc w:val="both"/>
              <w:rPr>
                <w:rFonts w:hAnsi="BIZ UDゴシック"/>
                <w:sz w:val="20"/>
                <w:szCs w:val="20"/>
              </w:rPr>
            </w:pPr>
            <w:r w:rsidRPr="007537CA">
              <w:rPr>
                <w:rFonts w:hAnsi="BIZ UDゴシック" w:hint="eastAsia"/>
                <w:w w:val="88"/>
                <w:kern w:val="0"/>
                <w:sz w:val="20"/>
                <w:szCs w:val="20"/>
                <w:fitText w:val="3000" w:id="-1171527424"/>
              </w:rPr>
              <w:t>【計画策定にかかる</w:t>
            </w:r>
            <w:r w:rsidR="00F13AD0" w:rsidRPr="007537CA">
              <w:rPr>
                <w:rFonts w:hAnsi="BIZ UDゴシック" w:hint="eastAsia"/>
                <w:w w:val="88"/>
                <w:kern w:val="0"/>
                <w:sz w:val="20"/>
                <w:szCs w:val="20"/>
                <w:fitText w:val="3000" w:id="-1171527424"/>
              </w:rPr>
              <w:t>市民</w:t>
            </w:r>
            <w:r w:rsidRPr="007537CA">
              <w:rPr>
                <w:rFonts w:hAnsi="BIZ UDゴシック" w:hint="eastAsia"/>
                <w:w w:val="88"/>
                <w:kern w:val="0"/>
                <w:sz w:val="20"/>
                <w:szCs w:val="20"/>
                <w:fitText w:val="3000" w:id="-1171527424"/>
              </w:rPr>
              <w:t>アンケート</w:t>
            </w:r>
            <w:r w:rsidRPr="007537CA">
              <w:rPr>
                <w:rFonts w:hAnsi="BIZ UDゴシック" w:hint="eastAsia"/>
                <w:spacing w:val="8"/>
                <w:w w:val="88"/>
                <w:kern w:val="0"/>
                <w:sz w:val="20"/>
                <w:szCs w:val="20"/>
                <w:fitText w:val="3000" w:id="-1171527424"/>
              </w:rPr>
              <w:t>】</w:t>
            </w:r>
          </w:p>
        </w:tc>
        <w:tc>
          <w:tcPr>
            <w:tcW w:w="1417" w:type="dxa"/>
            <w:vAlign w:val="center"/>
          </w:tcPr>
          <w:p w14:paraId="5CEF1648" w14:textId="4A7AC92E" w:rsidR="002D69F8" w:rsidRPr="007537CA" w:rsidRDefault="00792344" w:rsidP="002D69F8">
            <w:pPr>
              <w:jc w:val="right"/>
              <w:rPr>
                <w:rFonts w:hAnsi="BIZ UDゴシック"/>
                <w:sz w:val="22"/>
                <w:szCs w:val="21"/>
              </w:rPr>
            </w:pPr>
            <w:r w:rsidRPr="007537CA">
              <w:rPr>
                <w:rFonts w:hAnsi="BIZ UDゴシック"/>
              </w:rPr>
              <w:t>22.2％</w:t>
            </w:r>
          </w:p>
        </w:tc>
        <w:tc>
          <w:tcPr>
            <w:tcW w:w="1418" w:type="dxa"/>
            <w:vAlign w:val="center"/>
          </w:tcPr>
          <w:p w14:paraId="5B36AD4F" w14:textId="35737968" w:rsidR="002D69F8" w:rsidRPr="007537CA" w:rsidRDefault="00FC32EF" w:rsidP="002D69F8">
            <w:pPr>
              <w:jc w:val="right"/>
              <w:rPr>
                <w:rFonts w:hAnsi="BIZ UDゴシック"/>
                <w:sz w:val="22"/>
                <w:szCs w:val="21"/>
              </w:rPr>
            </w:pPr>
            <w:r w:rsidRPr="007537CA">
              <w:rPr>
                <w:rFonts w:hAnsi="BIZ UDゴシック"/>
                <w:sz w:val="22"/>
                <w:szCs w:val="21"/>
              </w:rPr>
              <w:t>30.0</w:t>
            </w:r>
            <w:r w:rsidR="00E740D3" w:rsidRPr="007537CA">
              <w:rPr>
                <w:rFonts w:hAnsi="BIZ UDゴシック" w:hint="eastAsia"/>
                <w:sz w:val="22"/>
                <w:szCs w:val="21"/>
              </w:rPr>
              <w:t>％</w:t>
            </w:r>
          </w:p>
        </w:tc>
        <w:tc>
          <w:tcPr>
            <w:tcW w:w="2945" w:type="dxa"/>
            <w:vAlign w:val="center"/>
          </w:tcPr>
          <w:p w14:paraId="1C83685C" w14:textId="77777777" w:rsidR="002D69F8" w:rsidRPr="007537CA" w:rsidRDefault="00792344" w:rsidP="003C3000">
            <w:pPr>
              <w:jc w:val="both"/>
              <w:rPr>
                <w:rFonts w:hAnsi="BIZ UDゴシック"/>
                <w:sz w:val="18"/>
                <w:szCs w:val="18"/>
              </w:rPr>
            </w:pPr>
            <w:r w:rsidRPr="007537CA">
              <w:rPr>
                <w:rFonts w:hAnsi="BIZ UDゴシック" w:hint="eastAsia"/>
                <w:sz w:val="18"/>
                <w:szCs w:val="18"/>
              </w:rPr>
              <w:t>地域への理解の深まりと、担い手の育成状況を測定する指標</w:t>
            </w:r>
          </w:p>
          <w:p w14:paraId="5BA391C7" w14:textId="242CEB04" w:rsidR="00FC32EF" w:rsidRPr="007537CA" w:rsidRDefault="00FC32EF" w:rsidP="00297DAB">
            <w:pPr>
              <w:jc w:val="both"/>
              <w:rPr>
                <w:rFonts w:hAnsi="BIZ UDゴシック"/>
                <w:sz w:val="18"/>
                <w:szCs w:val="18"/>
              </w:rPr>
            </w:pPr>
            <w:r w:rsidRPr="007537CA">
              <w:rPr>
                <w:rFonts w:hAnsi="BIZ UDゴシック" w:hint="eastAsia"/>
                <w:sz w:val="18"/>
                <w:szCs w:val="18"/>
              </w:rPr>
              <w:t>（「参加したくない」「どちらとも言えない」と回答した方</w:t>
            </w:r>
            <w:r w:rsidRPr="007537CA">
              <w:rPr>
                <w:rFonts w:hAnsi="BIZ UDゴシック"/>
                <w:sz w:val="18"/>
                <w:szCs w:val="18"/>
              </w:rPr>
              <w:t>76.1％の約</w:t>
            </w:r>
            <w:r w:rsidR="00EF7717" w:rsidRPr="007537CA">
              <w:rPr>
                <w:rFonts w:hAnsi="BIZ UDゴシック" w:hint="eastAsia"/>
                <w:sz w:val="18"/>
                <w:szCs w:val="18"/>
              </w:rPr>
              <w:t>１</w:t>
            </w:r>
            <w:r w:rsidRPr="007537CA">
              <w:rPr>
                <w:rFonts w:hAnsi="BIZ UDゴシック" w:hint="eastAsia"/>
                <w:sz w:val="18"/>
                <w:szCs w:val="18"/>
              </w:rPr>
              <w:t>割を「参加したい」に移行することを目標）</w:t>
            </w:r>
          </w:p>
        </w:tc>
      </w:tr>
      <w:tr w:rsidR="00E740D3" w:rsidRPr="009B407C" w14:paraId="3A735F69" w14:textId="77777777" w:rsidTr="007537CA">
        <w:trPr>
          <w:trHeight w:val="430"/>
        </w:trPr>
        <w:tc>
          <w:tcPr>
            <w:tcW w:w="3402" w:type="dxa"/>
            <w:vAlign w:val="center"/>
          </w:tcPr>
          <w:p w14:paraId="44DA3D3A" w14:textId="70C2D75F" w:rsidR="00E740D3" w:rsidRPr="007537CA" w:rsidRDefault="00E740D3">
            <w:pPr>
              <w:rPr>
                <w:rFonts w:hAnsi="BIZ UDゴシック"/>
                <w:sz w:val="20"/>
                <w:szCs w:val="20"/>
              </w:rPr>
            </w:pPr>
            <w:r w:rsidRPr="007537CA">
              <w:rPr>
                <w:rFonts w:hAnsi="BIZ UDゴシック" w:hint="eastAsia"/>
                <w:sz w:val="20"/>
                <w:szCs w:val="18"/>
              </w:rPr>
              <w:t>市社会福祉協議会に登録のある福祉ボランティア者数</w:t>
            </w:r>
          </w:p>
        </w:tc>
        <w:tc>
          <w:tcPr>
            <w:tcW w:w="1417" w:type="dxa"/>
            <w:vAlign w:val="center"/>
          </w:tcPr>
          <w:p w14:paraId="036BA53A" w14:textId="2A05582F" w:rsidR="00E740D3" w:rsidRPr="007537CA" w:rsidRDefault="00440331" w:rsidP="00E740D3">
            <w:pPr>
              <w:jc w:val="right"/>
              <w:rPr>
                <w:rFonts w:hAnsi="BIZ UDゴシック"/>
              </w:rPr>
            </w:pPr>
            <w:r w:rsidRPr="007537CA">
              <w:rPr>
                <w:rFonts w:hAnsi="BIZ UDゴシック"/>
                <w:sz w:val="22"/>
                <w:szCs w:val="21"/>
              </w:rPr>
              <w:t>594</w:t>
            </w:r>
            <w:r w:rsidR="00E740D3" w:rsidRPr="007537CA">
              <w:rPr>
                <w:rFonts w:hAnsi="BIZ UDゴシック" w:hint="eastAsia"/>
                <w:sz w:val="22"/>
                <w:szCs w:val="21"/>
              </w:rPr>
              <w:t>人</w:t>
            </w:r>
          </w:p>
        </w:tc>
        <w:tc>
          <w:tcPr>
            <w:tcW w:w="1418" w:type="dxa"/>
            <w:vAlign w:val="center"/>
          </w:tcPr>
          <w:p w14:paraId="53AE5CAA" w14:textId="2A14CEE7" w:rsidR="00E740D3" w:rsidRPr="007537CA" w:rsidRDefault="00440331" w:rsidP="009D4AE5">
            <w:pPr>
              <w:jc w:val="right"/>
              <w:rPr>
                <w:rFonts w:hAnsi="BIZ UDゴシック"/>
                <w:sz w:val="22"/>
                <w:szCs w:val="21"/>
              </w:rPr>
            </w:pPr>
            <w:r w:rsidRPr="007537CA">
              <w:rPr>
                <w:rFonts w:hAnsi="BIZ UDゴシック"/>
                <w:sz w:val="22"/>
                <w:szCs w:val="21"/>
              </w:rPr>
              <w:t>750</w:t>
            </w:r>
            <w:r w:rsidR="009D4AE5" w:rsidRPr="007537CA">
              <w:rPr>
                <w:rFonts w:hAnsi="BIZ UDゴシック" w:hint="eastAsia"/>
                <w:sz w:val="22"/>
                <w:szCs w:val="21"/>
              </w:rPr>
              <w:t>人</w:t>
            </w:r>
          </w:p>
        </w:tc>
        <w:tc>
          <w:tcPr>
            <w:tcW w:w="2945" w:type="dxa"/>
            <w:vAlign w:val="center"/>
          </w:tcPr>
          <w:p w14:paraId="6325C13E" w14:textId="0F1E9F5D" w:rsidR="00E740D3" w:rsidRPr="007537CA" w:rsidRDefault="00B10C63">
            <w:pPr>
              <w:jc w:val="both"/>
              <w:rPr>
                <w:rFonts w:hAnsi="BIZ UDゴシック"/>
                <w:sz w:val="18"/>
                <w:szCs w:val="18"/>
              </w:rPr>
            </w:pPr>
            <w:r w:rsidRPr="007537CA">
              <w:rPr>
                <w:rFonts w:hAnsi="BIZ UDゴシック" w:hint="eastAsia"/>
                <w:sz w:val="18"/>
                <w:szCs w:val="18"/>
              </w:rPr>
              <w:t>担い手であるボランティアの増加数</w:t>
            </w:r>
            <w:r w:rsidR="00297DAB" w:rsidRPr="007537CA">
              <w:rPr>
                <w:rFonts w:hAnsi="BIZ UDゴシック" w:hint="eastAsia"/>
                <w:sz w:val="18"/>
                <w:szCs w:val="18"/>
              </w:rPr>
              <w:t>（</w:t>
            </w:r>
            <w:r w:rsidR="00440331" w:rsidRPr="007537CA">
              <w:rPr>
                <w:rFonts w:hAnsi="BIZ UDゴシック" w:hint="eastAsia"/>
                <w:sz w:val="18"/>
                <w:szCs w:val="18"/>
              </w:rPr>
              <w:t>コロナ禍以前のピーク時の水準を</w:t>
            </w:r>
            <w:r w:rsidR="002F6120" w:rsidRPr="007537CA">
              <w:rPr>
                <w:rFonts w:hAnsi="BIZ UDゴシック" w:hint="eastAsia"/>
                <w:sz w:val="18"/>
                <w:szCs w:val="18"/>
              </w:rPr>
              <w:t>目標</w:t>
            </w:r>
            <w:r w:rsidR="00297DAB" w:rsidRPr="007537CA">
              <w:rPr>
                <w:rFonts w:hAnsi="BIZ UDゴシック" w:hint="eastAsia"/>
                <w:sz w:val="18"/>
                <w:szCs w:val="18"/>
              </w:rPr>
              <w:t>）</w:t>
            </w:r>
          </w:p>
        </w:tc>
      </w:tr>
      <w:tr w:rsidR="00E740D3" w:rsidRPr="009B407C" w14:paraId="63595775" w14:textId="77777777" w:rsidTr="007537CA">
        <w:trPr>
          <w:trHeight w:val="430"/>
        </w:trPr>
        <w:tc>
          <w:tcPr>
            <w:tcW w:w="3402" w:type="dxa"/>
            <w:vAlign w:val="center"/>
          </w:tcPr>
          <w:p w14:paraId="5BCFB083" w14:textId="631E793E" w:rsidR="00E740D3" w:rsidRPr="007537CA" w:rsidRDefault="00E740D3" w:rsidP="00E740D3">
            <w:pPr>
              <w:rPr>
                <w:rFonts w:hAnsi="BIZ UDゴシック"/>
                <w:sz w:val="20"/>
                <w:szCs w:val="18"/>
              </w:rPr>
            </w:pPr>
            <w:r w:rsidRPr="007537CA">
              <w:rPr>
                <w:rFonts w:hAnsi="BIZ UDゴシック" w:hint="eastAsia"/>
                <w:sz w:val="20"/>
                <w:szCs w:val="20"/>
              </w:rPr>
              <w:t>福祉専門研修に参加した人数</w:t>
            </w:r>
          </w:p>
        </w:tc>
        <w:tc>
          <w:tcPr>
            <w:tcW w:w="1417" w:type="dxa"/>
            <w:vAlign w:val="center"/>
          </w:tcPr>
          <w:p w14:paraId="49B38414" w14:textId="231E255A" w:rsidR="00E740D3" w:rsidRPr="007537CA" w:rsidRDefault="00E740D3" w:rsidP="00E740D3">
            <w:pPr>
              <w:jc w:val="right"/>
              <w:rPr>
                <w:rFonts w:hAnsi="BIZ UDゴシック"/>
                <w:sz w:val="22"/>
                <w:szCs w:val="21"/>
              </w:rPr>
            </w:pPr>
            <w:r w:rsidRPr="007537CA">
              <w:rPr>
                <w:rFonts w:hAnsi="BIZ UDゴシック"/>
                <w:sz w:val="22"/>
                <w:szCs w:val="21"/>
              </w:rPr>
              <w:t>311</w:t>
            </w:r>
            <w:r w:rsidRPr="007537CA">
              <w:rPr>
                <w:rFonts w:hAnsi="BIZ UDゴシック" w:hint="eastAsia"/>
                <w:sz w:val="22"/>
                <w:szCs w:val="21"/>
              </w:rPr>
              <w:t>人</w:t>
            </w:r>
          </w:p>
        </w:tc>
        <w:tc>
          <w:tcPr>
            <w:tcW w:w="1418" w:type="dxa"/>
            <w:vAlign w:val="center"/>
          </w:tcPr>
          <w:p w14:paraId="06DEE217" w14:textId="7B5246DC" w:rsidR="00E740D3" w:rsidRPr="007537CA" w:rsidRDefault="00440331" w:rsidP="00E740D3">
            <w:pPr>
              <w:jc w:val="right"/>
              <w:rPr>
                <w:rFonts w:hAnsi="BIZ UDゴシック"/>
                <w:sz w:val="22"/>
              </w:rPr>
            </w:pPr>
            <w:r w:rsidRPr="007537CA">
              <w:rPr>
                <w:rFonts w:hAnsi="BIZ UDゴシック"/>
                <w:sz w:val="22"/>
                <w:szCs w:val="21"/>
              </w:rPr>
              <w:t>350</w:t>
            </w:r>
            <w:r w:rsidR="009D4AE5" w:rsidRPr="007537CA">
              <w:rPr>
                <w:rFonts w:hAnsi="BIZ UDゴシック" w:hint="eastAsia"/>
                <w:sz w:val="22"/>
                <w:szCs w:val="21"/>
              </w:rPr>
              <w:t>人</w:t>
            </w:r>
          </w:p>
        </w:tc>
        <w:tc>
          <w:tcPr>
            <w:tcW w:w="2945" w:type="dxa"/>
            <w:vAlign w:val="center"/>
          </w:tcPr>
          <w:p w14:paraId="2F943245" w14:textId="6BE9371E" w:rsidR="00E740D3" w:rsidRPr="007537CA" w:rsidRDefault="00B10C63">
            <w:pPr>
              <w:jc w:val="both"/>
              <w:rPr>
                <w:rFonts w:hAnsi="BIZ UDゴシック"/>
                <w:sz w:val="18"/>
                <w:szCs w:val="18"/>
              </w:rPr>
            </w:pPr>
            <w:r w:rsidRPr="007537CA">
              <w:rPr>
                <w:rFonts w:hAnsi="BIZ UDゴシック" w:hint="eastAsia"/>
                <w:sz w:val="18"/>
                <w:szCs w:val="18"/>
              </w:rPr>
              <w:t>市職員が福祉に係る専門知識を得るために研修に参加した人数</w:t>
            </w:r>
            <w:r w:rsidR="00297DAB" w:rsidRPr="007537CA">
              <w:rPr>
                <w:rFonts w:hAnsi="BIZ UDゴシック" w:hint="eastAsia"/>
                <w:sz w:val="18"/>
                <w:szCs w:val="18"/>
              </w:rPr>
              <w:t>（</w:t>
            </w:r>
            <w:r w:rsidR="00440331" w:rsidRPr="007537CA">
              <w:rPr>
                <w:rFonts w:hAnsi="BIZ UDゴシック" w:hint="eastAsia"/>
                <w:sz w:val="18"/>
                <w:szCs w:val="18"/>
              </w:rPr>
              <w:t>相談支援を行う職員（約</w:t>
            </w:r>
            <w:r w:rsidR="00440331" w:rsidRPr="007537CA">
              <w:rPr>
                <w:rFonts w:hAnsi="BIZ UDゴシック"/>
                <w:sz w:val="18"/>
                <w:szCs w:val="18"/>
              </w:rPr>
              <w:t>500名）のうち７割が専門研修を受講することを</w:t>
            </w:r>
            <w:r w:rsidR="002F6120" w:rsidRPr="007537CA">
              <w:rPr>
                <w:rFonts w:hAnsi="BIZ UDゴシック" w:hint="eastAsia"/>
                <w:sz w:val="18"/>
                <w:szCs w:val="18"/>
              </w:rPr>
              <w:t>目標</w:t>
            </w:r>
            <w:r w:rsidR="00297DAB" w:rsidRPr="007537CA">
              <w:rPr>
                <w:rFonts w:hAnsi="BIZ UDゴシック" w:hint="eastAsia"/>
                <w:sz w:val="18"/>
                <w:szCs w:val="18"/>
              </w:rPr>
              <w:t>）</w:t>
            </w:r>
          </w:p>
        </w:tc>
      </w:tr>
    </w:tbl>
    <w:p w14:paraId="54C15B60" w14:textId="7F6976A5" w:rsidR="00AF30F3" w:rsidRDefault="00AF30F3"/>
    <w:p w14:paraId="19302BCD" w14:textId="0BF98B7A" w:rsidR="00AF30F3" w:rsidRDefault="00B665BA">
      <w:r>
        <w:rPr>
          <w:noProof/>
        </w:rPr>
        <w:drawing>
          <wp:anchor distT="0" distB="0" distL="114300" distR="114300" simplePos="0" relativeHeight="252941312" behindDoc="0" locked="0" layoutInCell="1" allowOverlap="1" wp14:anchorId="0E65A933" wp14:editId="118339C7">
            <wp:simplePos x="0" y="0"/>
            <wp:positionH relativeFrom="column">
              <wp:posOffset>-90805</wp:posOffset>
            </wp:positionH>
            <wp:positionV relativeFrom="paragraph">
              <wp:posOffset>1703984</wp:posOffset>
            </wp:positionV>
            <wp:extent cx="648970" cy="648970"/>
            <wp:effectExtent l="0" t="0" r="0" b="0"/>
            <wp:wrapNone/>
            <wp:docPr id="1374255082" name="図 5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55082" name="図 51" descr="QR コード&#10;&#10;自動的に生成された説明"/>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0F3">
        <w:br w:type="page"/>
      </w:r>
    </w:p>
    <w:tbl>
      <w:tblPr>
        <w:tblStyle w:val="af9"/>
        <w:tblW w:w="0" w:type="auto"/>
        <w:tblInd w:w="279" w:type="dxa"/>
        <w:tblLook w:val="04A0" w:firstRow="1" w:lastRow="0" w:firstColumn="1" w:lastColumn="0" w:noHBand="0" w:noVBand="1"/>
      </w:tblPr>
      <w:tblGrid>
        <w:gridCol w:w="3402"/>
        <w:gridCol w:w="1417"/>
        <w:gridCol w:w="1418"/>
        <w:gridCol w:w="2945"/>
      </w:tblGrid>
      <w:tr w:rsidR="00AF30F3" w:rsidRPr="009B407C" w14:paraId="526F5FF8" w14:textId="77777777" w:rsidTr="00206C56">
        <w:tc>
          <w:tcPr>
            <w:tcW w:w="3402" w:type="dxa"/>
            <w:shd w:val="clear" w:color="auto" w:fill="D9D9D9" w:themeFill="background1" w:themeFillShade="D9"/>
            <w:vAlign w:val="center"/>
          </w:tcPr>
          <w:p w14:paraId="3D687DCD" w14:textId="77777777" w:rsidR="00AF30F3" w:rsidRPr="009B407C" w:rsidRDefault="00AF30F3" w:rsidP="00206C56">
            <w:pPr>
              <w:jc w:val="center"/>
              <w:rPr>
                <w:rFonts w:hAnsi="BIZ UDゴシック"/>
              </w:rPr>
            </w:pPr>
            <w:r w:rsidRPr="00265EA6">
              <w:rPr>
                <w:rFonts w:hAnsi="BIZ UDゴシック" w:hint="eastAsia"/>
                <w:sz w:val="21"/>
                <w:szCs w:val="20"/>
              </w:rPr>
              <w:lastRenderedPageBreak/>
              <w:t>指標</w:t>
            </w:r>
          </w:p>
        </w:tc>
        <w:tc>
          <w:tcPr>
            <w:tcW w:w="1417" w:type="dxa"/>
            <w:shd w:val="clear" w:color="auto" w:fill="D9D9D9" w:themeFill="background1" w:themeFillShade="D9"/>
            <w:vAlign w:val="center"/>
          </w:tcPr>
          <w:p w14:paraId="6CAEF457" w14:textId="77777777" w:rsidR="00AF30F3" w:rsidRPr="004B3A51" w:rsidRDefault="00AF30F3" w:rsidP="00206C56">
            <w:pPr>
              <w:jc w:val="center"/>
              <w:rPr>
                <w:rFonts w:hAnsi="BIZ UDゴシック"/>
                <w:sz w:val="22"/>
                <w:szCs w:val="21"/>
              </w:rPr>
            </w:pPr>
            <w:r w:rsidRPr="00265EA6">
              <w:rPr>
                <w:rFonts w:hAnsi="BIZ UDゴシック" w:hint="eastAsia"/>
                <w:sz w:val="21"/>
                <w:szCs w:val="20"/>
              </w:rPr>
              <w:t>基準値</w:t>
            </w:r>
          </w:p>
          <w:p w14:paraId="0EE0A9C4" w14:textId="77777777" w:rsidR="00AF30F3" w:rsidRPr="009B407C" w:rsidRDefault="00AF30F3" w:rsidP="00206C56">
            <w:pPr>
              <w:jc w:val="center"/>
              <w:rPr>
                <w:rFonts w:hAnsi="BIZ UDゴシック"/>
              </w:rPr>
            </w:pPr>
            <w:r w:rsidRPr="009B407C">
              <w:rPr>
                <w:rFonts w:hAnsi="BIZ UDゴシック" w:hint="eastAsia"/>
                <w:sz w:val="16"/>
              </w:rPr>
              <w:t>（令和</w:t>
            </w:r>
            <w:r>
              <w:rPr>
                <w:rFonts w:hAnsi="BIZ UDゴシック" w:hint="eastAsia"/>
                <w:sz w:val="16"/>
              </w:rPr>
              <w:t>4</w:t>
            </w:r>
            <w:r w:rsidRPr="009B407C">
              <w:rPr>
                <w:rFonts w:hAnsi="BIZ UDゴシック" w:hint="eastAsia"/>
                <w:sz w:val="16"/>
              </w:rPr>
              <w:t>年度）</w:t>
            </w:r>
          </w:p>
        </w:tc>
        <w:tc>
          <w:tcPr>
            <w:tcW w:w="1418" w:type="dxa"/>
            <w:shd w:val="clear" w:color="auto" w:fill="D9D9D9" w:themeFill="background1" w:themeFillShade="D9"/>
            <w:vAlign w:val="center"/>
          </w:tcPr>
          <w:p w14:paraId="5BDD76EE" w14:textId="77777777" w:rsidR="00AF30F3" w:rsidRPr="004B3A51" w:rsidRDefault="00AF30F3" w:rsidP="00206C56">
            <w:pPr>
              <w:jc w:val="center"/>
              <w:rPr>
                <w:rFonts w:hAnsi="BIZ UDゴシック"/>
                <w:sz w:val="22"/>
                <w:szCs w:val="21"/>
              </w:rPr>
            </w:pPr>
            <w:r w:rsidRPr="00265EA6">
              <w:rPr>
                <w:rFonts w:hAnsi="BIZ UDゴシック" w:hint="eastAsia"/>
                <w:sz w:val="21"/>
                <w:szCs w:val="20"/>
              </w:rPr>
              <w:t>目標</w:t>
            </w:r>
            <w:r>
              <w:rPr>
                <w:rFonts w:hAnsi="BIZ UDゴシック" w:hint="eastAsia"/>
                <w:sz w:val="21"/>
                <w:szCs w:val="20"/>
              </w:rPr>
              <w:t>値</w:t>
            </w:r>
          </w:p>
          <w:p w14:paraId="5A28612D" w14:textId="77777777" w:rsidR="00AF30F3" w:rsidRPr="009B407C" w:rsidRDefault="00AF30F3" w:rsidP="00206C56">
            <w:pPr>
              <w:jc w:val="center"/>
              <w:rPr>
                <w:rFonts w:hAnsi="BIZ UDゴシック"/>
              </w:rPr>
            </w:pPr>
            <w:r w:rsidRPr="009B407C">
              <w:rPr>
                <w:rFonts w:hAnsi="BIZ UDゴシック" w:hint="eastAsia"/>
                <w:sz w:val="16"/>
              </w:rPr>
              <w:t>（令和</w:t>
            </w:r>
            <w:r>
              <w:rPr>
                <w:rFonts w:hAnsi="BIZ UDゴシック" w:hint="eastAsia"/>
                <w:sz w:val="16"/>
              </w:rPr>
              <w:t>1</w:t>
            </w:r>
            <w:r>
              <w:rPr>
                <w:rFonts w:hAnsi="BIZ UDゴシック"/>
                <w:sz w:val="16"/>
              </w:rPr>
              <w:t>0</w:t>
            </w:r>
            <w:r w:rsidRPr="009B407C">
              <w:rPr>
                <w:rFonts w:hAnsi="BIZ UDゴシック" w:hint="eastAsia"/>
                <w:sz w:val="16"/>
              </w:rPr>
              <w:t>年度）</w:t>
            </w:r>
          </w:p>
        </w:tc>
        <w:tc>
          <w:tcPr>
            <w:tcW w:w="2945" w:type="dxa"/>
            <w:shd w:val="clear" w:color="auto" w:fill="D9D9D9" w:themeFill="background1" w:themeFillShade="D9"/>
            <w:vAlign w:val="center"/>
          </w:tcPr>
          <w:p w14:paraId="5A24D795" w14:textId="77777777" w:rsidR="00AF30F3" w:rsidRPr="009B407C" w:rsidRDefault="00AF30F3" w:rsidP="00206C56">
            <w:pPr>
              <w:jc w:val="center"/>
              <w:rPr>
                <w:rFonts w:hAnsi="BIZ UDゴシック"/>
              </w:rPr>
            </w:pPr>
            <w:r w:rsidRPr="001D4CF6">
              <w:rPr>
                <w:rFonts w:hAnsi="BIZ UDゴシック" w:hint="eastAsia"/>
                <w:spacing w:val="3"/>
                <w:w w:val="92"/>
                <w:kern w:val="0"/>
                <w:sz w:val="21"/>
                <w:szCs w:val="20"/>
                <w:fitText w:val="2730" w:id="-1164184317"/>
              </w:rPr>
              <w:t>指標の説明・目標設定の考え</w:t>
            </w:r>
            <w:r w:rsidRPr="001D4CF6">
              <w:rPr>
                <w:rFonts w:hAnsi="BIZ UDゴシック" w:hint="eastAsia"/>
                <w:spacing w:val="-18"/>
                <w:w w:val="92"/>
                <w:kern w:val="0"/>
                <w:sz w:val="21"/>
                <w:szCs w:val="20"/>
                <w:fitText w:val="2730" w:id="-1164184317"/>
              </w:rPr>
              <w:t>方</w:t>
            </w:r>
          </w:p>
        </w:tc>
      </w:tr>
      <w:tr w:rsidR="00E740D3" w:rsidRPr="009B407C" w14:paraId="5A1FB632" w14:textId="77777777" w:rsidTr="007537CA">
        <w:trPr>
          <w:trHeight w:val="430"/>
        </w:trPr>
        <w:tc>
          <w:tcPr>
            <w:tcW w:w="3402" w:type="dxa"/>
            <w:vAlign w:val="center"/>
          </w:tcPr>
          <w:p w14:paraId="0AD7931A" w14:textId="704563AB" w:rsidR="00E740D3" w:rsidRPr="007537CA" w:rsidRDefault="00E740D3" w:rsidP="00E740D3">
            <w:pPr>
              <w:rPr>
                <w:rFonts w:hAnsi="BIZ UDゴシック"/>
                <w:sz w:val="20"/>
                <w:szCs w:val="18"/>
              </w:rPr>
            </w:pPr>
            <w:r w:rsidRPr="007537CA">
              <w:rPr>
                <w:rFonts w:hAnsi="BIZ UDゴシック" w:hint="eastAsia"/>
                <w:sz w:val="20"/>
                <w:szCs w:val="20"/>
              </w:rPr>
              <w:t>ゲートキーパー養成者数</w:t>
            </w:r>
          </w:p>
        </w:tc>
        <w:tc>
          <w:tcPr>
            <w:tcW w:w="1417" w:type="dxa"/>
            <w:vAlign w:val="center"/>
          </w:tcPr>
          <w:p w14:paraId="0B330A31" w14:textId="606343EA" w:rsidR="00E740D3" w:rsidRPr="007537CA" w:rsidRDefault="00E740D3" w:rsidP="00E740D3">
            <w:pPr>
              <w:jc w:val="right"/>
              <w:rPr>
                <w:rFonts w:hAnsi="BIZ UDゴシック"/>
                <w:sz w:val="22"/>
                <w:szCs w:val="21"/>
              </w:rPr>
            </w:pPr>
            <w:r w:rsidRPr="007537CA">
              <w:rPr>
                <w:rFonts w:hAnsi="BIZ UDゴシック"/>
                <w:sz w:val="22"/>
                <w:szCs w:val="21"/>
              </w:rPr>
              <w:t>8,725</w:t>
            </w:r>
            <w:r w:rsidRPr="007537CA">
              <w:rPr>
                <w:rFonts w:hAnsi="BIZ UDゴシック" w:hint="eastAsia"/>
                <w:sz w:val="22"/>
                <w:szCs w:val="21"/>
              </w:rPr>
              <w:t>人</w:t>
            </w:r>
          </w:p>
        </w:tc>
        <w:tc>
          <w:tcPr>
            <w:tcW w:w="1418" w:type="dxa"/>
            <w:vAlign w:val="center"/>
          </w:tcPr>
          <w:p w14:paraId="401AB7AF" w14:textId="1E75690C" w:rsidR="00E740D3" w:rsidRPr="007537CA" w:rsidRDefault="002F6120" w:rsidP="00E740D3">
            <w:pPr>
              <w:jc w:val="right"/>
              <w:rPr>
                <w:rFonts w:hAnsi="BIZ UDゴシック"/>
                <w:sz w:val="22"/>
              </w:rPr>
            </w:pPr>
            <w:r w:rsidRPr="007537CA">
              <w:rPr>
                <w:rFonts w:hAnsi="BIZ UDゴシック"/>
                <w:sz w:val="22"/>
                <w:szCs w:val="21"/>
              </w:rPr>
              <w:t>12,000</w:t>
            </w:r>
            <w:r w:rsidR="009D4AE5" w:rsidRPr="007537CA">
              <w:rPr>
                <w:rFonts w:hAnsi="BIZ UDゴシック" w:hint="eastAsia"/>
                <w:sz w:val="22"/>
                <w:szCs w:val="21"/>
              </w:rPr>
              <w:t>人</w:t>
            </w:r>
          </w:p>
        </w:tc>
        <w:tc>
          <w:tcPr>
            <w:tcW w:w="2945" w:type="dxa"/>
            <w:vAlign w:val="center"/>
          </w:tcPr>
          <w:p w14:paraId="5C058081" w14:textId="4AE5DE49" w:rsidR="00E740D3" w:rsidRPr="007537CA" w:rsidRDefault="00B10C63">
            <w:pPr>
              <w:jc w:val="both"/>
              <w:rPr>
                <w:rFonts w:hAnsi="BIZ UDゴシック"/>
                <w:sz w:val="18"/>
                <w:szCs w:val="18"/>
              </w:rPr>
            </w:pPr>
            <w:r w:rsidRPr="007537CA">
              <w:rPr>
                <w:rFonts w:hAnsi="BIZ UDゴシック" w:hint="eastAsia"/>
                <w:sz w:val="18"/>
                <w:szCs w:val="18"/>
              </w:rPr>
              <w:t>自殺対策</w:t>
            </w:r>
            <w:r w:rsidR="009D2A62">
              <w:rPr>
                <w:rFonts w:hAnsi="BIZ UDゴシック" w:hint="eastAsia"/>
                <w:sz w:val="18"/>
                <w:szCs w:val="18"/>
              </w:rPr>
              <w:t>の</w:t>
            </w:r>
            <w:r w:rsidRPr="007537CA">
              <w:rPr>
                <w:rFonts w:hAnsi="BIZ UDゴシック" w:hint="eastAsia"/>
                <w:sz w:val="18"/>
                <w:szCs w:val="18"/>
              </w:rPr>
              <w:t>ゲートキーパーの養成</w:t>
            </w:r>
            <w:r w:rsidR="000354FB" w:rsidRPr="007537CA">
              <w:rPr>
                <w:rFonts w:hAnsi="BIZ UDゴシック" w:hint="eastAsia"/>
                <w:sz w:val="18"/>
                <w:szCs w:val="18"/>
              </w:rPr>
              <w:t>者</w:t>
            </w:r>
            <w:r w:rsidRPr="007537CA">
              <w:rPr>
                <w:rFonts w:hAnsi="BIZ UDゴシック" w:hint="eastAsia"/>
                <w:sz w:val="18"/>
                <w:szCs w:val="18"/>
              </w:rPr>
              <w:t>数</w:t>
            </w:r>
            <w:r w:rsidR="00297DAB" w:rsidRPr="007537CA">
              <w:rPr>
                <w:rFonts w:hAnsi="BIZ UDゴシック" w:hint="eastAsia"/>
                <w:sz w:val="18"/>
                <w:szCs w:val="18"/>
              </w:rPr>
              <w:t>（</w:t>
            </w:r>
            <w:r w:rsidR="000354FB" w:rsidRPr="007537CA">
              <w:rPr>
                <w:rFonts w:hAnsi="BIZ UDゴシック" w:hint="eastAsia"/>
                <w:sz w:val="18"/>
                <w:szCs w:val="18"/>
              </w:rPr>
              <w:t>市民や関係機関、市職員等を対象に毎年</w:t>
            </w:r>
            <w:r w:rsidR="000354FB" w:rsidRPr="007537CA">
              <w:rPr>
                <w:rFonts w:hAnsi="BIZ UDゴシック"/>
                <w:sz w:val="18"/>
                <w:szCs w:val="18"/>
              </w:rPr>
              <w:t>600人程度を養成することを目標</w:t>
            </w:r>
            <w:r w:rsidR="00297DAB" w:rsidRPr="007537CA">
              <w:rPr>
                <w:rFonts w:hAnsi="BIZ UDゴシック" w:hint="eastAsia"/>
                <w:sz w:val="18"/>
                <w:szCs w:val="18"/>
              </w:rPr>
              <w:t>）</w:t>
            </w:r>
          </w:p>
        </w:tc>
      </w:tr>
      <w:tr w:rsidR="00E740D3" w:rsidRPr="009B407C" w14:paraId="6F3BCC65" w14:textId="77777777" w:rsidTr="007537CA">
        <w:trPr>
          <w:trHeight w:val="430"/>
        </w:trPr>
        <w:tc>
          <w:tcPr>
            <w:tcW w:w="3402" w:type="dxa"/>
            <w:vAlign w:val="center"/>
          </w:tcPr>
          <w:p w14:paraId="48F1BC69" w14:textId="77777777" w:rsidR="00B10C63" w:rsidRPr="007537CA" w:rsidRDefault="00B10C63" w:rsidP="00E740D3">
            <w:pPr>
              <w:rPr>
                <w:rFonts w:hAnsi="BIZ UDゴシック"/>
                <w:sz w:val="20"/>
                <w:szCs w:val="20"/>
              </w:rPr>
            </w:pPr>
            <w:r w:rsidRPr="007537CA">
              <w:rPr>
                <w:rFonts w:hAnsi="BIZ UDゴシック" w:hint="eastAsia"/>
                <w:sz w:val="20"/>
                <w:szCs w:val="20"/>
              </w:rPr>
              <w:t>認知症サポーター、</w:t>
            </w:r>
          </w:p>
          <w:p w14:paraId="18AD309B" w14:textId="4D401FBD" w:rsidR="00E740D3" w:rsidRPr="007537CA" w:rsidRDefault="00B10C63" w:rsidP="00E740D3">
            <w:pPr>
              <w:rPr>
                <w:rFonts w:hAnsi="BIZ UDゴシック"/>
                <w:sz w:val="20"/>
                <w:szCs w:val="18"/>
              </w:rPr>
            </w:pPr>
            <w:r w:rsidRPr="007537CA">
              <w:rPr>
                <w:rFonts w:hAnsi="BIZ UDゴシック" w:hint="eastAsia"/>
                <w:sz w:val="20"/>
                <w:szCs w:val="20"/>
              </w:rPr>
              <w:t>キャラバン・メイト</w:t>
            </w:r>
            <w:r w:rsidR="000354FB" w:rsidRPr="007537CA">
              <w:rPr>
                <w:rFonts w:hAnsi="BIZ UDゴシック" w:hint="eastAsia"/>
                <w:sz w:val="20"/>
                <w:szCs w:val="20"/>
              </w:rPr>
              <w:t>養成者</w:t>
            </w:r>
            <w:r w:rsidRPr="007537CA">
              <w:rPr>
                <w:rFonts w:hAnsi="BIZ UDゴシック" w:hint="eastAsia"/>
                <w:sz w:val="20"/>
                <w:szCs w:val="20"/>
              </w:rPr>
              <w:t>数</w:t>
            </w:r>
          </w:p>
        </w:tc>
        <w:tc>
          <w:tcPr>
            <w:tcW w:w="1417" w:type="dxa"/>
            <w:vAlign w:val="center"/>
          </w:tcPr>
          <w:p w14:paraId="472E6521" w14:textId="2D5097D6" w:rsidR="00E740D3" w:rsidRPr="007537CA" w:rsidRDefault="005840BE" w:rsidP="00E740D3">
            <w:pPr>
              <w:jc w:val="right"/>
              <w:rPr>
                <w:rFonts w:hAnsi="BIZ UDゴシック"/>
                <w:sz w:val="22"/>
                <w:szCs w:val="21"/>
              </w:rPr>
            </w:pPr>
            <w:r w:rsidRPr="007537CA">
              <w:rPr>
                <w:rFonts w:hAnsi="BIZ UDゴシック"/>
                <w:sz w:val="22"/>
                <w:szCs w:val="21"/>
              </w:rPr>
              <w:t>58,551</w:t>
            </w:r>
            <w:r w:rsidR="00E740D3" w:rsidRPr="007537CA">
              <w:rPr>
                <w:rFonts w:hAnsi="BIZ UDゴシック"/>
                <w:sz w:val="22"/>
                <w:szCs w:val="21"/>
              </w:rPr>
              <w:t>人</w:t>
            </w:r>
          </w:p>
        </w:tc>
        <w:tc>
          <w:tcPr>
            <w:tcW w:w="1418" w:type="dxa"/>
            <w:vAlign w:val="center"/>
          </w:tcPr>
          <w:p w14:paraId="59EA6D04" w14:textId="194BC668" w:rsidR="00E740D3" w:rsidRPr="007537CA" w:rsidRDefault="002F6120" w:rsidP="00E740D3">
            <w:pPr>
              <w:jc w:val="right"/>
              <w:rPr>
                <w:rFonts w:hAnsi="BIZ UDゴシック"/>
                <w:sz w:val="22"/>
              </w:rPr>
            </w:pPr>
            <w:r w:rsidRPr="007537CA">
              <w:rPr>
                <w:rFonts w:hAnsi="BIZ UDゴシック"/>
                <w:sz w:val="22"/>
                <w:szCs w:val="21"/>
              </w:rPr>
              <w:t>80,000</w:t>
            </w:r>
            <w:r w:rsidR="009D4AE5" w:rsidRPr="007537CA">
              <w:rPr>
                <w:rFonts w:hAnsi="BIZ UDゴシック" w:hint="eastAsia"/>
                <w:sz w:val="22"/>
                <w:szCs w:val="21"/>
              </w:rPr>
              <w:t>人</w:t>
            </w:r>
          </w:p>
        </w:tc>
        <w:tc>
          <w:tcPr>
            <w:tcW w:w="2945" w:type="dxa"/>
            <w:vAlign w:val="center"/>
          </w:tcPr>
          <w:p w14:paraId="11651DFA" w14:textId="4C32A144" w:rsidR="00E740D3" w:rsidRPr="007537CA" w:rsidRDefault="005840BE">
            <w:pPr>
              <w:jc w:val="both"/>
              <w:rPr>
                <w:rFonts w:hAnsi="BIZ UDゴシック"/>
                <w:sz w:val="18"/>
                <w:szCs w:val="18"/>
              </w:rPr>
            </w:pPr>
            <w:r w:rsidRPr="007537CA">
              <w:rPr>
                <w:rFonts w:hAnsi="BIZ UDゴシック" w:hint="eastAsia"/>
                <w:sz w:val="18"/>
                <w:szCs w:val="18"/>
              </w:rPr>
              <w:t>地域や職域等で認知症の正しい知識と理解を広げるための指標</w:t>
            </w:r>
            <w:r w:rsidR="00297DAB" w:rsidRPr="007537CA">
              <w:rPr>
                <w:rFonts w:hAnsi="BIZ UDゴシック" w:hint="eastAsia"/>
                <w:sz w:val="18"/>
                <w:szCs w:val="18"/>
              </w:rPr>
              <w:t>（</w:t>
            </w:r>
            <w:r w:rsidR="002F6120" w:rsidRPr="007537CA">
              <w:rPr>
                <w:rFonts w:hAnsi="BIZ UDゴシック" w:hint="eastAsia"/>
                <w:sz w:val="18"/>
                <w:szCs w:val="18"/>
              </w:rPr>
              <w:t>令和</w:t>
            </w:r>
            <w:r w:rsidR="00EF7717" w:rsidRPr="007537CA">
              <w:rPr>
                <w:rFonts w:hAnsi="BIZ UDゴシック" w:hint="eastAsia"/>
                <w:sz w:val="18"/>
                <w:szCs w:val="18"/>
              </w:rPr>
              <w:t>７</w:t>
            </w:r>
            <w:r w:rsidR="002F6120" w:rsidRPr="007537CA">
              <w:rPr>
                <w:rFonts w:hAnsi="BIZ UDゴシック" w:hint="eastAsia"/>
                <w:sz w:val="18"/>
                <w:szCs w:val="18"/>
              </w:rPr>
              <w:t>年度の人口のピーク時（約</w:t>
            </w:r>
            <w:r w:rsidR="002F6120" w:rsidRPr="007537CA">
              <w:rPr>
                <w:rFonts w:hAnsi="BIZ UDゴシック"/>
                <w:sz w:val="18"/>
                <w:szCs w:val="18"/>
              </w:rPr>
              <w:t>728,000人）の</w:t>
            </w:r>
            <w:r w:rsidR="00EF7717" w:rsidRPr="007537CA">
              <w:rPr>
                <w:rFonts w:hAnsi="BIZ UDゴシック" w:hint="eastAsia"/>
                <w:sz w:val="18"/>
                <w:szCs w:val="18"/>
              </w:rPr>
              <w:t>１</w:t>
            </w:r>
            <w:r w:rsidR="002F6120" w:rsidRPr="007537CA">
              <w:rPr>
                <w:rFonts w:hAnsi="BIZ UDゴシック" w:hint="eastAsia"/>
                <w:sz w:val="18"/>
                <w:szCs w:val="18"/>
              </w:rPr>
              <w:t>割（</w:t>
            </w:r>
            <w:r w:rsidR="002F6120" w:rsidRPr="007537CA">
              <w:rPr>
                <w:rFonts w:hAnsi="BIZ UDゴシック"/>
                <w:sz w:val="18"/>
                <w:szCs w:val="18"/>
              </w:rPr>
              <w:t>72,800人）</w:t>
            </w:r>
            <w:r w:rsidR="002F6120" w:rsidRPr="007537CA">
              <w:rPr>
                <w:rFonts w:hAnsi="BIZ UDゴシック" w:hint="eastAsia"/>
                <w:sz w:val="18"/>
                <w:szCs w:val="18"/>
              </w:rPr>
              <w:t>からその後も年約</w:t>
            </w:r>
            <w:r w:rsidR="002F6120" w:rsidRPr="007537CA">
              <w:rPr>
                <w:rFonts w:hAnsi="BIZ UDゴシック"/>
                <w:sz w:val="18"/>
                <w:szCs w:val="18"/>
              </w:rPr>
              <w:t>2,500人の養成を目標</w:t>
            </w:r>
            <w:r w:rsidR="00297DAB" w:rsidRPr="007537CA">
              <w:rPr>
                <w:rFonts w:hAnsi="BIZ UDゴシック" w:hint="eastAsia"/>
                <w:sz w:val="18"/>
                <w:szCs w:val="18"/>
              </w:rPr>
              <w:t>）</w:t>
            </w:r>
          </w:p>
        </w:tc>
      </w:tr>
    </w:tbl>
    <w:p w14:paraId="4DA315D2" w14:textId="77777777" w:rsidR="00CE265B" w:rsidRDefault="00CE265B" w:rsidP="00CE265B">
      <w:pPr>
        <w:autoSpaceDN w:val="0"/>
        <w:spacing w:line="360" w:lineRule="exact"/>
        <w:rPr>
          <w:rFonts w:hAnsi="BIZ UDゴシック"/>
          <w:szCs w:val="20"/>
          <w:highlight w:val="yellow"/>
          <w:bdr w:val="single" w:sz="4" w:space="0" w:color="auto"/>
        </w:rPr>
      </w:pPr>
    </w:p>
    <w:p w14:paraId="75EA7D17" w14:textId="4D61867E" w:rsidR="00CD408D" w:rsidRPr="007537CA" w:rsidRDefault="000354FB" w:rsidP="00CD408D">
      <w:pPr>
        <w:pStyle w:val="2e"/>
        <w:ind w:left="480" w:firstLine="220"/>
        <w:rPr>
          <w:rFonts w:ascii="BIZ UDゴシック" w:eastAsia="BIZ UDゴシック" w:hAnsi="BIZ UDゴシック"/>
          <w:sz w:val="22"/>
        </w:rPr>
      </w:pPr>
      <w:r w:rsidRPr="007537CA">
        <w:rPr>
          <w:rFonts w:ascii="BIZ UDゴシック" w:eastAsia="BIZ UDゴシック" w:hAnsi="BIZ UDゴシック" w:hint="eastAsia"/>
          <w:sz w:val="22"/>
        </w:rPr>
        <w:t>基本目標の達成に向けた施策の方向性を以下に示します。</w:t>
      </w:r>
    </w:p>
    <w:p w14:paraId="55B67EF0" w14:textId="52050B77" w:rsidR="000354FB" w:rsidRPr="007537CA" w:rsidRDefault="000354FB" w:rsidP="00CD408D">
      <w:pPr>
        <w:pStyle w:val="2e"/>
        <w:ind w:left="480" w:firstLine="220"/>
        <w:rPr>
          <w:rFonts w:ascii="BIZ UDゴシック" w:eastAsia="BIZ UDゴシック" w:hAnsi="BIZ UDゴシック"/>
          <w:sz w:val="22"/>
        </w:rPr>
      </w:pPr>
      <w:r w:rsidRPr="007537CA">
        <w:rPr>
          <w:rFonts w:ascii="BIZ UDゴシック" w:eastAsia="BIZ UDゴシック" w:hAnsi="BIZ UDゴシック"/>
          <w:noProof/>
          <w:sz w:val="22"/>
        </w:rPr>
        <mc:AlternateContent>
          <mc:Choice Requires="wps">
            <w:drawing>
              <wp:anchor distT="0" distB="0" distL="114300" distR="114300" simplePos="0" relativeHeight="252253184" behindDoc="0" locked="0" layoutInCell="1" allowOverlap="1" wp14:anchorId="2A0A9CCE" wp14:editId="4342E2AA">
                <wp:simplePos x="0" y="0"/>
                <wp:positionH relativeFrom="column">
                  <wp:posOffset>1333500</wp:posOffset>
                </wp:positionH>
                <wp:positionV relativeFrom="paragraph">
                  <wp:posOffset>94615</wp:posOffset>
                </wp:positionV>
                <wp:extent cx="2114550" cy="238125"/>
                <wp:effectExtent l="0" t="0" r="0" b="9525"/>
                <wp:wrapNone/>
                <wp:docPr id="25" name="二等辺三角形 25"/>
                <wp:cNvGraphicFramePr/>
                <a:graphic xmlns:a="http://schemas.openxmlformats.org/drawingml/2006/main">
                  <a:graphicData uri="http://schemas.microsoft.com/office/word/2010/wordprocessingShape">
                    <wps:wsp>
                      <wps:cNvSpPr/>
                      <wps:spPr>
                        <a:xfrm rot="10800000">
                          <a:off x="0" y="0"/>
                          <a:ext cx="2114550" cy="238125"/>
                        </a:xfrm>
                        <a:prstGeom prst="triangle">
                          <a:avLst/>
                        </a:prstGeom>
                        <a:solidFill>
                          <a:schemeClr val="bg1">
                            <a:lumMod val="50000"/>
                          </a:schemeClr>
                        </a:solidFill>
                        <a:ln w="12700" cap="flat" cmpd="sng" algn="ctr">
                          <a:no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122D76" id="二等辺三角形 25" o:spid="_x0000_s1026" type="#_x0000_t5" style="position:absolute;left:0;text-align:left;margin-left:105pt;margin-top:7.45pt;width:166.5pt;height:18.75pt;rotation:180;z-index:25225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" fillcolor="#7f7f7f [1612]" stroked="f" strokeweight="1pt">
                <v:textbox style="layout-flow:vertical-ideographic" inset="0,,0"/>
              </v:shape>
            </w:pict>
          </mc:Fallback>
        </mc:AlternateContent>
      </w:r>
    </w:p>
    <w:p w14:paraId="3FCDDFAE" w14:textId="77777777" w:rsidR="00CD408D" w:rsidRPr="007537CA" w:rsidRDefault="00CD408D" w:rsidP="00A02E75">
      <w:pPr>
        <w:pStyle w:val="2e"/>
        <w:spacing w:line="240" w:lineRule="auto"/>
        <w:ind w:left="480" w:firstLine="220"/>
        <w:rPr>
          <w:rFonts w:ascii="BIZ UDゴシック" w:eastAsia="BIZ UDゴシック" w:hAnsi="BIZ UDゴシック"/>
          <w:sz w:val="22"/>
        </w:rPr>
      </w:pPr>
    </w:p>
    <w:p w14:paraId="580AE7A8" w14:textId="1D452D22" w:rsidR="00CD408D" w:rsidRPr="007537CA" w:rsidRDefault="00CD408D" w:rsidP="00CD408D">
      <w:pPr>
        <w:pStyle w:val="2e"/>
        <w:ind w:leftChars="300" w:left="720" w:firstLine="220"/>
        <w:rPr>
          <w:rFonts w:ascii="BIZ UDゴシック" w:eastAsia="BIZ UDゴシック" w:hAnsi="BIZ UDゴシック"/>
          <w:sz w:val="22"/>
        </w:rPr>
      </w:pPr>
      <w:r w:rsidRPr="007537CA">
        <w:rPr>
          <w:rFonts w:ascii="BIZ UDゴシック" w:eastAsia="BIZ UDゴシック" w:hAnsi="BIZ UDゴシック" w:hint="eastAsia"/>
          <w:sz w:val="22"/>
        </w:rPr>
        <w:t>５　福祉について、知る、学ぶ機会を充実します。</w:t>
      </w:r>
    </w:p>
    <w:p w14:paraId="356602E1" w14:textId="0AB52C13" w:rsidR="00CD408D" w:rsidRPr="007537CA" w:rsidRDefault="00CD408D" w:rsidP="00CD408D">
      <w:pPr>
        <w:pStyle w:val="2e"/>
        <w:ind w:leftChars="300" w:left="720" w:firstLine="220"/>
        <w:rPr>
          <w:rFonts w:ascii="BIZ UDゴシック" w:eastAsia="BIZ UDゴシック" w:hAnsi="BIZ UDゴシック"/>
          <w:sz w:val="22"/>
        </w:rPr>
      </w:pPr>
      <w:r w:rsidRPr="007537CA">
        <w:rPr>
          <w:rFonts w:ascii="BIZ UDゴシック" w:eastAsia="BIZ UDゴシック" w:hAnsi="BIZ UDゴシック" w:hint="eastAsia"/>
          <w:sz w:val="22"/>
        </w:rPr>
        <w:t>６　地域で活動する担い手の確保に取り組みます。</w:t>
      </w:r>
    </w:p>
    <w:p w14:paraId="6A69F85F" w14:textId="25264579" w:rsidR="002D69F8" w:rsidRDefault="00B665BA" w:rsidP="00861686">
      <w:pPr>
        <w:pStyle w:val="2e"/>
        <w:ind w:leftChars="300" w:left="720" w:firstLine="240"/>
        <w:rPr>
          <w:rFonts w:hAnsi="HG丸ｺﾞｼｯｸM-PRO"/>
          <w:sz w:val="22"/>
        </w:rPr>
      </w:pPr>
      <w:r>
        <w:rPr>
          <w:noProof/>
        </w:rPr>
        <w:drawing>
          <wp:anchor distT="0" distB="0" distL="114300" distR="114300" simplePos="0" relativeHeight="252943360" behindDoc="0" locked="0" layoutInCell="1" allowOverlap="1" wp14:anchorId="36334EDE" wp14:editId="730B3F2B">
            <wp:simplePos x="0" y="0"/>
            <wp:positionH relativeFrom="column">
              <wp:posOffset>5622843</wp:posOffset>
            </wp:positionH>
            <wp:positionV relativeFrom="paragraph">
              <wp:posOffset>4543425</wp:posOffset>
            </wp:positionV>
            <wp:extent cx="648970" cy="648970"/>
            <wp:effectExtent l="0" t="0" r="0" b="0"/>
            <wp:wrapNone/>
            <wp:docPr id="887200303" name="図 5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00303" name="図 52" descr="QR コード&#10;&#10;自動的に生成された説明"/>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8D" w:rsidRPr="007537CA">
        <w:rPr>
          <w:rFonts w:ascii="BIZ UDゴシック" w:eastAsia="BIZ UDゴシック" w:hAnsi="BIZ UDゴシック" w:hint="eastAsia"/>
          <w:sz w:val="22"/>
        </w:rPr>
        <w:t>７　専門的な福祉人材の育成・確保・支援に取り組みます。</w:t>
      </w:r>
      <w:r w:rsidR="002D69F8">
        <w:rPr>
          <w:rFonts w:hAnsi="HG丸ｺﾞｼｯｸM-PRO"/>
          <w:sz w:val="22"/>
        </w:rPr>
        <w:br w:type="page"/>
      </w:r>
    </w:p>
    <w:p w14:paraId="7E6A41FA" w14:textId="77777777" w:rsidR="002D69F8" w:rsidRPr="009B407C" w:rsidRDefault="002D69F8" w:rsidP="002D69F8">
      <w:pPr>
        <w:autoSpaceDN w:val="0"/>
        <w:spacing w:line="360" w:lineRule="exact"/>
        <w:rPr>
          <w:rFonts w:hAnsi="BIZ UDゴシック"/>
          <w:szCs w:val="20"/>
          <w:highlight w:val="yellow"/>
          <w:bdr w:val="single" w:sz="4" w:space="0" w:color="auto"/>
        </w:rPr>
      </w:pPr>
      <w:r>
        <w:rPr>
          <w:rFonts w:ascii="HG丸ｺﾞｼｯｸM-PRO" w:eastAsia="HG丸ｺﾞｼｯｸM-PRO" w:hAnsi="HG丸ｺﾞｼｯｸM-PRO"/>
          <w:noProof/>
          <w:sz w:val="22"/>
        </w:rPr>
        <w:lastRenderedPageBreak/>
        <mc:AlternateContent>
          <mc:Choice Requires="wpg">
            <w:drawing>
              <wp:anchor distT="0" distB="0" distL="114300" distR="114300" simplePos="0" relativeHeight="251569152" behindDoc="0" locked="0" layoutInCell="1" allowOverlap="1" wp14:anchorId="4F4A2231" wp14:editId="02012C39">
                <wp:simplePos x="0" y="0"/>
                <wp:positionH relativeFrom="margin">
                  <wp:posOffset>151130</wp:posOffset>
                </wp:positionH>
                <wp:positionV relativeFrom="paragraph">
                  <wp:posOffset>9525</wp:posOffset>
                </wp:positionV>
                <wp:extent cx="5763895" cy="775233"/>
                <wp:effectExtent l="0" t="0" r="27305" b="25400"/>
                <wp:wrapNone/>
                <wp:docPr id="267000710" name="グループ化 267000710"/>
                <wp:cNvGraphicFramePr/>
                <a:graphic xmlns:a="http://schemas.openxmlformats.org/drawingml/2006/main">
                  <a:graphicData uri="http://schemas.microsoft.com/office/word/2010/wordprocessingGroup">
                    <wpg:wgp>
                      <wpg:cNvGrpSpPr/>
                      <wpg:grpSpPr>
                        <a:xfrm>
                          <a:off x="0" y="0"/>
                          <a:ext cx="5763895" cy="775233"/>
                          <a:chOff x="0" y="0"/>
                          <a:chExt cx="5763895" cy="775233"/>
                        </a:xfrm>
                      </wpg:grpSpPr>
                      <wps:wsp>
                        <wps:cNvPr id="267000711" name="テキスト ボックス 267000711"/>
                        <wps:cNvSpPr txBox="1"/>
                        <wps:spPr>
                          <a:xfrm>
                            <a:off x="0" y="0"/>
                            <a:ext cx="5763895" cy="775233"/>
                          </a:xfrm>
                          <a:prstGeom prst="rect">
                            <a:avLst/>
                          </a:prstGeom>
                          <a:solidFill>
                            <a:schemeClr val="bg1">
                              <a:lumMod val="85000"/>
                            </a:schemeClr>
                          </a:solidFill>
                          <a:ln w="19050">
                            <a:solidFill>
                              <a:schemeClr val="tx1">
                                <a:lumMod val="75000"/>
                                <a:lumOff val="25000"/>
                              </a:schemeClr>
                            </a:solidFill>
                          </a:ln>
                        </wps:spPr>
                        <wps:txbx>
                          <w:txbxContent>
                            <w:p w14:paraId="19E34FE6" w14:textId="77777777" w:rsidR="00BB31F7" w:rsidRDefault="00BB31F7" w:rsidP="002D6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000712" name="グループ化 267000712"/>
                        <wpg:cNvGrpSpPr/>
                        <wpg:grpSpPr>
                          <a:xfrm>
                            <a:off x="36576" y="14630"/>
                            <a:ext cx="891514" cy="759737"/>
                            <a:chOff x="9525" y="0"/>
                            <a:chExt cx="867036" cy="760135"/>
                          </a:xfrm>
                        </wpg:grpSpPr>
                        <wps:wsp>
                          <wps:cNvPr id="267000713" name="楕円 267000713"/>
                          <wps:cNvSpPr>
                            <a:spLocks noChangeAspect="1"/>
                          </wps:cNvSpPr>
                          <wps:spPr>
                            <a:xfrm>
                              <a:off x="9525" y="0"/>
                              <a:ext cx="743975" cy="743974"/>
                            </a:xfrm>
                            <a:prstGeom prst="ellipse">
                              <a:avLst/>
                            </a:prstGeom>
                            <a:solidFill>
                              <a:schemeClr val="tx1">
                                <a:lumMod val="75000"/>
                                <a:lumOff val="25000"/>
                              </a:schemeClr>
                            </a:solidFill>
                            <a:ln w="12700" cap="flat" cmpd="sng" algn="ctr">
                              <a:noFill/>
                              <a:prstDash val="solid"/>
                              <a:miter lim="800000"/>
                            </a:ln>
                            <a:effectLst/>
                          </wps:spPr>
                          <wps:txbx>
                            <w:txbxContent>
                              <w:p w14:paraId="407CE779" w14:textId="77777777" w:rsidR="00BB31F7" w:rsidRPr="006F48F4" w:rsidRDefault="00BB31F7" w:rsidP="002D69F8">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000714" name="テキスト ボックス 267000714"/>
                          <wps:cNvSpPr txBox="1"/>
                          <wps:spPr>
                            <a:xfrm>
                              <a:off x="9786" y="93385"/>
                              <a:ext cx="866775" cy="666750"/>
                            </a:xfrm>
                            <a:prstGeom prst="rect">
                              <a:avLst/>
                            </a:prstGeom>
                            <a:noFill/>
                            <a:ln w="6350">
                              <a:noFill/>
                            </a:ln>
                          </wps:spPr>
                          <wps:txbx>
                            <w:txbxContent>
                              <w:p w14:paraId="12C8DA49" w14:textId="6D59C455" w:rsidR="00BB31F7" w:rsidRPr="00C17522" w:rsidRDefault="00BB31F7" w:rsidP="002D69F8">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３</w:t>
                                </w:r>
                              </w:p>
                              <w:p w14:paraId="3E6AE761" w14:textId="6F2441B7" w:rsidR="00BB31F7" w:rsidRPr="00C17522" w:rsidRDefault="00BB31F7" w:rsidP="002D69F8">
                                <w:pPr>
                                  <w:rPr>
                                    <w:rFonts w:hAnsi="BIZ UDゴシック"/>
                                    <w:color w:val="FFFFFF" w:themeColor="background1"/>
                                    <w:sz w:val="19"/>
                                    <w:szCs w:val="19"/>
                                  </w:rPr>
                                </w:pPr>
                                <w:r>
                                  <w:rPr>
                                    <w:rFonts w:hAnsi="BIZ UDゴシック" w:hint="eastAsia"/>
                                    <w:b/>
                                    <w:bCs/>
                                    <w:color w:val="FFFFFF" w:themeColor="background1"/>
                                    <w:sz w:val="19"/>
                                    <w:szCs w:val="19"/>
                                  </w:rPr>
                                  <w:t>関係</w:t>
                                </w:r>
                                <w:r w:rsidRPr="00C17522">
                                  <w:rPr>
                                    <w:rFonts w:hAnsi="BIZ UDゴシック"/>
                                    <w:b/>
                                    <w:bCs/>
                                    <w:color w:val="FFFFFF" w:themeColor="background1"/>
                                    <w:sz w:val="19"/>
                                    <w:szCs w:val="19"/>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7000715" name="テキスト ボックス 267000715"/>
                        <wps:cNvSpPr txBox="1"/>
                        <wps:spPr>
                          <a:xfrm>
                            <a:off x="975283" y="91956"/>
                            <a:ext cx="4711141" cy="621792"/>
                          </a:xfrm>
                          <a:prstGeom prst="rect">
                            <a:avLst/>
                          </a:prstGeom>
                          <a:noFill/>
                          <a:ln w="6350">
                            <a:noFill/>
                          </a:ln>
                        </wps:spPr>
                        <wps:txbx>
                          <w:txbxContent>
                            <w:p w14:paraId="4BC4CBB9" w14:textId="363ACFA4" w:rsidR="00BB31F7" w:rsidRPr="002D69F8" w:rsidRDefault="00BB31F7" w:rsidP="002D69F8">
                              <w:pPr>
                                <w:rPr>
                                  <w:b/>
                                  <w:bCs/>
                                </w:rPr>
                              </w:pPr>
                              <w:r w:rsidRPr="002D69F8">
                                <w:rPr>
                                  <w:rFonts w:hint="eastAsia"/>
                                  <w:b/>
                                  <w:bCs/>
                                </w:rPr>
                                <w:t>住民相互の支えあいの関係づくりを促進し、</w:t>
                              </w:r>
                            </w:p>
                            <w:p w14:paraId="57C8509F" w14:textId="3A2F12C2" w:rsidR="00BB31F7" w:rsidRPr="00C17522" w:rsidRDefault="00BB31F7" w:rsidP="002D69F8">
                              <w:pPr>
                                <w:rPr>
                                  <w:sz w:val="28"/>
                                  <w:szCs w:val="24"/>
                                </w:rPr>
                              </w:pPr>
                              <w:r w:rsidRPr="002D69F8">
                                <w:rPr>
                                  <w:rFonts w:hint="eastAsia"/>
                                  <w:b/>
                                  <w:bCs/>
                                </w:rPr>
                                <w:t>ネットワークの力で地域を支えます。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4A2231" id="グループ化 267000710" o:spid="_x0000_s1175" style="position:absolute;margin-left:11.9pt;margin-top:.75pt;width:453.85pt;height:61.05pt;z-index:251569152;mso-position-horizontal-relative:margin;mso-width-relative:margin;mso-height-relative:margin" coordsize="57638,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">
                <v:shape id="テキスト ボックス 267000711" o:spid="_x0000_s1176" type="#_x0000_t202" style="position:absolute;width:57638;height:7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" fillcolor="#d8d8d8 [2732]" strokecolor="#404040 [2429]" strokeweight="1.5pt">
                  <v:textbox>
                    <w:txbxContent>
                      <w:p w14:paraId="19E34FE6" w14:textId="77777777" w:rsidR="00BB31F7" w:rsidRDefault="00BB31F7" w:rsidP="002D69F8"/>
                    </w:txbxContent>
                  </v:textbox>
                </v:shape>
                <v:group id="グループ化 267000712" o:spid="_x0000_s1177" style="position:absolute;left:365;top:146;width:8915;height:7597" coordorigin="95" coordsize="8670,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">
                  <v:oval id="楕円 267000713" o:spid="_x0000_s1178" style="position:absolute;left:95;width:7440;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" fillcolor="#404040 [2429]" stroked="f" strokeweight="1pt">
                    <v:stroke joinstyle="miter"/>
                    <o:lock v:ext="edit" aspectratio="t"/>
                    <v:textbox inset="0,0,0,0">
                      <w:txbxContent>
                        <w:p w14:paraId="407CE779" w14:textId="77777777" w:rsidR="00BB31F7" w:rsidRPr="006F48F4" w:rsidRDefault="00BB31F7" w:rsidP="002D69F8">
                          <w:pPr>
                            <w:snapToGrid w:val="0"/>
                            <w:jc w:val="center"/>
                            <w:rPr>
                              <w:sz w:val="18"/>
                              <w:szCs w:val="16"/>
                            </w:rPr>
                          </w:pPr>
                        </w:p>
                      </w:txbxContent>
                    </v:textbox>
                  </v:oval>
                  <v:shape id="テキスト ボックス 267000714" o:spid="_x0000_s1179" type="#_x0000_t202" style="position:absolute;left:97;top:933;width:866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" filled="f" stroked="f" strokeweight=".5pt">
                    <v:textbox>
                      <w:txbxContent>
                        <w:p w14:paraId="12C8DA49" w14:textId="6D59C455" w:rsidR="00BB31F7" w:rsidRPr="00C17522" w:rsidRDefault="00BB31F7" w:rsidP="002D69F8">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３</w:t>
                          </w:r>
                        </w:p>
                        <w:p w14:paraId="3E6AE761" w14:textId="6F2441B7" w:rsidR="00BB31F7" w:rsidRPr="00C17522" w:rsidRDefault="00BB31F7" w:rsidP="002D69F8">
                          <w:pPr>
                            <w:rPr>
                              <w:rFonts w:hAnsi="BIZ UDゴシック"/>
                              <w:color w:val="FFFFFF" w:themeColor="background1"/>
                              <w:sz w:val="19"/>
                              <w:szCs w:val="19"/>
                            </w:rPr>
                          </w:pPr>
                          <w:r>
                            <w:rPr>
                              <w:rFonts w:hAnsi="BIZ UDゴシック" w:hint="eastAsia"/>
                              <w:b/>
                              <w:bCs/>
                              <w:color w:val="FFFFFF" w:themeColor="background1"/>
                              <w:sz w:val="19"/>
                              <w:szCs w:val="19"/>
                            </w:rPr>
                            <w:t>関係</w:t>
                          </w:r>
                          <w:r w:rsidRPr="00C17522">
                            <w:rPr>
                              <w:rFonts w:hAnsi="BIZ UDゴシック"/>
                              <w:b/>
                              <w:bCs/>
                              <w:color w:val="FFFFFF" w:themeColor="background1"/>
                              <w:sz w:val="19"/>
                              <w:szCs w:val="19"/>
                            </w:rPr>
                            <w:t>づくり</w:t>
                          </w:r>
                        </w:p>
                      </w:txbxContent>
                    </v:textbox>
                  </v:shape>
                </v:group>
                <v:shape id="テキスト ボックス 267000715" o:spid="_x0000_s1180" type="#_x0000_t202" style="position:absolute;left:9752;top:919;width:47112;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" filled="f" stroked="f" strokeweight=".5pt">
                  <v:textbox>
                    <w:txbxContent>
                      <w:p w14:paraId="4BC4CBB9" w14:textId="363ACFA4" w:rsidR="00BB31F7" w:rsidRPr="002D69F8" w:rsidRDefault="00BB31F7" w:rsidP="002D69F8">
                        <w:pPr>
                          <w:rPr>
                            <w:b/>
                            <w:bCs/>
                          </w:rPr>
                        </w:pPr>
                        <w:r w:rsidRPr="002D69F8">
                          <w:rPr>
                            <w:rFonts w:hint="eastAsia"/>
                            <w:b/>
                            <w:bCs/>
                          </w:rPr>
                          <w:t>住民相互の支えあいの関係づくりを促進し、</w:t>
                        </w:r>
                      </w:p>
                      <w:p w14:paraId="57C8509F" w14:textId="3A2F12C2" w:rsidR="00BB31F7" w:rsidRPr="00C17522" w:rsidRDefault="00BB31F7" w:rsidP="002D69F8">
                        <w:pPr>
                          <w:rPr>
                            <w:sz w:val="28"/>
                            <w:szCs w:val="24"/>
                          </w:rPr>
                        </w:pPr>
                        <w:r w:rsidRPr="002D69F8">
                          <w:rPr>
                            <w:rFonts w:hint="eastAsia"/>
                            <w:b/>
                            <w:bCs/>
                          </w:rPr>
                          <w:t>ネットワークの力で地域を支えます。</w:t>
                        </w:r>
                      </w:p>
                    </w:txbxContent>
                  </v:textbox>
                </v:shape>
                <w10:wrap anchorx="margin"/>
              </v:group>
            </w:pict>
          </mc:Fallback>
        </mc:AlternateContent>
      </w:r>
    </w:p>
    <w:p w14:paraId="4D72227C" w14:textId="77777777" w:rsidR="002D69F8" w:rsidRPr="009B407C" w:rsidRDefault="002D69F8" w:rsidP="002D69F8">
      <w:pPr>
        <w:autoSpaceDN w:val="0"/>
        <w:spacing w:line="360" w:lineRule="exact"/>
        <w:ind w:leftChars="100" w:left="240"/>
        <w:rPr>
          <w:rFonts w:hAnsi="BIZ UDゴシック"/>
          <w:sz w:val="28"/>
          <w:szCs w:val="28"/>
          <w:bdr w:val="single" w:sz="4" w:space="0" w:color="auto"/>
        </w:rPr>
      </w:pPr>
      <w:r w:rsidRPr="009B407C">
        <w:rPr>
          <w:rFonts w:hAnsi="BIZ UDゴシック" w:hint="eastAsia"/>
          <w:sz w:val="28"/>
          <w:szCs w:val="28"/>
          <w:bdr w:val="single" w:sz="4" w:space="0" w:color="auto"/>
        </w:rPr>
        <w:t>基本目標</w:t>
      </w:r>
      <w:r>
        <w:rPr>
          <w:rFonts w:hAnsi="BIZ UDゴシック" w:hint="eastAsia"/>
          <w:sz w:val="28"/>
          <w:szCs w:val="28"/>
          <w:bdr w:val="single" w:sz="4" w:space="0" w:color="auto"/>
        </w:rPr>
        <w:t>２</w:t>
      </w:r>
    </w:p>
    <w:p w14:paraId="2EA1C2E5" w14:textId="77777777" w:rsidR="002D69F8" w:rsidRPr="004B3A51" w:rsidRDefault="002D69F8" w:rsidP="002D69F8">
      <w:pPr>
        <w:pStyle w:val="affffb"/>
        <w:widowControl w:val="0"/>
        <w:spacing w:line="380" w:lineRule="exact"/>
        <w:ind w:left="312" w:firstLine="220"/>
        <w:jc w:val="both"/>
        <w:rPr>
          <w:rFonts w:ascii="BIZ UDゴシック" w:eastAsia="BIZ UDゴシック" w:hAnsi="BIZ UDゴシック"/>
          <w:sz w:val="22"/>
        </w:rPr>
      </w:pPr>
    </w:p>
    <w:p w14:paraId="0EBE887C" w14:textId="77777777" w:rsidR="002D69F8" w:rsidRDefault="002D69F8" w:rsidP="002D69F8">
      <w:pPr>
        <w:autoSpaceDN w:val="0"/>
        <w:spacing w:line="360" w:lineRule="exact"/>
        <w:rPr>
          <w:rFonts w:hAnsi="BIZ UDゴシック"/>
          <w:szCs w:val="20"/>
          <w:highlight w:val="yellow"/>
          <w:bdr w:val="single" w:sz="4" w:space="0" w:color="auto"/>
        </w:rPr>
      </w:pPr>
    </w:p>
    <w:p w14:paraId="60119B89" w14:textId="77777777" w:rsidR="00CD408D" w:rsidRPr="008C4883" w:rsidRDefault="00CD408D" w:rsidP="008C4883">
      <w:pPr>
        <w:pStyle w:val="affffb"/>
        <w:widowControl w:val="0"/>
        <w:ind w:leftChars="150" w:left="360" w:rightChars="100" w:right="240"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自分や家族が暮らしたい地域を考える」「地域で困っている課題を解決したい」という主体的・積極的な姿勢で、様々な取組を行う地域住民や福祉関係者によるネットワークにより、共生の文化が広がる地域づくりが期待されます。</w:t>
      </w:r>
    </w:p>
    <w:p w14:paraId="1E88C764" w14:textId="77777777" w:rsidR="00CD408D" w:rsidRPr="008C4883" w:rsidRDefault="00CD408D" w:rsidP="008C4883">
      <w:pPr>
        <w:pStyle w:val="affffb"/>
        <w:widowControl w:val="0"/>
        <w:ind w:leftChars="150" w:left="360" w:rightChars="100" w:right="240" w:firstLine="220"/>
        <w:jc w:val="both"/>
        <w:rPr>
          <w:rFonts w:ascii="BIZ UDゴシック" w:eastAsia="BIZ UDゴシック" w:hAnsi="BIZ UDゴシック"/>
          <w:sz w:val="22"/>
        </w:rPr>
      </w:pPr>
      <w:r w:rsidRPr="00E357F0">
        <w:rPr>
          <w:rFonts w:ascii="BIZ UDゴシック" w:eastAsia="BIZ UDゴシック" w:hAnsi="BIZ UDゴシック" w:hint="eastAsia"/>
          <w:sz w:val="22"/>
        </w:rPr>
        <w:t>人と人、人と資源が世代や分野を超えて「丸ごと」つながることが必要です。</w:t>
      </w:r>
    </w:p>
    <w:p w14:paraId="099A8D08" w14:textId="0055FB08" w:rsidR="00CD408D" w:rsidRPr="00E357F0" w:rsidRDefault="00CD408D" w:rsidP="008C4883">
      <w:pPr>
        <w:pStyle w:val="affffb"/>
        <w:widowControl w:val="0"/>
        <w:ind w:leftChars="150" w:left="360" w:rightChars="100" w:right="240" w:firstLine="220"/>
        <w:jc w:val="both"/>
        <w:rPr>
          <w:rFonts w:hAnsi="BIZ UDゴシック"/>
          <w:szCs w:val="20"/>
          <w:highlight w:val="yellow"/>
          <w:bdr w:val="single" w:sz="4" w:space="0" w:color="auto"/>
        </w:rPr>
      </w:pPr>
      <w:r w:rsidRPr="00E357F0">
        <w:rPr>
          <w:rFonts w:ascii="BIZ UDゴシック" w:eastAsia="BIZ UDゴシック" w:hAnsi="BIZ UDゴシック" w:hint="eastAsia"/>
          <w:sz w:val="22"/>
        </w:rPr>
        <w:t>わたしたちの地域には、様々な知識や経験を持った人や、専門性のある社会福祉施設や企業などの地域資源があります。わたしたちは、これらの人や施設、企業などへ参加・協力を働きかけ、ともに地域で生活する仲間として、協働して地域を支えます。</w:t>
      </w:r>
    </w:p>
    <w:p w14:paraId="69D5875E" w14:textId="77777777" w:rsidR="00CD408D" w:rsidRDefault="00CD408D" w:rsidP="002D69F8">
      <w:pPr>
        <w:autoSpaceDN w:val="0"/>
        <w:spacing w:line="360" w:lineRule="exact"/>
        <w:rPr>
          <w:rFonts w:hAnsi="BIZ UDゴシック"/>
          <w:szCs w:val="20"/>
          <w:highlight w:val="yellow"/>
          <w:bdr w:val="single" w:sz="4" w:space="0" w:color="auto"/>
        </w:rPr>
      </w:pPr>
    </w:p>
    <w:p w14:paraId="17A02E94" w14:textId="77777777" w:rsidR="00D60F57" w:rsidRPr="004B3A51" w:rsidRDefault="00D60F57" w:rsidP="00D60F57">
      <w:pPr>
        <w:ind w:leftChars="100" w:left="240"/>
        <w:rPr>
          <w:rFonts w:hAnsi="BIZ UDゴシック"/>
          <w:sz w:val="22"/>
          <w:szCs w:val="21"/>
        </w:rPr>
      </w:pPr>
      <w:r w:rsidRPr="004B3A51">
        <w:rPr>
          <w:rFonts w:hAnsi="BIZ UDゴシック" w:hint="eastAsia"/>
          <w:sz w:val="22"/>
          <w:szCs w:val="21"/>
        </w:rPr>
        <w:t>≪成果指標≫</w:t>
      </w:r>
    </w:p>
    <w:tbl>
      <w:tblPr>
        <w:tblStyle w:val="af9"/>
        <w:tblW w:w="0" w:type="auto"/>
        <w:tblInd w:w="279" w:type="dxa"/>
        <w:tblLook w:val="04A0" w:firstRow="1" w:lastRow="0" w:firstColumn="1" w:lastColumn="0" w:noHBand="0" w:noVBand="1"/>
      </w:tblPr>
      <w:tblGrid>
        <w:gridCol w:w="3402"/>
        <w:gridCol w:w="1417"/>
        <w:gridCol w:w="1418"/>
        <w:gridCol w:w="2945"/>
      </w:tblGrid>
      <w:tr w:rsidR="00D60F57" w:rsidRPr="009B407C" w14:paraId="11DE9C50" w14:textId="77777777" w:rsidTr="00B665BA">
        <w:tc>
          <w:tcPr>
            <w:tcW w:w="3402" w:type="dxa"/>
            <w:shd w:val="clear" w:color="auto" w:fill="D9D9D9" w:themeFill="background1" w:themeFillShade="D9"/>
            <w:vAlign w:val="center"/>
          </w:tcPr>
          <w:p w14:paraId="77278EFF" w14:textId="77777777" w:rsidR="00D60F57" w:rsidRPr="009B407C" w:rsidRDefault="00D60F57" w:rsidP="006D545A">
            <w:pPr>
              <w:jc w:val="center"/>
              <w:rPr>
                <w:rFonts w:hAnsi="BIZ UDゴシック"/>
              </w:rPr>
            </w:pPr>
            <w:r w:rsidRPr="00265EA6">
              <w:rPr>
                <w:rFonts w:hAnsi="BIZ UDゴシック" w:hint="eastAsia"/>
                <w:sz w:val="21"/>
                <w:szCs w:val="20"/>
              </w:rPr>
              <w:t>指標</w:t>
            </w:r>
          </w:p>
        </w:tc>
        <w:tc>
          <w:tcPr>
            <w:tcW w:w="1417" w:type="dxa"/>
            <w:shd w:val="clear" w:color="auto" w:fill="D9D9D9" w:themeFill="background1" w:themeFillShade="D9"/>
            <w:vAlign w:val="center"/>
          </w:tcPr>
          <w:p w14:paraId="43A5C56C" w14:textId="77777777" w:rsidR="00D60F57" w:rsidRPr="004B3A51" w:rsidRDefault="00D60F57" w:rsidP="006D545A">
            <w:pPr>
              <w:jc w:val="center"/>
              <w:rPr>
                <w:rFonts w:hAnsi="BIZ UDゴシック"/>
                <w:sz w:val="22"/>
                <w:szCs w:val="21"/>
              </w:rPr>
            </w:pPr>
            <w:r w:rsidRPr="00265EA6">
              <w:rPr>
                <w:rFonts w:hAnsi="BIZ UDゴシック" w:hint="eastAsia"/>
                <w:sz w:val="21"/>
                <w:szCs w:val="20"/>
              </w:rPr>
              <w:t>基準値</w:t>
            </w:r>
          </w:p>
          <w:p w14:paraId="49939295" w14:textId="7D5F2110" w:rsidR="00D60F57" w:rsidRPr="009B407C" w:rsidRDefault="00D60F57">
            <w:pPr>
              <w:jc w:val="center"/>
              <w:rPr>
                <w:rFonts w:hAnsi="BIZ UDゴシック"/>
              </w:rPr>
            </w:pPr>
            <w:r w:rsidRPr="009B407C">
              <w:rPr>
                <w:rFonts w:hAnsi="BIZ UDゴシック" w:hint="eastAsia"/>
                <w:sz w:val="16"/>
              </w:rPr>
              <w:t>（令和</w:t>
            </w:r>
            <w:r w:rsidR="0028069F">
              <w:rPr>
                <w:rFonts w:hAnsi="BIZ UDゴシック" w:hint="eastAsia"/>
                <w:sz w:val="16"/>
              </w:rPr>
              <w:t>４</w:t>
            </w:r>
            <w:r w:rsidRPr="009B407C">
              <w:rPr>
                <w:rFonts w:hAnsi="BIZ UDゴシック" w:hint="eastAsia"/>
                <w:sz w:val="16"/>
              </w:rPr>
              <w:t>年度）</w:t>
            </w:r>
          </w:p>
        </w:tc>
        <w:tc>
          <w:tcPr>
            <w:tcW w:w="1418" w:type="dxa"/>
            <w:shd w:val="clear" w:color="auto" w:fill="D9D9D9" w:themeFill="background1" w:themeFillShade="D9"/>
            <w:vAlign w:val="center"/>
          </w:tcPr>
          <w:p w14:paraId="3D6B2982" w14:textId="36578524" w:rsidR="00D60F57" w:rsidRPr="004B3A51" w:rsidRDefault="00D60F57" w:rsidP="006D545A">
            <w:pPr>
              <w:jc w:val="center"/>
              <w:rPr>
                <w:rFonts w:hAnsi="BIZ UDゴシック"/>
                <w:sz w:val="22"/>
                <w:szCs w:val="21"/>
              </w:rPr>
            </w:pPr>
            <w:r w:rsidRPr="00265EA6">
              <w:rPr>
                <w:rFonts w:hAnsi="BIZ UDゴシック" w:hint="eastAsia"/>
                <w:sz w:val="21"/>
                <w:szCs w:val="20"/>
              </w:rPr>
              <w:t>目標</w:t>
            </w:r>
            <w:r w:rsidR="000354FB">
              <w:rPr>
                <w:rFonts w:hAnsi="BIZ UDゴシック" w:hint="eastAsia"/>
                <w:sz w:val="21"/>
                <w:szCs w:val="20"/>
              </w:rPr>
              <w:t>値</w:t>
            </w:r>
          </w:p>
          <w:p w14:paraId="53242FBA" w14:textId="77777777" w:rsidR="00D60F57" w:rsidRPr="009B407C" w:rsidRDefault="00D60F57" w:rsidP="006D545A">
            <w:pPr>
              <w:jc w:val="center"/>
              <w:rPr>
                <w:rFonts w:hAnsi="BIZ UDゴシック"/>
              </w:rPr>
            </w:pPr>
            <w:r w:rsidRPr="009B407C">
              <w:rPr>
                <w:rFonts w:hAnsi="BIZ UDゴシック" w:hint="eastAsia"/>
                <w:sz w:val="16"/>
              </w:rPr>
              <w:t>（令和</w:t>
            </w:r>
            <w:r>
              <w:rPr>
                <w:rFonts w:hAnsi="BIZ UDゴシック" w:hint="eastAsia"/>
                <w:sz w:val="16"/>
              </w:rPr>
              <w:t>1</w:t>
            </w:r>
            <w:r>
              <w:rPr>
                <w:rFonts w:hAnsi="BIZ UDゴシック"/>
                <w:sz w:val="16"/>
              </w:rPr>
              <w:t>0</w:t>
            </w:r>
            <w:r w:rsidRPr="009B407C">
              <w:rPr>
                <w:rFonts w:hAnsi="BIZ UDゴシック" w:hint="eastAsia"/>
                <w:sz w:val="16"/>
              </w:rPr>
              <w:t>年度）</w:t>
            </w:r>
          </w:p>
        </w:tc>
        <w:tc>
          <w:tcPr>
            <w:tcW w:w="2945" w:type="dxa"/>
            <w:shd w:val="clear" w:color="auto" w:fill="D9D9D9" w:themeFill="background1" w:themeFillShade="D9"/>
            <w:vAlign w:val="center"/>
          </w:tcPr>
          <w:p w14:paraId="2E47C1B2" w14:textId="0B073D7B" w:rsidR="00D60F57" w:rsidRPr="009B407C" w:rsidRDefault="00FC32EF" w:rsidP="006D545A">
            <w:pPr>
              <w:jc w:val="center"/>
              <w:rPr>
                <w:rFonts w:hAnsi="BIZ UDゴシック"/>
              </w:rPr>
            </w:pPr>
            <w:r w:rsidRPr="001D4CF6">
              <w:rPr>
                <w:rFonts w:hAnsi="BIZ UDゴシック" w:hint="eastAsia"/>
                <w:spacing w:val="3"/>
                <w:w w:val="92"/>
                <w:kern w:val="0"/>
                <w:sz w:val="21"/>
                <w:szCs w:val="20"/>
                <w:fitText w:val="2730" w:id="-1180468480"/>
              </w:rPr>
              <w:t>指標の説明・目標設定の考え</w:t>
            </w:r>
            <w:r w:rsidRPr="001D4CF6">
              <w:rPr>
                <w:rFonts w:hAnsi="BIZ UDゴシック" w:hint="eastAsia"/>
                <w:spacing w:val="-18"/>
                <w:w w:val="92"/>
                <w:kern w:val="0"/>
                <w:sz w:val="21"/>
                <w:szCs w:val="20"/>
                <w:fitText w:val="2730" w:id="-1180468480"/>
              </w:rPr>
              <w:t>方</w:t>
            </w:r>
          </w:p>
        </w:tc>
      </w:tr>
      <w:tr w:rsidR="00D60F57" w:rsidRPr="00124B23" w14:paraId="24E0F86A" w14:textId="77777777" w:rsidTr="00B665BA">
        <w:trPr>
          <w:trHeight w:val="430"/>
        </w:trPr>
        <w:tc>
          <w:tcPr>
            <w:tcW w:w="3402" w:type="dxa"/>
          </w:tcPr>
          <w:p w14:paraId="2C63B135" w14:textId="77777777" w:rsidR="006004E6" w:rsidRPr="007537CA" w:rsidRDefault="006004E6" w:rsidP="006004E6">
            <w:pPr>
              <w:rPr>
                <w:rFonts w:hAnsi="BIZ UDゴシック"/>
                <w:sz w:val="20"/>
                <w:szCs w:val="20"/>
              </w:rPr>
            </w:pPr>
            <w:r w:rsidRPr="007537CA">
              <w:rPr>
                <w:rFonts w:hAnsi="BIZ UDゴシック" w:hint="eastAsia"/>
                <w:sz w:val="20"/>
                <w:szCs w:val="20"/>
              </w:rPr>
              <w:t>制度の狭間の福祉課題を抱える人の早期発見や支援について身近な地域の福祉関係者との連携でうまくいった支援があると回答した民生委員・児童委員の割合</w:t>
            </w:r>
          </w:p>
          <w:p w14:paraId="241F69F4" w14:textId="07921C25" w:rsidR="00D60F57" w:rsidRPr="007537CA" w:rsidRDefault="006004E6" w:rsidP="006004E6">
            <w:pPr>
              <w:rPr>
                <w:rFonts w:hAnsi="BIZ UDゴシック"/>
                <w:sz w:val="20"/>
                <w:szCs w:val="20"/>
              </w:rPr>
            </w:pPr>
            <w:r w:rsidRPr="00247BE8">
              <w:rPr>
                <w:rFonts w:hAnsi="BIZ UDゴシック" w:hint="eastAsia"/>
                <w:spacing w:val="1"/>
                <w:w w:val="87"/>
                <w:kern w:val="0"/>
                <w:sz w:val="20"/>
                <w:szCs w:val="20"/>
                <w:fitText w:val="2800" w:id="-1180307712"/>
              </w:rPr>
              <w:t>【民生委員・児童委員アンケート</w:t>
            </w:r>
            <w:r w:rsidRPr="00247BE8">
              <w:rPr>
                <w:rFonts w:hAnsi="BIZ UDゴシック" w:hint="eastAsia"/>
                <w:spacing w:val="-5"/>
                <w:w w:val="87"/>
                <w:kern w:val="0"/>
                <w:sz w:val="20"/>
                <w:szCs w:val="20"/>
                <w:fitText w:val="2800" w:id="-1180307712"/>
              </w:rPr>
              <w:t>】</w:t>
            </w:r>
          </w:p>
        </w:tc>
        <w:tc>
          <w:tcPr>
            <w:tcW w:w="1417" w:type="dxa"/>
            <w:vAlign w:val="center"/>
          </w:tcPr>
          <w:p w14:paraId="643074A7" w14:textId="62CF6DE9" w:rsidR="00D60F57" w:rsidRPr="007537CA" w:rsidRDefault="006004E6" w:rsidP="006D545A">
            <w:pPr>
              <w:jc w:val="right"/>
              <w:rPr>
                <w:rFonts w:hAnsi="BIZ UDゴシック"/>
                <w:sz w:val="22"/>
                <w:szCs w:val="21"/>
              </w:rPr>
            </w:pPr>
            <w:r w:rsidRPr="007537CA">
              <w:rPr>
                <w:rFonts w:hAnsi="BIZ UDゴシック"/>
                <w:sz w:val="22"/>
                <w:szCs w:val="21"/>
              </w:rPr>
              <w:t>30.4％</w:t>
            </w:r>
          </w:p>
        </w:tc>
        <w:tc>
          <w:tcPr>
            <w:tcW w:w="1418" w:type="dxa"/>
            <w:vAlign w:val="center"/>
          </w:tcPr>
          <w:p w14:paraId="31F821A8" w14:textId="2FCE45EA" w:rsidR="00D60F57" w:rsidRPr="007537CA" w:rsidRDefault="00297DAB" w:rsidP="006D545A">
            <w:pPr>
              <w:jc w:val="right"/>
              <w:rPr>
                <w:rFonts w:hAnsi="BIZ UDゴシック"/>
                <w:sz w:val="22"/>
                <w:szCs w:val="21"/>
              </w:rPr>
            </w:pPr>
            <w:r w:rsidRPr="007537CA">
              <w:rPr>
                <w:rFonts w:hAnsi="BIZ UDゴシック"/>
                <w:sz w:val="22"/>
                <w:szCs w:val="21"/>
              </w:rPr>
              <w:t>37.0</w:t>
            </w:r>
            <w:r w:rsidR="0028069F" w:rsidRPr="007537CA">
              <w:rPr>
                <w:rFonts w:hAnsi="BIZ UDゴシック" w:hint="eastAsia"/>
                <w:sz w:val="22"/>
                <w:szCs w:val="21"/>
              </w:rPr>
              <w:t>％</w:t>
            </w:r>
          </w:p>
        </w:tc>
        <w:tc>
          <w:tcPr>
            <w:tcW w:w="2945" w:type="dxa"/>
            <w:vAlign w:val="center"/>
          </w:tcPr>
          <w:p w14:paraId="470A9761" w14:textId="77777777" w:rsidR="00D60F57" w:rsidRPr="007537CA" w:rsidRDefault="006004E6" w:rsidP="003C3000">
            <w:pPr>
              <w:jc w:val="both"/>
              <w:rPr>
                <w:rFonts w:hAnsi="BIZ UDゴシック"/>
                <w:sz w:val="18"/>
                <w:szCs w:val="18"/>
              </w:rPr>
            </w:pPr>
            <w:r w:rsidRPr="007537CA">
              <w:rPr>
                <w:rFonts w:hAnsi="BIZ UDゴシック" w:hint="eastAsia"/>
                <w:sz w:val="18"/>
                <w:szCs w:val="18"/>
              </w:rPr>
              <w:t>地域内の連携・協力が促進され、ネットワークの構築が進んでいるかを測定する指標</w:t>
            </w:r>
          </w:p>
          <w:p w14:paraId="172FEE98" w14:textId="317172FB" w:rsidR="00297DAB" w:rsidRPr="007537CA" w:rsidRDefault="00297DAB" w:rsidP="00297DAB">
            <w:pPr>
              <w:jc w:val="both"/>
              <w:rPr>
                <w:rFonts w:hAnsi="BIZ UDゴシック"/>
                <w:sz w:val="18"/>
                <w:szCs w:val="18"/>
              </w:rPr>
            </w:pPr>
            <w:r w:rsidRPr="007537CA">
              <w:rPr>
                <w:rFonts w:hAnsi="BIZ UDゴシック" w:hint="eastAsia"/>
                <w:sz w:val="18"/>
                <w:szCs w:val="18"/>
              </w:rPr>
              <w:t>（「なし」と回答した約</w:t>
            </w:r>
            <w:r w:rsidR="00EF7717">
              <w:rPr>
                <w:rFonts w:hAnsi="BIZ UDゴシック" w:hint="eastAsia"/>
                <w:sz w:val="18"/>
                <w:szCs w:val="18"/>
              </w:rPr>
              <w:t>１</w:t>
            </w:r>
            <w:r w:rsidRPr="007537CA">
              <w:rPr>
                <w:rFonts w:hAnsi="BIZ UDゴシック"/>
                <w:sz w:val="18"/>
                <w:szCs w:val="18"/>
              </w:rPr>
              <w:t>割を「あり」に移行することを目標）</w:t>
            </w:r>
          </w:p>
        </w:tc>
      </w:tr>
      <w:tr w:rsidR="002D30A5" w:rsidRPr="00124B23" w14:paraId="714220E2" w14:textId="77777777" w:rsidTr="00B665BA">
        <w:trPr>
          <w:trHeight w:val="430"/>
        </w:trPr>
        <w:tc>
          <w:tcPr>
            <w:tcW w:w="3402" w:type="dxa"/>
            <w:vAlign w:val="center"/>
          </w:tcPr>
          <w:p w14:paraId="1D2C3282" w14:textId="67E8BAF2" w:rsidR="006B53AC" w:rsidRPr="007537CA" w:rsidRDefault="002D30A5" w:rsidP="003C3000">
            <w:pPr>
              <w:jc w:val="both"/>
              <w:rPr>
                <w:rFonts w:hAnsi="BIZ UDゴシック"/>
                <w:sz w:val="20"/>
                <w:szCs w:val="20"/>
              </w:rPr>
            </w:pPr>
            <w:r w:rsidRPr="007537CA">
              <w:rPr>
                <w:rFonts w:hAnsi="BIZ UDゴシック" w:hint="eastAsia"/>
                <w:sz w:val="20"/>
                <w:szCs w:val="20"/>
              </w:rPr>
              <w:t>市が多様な主体と協働により取り組んでいる事業などの数</w:t>
            </w:r>
          </w:p>
        </w:tc>
        <w:tc>
          <w:tcPr>
            <w:tcW w:w="1417" w:type="dxa"/>
            <w:vAlign w:val="center"/>
          </w:tcPr>
          <w:p w14:paraId="439A6823" w14:textId="0C9BBF8D" w:rsidR="002D30A5" w:rsidRPr="007537CA" w:rsidRDefault="008B349B" w:rsidP="008B349B">
            <w:pPr>
              <w:jc w:val="right"/>
              <w:rPr>
                <w:rFonts w:hAnsi="BIZ UDゴシック"/>
                <w:sz w:val="22"/>
                <w:szCs w:val="21"/>
              </w:rPr>
            </w:pPr>
            <w:r>
              <w:rPr>
                <w:rFonts w:hAnsi="BIZ UDゴシック" w:hint="eastAsia"/>
                <w:sz w:val="22"/>
                <w:szCs w:val="21"/>
              </w:rPr>
              <w:t>232</w:t>
            </w:r>
            <w:r w:rsidR="00B10C63" w:rsidRPr="007537CA">
              <w:rPr>
                <w:rFonts w:hAnsi="BIZ UDゴシック"/>
                <w:sz w:val="22"/>
                <w:szCs w:val="21"/>
              </w:rPr>
              <w:t>件</w:t>
            </w:r>
          </w:p>
        </w:tc>
        <w:tc>
          <w:tcPr>
            <w:tcW w:w="1418" w:type="dxa"/>
            <w:vAlign w:val="center"/>
          </w:tcPr>
          <w:p w14:paraId="037F820D" w14:textId="77777777" w:rsidR="002D30A5" w:rsidRPr="007537CA" w:rsidRDefault="00297DAB" w:rsidP="006D545A">
            <w:pPr>
              <w:jc w:val="right"/>
              <w:rPr>
                <w:rFonts w:hAnsi="BIZ UDゴシック"/>
                <w:sz w:val="22"/>
                <w:szCs w:val="21"/>
              </w:rPr>
            </w:pPr>
            <w:r w:rsidRPr="007537CA">
              <w:rPr>
                <w:rFonts w:hAnsi="BIZ UDゴシック"/>
                <w:sz w:val="22"/>
                <w:szCs w:val="21"/>
              </w:rPr>
              <w:t>244</w:t>
            </w:r>
            <w:r w:rsidR="00B10C63" w:rsidRPr="007537CA">
              <w:rPr>
                <w:rFonts w:hAnsi="BIZ UDゴシック" w:hint="eastAsia"/>
                <w:sz w:val="22"/>
                <w:szCs w:val="21"/>
              </w:rPr>
              <w:t>件</w:t>
            </w:r>
          </w:p>
          <w:p w14:paraId="1599E86D" w14:textId="6854CD8A" w:rsidR="000354FB" w:rsidRPr="007537CA" w:rsidRDefault="000354FB" w:rsidP="006D545A">
            <w:pPr>
              <w:jc w:val="right"/>
              <w:rPr>
                <w:rFonts w:hAnsi="BIZ UDゴシック"/>
                <w:sz w:val="22"/>
                <w:szCs w:val="21"/>
              </w:rPr>
            </w:pPr>
            <w:r w:rsidRPr="007537CA">
              <w:rPr>
                <w:rFonts w:hAnsi="BIZ UDゴシック" w:hint="eastAsia"/>
                <w:sz w:val="16"/>
                <w:szCs w:val="21"/>
              </w:rPr>
              <w:t>（令和</w:t>
            </w:r>
            <w:r w:rsidR="00EF7717">
              <w:rPr>
                <w:rFonts w:hAnsi="BIZ UDゴシック" w:hint="eastAsia"/>
                <w:sz w:val="16"/>
                <w:szCs w:val="21"/>
              </w:rPr>
              <w:t>９</w:t>
            </w:r>
            <w:r w:rsidRPr="007537CA">
              <w:rPr>
                <w:rFonts w:hAnsi="BIZ UDゴシック"/>
                <w:sz w:val="16"/>
                <w:szCs w:val="21"/>
              </w:rPr>
              <w:t>年度）</w:t>
            </w:r>
          </w:p>
        </w:tc>
        <w:tc>
          <w:tcPr>
            <w:tcW w:w="2945" w:type="dxa"/>
            <w:vAlign w:val="center"/>
          </w:tcPr>
          <w:p w14:paraId="1A7BEA83" w14:textId="77777777" w:rsidR="002D30A5" w:rsidRPr="007537CA" w:rsidRDefault="002D30A5" w:rsidP="006004E6">
            <w:pPr>
              <w:jc w:val="both"/>
              <w:rPr>
                <w:rFonts w:hAnsi="BIZ UDゴシック"/>
                <w:sz w:val="18"/>
                <w:szCs w:val="18"/>
              </w:rPr>
            </w:pPr>
            <w:r w:rsidRPr="007537CA">
              <w:rPr>
                <w:rFonts w:hAnsi="BIZ UDゴシック" w:hint="eastAsia"/>
                <w:sz w:val="18"/>
                <w:szCs w:val="18"/>
              </w:rPr>
              <w:t>協働に対する意識の醸成と取組の推進が図られているかを見る指標</w:t>
            </w:r>
          </w:p>
          <w:p w14:paraId="4C764BAE" w14:textId="185E167B" w:rsidR="00297DAB" w:rsidRPr="007537CA" w:rsidRDefault="00297DAB" w:rsidP="006004E6">
            <w:pPr>
              <w:jc w:val="both"/>
              <w:rPr>
                <w:rFonts w:hAnsi="BIZ UDゴシック"/>
                <w:sz w:val="18"/>
                <w:szCs w:val="18"/>
              </w:rPr>
            </w:pPr>
            <w:r w:rsidRPr="007537CA">
              <w:rPr>
                <w:rFonts w:hAnsi="BIZ UDゴシック" w:hint="eastAsia"/>
                <w:sz w:val="18"/>
                <w:szCs w:val="18"/>
              </w:rPr>
              <w:t>（</w:t>
            </w:r>
            <w:r w:rsidR="000354FB" w:rsidRPr="007537CA">
              <w:rPr>
                <w:rFonts w:hAnsi="BIZ UDゴシック" w:hint="eastAsia"/>
                <w:sz w:val="18"/>
                <w:szCs w:val="18"/>
              </w:rPr>
              <w:t>市総合計画</w:t>
            </w:r>
            <w:r w:rsidR="00124B23" w:rsidRPr="007537CA">
              <w:rPr>
                <w:rFonts w:hAnsi="BIZ UDゴシック" w:hint="eastAsia"/>
                <w:sz w:val="18"/>
                <w:szCs w:val="18"/>
              </w:rPr>
              <w:t>策定時（令和</w:t>
            </w:r>
            <w:r w:rsidR="00EF7717" w:rsidRPr="007537CA">
              <w:rPr>
                <w:rFonts w:hAnsi="BIZ UDゴシック" w:hint="eastAsia"/>
                <w:sz w:val="18"/>
                <w:szCs w:val="18"/>
              </w:rPr>
              <w:t>２</w:t>
            </w:r>
            <w:r w:rsidR="00124B23" w:rsidRPr="007537CA">
              <w:rPr>
                <w:rFonts w:hAnsi="BIZ UDゴシック"/>
                <w:sz w:val="18"/>
                <w:szCs w:val="18"/>
              </w:rPr>
              <w:t>年</w:t>
            </w:r>
            <w:r w:rsidR="00124B23" w:rsidRPr="007537CA">
              <w:rPr>
                <w:rFonts w:hAnsi="BIZ UDゴシック" w:hint="eastAsia"/>
                <w:sz w:val="18"/>
                <w:szCs w:val="18"/>
              </w:rPr>
              <w:t>）に設定した目標</w:t>
            </w:r>
            <w:r w:rsidRPr="007537CA">
              <w:rPr>
                <w:rFonts w:hAnsi="BIZ UDゴシック" w:hint="eastAsia"/>
                <w:sz w:val="18"/>
                <w:szCs w:val="18"/>
              </w:rPr>
              <w:t>）</w:t>
            </w:r>
          </w:p>
        </w:tc>
      </w:tr>
      <w:tr w:rsidR="0028069F" w:rsidRPr="00124B23" w14:paraId="46391DE9" w14:textId="77777777" w:rsidTr="00B665BA">
        <w:trPr>
          <w:trHeight w:val="430"/>
        </w:trPr>
        <w:tc>
          <w:tcPr>
            <w:tcW w:w="3402" w:type="dxa"/>
            <w:vAlign w:val="center"/>
          </w:tcPr>
          <w:p w14:paraId="482C57ED" w14:textId="4E222371" w:rsidR="0028069F" w:rsidRPr="007537CA" w:rsidRDefault="00B10C63" w:rsidP="003C3000">
            <w:pPr>
              <w:jc w:val="both"/>
              <w:rPr>
                <w:rFonts w:hAnsi="BIZ UDゴシック"/>
                <w:sz w:val="20"/>
                <w:szCs w:val="20"/>
              </w:rPr>
            </w:pPr>
            <w:r w:rsidRPr="007537CA">
              <w:rPr>
                <w:rFonts w:hAnsi="BIZ UDゴシック" w:hint="eastAsia"/>
                <w:sz w:val="20"/>
                <w:szCs w:val="18"/>
              </w:rPr>
              <w:t>市社会福祉協議会が把握している</w:t>
            </w:r>
            <w:r w:rsidR="00D56033" w:rsidRPr="007537CA">
              <w:rPr>
                <w:rFonts w:hAnsi="BIZ UDゴシック" w:hint="eastAsia"/>
                <w:sz w:val="20"/>
                <w:szCs w:val="18"/>
              </w:rPr>
              <w:t>居場所（</w:t>
            </w:r>
            <w:r w:rsidR="0028069F" w:rsidRPr="007537CA">
              <w:rPr>
                <w:rFonts w:hAnsi="BIZ UDゴシック" w:hint="eastAsia"/>
                <w:sz w:val="20"/>
                <w:szCs w:val="18"/>
              </w:rPr>
              <w:t>サロン</w:t>
            </w:r>
            <w:r w:rsidR="00D56033" w:rsidRPr="007537CA">
              <w:rPr>
                <w:rFonts w:hAnsi="BIZ UDゴシック" w:hint="eastAsia"/>
                <w:sz w:val="20"/>
                <w:szCs w:val="18"/>
              </w:rPr>
              <w:t>等）</w:t>
            </w:r>
            <w:r w:rsidR="0028069F" w:rsidRPr="007537CA">
              <w:rPr>
                <w:rFonts w:hAnsi="BIZ UDゴシック" w:hint="eastAsia"/>
                <w:sz w:val="20"/>
                <w:szCs w:val="18"/>
              </w:rPr>
              <w:t>の数</w:t>
            </w:r>
          </w:p>
        </w:tc>
        <w:tc>
          <w:tcPr>
            <w:tcW w:w="1417" w:type="dxa"/>
            <w:vAlign w:val="center"/>
          </w:tcPr>
          <w:p w14:paraId="6835E946" w14:textId="1DFE00FD" w:rsidR="0028069F" w:rsidRPr="007537CA" w:rsidRDefault="0028069F">
            <w:pPr>
              <w:jc w:val="right"/>
              <w:rPr>
                <w:rFonts w:hAnsi="BIZ UDゴシック"/>
                <w:sz w:val="22"/>
                <w:szCs w:val="21"/>
              </w:rPr>
            </w:pPr>
            <w:r w:rsidRPr="007537CA">
              <w:rPr>
                <w:rFonts w:hAnsi="BIZ UDゴシック"/>
                <w:sz w:val="22"/>
                <w:szCs w:val="21"/>
              </w:rPr>
              <w:t>299</w:t>
            </w:r>
            <w:r w:rsidRPr="007537CA">
              <w:rPr>
                <w:rFonts w:hAnsi="BIZ UDゴシック" w:hint="eastAsia"/>
                <w:sz w:val="22"/>
                <w:szCs w:val="21"/>
              </w:rPr>
              <w:t>箇所</w:t>
            </w:r>
          </w:p>
        </w:tc>
        <w:tc>
          <w:tcPr>
            <w:tcW w:w="1418" w:type="dxa"/>
            <w:vAlign w:val="center"/>
          </w:tcPr>
          <w:p w14:paraId="77431BE3" w14:textId="65A0E0B8" w:rsidR="0028069F" w:rsidRPr="007537CA" w:rsidRDefault="002F6120" w:rsidP="006D545A">
            <w:pPr>
              <w:jc w:val="right"/>
              <w:rPr>
                <w:rFonts w:hAnsi="BIZ UDゴシック"/>
                <w:sz w:val="22"/>
                <w:szCs w:val="21"/>
              </w:rPr>
            </w:pPr>
            <w:r w:rsidRPr="007537CA">
              <w:rPr>
                <w:rFonts w:hAnsi="BIZ UDゴシック"/>
                <w:sz w:val="22"/>
                <w:szCs w:val="21"/>
              </w:rPr>
              <w:t>330</w:t>
            </w:r>
            <w:r w:rsidR="009D4AE5" w:rsidRPr="007537CA">
              <w:rPr>
                <w:rFonts w:hAnsi="BIZ UDゴシック" w:hint="eastAsia"/>
                <w:sz w:val="22"/>
                <w:szCs w:val="21"/>
              </w:rPr>
              <w:t>箇所</w:t>
            </w:r>
          </w:p>
        </w:tc>
        <w:tc>
          <w:tcPr>
            <w:tcW w:w="2945" w:type="dxa"/>
            <w:vAlign w:val="center"/>
          </w:tcPr>
          <w:p w14:paraId="6491BE29" w14:textId="71D7B872" w:rsidR="0028069F" w:rsidRPr="007537CA" w:rsidRDefault="00D56033">
            <w:pPr>
              <w:jc w:val="both"/>
              <w:rPr>
                <w:rFonts w:hAnsi="BIZ UDゴシック"/>
                <w:sz w:val="18"/>
                <w:szCs w:val="18"/>
              </w:rPr>
            </w:pPr>
            <w:r w:rsidRPr="007537CA">
              <w:rPr>
                <w:rFonts w:hAnsi="BIZ UDゴシック" w:hint="eastAsia"/>
                <w:sz w:val="18"/>
                <w:szCs w:val="18"/>
              </w:rPr>
              <w:t>高齢者や</w:t>
            </w:r>
            <w:r w:rsidR="00A77936" w:rsidRPr="007537CA">
              <w:rPr>
                <w:rFonts w:hAnsi="BIZ UDゴシック" w:hint="eastAsia"/>
                <w:sz w:val="18"/>
                <w:szCs w:val="18"/>
              </w:rPr>
              <w:t>障害</w:t>
            </w:r>
            <w:r w:rsidR="00A77936">
              <w:rPr>
                <w:rFonts w:hAnsi="BIZ UDゴシック" w:hint="eastAsia"/>
                <w:sz w:val="18"/>
                <w:szCs w:val="18"/>
              </w:rPr>
              <w:t>のある人、</w:t>
            </w:r>
            <w:r w:rsidRPr="007537CA">
              <w:rPr>
                <w:rFonts w:hAnsi="BIZ UDゴシック" w:hint="eastAsia"/>
                <w:sz w:val="18"/>
                <w:szCs w:val="18"/>
              </w:rPr>
              <w:t>子どもなどの居場所づくりが促進されているかを測定する指標</w:t>
            </w:r>
            <w:r w:rsidR="002F6120" w:rsidRPr="007537CA">
              <w:rPr>
                <w:rFonts w:hAnsi="BIZ UDゴシック" w:hint="eastAsia"/>
                <w:sz w:val="18"/>
                <w:szCs w:val="18"/>
              </w:rPr>
              <w:t>（年</w:t>
            </w:r>
            <w:r w:rsidR="00EF7717" w:rsidRPr="00DF0959">
              <w:rPr>
                <w:rFonts w:hAnsi="BIZ UDゴシック" w:hint="eastAsia"/>
                <w:sz w:val="18"/>
                <w:szCs w:val="18"/>
              </w:rPr>
              <w:t>６</w:t>
            </w:r>
            <w:r w:rsidR="002F6120" w:rsidRPr="007537CA">
              <w:rPr>
                <w:rFonts w:hAnsi="BIZ UDゴシック"/>
                <w:sz w:val="18"/>
                <w:szCs w:val="18"/>
              </w:rPr>
              <w:t>か所以上の増加促進を目標）</w:t>
            </w:r>
          </w:p>
        </w:tc>
      </w:tr>
      <w:tr w:rsidR="0028069F" w:rsidRPr="00124B23" w14:paraId="0BEA14C4" w14:textId="77777777" w:rsidTr="00B665BA">
        <w:trPr>
          <w:trHeight w:val="430"/>
        </w:trPr>
        <w:tc>
          <w:tcPr>
            <w:tcW w:w="3402" w:type="dxa"/>
            <w:vAlign w:val="center"/>
          </w:tcPr>
          <w:p w14:paraId="3AAB73CC" w14:textId="6C8EB2A8" w:rsidR="0028069F" w:rsidRPr="007537CA" w:rsidRDefault="0028069F" w:rsidP="003C3000">
            <w:pPr>
              <w:jc w:val="both"/>
              <w:rPr>
                <w:rFonts w:hAnsi="BIZ UDゴシック"/>
                <w:sz w:val="20"/>
                <w:szCs w:val="20"/>
              </w:rPr>
            </w:pPr>
            <w:r w:rsidRPr="007537CA">
              <w:rPr>
                <w:rFonts w:hAnsi="BIZ UDゴシック" w:hint="eastAsia"/>
                <w:sz w:val="20"/>
                <w:szCs w:val="18"/>
              </w:rPr>
              <w:t>市内の</w:t>
            </w:r>
            <w:r w:rsidR="0019148B">
              <w:rPr>
                <w:rFonts w:hAnsi="BIZ UDゴシック" w:hint="eastAsia"/>
                <w:sz w:val="20"/>
                <w:szCs w:val="18"/>
              </w:rPr>
              <w:t>ＮＰＯ</w:t>
            </w:r>
            <w:r w:rsidRPr="007537CA">
              <w:rPr>
                <w:rFonts w:hAnsi="BIZ UDゴシック"/>
                <w:sz w:val="20"/>
                <w:szCs w:val="18"/>
              </w:rPr>
              <w:t>法人</w:t>
            </w:r>
            <w:r w:rsidR="00B10C63" w:rsidRPr="007537CA">
              <w:rPr>
                <w:rFonts w:hAnsi="BIZ UDゴシック" w:hint="eastAsia"/>
                <w:sz w:val="20"/>
                <w:szCs w:val="18"/>
              </w:rPr>
              <w:t>、労働者協同組合</w:t>
            </w:r>
            <w:r w:rsidRPr="007537CA">
              <w:rPr>
                <w:rFonts w:hAnsi="BIZ UDゴシック" w:hint="eastAsia"/>
                <w:sz w:val="20"/>
                <w:szCs w:val="18"/>
              </w:rPr>
              <w:t>数</w:t>
            </w:r>
          </w:p>
        </w:tc>
        <w:tc>
          <w:tcPr>
            <w:tcW w:w="1417" w:type="dxa"/>
            <w:vAlign w:val="center"/>
          </w:tcPr>
          <w:p w14:paraId="5E862DED" w14:textId="4E102C9C" w:rsidR="0028069F" w:rsidRPr="007537CA" w:rsidRDefault="008B349B" w:rsidP="008B349B">
            <w:pPr>
              <w:jc w:val="right"/>
              <w:rPr>
                <w:rFonts w:hAnsi="BIZ UDゴシック"/>
                <w:sz w:val="22"/>
                <w:szCs w:val="21"/>
              </w:rPr>
            </w:pPr>
            <w:r>
              <w:rPr>
                <w:rFonts w:hAnsi="BIZ UDゴシック" w:hint="eastAsia"/>
                <w:sz w:val="22"/>
                <w:szCs w:val="21"/>
              </w:rPr>
              <w:t>272</w:t>
            </w:r>
            <w:r w:rsidR="00B10C63" w:rsidRPr="007537CA">
              <w:rPr>
                <w:rFonts w:hAnsi="BIZ UDゴシック"/>
                <w:sz w:val="22"/>
                <w:szCs w:val="21"/>
              </w:rPr>
              <w:t>団体</w:t>
            </w:r>
          </w:p>
        </w:tc>
        <w:tc>
          <w:tcPr>
            <w:tcW w:w="1418" w:type="dxa"/>
            <w:vAlign w:val="center"/>
          </w:tcPr>
          <w:p w14:paraId="05DC1F00" w14:textId="77777777" w:rsidR="0028069F" w:rsidRPr="007537CA" w:rsidRDefault="00297DAB" w:rsidP="006D545A">
            <w:pPr>
              <w:jc w:val="right"/>
              <w:rPr>
                <w:rFonts w:hAnsi="BIZ UDゴシック"/>
                <w:sz w:val="22"/>
                <w:szCs w:val="21"/>
              </w:rPr>
            </w:pPr>
            <w:r w:rsidRPr="007537CA">
              <w:rPr>
                <w:rFonts w:hAnsi="BIZ UDゴシック"/>
                <w:sz w:val="22"/>
                <w:szCs w:val="21"/>
              </w:rPr>
              <w:t>324</w:t>
            </w:r>
            <w:r w:rsidR="00B10C63" w:rsidRPr="007537CA">
              <w:rPr>
                <w:rFonts w:hAnsi="BIZ UDゴシック" w:hint="eastAsia"/>
                <w:sz w:val="22"/>
                <w:szCs w:val="21"/>
              </w:rPr>
              <w:t>団体</w:t>
            </w:r>
          </w:p>
          <w:p w14:paraId="5C9CCE9D" w14:textId="3968BBE3" w:rsidR="000354FB" w:rsidRPr="007537CA" w:rsidRDefault="000354FB" w:rsidP="006D545A">
            <w:pPr>
              <w:jc w:val="right"/>
              <w:rPr>
                <w:rFonts w:hAnsi="BIZ UDゴシック"/>
                <w:sz w:val="22"/>
                <w:szCs w:val="21"/>
              </w:rPr>
            </w:pPr>
            <w:r w:rsidRPr="007537CA">
              <w:rPr>
                <w:rFonts w:hAnsi="BIZ UDゴシック" w:hint="eastAsia"/>
                <w:sz w:val="16"/>
                <w:szCs w:val="21"/>
              </w:rPr>
              <w:t>（令和</w:t>
            </w:r>
            <w:r w:rsidR="00EF7717">
              <w:rPr>
                <w:rFonts w:hAnsi="BIZ UDゴシック" w:hint="eastAsia"/>
                <w:sz w:val="16"/>
                <w:szCs w:val="21"/>
              </w:rPr>
              <w:t>９</w:t>
            </w:r>
            <w:r w:rsidRPr="007537CA">
              <w:rPr>
                <w:rFonts w:hAnsi="BIZ UDゴシック"/>
                <w:sz w:val="16"/>
                <w:szCs w:val="21"/>
              </w:rPr>
              <w:t>年度）</w:t>
            </w:r>
          </w:p>
        </w:tc>
        <w:tc>
          <w:tcPr>
            <w:tcW w:w="2945" w:type="dxa"/>
            <w:vAlign w:val="center"/>
          </w:tcPr>
          <w:p w14:paraId="0CE7DB5B" w14:textId="724DFA6D" w:rsidR="0028069F" w:rsidRPr="007537CA" w:rsidRDefault="00B10C63" w:rsidP="006004E6">
            <w:pPr>
              <w:jc w:val="both"/>
              <w:rPr>
                <w:rFonts w:hAnsi="BIZ UDゴシック"/>
                <w:sz w:val="18"/>
                <w:szCs w:val="18"/>
              </w:rPr>
            </w:pPr>
            <w:r w:rsidRPr="007537CA">
              <w:rPr>
                <w:rFonts w:hAnsi="BIZ UDゴシック" w:hint="eastAsia"/>
                <w:sz w:val="18"/>
                <w:szCs w:val="18"/>
              </w:rPr>
              <w:t>市内で活動する非営利団体の数</w:t>
            </w:r>
            <w:r w:rsidR="00D56033" w:rsidRPr="007537CA">
              <w:rPr>
                <w:rFonts w:hAnsi="BIZ UDゴシック" w:hint="eastAsia"/>
                <w:sz w:val="18"/>
                <w:szCs w:val="18"/>
              </w:rPr>
              <w:t>の増加により地域活動が促進されているかを測定する指標</w:t>
            </w:r>
          </w:p>
          <w:p w14:paraId="06AF3DFF" w14:textId="57719CA2" w:rsidR="00297DAB" w:rsidRPr="007537CA" w:rsidRDefault="00124B23" w:rsidP="006004E6">
            <w:pPr>
              <w:jc w:val="both"/>
              <w:rPr>
                <w:rFonts w:hAnsi="BIZ UDゴシック"/>
                <w:sz w:val="18"/>
                <w:szCs w:val="18"/>
              </w:rPr>
            </w:pPr>
            <w:r w:rsidRPr="007537CA">
              <w:rPr>
                <w:rFonts w:hAnsi="BIZ UDゴシック" w:hint="eastAsia"/>
                <w:sz w:val="18"/>
                <w:szCs w:val="18"/>
              </w:rPr>
              <w:t>（市総合計画策定時（令和</w:t>
            </w:r>
            <w:r w:rsidR="00EF7717" w:rsidRPr="007537CA">
              <w:rPr>
                <w:rFonts w:hAnsi="BIZ UDゴシック" w:hint="eastAsia"/>
                <w:sz w:val="18"/>
                <w:szCs w:val="18"/>
              </w:rPr>
              <w:t>２</w:t>
            </w:r>
            <w:r w:rsidRPr="007537CA">
              <w:rPr>
                <w:rFonts w:hAnsi="BIZ UDゴシック"/>
                <w:sz w:val="18"/>
                <w:szCs w:val="18"/>
              </w:rPr>
              <w:t>年）に設定した目標）</w:t>
            </w:r>
          </w:p>
        </w:tc>
      </w:tr>
    </w:tbl>
    <w:p w14:paraId="1F0B3AB4" w14:textId="365033B9" w:rsidR="00EC281A" w:rsidRPr="00EC281A" w:rsidRDefault="00EC281A" w:rsidP="00D60F57">
      <w:pPr>
        <w:autoSpaceDN w:val="0"/>
        <w:spacing w:line="360" w:lineRule="exact"/>
        <w:rPr>
          <w:rFonts w:hAnsi="BIZ UDゴシック"/>
          <w:szCs w:val="20"/>
          <w:bdr w:val="single" w:sz="4" w:space="0" w:color="auto"/>
        </w:rPr>
      </w:pPr>
    </w:p>
    <w:p w14:paraId="75B4B343" w14:textId="3DDD134E" w:rsidR="00EC281A" w:rsidRPr="00EC281A" w:rsidRDefault="00B665BA">
      <w:pPr>
        <w:rPr>
          <w:rFonts w:hAnsi="BIZ UDゴシック"/>
          <w:szCs w:val="20"/>
          <w:bdr w:val="single" w:sz="4" w:space="0" w:color="auto"/>
        </w:rPr>
      </w:pPr>
      <w:r>
        <w:rPr>
          <w:noProof/>
        </w:rPr>
        <w:drawing>
          <wp:anchor distT="0" distB="0" distL="114300" distR="114300" simplePos="0" relativeHeight="252945408" behindDoc="0" locked="0" layoutInCell="1" allowOverlap="1" wp14:anchorId="50B7A25B" wp14:editId="555D301A">
            <wp:simplePos x="0" y="0"/>
            <wp:positionH relativeFrom="column">
              <wp:posOffset>-89891</wp:posOffset>
            </wp:positionH>
            <wp:positionV relativeFrom="paragraph">
              <wp:posOffset>601345</wp:posOffset>
            </wp:positionV>
            <wp:extent cx="648970" cy="648970"/>
            <wp:effectExtent l="0" t="0" r="0" b="0"/>
            <wp:wrapNone/>
            <wp:docPr id="2133926149" name="図 5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26149" name="図 53" descr="QR コード&#10;&#10;自動的に生成された説明"/>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81A" w:rsidRPr="00EC281A">
        <w:rPr>
          <w:rFonts w:hAnsi="BIZ UDゴシック"/>
          <w:szCs w:val="20"/>
          <w:bdr w:val="single" w:sz="4" w:space="0" w:color="auto"/>
        </w:rPr>
        <w:br w:type="page"/>
      </w:r>
    </w:p>
    <w:p w14:paraId="720DDEA4" w14:textId="77777777" w:rsidR="00D60F57" w:rsidRPr="007537CA" w:rsidRDefault="00D60F57" w:rsidP="00D60F57">
      <w:pPr>
        <w:autoSpaceDN w:val="0"/>
        <w:spacing w:line="360" w:lineRule="exact"/>
        <w:rPr>
          <w:rFonts w:hAnsi="BIZ UDゴシック"/>
          <w:szCs w:val="20"/>
          <w:highlight w:val="yellow"/>
          <w:bdr w:val="single" w:sz="4" w:space="0" w:color="auto"/>
        </w:rPr>
      </w:pPr>
    </w:p>
    <w:p w14:paraId="2E6F2F20" w14:textId="4D6BBDA6" w:rsidR="000354FB" w:rsidRPr="007537CA" w:rsidRDefault="000354FB" w:rsidP="00CD408D">
      <w:pPr>
        <w:pStyle w:val="2e"/>
        <w:ind w:left="480" w:firstLine="220"/>
        <w:rPr>
          <w:rFonts w:ascii="BIZ UDゴシック" w:eastAsia="BIZ UDゴシック" w:hAnsi="BIZ UDゴシック"/>
          <w:sz w:val="22"/>
        </w:rPr>
      </w:pPr>
      <w:bookmarkStart w:id="143" w:name="_Hlk142478445"/>
      <w:r w:rsidRPr="007537CA">
        <w:rPr>
          <w:rFonts w:ascii="BIZ UDゴシック" w:eastAsia="BIZ UDゴシック" w:hAnsi="BIZ UDゴシック" w:hint="eastAsia"/>
          <w:sz w:val="22"/>
        </w:rPr>
        <w:t>基本目標の達成に向けた施策の方向性を以下に示します。</w:t>
      </w:r>
    </w:p>
    <w:p w14:paraId="2D0DC42F" w14:textId="3C92C98C" w:rsidR="00CD408D" w:rsidRPr="00D64A68" w:rsidRDefault="000354FB" w:rsidP="00CD408D">
      <w:pPr>
        <w:pStyle w:val="2e"/>
        <w:ind w:left="480" w:firstLine="220"/>
        <w:rPr>
          <w:rFonts w:ascii="BIZ UDゴシック" w:eastAsia="BIZ UDゴシック" w:hAnsi="BIZ UDゴシック"/>
          <w:color w:val="FF0000"/>
          <w:sz w:val="22"/>
        </w:rPr>
      </w:pPr>
      <w:r>
        <w:rPr>
          <w:rFonts w:ascii="BIZ UDゴシック" w:eastAsia="BIZ UDゴシック" w:hAnsi="BIZ UDゴシック" w:hint="eastAsia"/>
          <w:noProof/>
          <w:color w:val="FF0000"/>
          <w:sz w:val="22"/>
        </w:rPr>
        <mc:AlternateContent>
          <mc:Choice Requires="wps">
            <w:drawing>
              <wp:anchor distT="0" distB="0" distL="114300" distR="114300" simplePos="0" relativeHeight="252255232" behindDoc="0" locked="0" layoutInCell="1" allowOverlap="1" wp14:anchorId="7C3A721E" wp14:editId="77FE6068">
                <wp:simplePos x="0" y="0"/>
                <wp:positionH relativeFrom="column">
                  <wp:posOffset>1352550</wp:posOffset>
                </wp:positionH>
                <wp:positionV relativeFrom="paragraph">
                  <wp:posOffset>123190</wp:posOffset>
                </wp:positionV>
                <wp:extent cx="2114550" cy="238125"/>
                <wp:effectExtent l="0" t="0" r="0" b="9525"/>
                <wp:wrapNone/>
                <wp:docPr id="27" name="二等辺三角形 27"/>
                <wp:cNvGraphicFramePr/>
                <a:graphic xmlns:a="http://schemas.openxmlformats.org/drawingml/2006/main">
                  <a:graphicData uri="http://schemas.microsoft.com/office/word/2010/wordprocessingShape">
                    <wps:wsp>
                      <wps:cNvSpPr/>
                      <wps:spPr>
                        <a:xfrm rot="10800000">
                          <a:off x="0" y="0"/>
                          <a:ext cx="2114550" cy="238125"/>
                        </a:xfrm>
                        <a:prstGeom prst="triangle">
                          <a:avLst/>
                        </a:prstGeom>
                        <a:solidFill>
                          <a:schemeClr val="bg1">
                            <a:lumMod val="50000"/>
                          </a:schemeClr>
                        </a:solidFill>
                        <a:ln w="12700" cap="flat" cmpd="sng" algn="ctr">
                          <a:no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D92F53" id="二等辺三角形 27" o:spid="_x0000_s1026" type="#_x0000_t5" style="position:absolute;left:0;text-align:left;margin-left:106.5pt;margin-top:9.7pt;width:166.5pt;height:18.75pt;rotation:180;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" fillcolor="#7f7f7f [1612]" stroked="f" strokeweight="1pt">
                <v:textbox style="layout-flow:vertical-ideographic" inset="0,,0"/>
              </v:shape>
            </w:pict>
          </mc:Fallback>
        </mc:AlternateContent>
      </w:r>
    </w:p>
    <w:p w14:paraId="04CE54CC" w14:textId="77777777" w:rsidR="00A02E75" w:rsidRPr="00D64A68" w:rsidRDefault="00A02E75" w:rsidP="00A02E75">
      <w:pPr>
        <w:pStyle w:val="2e"/>
        <w:spacing w:line="240" w:lineRule="auto"/>
        <w:ind w:left="480" w:firstLine="220"/>
        <w:rPr>
          <w:rFonts w:ascii="BIZ UDゴシック" w:eastAsia="BIZ UDゴシック" w:hAnsi="BIZ UDゴシック"/>
          <w:color w:val="FF0000"/>
          <w:sz w:val="22"/>
        </w:rPr>
      </w:pPr>
    </w:p>
    <w:p w14:paraId="2B2EF5E5" w14:textId="625CEA5F" w:rsidR="00CD408D" w:rsidRPr="007537CA" w:rsidRDefault="00CD408D" w:rsidP="00CD408D">
      <w:pPr>
        <w:pStyle w:val="2e"/>
        <w:ind w:leftChars="300" w:left="720" w:firstLine="220"/>
        <w:rPr>
          <w:rFonts w:ascii="BIZ UDゴシック" w:eastAsia="BIZ UDゴシック" w:hAnsi="BIZ UDゴシック"/>
          <w:sz w:val="22"/>
        </w:rPr>
      </w:pPr>
      <w:r w:rsidRPr="007537CA">
        <w:rPr>
          <w:rFonts w:ascii="BIZ UDゴシック" w:eastAsia="BIZ UDゴシック" w:hAnsi="BIZ UDゴシック" w:hint="eastAsia"/>
          <w:sz w:val="22"/>
        </w:rPr>
        <w:t>８　地域の支えあいを促進して、支援を必要とする人を見守ります。</w:t>
      </w:r>
    </w:p>
    <w:p w14:paraId="439C2C8E" w14:textId="49C257C1" w:rsidR="00CD408D" w:rsidRPr="007537CA" w:rsidRDefault="00CD408D" w:rsidP="00CD408D">
      <w:pPr>
        <w:pStyle w:val="2e"/>
        <w:ind w:leftChars="300" w:left="720" w:firstLine="220"/>
        <w:rPr>
          <w:rFonts w:ascii="BIZ UDゴシック" w:eastAsia="BIZ UDゴシック" w:hAnsi="BIZ UDゴシック"/>
          <w:sz w:val="22"/>
        </w:rPr>
      </w:pPr>
      <w:r w:rsidRPr="007537CA">
        <w:rPr>
          <w:rFonts w:ascii="BIZ UDゴシック" w:eastAsia="BIZ UDゴシック" w:hAnsi="BIZ UDゴシック" w:hint="eastAsia"/>
          <w:sz w:val="22"/>
        </w:rPr>
        <w:t>９　地域住民が交流できる機会を充実します。</w:t>
      </w:r>
    </w:p>
    <w:p w14:paraId="1149AF99" w14:textId="5536B3CB" w:rsidR="007F3032" w:rsidRDefault="00B665BA" w:rsidP="00E357F0">
      <w:pPr>
        <w:pStyle w:val="2e"/>
        <w:ind w:leftChars="300" w:left="720" w:firstLine="240"/>
        <w:rPr>
          <w:rFonts w:hAnsi="HG丸ｺﾞｼｯｸM-PRO"/>
          <w:sz w:val="22"/>
          <w:szCs w:val="21"/>
        </w:rPr>
      </w:pPr>
      <w:r>
        <w:rPr>
          <w:noProof/>
        </w:rPr>
        <w:drawing>
          <wp:anchor distT="0" distB="0" distL="114300" distR="114300" simplePos="0" relativeHeight="252947456" behindDoc="0" locked="0" layoutInCell="1" allowOverlap="1" wp14:anchorId="2E84C585" wp14:editId="4AD480C7">
            <wp:simplePos x="0" y="0"/>
            <wp:positionH relativeFrom="column">
              <wp:posOffset>5623642</wp:posOffset>
            </wp:positionH>
            <wp:positionV relativeFrom="paragraph">
              <wp:posOffset>7253605</wp:posOffset>
            </wp:positionV>
            <wp:extent cx="648970" cy="648970"/>
            <wp:effectExtent l="0" t="0" r="0" b="0"/>
            <wp:wrapNone/>
            <wp:docPr id="1155957533" name="図 5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57533" name="図 54" descr="QR コード&#10;&#10;自動的に生成された説明"/>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8D" w:rsidRPr="007537CA">
        <w:rPr>
          <w:rFonts w:ascii="BIZ UDゴシック" w:eastAsia="BIZ UDゴシック" w:hAnsi="BIZ UDゴシック"/>
          <w:sz w:val="22"/>
        </w:rPr>
        <w:t>10</w:t>
      </w:r>
      <w:r w:rsidR="00CD408D" w:rsidRPr="007537CA">
        <w:rPr>
          <w:rFonts w:ascii="BIZ UDゴシック" w:eastAsia="BIZ UDゴシック" w:hAnsi="BIZ UDゴシック" w:hint="eastAsia"/>
          <w:sz w:val="22"/>
        </w:rPr>
        <w:t xml:space="preserve">　地域での様々な取組をつなげて、支援の輪を広げます。</w:t>
      </w:r>
      <w:r w:rsidR="007F3032">
        <w:rPr>
          <w:rFonts w:hAnsi="HG丸ｺﾞｼｯｸM-PRO"/>
          <w:sz w:val="22"/>
          <w:szCs w:val="21"/>
        </w:rPr>
        <w:br w:type="page"/>
      </w:r>
      <w:bookmarkEnd w:id="143"/>
    </w:p>
    <w:bookmarkStart w:id="144" w:name="_Toc43841373"/>
    <w:bookmarkStart w:id="145" w:name="_Toc54007898"/>
    <w:bookmarkStart w:id="146" w:name="_Toc142472508"/>
    <w:bookmarkStart w:id="147" w:name="_Toc149909467"/>
    <w:p w14:paraId="5751DC1A" w14:textId="0165EB1B" w:rsidR="007F3032" w:rsidRPr="00A77936" w:rsidRDefault="00F06CC3" w:rsidP="008A5821">
      <w:pPr>
        <w:pStyle w:val="1"/>
        <w:keepNext w:val="0"/>
        <w:widowControl w:val="0"/>
        <w:shd w:val="clear" w:color="auto" w:fill="auto"/>
        <w:tabs>
          <w:tab w:val="clear" w:pos="2268"/>
        </w:tabs>
        <w:spacing w:line="700" w:lineRule="exact"/>
        <w:ind w:left="880" w:hangingChars="200" w:hanging="880"/>
        <w:rPr>
          <w:rFonts w:ascii="BIZ UDゴシック" w:eastAsia="BIZ UDゴシック" w:hAnsi="BIZ UDゴシック" w:cstheme="minorBidi"/>
          <w:bCs/>
          <w:color w:val="FF0000"/>
          <w:sz w:val="28"/>
          <w:szCs w:val="22"/>
          <w14:shadow w14:blurRad="0" w14:dist="0" w14:dir="0" w14:sx="0" w14:sy="0" w14:kx="0" w14:ky="0" w14:algn="none">
            <w14:srgbClr w14:val="000000"/>
          </w14:shadow>
        </w:rPr>
      </w:pPr>
      <w:r w:rsidRPr="00365BD7">
        <w:rPr>
          <w:noProof/>
        </w:rPr>
        <w:lastRenderedPageBreak/>
        <mc:AlternateContent>
          <mc:Choice Requires="wps">
            <w:drawing>
              <wp:anchor distT="0" distB="0" distL="114300" distR="114300" simplePos="0" relativeHeight="251619328" behindDoc="0" locked="0" layoutInCell="1" allowOverlap="1" wp14:anchorId="5DFB0C30" wp14:editId="74F02F20">
                <wp:simplePos x="0" y="0"/>
                <wp:positionH relativeFrom="margin">
                  <wp:posOffset>33020</wp:posOffset>
                </wp:positionH>
                <wp:positionV relativeFrom="paragraph">
                  <wp:posOffset>414020</wp:posOffset>
                </wp:positionV>
                <wp:extent cx="539750" cy="605790"/>
                <wp:effectExtent l="0" t="0" r="0" b="3810"/>
                <wp:wrapNone/>
                <wp:docPr id="1555109778" name="テキスト ボックス 1555109778"/>
                <wp:cNvGraphicFramePr/>
                <a:graphic xmlns:a="http://schemas.openxmlformats.org/drawingml/2006/main">
                  <a:graphicData uri="http://schemas.microsoft.com/office/word/2010/wordprocessingShape">
                    <wps:wsp>
                      <wps:cNvSpPr txBox="1"/>
                      <wps:spPr>
                        <a:xfrm>
                          <a:off x="0" y="0"/>
                          <a:ext cx="539750" cy="605790"/>
                        </a:xfrm>
                        <a:prstGeom prst="rect">
                          <a:avLst/>
                        </a:prstGeom>
                        <a:noFill/>
                        <a:ln w="6350">
                          <a:noFill/>
                        </a:ln>
                      </wps:spPr>
                      <wps:txbx>
                        <w:txbxContent>
                          <w:p w14:paraId="6B09F3CE" w14:textId="77777777" w:rsidR="00BB31F7" w:rsidRPr="00FB293D" w:rsidRDefault="00BB31F7" w:rsidP="00751B2F">
                            <w:pPr>
                              <w:snapToGrid w:val="0"/>
                              <w:rPr>
                                <w:color w:val="FFFFFF" w:themeColor="background1"/>
                                <w:szCs w:val="24"/>
                                <w14:textOutline w14:w="9525" w14:cap="rnd" w14:cmpd="sng" w14:algn="ctr">
                                  <w14:noFill/>
                                  <w14:prstDash w14:val="solid"/>
                                  <w14:bevel/>
                                </w14:textOutline>
                              </w:rPr>
                            </w:pPr>
                            <w:r w:rsidRPr="00FB293D">
                              <w:rPr>
                                <w:rFonts w:hint="eastAsia"/>
                                <w:color w:val="FFFFFF" w:themeColor="background1"/>
                                <w:szCs w:val="24"/>
                                <w14:textOutline w14:w="9525" w14:cap="rnd" w14:cmpd="sng" w14:algn="ctr">
                                  <w14:noFill/>
                                  <w14:prstDash w14:val="solid"/>
                                  <w14:bevel/>
                                </w14:textOutline>
                              </w:rPr>
                              <w:t>基本</w:t>
                            </w:r>
                          </w:p>
                          <w:p w14:paraId="77DB0837" w14:textId="77777777" w:rsidR="00BB31F7" w:rsidRPr="00FB293D" w:rsidRDefault="00BB31F7" w:rsidP="00751B2F">
                            <w:pPr>
                              <w:snapToGrid w:val="0"/>
                              <w:rPr>
                                <w:color w:val="FFFFFF" w:themeColor="background1"/>
                                <w:szCs w:val="24"/>
                                <w14:textOutline w14:w="9525" w14:cap="rnd" w14:cmpd="sng" w14:algn="ctr">
                                  <w14:noFill/>
                                  <w14:prstDash w14:val="solid"/>
                                  <w14:bevel/>
                                </w14:textOutline>
                              </w:rPr>
                            </w:pPr>
                            <w:r>
                              <w:rPr>
                                <w:rFonts w:hint="eastAsia"/>
                                <w:color w:val="FFFFFF" w:themeColor="background1"/>
                                <w:szCs w:val="24"/>
                                <w14:textOutline w14:w="9525" w14:cap="rnd" w14:cmpd="sng" w14:algn="ctr">
                                  <w14:noFill/>
                                  <w14:prstDash w14:val="solid"/>
                                  <w14:bevel/>
                                </w14:textOutline>
                              </w:rPr>
                              <w:t>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B0C30" id="テキスト ボックス 1555109778" o:spid="_x0000_s1181" type="#_x0000_t202" style="position:absolute;left:0;text-align:left;margin-left:2.6pt;margin-top:32.6pt;width:42.5pt;height:47.7pt;z-index:251619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" filled="f" stroked="f" strokeweight=".5pt">
                <v:textbox>
                  <w:txbxContent>
                    <w:p w14:paraId="6B09F3CE" w14:textId="77777777" w:rsidR="00BB31F7" w:rsidRPr="00FB293D" w:rsidRDefault="00BB31F7" w:rsidP="00751B2F">
                      <w:pPr>
                        <w:snapToGrid w:val="0"/>
                        <w:rPr>
                          <w:color w:val="FFFFFF" w:themeColor="background1"/>
                          <w:szCs w:val="24"/>
                          <w14:textOutline w14:w="9525" w14:cap="rnd" w14:cmpd="sng" w14:algn="ctr">
                            <w14:noFill/>
                            <w14:prstDash w14:val="solid"/>
                            <w14:bevel/>
                          </w14:textOutline>
                        </w:rPr>
                      </w:pPr>
                      <w:r w:rsidRPr="00FB293D">
                        <w:rPr>
                          <w:rFonts w:hint="eastAsia"/>
                          <w:color w:val="FFFFFF" w:themeColor="background1"/>
                          <w:szCs w:val="24"/>
                          <w14:textOutline w14:w="9525" w14:cap="rnd" w14:cmpd="sng" w14:algn="ctr">
                            <w14:noFill/>
                            <w14:prstDash w14:val="solid"/>
                            <w14:bevel/>
                          </w14:textOutline>
                        </w:rPr>
                        <w:t>基本</w:t>
                      </w:r>
                    </w:p>
                    <w:p w14:paraId="77DB0837" w14:textId="77777777" w:rsidR="00BB31F7" w:rsidRPr="00FB293D" w:rsidRDefault="00BB31F7" w:rsidP="00751B2F">
                      <w:pPr>
                        <w:snapToGrid w:val="0"/>
                        <w:rPr>
                          <w:color w:val="FFFFFF" w:themeColor="background1"/>
                          <w:szCs w:val="24"/>
                          <w14:textOutline w14:w="9525" w14:cap="rnd" w14:cmpd="sng" w14:algn="ctr">
                            <w14:noFill/>
                            <w14:prstDash w14:val="solid"/>
                            <w14:bevel/>
                          </w14:textOutline>
                        </w:rPr>
                      </w:pPr>
                      <w:r>
                        <w:rPr>
                          <w:rFonts w:hint="eastAsia"/>
                          <w:color w:val="FFFFFF" w:themeColor="background1"/>
                          <w:szCs w:val="24"/>
                          <w14:textOutline w14:w="9525" w14:cap="rnd" w14:cmpd="sng" w14:algn="ctr">
                            <w14:noFill/>
                            <w14:prstDash w14:val="solid"/>
                            <w14:bevel/>
                          </w14:textOutline>
                        </w:rPr>
                        <w:t>理念</w:t>
                      </w:r>
                    </w:p>
                  </w:txbxContent>
                </v:textbox>
                <w10:wrap anchorx="margin"/>
              </v:shape>
            </w:pict>
          </mc:Fallback>
        </mc:AlternateContent>
      </w:r>
      <w:r w:rsidR="00751B2F" w:rsidRPr="001744B1">
        <w:rPr>
          <w:rFonts w:ascii="HG丸ｺﾞｼｯｸM-PRO" w:eastAsia="HG丸ｺﾞｼｯｸM-PRO" w:hAnsi="HG丸ｺﾞｼｯｸM-PRO"/>
          <w:noProof/>
          <w:sz w:val="22"/>
        </w:rPr>
        <mc:AlternateContent>
          <mc:Choice Requires="wps">
            <w:drawing>
              <wp:anchor distT="0" distB="0" distL="114300" distR="114300" simplePos="0" relativeHeight="251618304" behindDoc="0" locked="0" layoutInCell="1" allowOverlap="1" wp14:anchorId="49C929DB" wp14:editId="2375B011">
                <wp:simplePos x="0" y="0"/>
                <wp:positionH relativeFrom="column">
                  <wp:posOffset>28575</wp:posOffset>
                </wp:positionH>
                <wp:positionV relativeFrom="paragraph">
                  <wp:posOffset>428625</wp:posOffset>
                </wp:positionV>
                <wp:extent cx="509040" cy="484920"/>
                <wp:effectExtent l="0" t="0" r="5715" b="0"/>
                <wp:wrapNone/>
                <wp:docPr id="1555109776" name="楕円 1555109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9040" cy="484920"/>
                        </a:xfrm>
                        <a:prstGeom prst="roundRect">
                          <a:avLst/>
                        </a:prstGeom>
                        <a:solidFill>
                          <a:schemeClr val="tx1"/>
                        </a:solidFill>
                        <a:ln w="12700" cap="flat" cmpd="sng" algn="ctr">
                          <a:noFill/>
                          <a:prstDash val="solid"/>
                          <a:miter lim="800000"/>
                        </a:ln>
                        <a:effectLst/>
                      </wps:spPr>
                      <wps:txbx>
                        <w:txbxContent>
                          <w:p w14:paraId="2A600B61" w14:textId="77777777" w:rsidR="00BB31F7" w:rsidRPr="00313126" w:rsidRDefault="00BB31F7" w:rsidP="00751B2F">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C929DB" id="楕円 1555109776" o:spid="_x0000_s1182" style="position:absolute;left:0;text-align:left;margin-left:2.25pt;margin-top:33.75pt;width:40.1pt;height:38.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" fillcolor="black [3213]" stroked="f" strokeweight="1pt">
                <v:stroke joinstyle="miter"/>
                <o:lock v:ext="edit" aspectratio="t"/>
                <v:textbox inset="0,,0">
                  <w:txbxContent>
                    <w:p w14:paraId="2A600B61" w14:textId="77777777" w:rsidR="00BB31F7" w:rsidRPr="00313126" w:rsidRDefault="00BB31F7" w:rsidP="00751B2F">
                      <w:pPr>
                        <w:jc w:val="center"/>
                        <w:rPr>
                          <w:sz w:val="28"/>
                          <w:szCs w:val="28"/>
                        </w:rPr>
                      </w:pPr>
                    </w:p>
                  </w:txbxContent>
                </v:textbox>
              </v:roundrect>
            </w:pict>
          </mc:Fallback>
        </mc:AlternateContent>
      </w:r>
      <w:r w:rsidR="00675187" w:rsidRPr="00A77936">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３　計画の体系</w:t>
      </w:r>
      <w:bookmarkEnd w:id="144"/>
      <w:bookmarkEnd w:id="145"/>
      <w:bookmarkEnd w:id="146"/>
      <w:bookmarkEnd w:id="147"/>
    </w:p>
    <w:p w14:paraId="5E46B744" w14:textId="2F84CB10" w:rsidR="007F3032" w:rsidRDefault="003E5BDD" w:rsidP="007F3032">
      <w:pPr>
        <w:rPr>
          <w:rFonts w:ascii="HG丸ｺﾞｼｯｸM-PRO" w:eastAsia="HG丸ｺﾞｼｯｸM-PRO" w:hAnsi="HG丸ｺﾞｼｯｸM-PRO"/>
          <w:sz w:val="22"/>
        </w:rPr>
      </w:pPr>
      <w:r w:rsidRPr="00F67693">
        <w:rPr>
          <w:rFonts w:ascii="HG丸ｺﾞｼｯｸM-PRO" w:eastAsia="HG丸ｺﾞｼｯｸM-PRO" w:hAnsi="HG丸ｺﾞｼｯｸM-PRO" w:hint="eastAsia"/>
          <w:noProof/>
          <w:sz w:val="22"/>
        </w:rPr>
        <mc:AlternateContent>
          <mc:Choice Requires="wps">
            <w:drawing>
              <wp:anchor distT="0" distB="0" distL="114300" distR="114300" simplePos="0" relativeHeight="251617280" behindDoc="0" locked="0" layoutInCell="1" allowOverlap="1" wp14:anchorId="667E3F68" wp14:editId="531338C5">
                <wp:simplePos x="0" y="0"/>
                <wp:positionH relativeFrom="margin">
                  <wp:posOffset>38100</wp:posOffset>
                </wp:positionH>
                <wp:positionV relativeFrom="paragraph">
                  <wp:posOffset>31750</wp:posOffset>
                </wp:positionV>
                <wp:extent cx="6134100" cy="390525"/>
                <wp:effectExtent l="19050" t="0" r="57150" b="66675"/>
                <wp:wrapNone/>
                <wp:docPr id="1555109772" name="テキスト ボックス 1555109772"/>
                <wp:cNvGraphicFramePr/>
                <a:graphic xmlns:a="http://schemas.openxmlformats.org/drawingml/2006/main">
                  <a:graphicData uri="http://schemas.microsoft.com/office/word/2010/wordprocessingShape">
                    <wps:wsp>
                      <wps:cNvSpPr txBox="1"/>
                      <wps:spPr>
                        <a:xfrm>
                          <a:off x="0" y="0"/>
                          <a:ext cx="6134100" cy="390525"/>
                        </a:xfrm>
                        <a:prstGeom prst="roundRect">
                          <a:avLst>
                            <a:gd name="adj" fmla="val 1742"/>
                          </a:avLst>
                        </a:prstGeom>
                        <a:solidFill>
                          <a:schemeClr val="bg1">
                            <a:lumMod val="85000"/>
                          </a:schemeClr>
                        </a:solidFill>
                        <a:ln w="6350">
                          <a:noFill/>
                        </a:ln>
                        <a:effectLst>
                          <a:outerShdw dist="38100" dir="6000000" sx="101000" sy="101000" algn="tl" rotWithShape="0">
                            <a:prstClr val="black">
                              <a:alpha val="62000"/>
                            </a:prstClr>
                          </a:outerShdw>
                        </a:effectLst>
                      </wps:spPr>
                      <wps:style>
                        <a:lnRef idx="0">
                          <a:schemeClr val="accent1"/>
                        </a:lnRef>
                        <a:fillRef idx="0">
                          <a:schemeClr val="accent1"/>
                        </a:fillRef>
                        <a:effectRef idx="0">
                          <a:schemeClr val="accent1"/>
                        </a:effectRef>
                        <a:fontRef idx="minor">
                          <a:schemeClr val="dk1"/>
                        </a:fontRef>
                      </wps:style>
                      <wps:txbx>
                        <w:txbxContent>
                          <w:p w14:paraId="37FB54BF" w14:textId="27A2B754" w:rsidR="00BB31F7" w:rsidRPr="003E5BDD" w:rsidRDefault="00BB31F7" w:rsidP="003E5BDD">
                            <w:pPr>
                              <w:wordWrap w:val="0"/>
                              <w:spacing w:line="460" w:lineRule="exact"/>
                              <w:jc w:val="right"/>
                              <w:rPr>
                                <w:rFonts w:hAnsi="BIZ UDゴシック"/>
                                <w:b/>
                                <w:color w:val="000000" w:themeColor="text1"/>
                                <w:sz w:val="28"/>
                                <w:szCs w:val="28"/>
                              </w:rPr>
                            </w:pPr>
                            <w:r w:rsidRPr="003E5BDD">
                              <w:rPr>
                                <w:rFonts w:hAnsi="BIZ UDゴシック" w:hint="eastAsia"/>
                                <w:b/>
                                <w:color w:val="000000" w:themeColor="text1"/>
                                <w:sz w:val="28"/>
                                <w:szCs w:val="28"/>
                              </w:rPr>
                              <w:t>みんなで</w:t>
                            </w:r>
                            <w:r w:rsidRPr="003E5BDD">
                              <w:rPr>
                                <w:rFonts w:hAnsi="BIZ UDゴシック"/>
                                <w:b/>
                                <w:color w:val="000000" w:themeColor="text1"/>
                                <w:sz w:val="28"/>
                                <w:szCs w:val="28"/>
                              </w:rPr>
                              <w:t>支えあい</w:t>
                            </w:r>
                            <w:r w:rsidRPr="003E5BDD">
                              <w:rPr>
                                <w:rFonts w:hAnsi="BIZ UDゴシック" w:hint="eastAsia"/>
                                <w:b/>
                                <w:color w:val="000000" w:themeColor="text1"/>
                                <w:sz w:val="28"/>
                                <w:szCs w:val="28"/>
                              </w:rPr>
                              <w:t xml:space="preserve"> 地域の力が</w:t>
                            </w:r>
                            <w:r w:rsidRPr="003E5BDD">
                              <w:rPr>
                                <w:rFonts w:hAnsi="BIZ UDゴシック"/>
                                <w:b/>
                                <w:color w:val="000000" w:themeColor="text1"/>
                                <w:sz w:val="28"/>
                                <w:szCs w:val="28"/>
                              </w:rPr>
                              <w:t>育む</w:t>
                            </w:r>
                            <w:r w:rsidRPr="003E5BDD">
                              <w:rPr>
                                <w:rFonts w:hAnsi="BIZ UDゴシック" w:hint="eastAsia"/>
                                <w:b/>
                                <w:color w:val="000000" w:themeColor="text1"/>
                                <w:sz w:val="28"/>
                                <w:szCs w:val="28"/>
                              </w:rPr>
                              <w:t xml:space="preserve"> 人</w:t>
                            </w:r>
                            <w:r w:rsidRPr="003E5BDD">
                              <w:rPr>
                                <w:rFonts w:hAnsi="BIZ UDゴシック"/>
                                <w:b/>
                                <w:color w:val="000000" w:themeColor="text1"/>
                                <w:sz w:val="28"/>
                                <w:szCs w:val="28"/>
                              </w:rPr>
                              <w:t>にやさしいまち</w:t>
                            </w:r>
                            <w:r w:rsidRPr="003E5BDD">
                              <w:rPr>
                                <w:rFonts w:hAnsi="BIZ UDゴシック" w:hint="eastAsia"/>
                                <w:b/>
                                <w:color w:val="000000" w:themeColor="text1"/>
                                <w:sz w:val="28"/>
                                <w:szCs w:val="28"/>
                              </w:rPr>
                              <w:t xml:space="preserve"> さがみはら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7E3F68" id="テキスト ボックス 1555109772" o:spid="_x0000_s1183" style="position:absolute;margin-left:3pt;margin-top:2.5pt;width:483pt;height:30.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" fillcolor="#d8d8d8 [2732]" stroked="f" strokeweight=".5pt">
                <v:shadow on="t" type="perspective" color="black" opacity="40632f" origin="-.5,-.5" offset="-.18378mm,1.04225mm" matrix="66191f,,,66191f"/>
                <v:textbox>
                  <w:txbxContent>
                    <w:p w14:paraId="37FB54BF" w14:textId="27A2B754" w:rsidR="00BB31F7" w:rsidRPr="003E5BDD" w:rsidRDefault="00BB31F7" w:rsidP="003E5BDD">
                      <w:pPr>
                        <w:wordWrap w:val="0"/>
                        <w:spacing w:line="460" w:lineRule="exact"/>
                        <w:jc w:val="right"/>
                        <w:rPr>
                          <w:rFonts w:hAnsi="BIZ UDゴシック"/>
                          <w:b/>
                          <w:color w:val="000000" w:themeColor="text1"/>
                          <w:sz w:val="28"/>
                          <w:szCs w:val="28"/>
                        </w:rPr>
                      </w:pPr>
                      <w:r w:rsidRPr="003E5BDD">
                        <w:rPr>
                          <w:rFonts w:hAnsi="BIZ UDゴシック" w:hint="eastAsia"/>
                          <w:b/>
                          <w:color w:val="000000" w:themeColor="text1"/>
                          <w:sz w:val="28"/>
                          <w:szCs w:val="28"/>
                        </w:rPr>
                        <w:t>みんなで</w:t>
                      </w:r>
                      <w:r w:rsidRPr="003E5BDD">
                        <w:rPr>
                          <w:rFonts w:hAnsi="BIZ UDゴシック"/>
                          <w:b/>
                          <w:color w:val="000000" w:themeColor="text1"/>
                          <w:sz w:val="28"/>
                          <w:szCs w:val="28"/>
                        </w:rPr>
                        <w:t>支えあい</w:t>
                      </w:r>
                      <w:r w:rsidRPr="003E5BDD">
                        <w:rPr>
                          <w:rFonts w:hAnsi="BIZ UDゴシック" w:hint="eastAsia"/>
                          <w:b/>
                          <w:color w:val="000000" w:themeColor="text1"/>
                          <w:sz w:val="28"/>
                          <w:szCs w:val="28"/>
                        </w:rPr>
                        <w:t xml:space="preserve"> 地域の力が</w:t>
                      </w:r>
                      <w:r w:rsidRPr="003E5BDD">
                        <w:rPr>
                          <w:rFonts w:hAnsi="BIZ UDゴシック"/>
                          <w:b/>
                          <w:color w:val="000000" w:themeColor="text1"/>
                          <w:sz w:val="28"/>
                          <w:szCs w:val="28"/>
                        </w:rPr>
                        <w:t>育む</w:t>
                      </w:r>
                      <w:r w:rsidRPr="003E5BDD">
                        <w:rPr>
                          <w:rFonts w:hAnsi="BIZ UDゴシック" w:hint="eastAsia"/>
                          <w:b/>
                          <w:color w:val="000000" w:themeColor="text1"/>
                          <w:sz w:val="28"/>
                          <w:szCs w:val="28"/>
                        </w:rPr>
                        <w:t xml:space="preserve"> 人</w:t>
                      </w:r>
                      <w:r w:rsidRPr="003E5BDD">
                        <w:rPr>
                          <w:rFonts w:hAnsi="BIZ UDゴシック"/>
                          <w:b/>
                          <w:color w:val="000000" w:themeColor="text1"/>
                          <w:sz w:val="28"/>
                          <w:szCs w:val="28"/>
                        </w:rPr>
                        <w:t>にやさしいまち</w:t>
                      </w:r>
                      <w:r w:rsidRPr="003E5BDD">
                        <w:rPr>
                          <w:rFonts w:hAnsi="BIZ UDゴシック" w:hint="eastAsia"/>
                          <w:b/>
                          <w:color w:val="000000" w:themeColor="text1"/>
                          <w:sz w:val="28"/>
                          <w:szCs w:val="28"/>
                        </w:rPr>
                        <w:t xml:space="preserve"> さがみはら </w:t>
                      </w:r>
                    </w:p>
                  </w:txbxContent>
                </v:textbox>
                <w10:wrap anchorx="margin"/>
              </v:roundrect>
            </w:pict>
          </mc:Fallback>
        </mc:AlternateContent>
      </w:r>
    </w:p>
    <w:p w14:paraId="512A5676" w14:textId="45954FB0" w:rsidR="00675187" w:rsidRDefault="00675187" w:rsidP="007F3032">
      <w:pPr>
        <w:rPr>
          <w:rFonts w:ascii="HG丸ｺﾞｼｯｸM-PRO" w:eastAsia="HG丸ｺﾞｼｯｸM-PRO" w:hAnsi="HG丸ｺﾞｼｯｸM-PRO"/>
          <w:sz w:val="22"/>
        </w:rPr>
      </w:pPr>
    </w:p>
    <w:p w14:paraId="78DCCB7D" w14:textId="0013D488" w:rsidR="004224DF" w:rsidRDefault="004224DF" w:rsidP="007F3032">
      <w:pPr>
        <w:rPr>
          <w:rFonts w:ascii="HG丸ｺﾞｼｯｸM-PRO" w:eastAsia="HG丸ｺﾞｼｯｸM-PRO" w:hAnsi="HG丸ｺﾞｼｯｸM-PRO"/>
          <w:sz w:val="22"/>
        </w:rPr>
      </w:pPr>
    </w:p>
    <w:p w14:paraId="674CFCD5" w14:textId="13CD1DAE" w:rsidR="004224DF" w:rsidRDefault="00130304" w:rsidP="007F303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23424" behindDoc="0" locked="0" layoutInCell="1" allowOverlap="1" wp14:anchorId="2786948E" wp14:editId="47AA5050">
                <wp:simplePos x="0" y="0"/>
                <wp:positionH relativeFrom="margin">
                  <wp:posOffset>2298700</wp:posOffset>
                </wp:positionH>
                <wp:positionV relativeFrom="paragraph">
                  <wp:posOffset>42545</wp:posOffset>
                </wp:positionV>
                <wp:extent cx="3982034" cy="425247"/>
                <wp:effectExtent l="0" t="0" r="19050" b="13335"/>
                <wp:wrapNone/>
                <wp:docPr id="240196908" name="グループ化 240196908"/>
                <wp:cNvGraphicFramePr/>
                <a:graphic xmlns:a="http://schemas.openxmlformats.org/drawingml/2006/main">
                  <a:graphicData uri="http://schemas.microsoft.com/office/word/2010/wordprocessingGroup">
                    <wpg:wgp>
                      <wpg:cNvGrpSpPr/>
                      <wpg:grpSpPr>
                        <a:xfrm>
                          <a:off x="0" y="0"/>
                          <a:ext cx="3982034" cy="425247"/>
                          <a:chOff x="107153" y="-65963"/>
                          <a:chExt cx="3476531" cy="426064"/>
                        </a:xfrm>
                      </wpg:grpSpPr>
                      <wps:wsp>
                        <wps:cNvPr id="240196909" name="四角形: 角を丸くする 240196909"/>
                        <wps:cNvSpPr/>
                        <wps:spPr>
                          <a:xfrm>
                            <a:off x="412545" y="-65963"/>
                            <a:ext cx="3171139" cy="426064"/>
                          </a:xfrm>
                          <a:prstGeom prst="roundRect">
                            <a:avLst/>
                          </a:prstGeom>
                          <a:noFill/>
                          <a:ln w="12700" cap="flat" cmpd="sng" algn="ctr">
                            <a:solidFill>
                              <a:schemeClr val="tx1"/>
                            </a:solidFill>
                            <a:prstDash val="solid"/>
                            <a:miter lim="800000"/>
                          </a:ln>
                          <a:effectLst/>
                        </wps:spPr>
                        <wps:txbx>
                          <w:txbxContent>
                            <w:p w14:paraId="3C01D074" w14:textId="55770D2B" w:rsidR="00BB31F7" w:rsidRDefault="00BB31F7" w:rsidP="00E357F0">
                              <w:pPr>
                                <w:spacing w:line="0" w:lineRule="atLeast"/>
                                <w:rPr>
                                  <w:sz w:val="16"/>
                                  <w:szCs w:val="16"/>
                                </w:rPr>
                              </w:pPr>
                              <w:r>
                                <w:rPr>
                                  <w:rFonts w:hint="eastAsia"/>
                                  <w:sz w:val="18"/>
                                  <w:szCs w:val="18"/>
                                </w:rPr>
                                <w:t xml:space="preserve">　</w:t>
                              </w:r>
                              <w:r>
                                <w:rPr>
                                  <w:rFonts w:hint="eastAsia"/>
                                  <w:sz w:val="16"/>
                                  <w:szCs w:val="16"/>
                                </w:rPr>
                                <w:t>１</w:t>
                              </w:r>
                              <w:r w:rsidRPr="00DF0959">
                                <w:rPr>
                                  <w:rFonts w:hint="eastAsia"/>
                                  <w:sz w:val="16"/>
                                  <w:szCs w:val="16"/>
                                </w:rPr>
                                <w:t xml:space="preserve">　</w:t>
                              </w:r>
                              <w:r>
                                <w:rPr>
                                  <w:rFonts w:hint="eastAsia"/>
                                  <w:sz w:val="16"/>
                                  <w:szCs w:val="16"/>
                                </w:rPr>
                                <w:t>一人</w:t>
                              </w:r>
                              <w:r w:rsidRPr="007537CA">
                                <w:rPr>
                                  <w:sz w:val="16"/>
                                  <w:szCs w:val="16"/>
                                </w:rPr>
                                <w:t>ひとりが尊重され、</w:t>
                              </w:r>
                              <w:r w:rsidRPr="00DF0959">
                                <w:rPr>
                                  <w:rFonts w:hint="eastAsia"/>
                                  <w:sz w:val="16"/>
                                  <w:szCs w:val="16"/>
                                </w:rPr>
                                <w:t>誰にで</w:t>
                              </w:r>
                              <w:r w:rsidRPr="00D772A9">
                                <w:rPr>
                                  <w:rFonts w:hint="eastAsia"/>
                                  <w:sz w:val="16"/>
                                  <w:szCs w:val="16"/>
                                </w:rPr>
                                <w:t>もやさしく、暮らしやすい環境を</w:t>
                              </w:r>
                            </w:p>
                            <w:p w14:paraId="38CD9883" w14:textId="55FBE80B" w:rsidR="00BB31F7" w:rsidRPr="00E357F0" w:rsidRDefault="00BB31F7" w:rsidP="00E357F0">
                              <w:pPr>
                                <w:spacing w:line="0" w:lineRule="atLeast"/>
                                <w:ind w:firstLineChars="300" w:firstLine="480"/>
                                <w:rPr>
                                  <w:sz w:val="16"/>
                                  <w:szCs w:val="16"/>
                                </w:rPr>
                              </w:pPr>
                              <w:r w:rsidRPr="00D772A9">
                                <w:rPr>
                                  <w:rFonts w:hint="eastAsia"/>
                                  <w:sz w:val="16"/>
                                  <w:szCs w:val="16"/>
                                </w:rPr>
                                <w:t>整備します。</w:t>
                              </w:r>
                            </w:p>
                            <w:p w14:paraId="4260A472" w14:textId="77777777" w:rsidR="00BB31F7" w:rsidRPr="00A75783" w:rsidRDefault="00BB31F7" w:rsidP="00A75783">
                              <w:pPr>
                                <w:rPr>
                                  <w:spacing w:val="-6"/>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0196910" name="四角形: 角を丸くする 240196910"/>
                        <wps:cNvSpPr/>
                        <wps:spPr>
                          <a:xfrm>
                            <a:off x="107153" y="-22055"/>
                            <a:ext cx="392073" cy="353117"/>
                          </a:xfrm>
                          <a:prstGeom prst="roundRect">
                            <a:avLst/>
                          </a:prstGeom>
                          <a:solidFill>
                            <a:schemeClr val="bg1">
                              <a:lumMod val="75000"/>
                            </a:schemeClr>
                          </a:solidFill>
                          <a:ln w="12700" cap="flat" cmpd="sng" algn="ctr">
                            <a:noFill/>
                            <a:prstDash val="solid"/>
                            <a:miter lim="800000"/>
                          </a:ln>
                          <a:effectLst/>
                        </wps:spPr>
                        <wps:txbx>
                          <w:txbxContent>
                            <w:p w14:paraId="10916E80"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3648EA1C"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264A0432" w14:textId="77777777" w:rsidR="00BB31F7" w:rsidRDefault="00BB31F7" w:rsidP="00A75783"/>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86948E" id="グループ化 240196908" o:spid="_x0000_s1184" style="position:absolute;margin-left:181pt;margin-top:3.35pt;width:313.55pt;height:33.5pt;z-index:251623424;mso-position-horizontal-relative:margin;mso-width-relative:margin;mso-height-relative:margin" coordorigin="1071,-659" coordsize="3476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">
                <v:roundrect id="四角形: 角を丸くする 240196909" o:spid="_x0000_s1185" style="position:absolute;left:4125;top:-659;width:31711;height:4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" filled="f" strokecolor="black [3213]" strokeweight="1pt">
                  <v:stroke joinstyle="miter"/>
                  <v:textbox inset="0,,0">
                    <w:txbxContent>
                      <w:p w14:paraId="3C01D074" w14:textId="55770D2B" w:rsidR="00BB31F7" w:rsidRDefault="00BB31F7" w:rsidP="00E357F0">
                        <w:pPr>
                          <w:spacing w:line="0" w:lineRule="atLeast"/>
                          <w:rPr>
                            <w:sz w:val="16"/>
                            <w:szCs w:val="16"/>
                          </w:rPr>
                        </w:pPr>
                        <w:r>
                          <w:rPr>
                            <w:rFonts w:hint="eastAsia"/>
                            <w:sz w:val="18"/>
                            <w:szCs w:val="18"/>
                          </w:rPr>
                          <w:t xml:space="preserve">　</w:t>
                        </w:r>
                        <w:r>
                          <w:rPr>
                            <w:rFonts w:hint="eastAsia"/>
                            <w:sz w:val="16"/>
                            <w:szCs w:val="16"/>
                          </w:rPr>
                          <w:t>１</w:t>
                        </w:r>
                        <w:r w:rsidRPr="00DF0959">
                          <w:rPr>
                            <w:rFonts w:hint="eastAsia"/>
                            <w:sz w:val="16"/>
                            <w:szCs w:val="16"/>
                          </w:rPr>
                          <w:t xml:space="preserve">　</w:t>
                        </w:r>
                        <w:r>
                          <w:rPr>
                            <w:rFonts w:hint="eastAsia"/>
                            <w:sz w:val="16"/>
                            <w:szCs w:val="16"/>
                          </w:rPr>
                          <w:t>一人</w:t>
                        </w:r>
                        <w:r w:rsidRPr="007537CA">
                          <w:rPr>
                            <w:sz w:val="16"/>
                            <w:szCs w:val="16"/>
                          </w:rPr>
                          <w:t>ひとりが尊重され、</w:t>
                        </w:r>
                        <w:r w:rsidRPr="00DF0959">
                          <w:rPr>
                            <w:rFonts w:hint="eastAsia"/>
                            <w:sz w:val="16"/>
                            <w:szCs w:val="16"/>
                          </w:rPr>
                          <w:t>誰にで</w:t>
                        </w:r>
                        <w:r w:rsidRPr="00D772A9">
                          <w:rPr>
                            <w:rFonts w:hint="eastAsia"/>
                            <w:sz w:val="16"/>
                            <w:szCs w:val="16"/>
                          </w:rPr>
                          <w:t>もやさしく、暮らしやすい環境を</w:t>
                        </w:r>
                      </w:p>
                      <w:p w14:paraId="38CD9883" w14:textId="55FBE80B" w:rsidR="00BB31F7" w:rsidRPr="00E357F0" w:rsidRDefault="00BB31F7" w:rsidP="00E357F0">
                        <w:pPr>
                          <w:spacing w:line="0" w:lineRule="atLeast"/>
                          <w:ind w:firstLineChars="300" w:firstLine="480"/>
                          <w:rPr>
                            <w:sz w:val="16"/>
                            <w:szCs w:val="16"/>
                          </w:rPr>
                        </w:pPr>
                        <w:r w:rsidRPr="00D772A9">
                          <w:rPr>
                            <w:rFonts w:hint="eastAsia"/>
                            <w:sz w:val="16"/>
                            <w:szCs w:val="16"/>
                          </w:rPr>
                          <w:t>整備します。</w:t>
                        </w:r>
                      </w:p>
                      <w:p w14:paraId="4260A472" w14:textId="77777777" w:rsidR="00BB31F7" w:rsidRPr="00A75783" w:rsidRDefault="00BB31F7" w:rsidP="00A75783">
                        <w:pPr>
                          <w:rPr>
                            <w:spacing w:val="-6"/>
                            <w:sz w:val="18"/>
                            <w:szCs w:val="18"/>
                          </w:rPr>
                        </w:pPr>
                      </w:p>
                    </w:txbxContent>
                  </v:textbox>
                </v:roundrect>
                <v:roundrect id="四角形: 角を丸くする 240196910" o:spid="_x0000_s1186" style="position:absolute;left:1071;top:-220;width:3921;height:3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" fillcolor="#bfbfbf [2412]" stroked="f" strokeweight="1pt">
                  <v:stroke joinstyle="miter"/>
                  <v:textbox inset="0,,0">
                    <w:txbxContent>
                      <w:p w14:paraId="10916E80"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3648EA1C"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264A0432" w14:textId="77777777" w:rsidR="00BB31F7" w:rsidRDefault="00BB31F7" w:rsidP="00A75783"/>
                    </w:txbxContent>
                  </v:textbox>
                </v:roundrect>
                <w10:wrap anchorx="margin"/>
              </v:group>
            </w:pict>
          </mc:Fallback>
        </mc:AlternateContent>
      </w:r>
    </w:p>
    <w:p w14:paraId="29B7522E" w14:textId="6E3C8C55" w:rsidR="00C74FC6" w:rsidRDefault="009C0369">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6736" behindDoc="0" locked="0" layoutInCell="1" allowOverlap="1" wp14:anchorId="1DF4A641" wp14:editId="1BA7035C">
                <wp:simplePos x="0" y="0"/>
                <wp:positionH relativeFrom="margin">
                  <wp:posOffset>-15240</wp:posOffset>
                </wp:positionH>
                <wp:positionV relativeFrom="paragraph">
                  <wp:posOffset>27940</wp:posOffset>
                </wp:positionV>
                <wp:extent cx="2243455" cy="1287780"/>
                <wp:effectExtent l="0" t="0" r="4445" b="26670"/>
                <wp:wrapNone/>
                <wp:docPr id="1555109790" name="グループ化 1555109790"/>
                <wp:cNvGraphicFramePr/>
                <a:graphic xmlns:a="http://schemas.openxmlformats.org/drawingml/2006/main">
                  <a:graphicData uri="http://schemas.microsoft.com/office/word/2010/wordprocessingGroup">
                    <wpg:wgp>
                      <wpg:cNvGrpSpPr/>
                      <wpg:grpSpPr>
                        <a:xfrm>
                          <a:off x="0" y="0"/>
                          <a:ext cx="2243455" cy="1287780"/>
                          <a:chOff x="-265358" y="-132119"/>
                          <a:chExt cx="2243828" cy="1288826"/>
                        </a:xfrm>
                      </wpg:grpSpPr>
                      <wps:wsp>
                        <wps:cNvPr id="1555109791" name="テキスト ボックス 1555109791"/>
                        <wps:cNvSpPr txBox="1"/>
                        <wps:spPr>
                          <a:xfrm>
                            <a:off x="-54" y="-26"/>
                            <a:ext cx="1951761" cy="1156733"/>
                          </a:xfrm>
                          <a:prstGeom prst="roundRect">
                            <a:avLst>
                              <a:gd name="adj" fmla="val 27111"/>
                            </a:avLst>
                          </a:prstGeom>
                          <a:solidFill>
                            <a:schemeClr val="bg1">
                              <a:lumMod val="85000"/>
                            </a:schemeClr>
                          </a:solidFill>
                          <a:ln w="19050">
                            <a:solidFill>
                              <a:schemeClr val="tx1">
                                <a:lumMod val="75000"/>
                                <a:lumOff val="25000"/>
                              </a:schemeClr>
                            </a:solidFill>
                          </a:ln>
                        </wps:spPr>
                        <wps:txbx>
                          <w:txbxContent>
                            <w:p w14:paraId="370717CB" w14:textId="77777777" w:rsidR="00BB31F7" w:rsidRDefault="00BB31F7" w:rsidP="009C0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4" name="グループ化 64"/>
                        <wpg:cNvGrpSpPr/>
                        <wpg:grpSpPr>
                          <a:xfrm>
                            <a:off x="-265358" y="-132119"/>
                            <a:ext cx="891265" cy="743588"/>
                            <a:chOff x="-284119" y="-146826"/>
                            <a:chExt cx="866793" cy="743977"/>
                          </a:xfrm>
                        </wpg:grpSpPr>
                        <wps:wsp>
                          <wps:cNvPr id="81" name="楕円 81"/>
                          <wps:cNvSpPr>
                            <a:spLocks noChangeAspect="1"/>
                          </wps:cNvSpPr>
                          <wps:spPr>
                            <a:xfrm>
                              <a:off x="-284119" y="-146826"/>
                              <a:ext cx="743975" cy="743974"/>
                            </a:xfrm>
                            <a:prstGeom prst="ellipse">
                              <a:avLst/>
                            </a:prstGeom>
                            <a:solidFill>
                              <a:schemeClr val="tx1">
                                <a:lumMod val="95000"/>
                                <a:lumOff val="5000"/>
                              </a:schemeClr>
                            </a:solidFill>
                            <a:ln w="12700" cap="flat" cmpd="sng" algn="ctr">
                              <a:noFill/>
                              <a:prstDash val="solid"/>
                              <a:miter lim="800000"/>
                            </a:ln>
                            <a:effectLst/>
                          </wps:spPr>
                          <wps:txbx>
                            <w:txbxContent>
                              <w:p w14:paraId="26289CFE" w14:textId="77777777" w:rsidR="00BB31F7" w:rsidRPr="006F48F4" w:rsidRDefault="00BB31F7" w:rsidP="009C0369">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テキスト ボックス 82"/>
                          <wps:cNvSpPr txBox="1"/>
                          <wps:spPr>
                            <a:xfrm>
                              <a:off x="-284101" y="-69599"/>
                              <a:ext cx="866775" cy="666750"/>
                            </a:xfrm>
                            <a:prstGeom prst="rect">
                              <a:avLst/>
                            </a:prstGeom>
                            <a:noFill/>
                            <a:ln w="6350">
                              <a:noFill/>
                            </a:ln>
                          </wps:spPr>
                          <wps:txbx>
                            <w:txbxContent>
                              <w:p w14:paraId="7F1B725E" w14:textId="77777777" w:rsidR="00BB31F7" w:rsidRPr="00C17522" w:rsidRDefault="00BB31F7" w:rsidP="009C0369">
                                <w:pPr>
                                  <w:rPr>
                                    <w:rFonts w:hAnsi="BIZ UDゴシック"/>
                                    <w:b/>
                                    <w:bCs/>
                                    <w:color w:val="FFFFFF" w:themeColor="background1"/>
                                    <w:sz w:val="19"/>
                                    <w:szCs w:val="19"/>
                                  </w:rPr>
                                </w:pPr>
                                <w:r w:rsidRPr="00C17522">
                                  <w:rPr>
                                    <w:rFonts w:hAnsi="BIZ UDゴシック"/>
                                    <w:b/>
                                    <w:bCs/>
                                    <w:color w:val="FFFFFF" w:themeColor="background1"/>
                                    <w:sz w:val="19"/>
                                    <w:szCs w:val="19"/>
                                  </w:rPr>
                                  <w:t>基本目標１</w:t>
                                </w:r>
                              </w:p>
                              <w:p w14:paraId="5AFF85E5" w14:textId="77777777" w:rsidR="00BB31F7" w:rsidRPr="00C17522" w:rsidRDefault="00BB31F7" w:rsidP="009C0369">
                                <w:pPr>
                                  <w:rPr>
                                    <w:rFonts w:hAnsi="BIZ UDゴシック"/>
                                    <w:color w:val="FFFFFF" w:themeColor="background1"/>
                                    <w:sz w:val="19"/>
                                    <w:szCs w:val="19"/>
                                  </w:rPr>
                                </w:pPr>
                                <w:r w:rsidRPr="00C17522">
                                  <w:rPr>
                                    <w:rFonts w:hAnsi="BIZ UDゴシック"/>
                                    <w:b/>
                                    <w:bCs/>
                                    <w:color w:val="FFFFFF" w:themeColor="background1"/>
                                    <w:sz w:val="19"/>
                                    <w:szCs w:val="19"/>
                                  </w:rPr>
                                  <w:t>体制づくり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テキスト ボックス 83"/>
                        <wps:cNvSpPr txBox="1"/>
                        <wps:spPr>
                          <a:xfrm>
                            <a:off x="437340" y="74260"/>
                            <a:ext cx="1541130" cy="1035570"/>
                          </a:xfrm>
                          <a:prstGeom prst="rect">
                            <a:avLst/>
                          </a:prstGeom>
                          <a:noFill/>
                          <a:ln w="6350">
                            <a:noFill/>
                          </a:ln>
                        </wps:spPr>
                        <wps:txbx>
                          <w:txbxContent>
                            <w:p w14:paraId="17C084E0" w14:textId="77777777" w:rsidR="00BB31F7" w:rsidRPr="00C17522" w:rsidRDefault="00BB31F7" w:rsidP="009C0369">
                              <w:pPr>
                                <w:rPr>
                                  <w:sz w:val="28"/>
                                  <w:szCs w:val="24"/>
                                </w:rPr>
                              </w:pPr>
                              <w:r w:rsidRPr="00A75783">
                                <w:rPr>
                                  <w:rFonts w:hint="eastAsia"/>
                                  <w:b/>
                                  <w:bCs/>
                                  <w:sz w:val="20"/>
                                  <w:szCs w:val="18"/>
                                </w:rPr>
                                <w:t>誰もが自分らしく地域で暮らしていくため、福祉サービスや支援体制を充実します。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F4A641" id="グループ化 1555109790" o:spid="_x0000_s1187" style="position:absolute;margin-left:-1.2pt;margin-top:2.2pt;width:176.65pt;height:101.4pt;z-index:251636736;mso-position-horizontal-relative:margin;mso-width-relative:margin;mso-height-relative:margin" coordorigin="-2653,-1321" coordsize="22438,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">
                <v:roundrect id="テキスト ボックス 1555109791" o:spid="_x0000_s1188" style="position:absolute;width:19517;height:11567;visibility:visible;mso-wrap-style:square;v-text-anchor:top" arcsize="177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" fillcolor="#d8d8d8 [2732]" strokecolor="#404040 [2429]" strokeweight="1.5pt">
                  <v:textbox>
                    <w:txbxContent>
                      <w:p w14:paraId="370717CB" w14:textId="77777777" w:rsidR="00BB31F7" w:rsidRDefault="00BB31F7" w:rsidP="009C0369"/>
                    </w:txbxContent>
                  </v:textbox>
                </v:roundrect>
                <v:group id="グループ化 64" o:spid="_x0000_s1189" style="position:absolute;left:-2653;top:-1321;width:8912;height:7435" coordorigin="-2841,-1468" coordsize="8667,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楕円 81" o:spid="_x0000_s1190" style="position:absolute;left:-2841;top:-1468;width:7439;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" fillcolor="#0d0d0d [3069]" stroked="f" strokeweight="1pt">
                    <v:stroke joinstyle="miter"/>
                    <o:lock v:ext="edit" aspectratio="t"/>
                    <v:textbox inset="0,0,0,0">
                      <w:txbxContent>
                        <w:p w14:paraId="26289CFE" w14:textId="77777777" w:rsidR="00BB31F7" w:rsidRPr="006F48F4" w:rsidRDefault="00BB31F7" w:rsidP="009C0369">
                          <w:pPr>
                            <w:snapToGrid w:val="0"/>
                            <w:jc w:val="center"/>
                            <w:rPr>
                              <w:sz w:val="18"/>
                              <w:szCs w:val="16"/>
                            </w:rPr>
                          </w:pPr>
                        </w:p>
                      </w:txbxContent>
                    </v:textbox>
                  </v:oval>
                  <v:shape id="テキスト ボックス 82" o:spid="_x0000_s1191" type="#_x0000_t202" style="position:absolute;left:-2841;top:-695;width:8667;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7F1B725E" w14:textId="77777777" w:rsidR="00BB31F7" w:rsidRPr="00C17522" w:rsidRDefault="00BB31F7" w:rsidP="009C0369">
                          <w:pPr>
                            <w:rPr>
                              <w:rFonts w:hAnsi="BIZ UDゴシック"/>
                              <w:b/>
                              <w:bCs/>
                              <w:color w:val="FFFFFF" w:themeColor="background1"/>
                              <w:sz w:val="19"/>
                              <w:szCs w:val="19"/>
                            </w:rPr>
                          </w:pPr>
                          <w:r w:rsidRPr="00C17522">
                            <w:rPr>
                              <w:rFonts w:hAnsi="BIZ UDゴシック"/>
                              <w:b/>
                              <w:bCs/>
                              <w:color w:val="FFFFFF" w:themeColor="background1"/>
                              <w:sz w:val="19"/>
                              <w:szCs w:val="19"/>
                            </w:rPr>
                            <w:t>基本目標１</w:t>
                          </w:r>
                        </w:p>
                        <w:p w14:paraId="5AFF85E5" w14:textId="77777777" w:rsidR="00BB31F7" w:rsidRPr="00C17522" w:rsidRDefault="00BB31F7" w:rsidP="009C0369">
                          <w:pPr>
                            <w:rPr>
                              <w:rFonts w:hAnsi="BIZ UDゴシック"/>
                              <w:color w:val="FFFFFF" w:themeColor="background1"/>
                              <w:sz w:val="19"/>
                              <w:szCs w:val="19"/>
                            </w:rPr>
                          </w:pPr>
                          <w:r w:rsidRPr="00C17522">
                            <w:rPr>
                              <w:rFonts w:hAnsi="BIZ UDゴシック"/>
                              <w:b/>
                              <w:bCs/>
                              <w:color w:val="FFFFFF" w:themeColor="background1"/>
                              <w:sz w:val="19"/>
                              <w:szCs w:val="19"/>
                            </w:rPr>
                            <w:t>体制づくり</w:t>
                          </w:r>
                        </w:p>
                      </w:txbxContent>
                    </v:textbox>
                  </v:shape>
                </v:group>
                <v:shape id="テキスト ボックス 83" o:spid="_x0000_s1192" type="#_x0000_t202" style="position:absolute;left:4373;top:742;width:15411;height:10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17C084E0" w14:textId="77777777" w:rsidR="00BB31F7" w:rsidRPr="00C17522" w:rsidRDefault="00BB31F7" w:rsidP="009C0369">
                        <w:pPr>
                          <w:rPr>
                            <w:sz w:val="28"/>
                            <w:szCs w:val="24"/>
                          </w:rPr>
                        </w:pPr>
                        <w:r w:rsidRPr="00A75783">
                          <w:rPr>
                            <w:rFonts w:hint="eastAsia"/>
                            <w:b/>
                            <w:bCs/>
                            <w:sz w:val="20"/>
                            <w:szCs w:val="18"/>
                          </w:rPr>
                          <w:t>誰もが自分らしく地域で暮らしていくため、福祉サービスや支援体制を充実します。</w:t>
                        </w:r>
                      </w:p>
                    </w:txbxContent>
                  </v:textbox>
                </v:shape>
                <w10:wrap anchorx="margin"/>
              </v:group>
            </w:pict>
          </mc:Fallback>
        </mc:AlternateContent>
      </w:r>
    </w:p>
    <w:p w14:paraId="75A0F125" w14:textId="0EF4DAB9" w:rsidR="003D47B0" w:rsidRDefault="00D772A9"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507712" behindDoc="0" locked="0" layoutInCell="1" allowOverlap="1" wp14:anchorId="6D891FC7" wp14:editId="2A2A8D6A">
                <wp:simplePos x="0" y="0"/>
                <wp:positionH relativeFrom="margin">
                  <wp:posOffset>2302510</wp:posOffset>
                </wp:positionH>
                <wp:positionV relativeFrom="paragraph">
                  <wp:posOffset>106045</wp:posOffset>
                </wp:positionV>
                <wp:extent cx="4010026" cy="352425"/>
                <wp:effectExtent l="0" t="0" r="28575" b="9525"/>
                <wp:wrapNone/>
                <wp:docPr id="424" name="グループ化 424"/>
                <wp:cNvGraphicFramePr/>
                <a:graphic xmlns:a="http://schemas.openxmlformats.org/drawingml/2006/main">
                  <a:graphicData uri="http://schemas.microsoft.com/office/word/2010/wordprocessingGroup">
                    <wpg:wgp>
                      <wpg:cNvGrpSpPr/>
                      <wpg:grpSpPr>
                        <a:xfrm>
                          <a:off x="0" y="0"/>
                          <a:ext cx="4010026" cy="352425"/>
                          <a:chOff x="100687" y="0"/>
                          <a:chExt cx="3260712" cy="352425"/>
                        </a:xfrm>
                      </wpg:grpSpPr>
                      <wps:wsp>
                        <wps:cNvPr id="110" name="四角形: 角を丸くする 110"/>
                        <wps:cNvSpPr/>
                        <wps:spPr>
                          <a:xfrm>
                            <a:off x="428625" y="9525"/>
                            <a:ext cx="2932774" cy="323850"/>
                          </a:xfrm>
                          <a:prstGeom prst="roundRect">
                            <a:avLst/>
                          </a:prstGeom>
                          <a:noFill/>
                          <a:ln w="12700" cap="flat" cmpd="sng" algn="ctr">
                            <a:solidFill>
                              <a:schemeClr val="tx1"/>
                            </a:solidFill>
                            <a:prstDash val="solid"/>
                            <a:miter lim="800000"/>
                          </a:ln>
                          <a:effectLst/>
                        </wps:spPr>
                        <wps:txbx>
                          <w:txbxContent>
                            <w:p w14:paraId="75BC0974" w14:textId="3066E080" w:rsidR="00BB31F7" w:rsidRPr="006857AB" w:rsidRDefault="00BB31F7" w:rsidP="00FB293D">
                              <w:pPr>
                                <w:rPr>
                                  <w:sz w:val="16"/>
                                  <w:szCs w:val="16"/>
                                </w:rPr>
                              </w:pPr>
                              <w:r w:rsidRPr="006857AB">
                                <w:rPr>
                                  <w:rFonts w:hint="eastAsia"/>
                                  <w:sz w:val="18"/>
                                  <w:szCs w:val="18"/>
                                </w:rPr>
                                <w:t xml:space="preserve">　</w:t>
                              </w:r>
                              <w:r>
                                <w:rPr>
                                  <w:rFonts w:hint="eastAsia"/>
                                  <w:sz w:val="16"/>
                                  <w:szCs w:val="16"/>
                                </w:rPr>
                                <w:t>２</w:t>
                              </w:r>
                              <w:r w:rsidRPr="006857AB">
                                <w:rPr>
                                  <w:rFonts w:hint="eastAsia"/>
                                  <w:sz w:val="16"/>
                                  <w:szCs w:val="16"/>
                                </w:rPr>
                                <w:t xml:space="preserve">　身近な地域で相談を受けることができる体制を充実します。</w:t>
                              </w:r>
                            </w:p>
                            <w:p w14:paraId="50E450FD" w14:textId="77777777" w:rsidR="00BB31F7" w:rsidRPr="003D47B0" w:rsidRDefault="00BB31F7" w:rsidP="00FB293D">
                              <w:pP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5" name="四角形: 角を丸くする 105"/>
                        <wps:cNvSpPr/>
                        <wps:spPr>
                          <a:xfrm>
                            <a:off x="100687" y="0"/>
                            <a:ext cx="392073" cy="352425"/>
                          </a:xfrm>
                          <a:prstGeom prst="roundRect">
                            <a:avLst/>
                          </a:prstGeom>
                          <a:solidFill>
                            <a:schemeClr val="bg1">
                              <a:lumMod val="75000"/>
                            </a:schemeClr>
                          </a:solidFill>
                          <a:ln w="12700" cap="flat" cmpd="sng" algn="ctr">
                            <a:noFill/>
                            <a:prstDash val="solid"/>
                            <a:miter lim="800000"/>
                          </a:ln>
                          <a:effectLst/>
                        </wps:spPr>
                        <wps:txbx>
                          <w:txbxContent>
                            <w:p w14:paraId="6E698907" w14:textId="77777777" w:rsidR="00BB31F7" w:rsidRPr="009658B2" w:rsidRDefault="00BB31F7" w:rsidP="009658B2">
                              <w:pPr>
                                <w:snapToGrid w:val="0"/>
                                <w:spacing w:line="180" w:lineRule="exact"/>
                                <w:jc w:val="center"/>
                                <w:rPr>
                                  <w:sz w:val="17"/>
                                  <w:szCs w:val="17"/>
                                </w:rPr>
                              </w:pPr>
                              <w:r w:rsidRPr="009658B2">
                                <w:rPr>
                                  <w:rFonts w:hint="eastAsia"/>
                                  <w:sz w:val="17"/>
                                  <w:szCs w:val="17"/>
                                </w:rPr>
                                <w:t>施策の</w:t>
                              </w:r>
                            </w:p>
                            <w:p w14:paraId="71DA52B8" w14:textId="713A8E14" w:rsidR="00BB31F7" w:rsidRPr="009658B2" w:rsidRDefault="00BB31F7" w:rsidP="009658B2">
                              <w:pPr>
                                <w:snapToGrid w:val="0"/>
                                <w:spacing w:line="180" w:lineRule="exact"/>
                                <w:jc w:val="center"/>
                                <w:rPr>
                                  <w:sz w:val="17"/>
                                  <w:szCs w:val="17"/>
                                </w:rPr>
                              </w:pPr>
                              <w:r w:rsidRPr="009658B2">
                                <w:rPr>
                                  <w:rFonts w:hint="eastAsia"/>
                                  <w:sz w:val="17"/>
                                  <w:szCs w:val="17"/>
                                </w:rPr>
                                <w:t>方向性</w:t>
                              </w:r>
                            </w:p>
                            <w:p w14:paraId="0294E070" w14:textId="77777777" w:rsidR="00BB31F7" w:rsidRDefault="00BB31F7"/>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891FC7" id="グループ化 424" o:spid="_x0000_s1193" style="position:absolute;margin-left:181.3pt;margin-top:8.35pt;width:315.75pt;height:27.75pt;z-index:251507712;mso-position-horizontal-relative:margin;mso-width-relative:margin;mso-height-relative:margin" coordorigin="1006" coordsize="3260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">
                <v:roundrect id="四角形: 角を丸くする 110" o:spid="_x0000_s1194" style="position:absolute;left:4286;top:95;width:2932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" filled="f" strokecolor="black [3213]" strokeweight="1pt">
                  <v:stroke joinstyle="miter"/>
                  <v:textbox inset="0,,0">
                    <w:txbxContent>
                      <w:p w14:paraId="75BC0974" w14:textId="3066E080" w:rsidR="00BB31F7" w:rsidRPr="006857AB" w:rsidRDefault="00BB31F7" w:rsidP="00FB293D">
                        <w:pPr>
                          <w:rPr>
                            <w:sz w:val="16"/>
                            <w:szCs w:val="16"/>
                          </w:rPr>
                        </w:pPr>
                        <w:r w:rsidRPr="006857AB">
                          <w:rPr>
                            <w:rFonts w:hint="eastAsia"/>
                            <w:sz w:val="18"/>
                            <w:szCs w:val="18"/>
                          </w:rPr>
                          <w:t xml:space="preserve">　</w:t>
                        </w:r>
                        <w:r>
                          <w:rPr>
                            <w:rFonts w:hint="eastAsia"/>
                            <w:sz w:val="16"/>
                            <w:szCs w:val="16"/>
                          </w:rPr>
                          <w:t>２</w:t>
                        </w:r>
                        <w:r w:rsidRPr="006857AB">
                          <w:rPr>
                            <w:rFonts w:hint="eastAsia"/>
                            <w:sz w:val="16"/>
                            <w:szCs w:val="16"/>
                          </w:rPr>
                          <w:t xml:space="preserve">　身近な地域で相談を受けることができる体制を充実します。</w:t>
                        </w:r>
                      </w:p>
                      <w:p w14:paraId="50E450FD" w14:textId="77777777" w:rsidR="00BB31F7" w:rsidRPr="003D47B0" w:rsidRDefault="00BB31F7" w:rsidP="00FB293D">
                        <w:pPr>
                          <w:rPr>
                            <w:sz w:val="18"/>
                            <w:szCs w:val="18"/>
                          </w:rPr>
                        </w:pPr>
                      </w:p>
                    </w:txbxContent>
                  </v:textbox>
                </v:roundrect>
                <v:roundrect id="四角形: 角を丸くする 105" o:spid="_x0000_s1195" style="position:absolute;left:1006;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" fillcolor="#bfbfbf [2412]" stroked="f" strokeweight="1pt">
                  <v:stroke joinstyle="miter"/>
                  <v:textbox inset="0,,0">
                    <w:txbxContent>
                      <w:p w14:paraId="6E698907" w14:textId="77777777" w:rsidR="00BB31F7" w:rsidRPr="009658B2" w:rsidRDefault="00BB31F7" w:rsidP="009658B2">
                        <w:pPr>
                          <w:snapToGrid w:val="0"/>
                          <w:spacing w:line="180" w:lineRule="exact"/>
                          <w:jc w:val="center"/>
                          <w:rPr>
                            <w:sz w:val="17"/>
                            <w:szCs w:val="17"/>
                          </w:rPr>
                        </w:pPr>
                        <w:r w:rsidRPr="009658B2">
                          <w:rPr>
                            <w:rFonts w:hint="eastAsia"/>
                            <w:sz w:val="17"/>
                            <w:szCs w:val="17"/>
                          </w:rPr>
                          <w:t>施策の</w:t>
                        </w:r>
                      </w:p>
                      <w:p w14:paraId="71DA52B8" w14:textId="713A8E14" w:rsidR="00BB31F7" w:rsidRPr="009658B2" w:rsidRDefault="00BB31F7" w:rsidP="009658B2">
                        <w:pPr>
                          <w:snapToGrid w:val="0"/>
                          <w:spacing w:line="180" w:lineRule="exact"/>
                          <w:jc w:val="center"/>
                          <w:rPr>
                            <w:sz w:val="17"/>
                            <w:szCs w:val="17"/>
                          </w:rPr>
                        </w:pPr>
                        <w:r w:rsidRPr="009658B2">
                          <w:rPr>
                            <w:rFonts w:hint="eastAsia"/>
                            <w:sz w:val="17"/>
                            <w:szCs w:val="17"/>
                          </w:rPr>
                          <w:t>方向性</w:t>
                        </w:r>
                      </w:p>
                      <w:p w14:paraId="0294E070" w14:textId="77777777" w:rsidR="00BB31F7" w:rsidRDefault="00BB31F7"/>
                    </w:txbxContent>
                  </v:textbox>
                </v:roundrect>
                <w10:wrap anchorx="margin"/>
              </v:group>
            </w:pict>
          </mc:Fallback>
        </mc:AlternateContent>
      </w:r>
    </w:p>
    <w:p w14:paraId="2BE8799F" w14:textId="5AE03025" w:rsidR="003D47B0" w:rsidRDefault="003D47B0" w:rsidP="003D47B0">
      <w:pPr>
        <w:rPr>
          <w:rFonts w:ascii="HG丸ｺﾞｼｯｸM-PRO" w:eastAsia="HG丸ｺﾞｼｯｸM-PRO" w:hAnsi="HG丸ｺﾞｼｯｸM-PRO"/>
          <w:sz w:val="22"/>
        </w:rPr>
      </w:pPr>
    </w:p>
    <w:p w14:paraId="48298056" w14:textId="342B0D4B" w:rsidR="003D47B0" w:rsidRDefault="00D772A9"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21376" behindDoc="0" locked="0" layoutInCell="1" allowOverlap="1" wp14:anchorId="2537CBF7" wp14:editId="3D4CCC3F">
                <wp:simplePos x="0" y="0"/>
                <wp:positionH relativeFrom="margin">
                  <wp:posOffset>2298065</wp:posOffset>
                </wp:positionH>
                <wp:positionV relativeFrom="paragraph">
                  <wp:posOffset>137160</wp:posOffset>
                </wp:positionV>
                <wp:extent cx="4010026" cy="352425"/>
                <wp:effectExtent l="0" t="0" r="28575" b="9525"/>
                <wp:wrapNone/>
                <wp:docPr id="240196899" name="グループ化 240196899"/>
                <wp:cNvGraphicFramePr/>
                <a:graphic xmlns:a="http://schemas.openxmlformats.org/drawingml/2006/main">
                  <a:graphicData uri="http://schemas.microsoft.com/office/word/2010/wordprocessingGroup">
                    <wpg:wgp>
                      <wpg:cNvGrpSpPr/>
                      <wpg:grpSpPr>
                        <a:xfrm>
                          <a:off x="0" y="0"/>
                          <a:ext cx="4010026" cy="352425"/>
                          <a:chOff x="201890" y="0"/>
                          <a:chExt cx="3260712" cy="352425"/>
                        </a:xfrm>
                      </wpg:grpSpPr>
                      <wps:wsp>
                        <wps:cNvPr id="240196900" name="四角形: 角を丸くする 240196900"/>
                        <wps:cNvSpPr/>
                        <wps:spPr>
                          <a:xfrm>
                            <a:off x="529828" y="9525"/>
                            <a:ext cx="2932774" cy="323850"/>
                          </a:xfrm>
                          <a:prstGeom prst="roundRect">
                            <a:avLst/>
                          </a:prstGeom>
                          <a:noFill/>
                          <a:ln w="12700" cap="flat" cmpd="sng" algn="ctr">
                            <a:solidFill>
                              <a:schemeClr val="tx1"/>
                            </a:solidFill>
                            <a:prstDash val="solid"/>
                            <a:miter lim="800000"/>
                          </a:ln>
                          <a:effectLst/>
                        </wps:spPr>
                        <wps:txbx>
                          <w:txbxContent>
                            <w:p w14:paraId="6CA026AB" w14:textId="75BF4C63" w:rsidR="00BB31F7" w:rsidRPr="006857AB" w:rsidRDefault="00BB31F7" w:rsidP="003D47B0">
                              <w:pPr>
                                <w:rPr>
                                  <w:sz w:val="16"/>
                                  <w:szCs w:val="16"/>
                                </w:rPr>
                              </w:pPr>
                              <w:r w:rsidRPr="006857AB">
                                <w:rPr>
                                  <w:rFonts w:hint="eastAsia"/>
                                  <w:sz w:val="18"/>
                                  <w:szCs w:val="18"/>
                                </w:rPr>
                                <w:t xml:space="preserve">　</w:t>
                              </w:r>
                              <w:r>
                                <w:rPr>
                                  <w:rFonts w:hint="eastAsia"/>
                                  <w:sz w:val="16"/>
                                  <w:szCs w:val="16"/>
                                </w:rPr>
                                <w:t>３</w:t>
                              </w:r>
                              <w:r w:rsidRPr="006857AB">
                                <w:rPr>
                                  <w:rFonts w:hint="eastAsia"/>
                                  <w:sz w:val="16"/>
                                  <w:szCs w:val="16"/>
                                </w:rPr>
                                <w:t xml:space="preserve">　生活に困窮する人への支援体制を充実します。</w:t>
                              </w:r>
                            </w:p>
                            <w:p w14:paraId="56F86DB9" w14:textId="77777777" w:rsidR="00BB31F7" w:rsidRPr="003D47B0" w:rsidRDefault="00BB31F7" w:rsidP="003D47B0">
                              <w:pP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0196901" name="四角形: 角を丸くする 240196901"/>
                        <wps:cNvSpPr/>
                        <wps:spPr>
                          <a:xfrm>
                            <a:off x="201890" y="0"/>
                            <a:ext cx="392073" cy="352425"/>
                          </a:xfrm>
                          <a:prstGeom prst="roundRect">
                            <a:avLst/>
                          </a:prstGeom>
                          <a:solidFill>
                            <a:schemeClr val="bg1">
                              <a:lumMod val="75000"/>
                            </a:schemeClr>
                          </a:solidFill>
                          <a:ln w="12700" cap="flat" cmpd="sng" algn="ctr">
                            <a:noFill/>
                            <a:prstDash val="solid"/>
                            <a:miter lim="800000"/>
                          </a:ln>
                          <a:effectLst/>
                        </wps:spPr>
                        <wps:txbx>
                          <w:txbxContent>
                            <w:p w14:paraId="139638F0" w14:textId="77777777" w:rsidR="00BB31F7" w:rsidRPr="009658B2" w:rsidRDefault="00BB31F7" w:rsidP="003D47B0">
                              <w:pPr>
                                <w:snapToGrid w:val="0"/>
                                <w:spacing w:line="180" w:lineRule="exact"/>
                                <w:jc w:val="center"/>
                                <w:rPr>
                                  <w:sz w:val="17"/>
                                  <w:szCs w:val="17"/>
                                </w:rPr>
                              </w:pPr>
                              <w:r w:rsidRPr="009658B2">
                                <w:rPr>
                                  <w:rFonts w:hint="eastAsia"/>
                                  <w:sz w:val="17"/>
                                  <w:szCs w:val="17"/>
                                </w:rPr>
                                <w:t>施策の</w:t>
                              </w:r>
                            </w:p>
                            <w:p w14:paraId="051303CB" w14:textId="77777777" w:rsidR="00BB31F7" w:rsidRPr="009658B2" w:rsidRDefault="00BB31F7" w:rsidP="003D47B0">
                              <w:pPr>
                                <w:snapToGrid w:val="0"/>
                                <w:spacing w:line="180" w:lineRule="exact"/>
                                <w:jc w:val="center"/>
                                <w:rPr>
                                  <w:sz w:val="17"/>
                                  <w:szCs w:val="17"/>
                                </w:rPr>
                              </w:pPr>
                              <w:r w:rsidRPr="009658B2">
                                <w:rPr>
                                  <w:rFonts w:hint="eastAsia"/>
                                  <w:sz w:val="17"/>
                                  <w:szCs w:val="17"/>
                                </w:rPr>
                                <w:t>方向性</w:t>
                              </w:r>
                            </w:p>
                            <w:p w14:paraId="4585237D" w14:textId="77777777" w:rsidR="00BB31F7" w:rsidRDefault="00BB31F7" w:rsidP="003D47B0"/>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7CBF7" id="グループ化 240196899" o:spid="_x0000_s1196" style="position:absolute;margin-left:180.95pt;margin-top:10.8pt;width:315.75pt;height:27.75pt;z-index:251621376;mso-position-horizontal-relative:margin;mso-width-relative:margin;mso-height-relative:margin" coordorigin="2018" coordsize="3260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">
                <v:roundrect id="四角形: 角を丸くする 240196900" o:spid="_x0000_s1197" style="position:absolute;left:5298;top:95;width:2932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" filled="f" strokecolor="black [3213]" strokeweight="1pt">
                  <v:stroke joinstyle="miter"/>
                  <v:textbox inset="0,,0">
                    <w:txbxContent>
                      <w:p w14:paraId="6CA026AB" w14:textId="75BF4C63" w:rsidR="00BB31F7" w:rsidRPr="006857AB" w:rsidRDefault="00BB31F7" w:rsidP="003D47B0">
                        <w:pPr>
                          <w:rPr>
                            <w:sz w:val="16"/>
                            <w:szCs w:val="16"/>
                          </w:rPr>
                        </w:pPr>
                        <w:r w:rsidRPr="006857AB">
                          <w:rPr>
                            <w:rFonts w:hint="eastAsia"/>
                            <w:sz w:val="18"/>
                            <w:szCs w:val="18"/>
                          </w:rPr>
                          <w:t xml:space="preserve">　</w:t>
                        </w:r>
                        <w:r>
                          <w:rPr>
                            <w:rFonts w:hint="eastAsia"/>
                            <w:sz w:val="16"/>
                            <w:szCs w:val="16"/>
                          </w:rPr>
                          <w:t>３</w:t>
                        </w:r>
                        <w:r w:rsidRPr="006857AB">
                          <w:rPr>
                            <w:rFonts w:hint="eastAsia"/>
                            <w:sz w:val="16"/>
                            <w:szCs w:val="16"/>
                          </w:rPr>
                          <w:t xml:space="preserve">　生活に困窮する人への支援体制を充実します。</w:t>
                        </w:r>
                      </w:p>
                      <w:p w14:paraId="56F86DB9" w14:textId="77777777" w:rsidR="00BB31F7" w:rsidRPr="003D47B0" w:rsidRDefault="00BB31F7" w:rsidP="003D47B0">
                        <w:pPr>
                          <w:rPr>
                            <w:sz w:val="18"/>
                            <w:szCs w:val="18"/>
                          </w:rPr>
                        </w:pPr>
                      </w:p>
                    </w:txbxContent>
                  </v:textbox>
                </v:roundrect>
                <v:roundrect id="四角形: 角を丸くする 240196901" o:spid="_x0000_s1198" style="position:absolute;left:2018;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" fillcolor="#bfbfbf [2412]" stroked="f" strokeweight="1pt">
                  <v:stroke joinstyle="miter"/>
                  <v:textbox inset="0,,0">
                    <w:txbxContent>
                      <w:p w14:paraId="139638F0" w14:textId="77777777" w:rsidR="00BB31F7" w:rsidRPr="009658B2" w:rsidRDefault="00BB31F7" w:rsidP="003D47B0">
                        <w:pPr>
                          <w:snapToGrid w:val="0"/>
                          <w:spacing w:line="180" w:lineRule="exact"/>
                          <w:jc w:val="center"/>
                          <w:rPr>
                            <w:sz w:val="17"/>
                            <w:szCs w:val="17"/>
                          </w:rPr>
                        </w:pPr>
                        <w:r w:rsidRPr="009658B2">
                          <w:rPr>
                            <w:rFonts w:hint="eastAsia"/>
                            <w:sz w:val="17"/>
                            <w:szCs w:val="17"/>
                          </w:rPr>
                          <w:t>施策の</w:t>
                        </w:r>
                      </w:p>
                      <w:p w14:paraId="051303CB" w14:textId="77777777" w:rsidR="00BB31F7" w:rsidRPr="009658B2" w:rsidRDefault="00BB31F7" w:rsidP="003D47B0">
                        <w:pPr>
                          <w:snapToGrid w:val="0"/>
                          <w:spacing w:line="180" w:lineRule="exact"/>
                          <w:jc w:val="center"/>
                          <w:rPr>
                            <w:sz w:val="17"/>
                            <w:szCs w:val="17"/>
                          </w:rPr>
                        </w:pPr>
                        <w:r w:rsidRPr="009658B2">
                          <w:rPr>
                            <w:rFonts w:hint="eastAsia"/>
                            <w:sz w:val="17"/>
                            <w:szCs w:val="17"/>
                          </w:rPr>
                          <w:t>方向性</w:t>
                        </w:r>
                      </w:p>
                      <w:p w14:paraId="4585237D" w14:textId="77777777" w:rsidR="00BB31F7" w:rsidRDefault="00BB31F7" w:rsidP="003D47B0"/>
                    </w:txbxContent>
                  </v:textbox>
                </v:roundrect>
                <w10:wrap anchorx="margin"/>
              </v:group>
            </w:pict>
          </mc:Fallback>
        </mc:AlternateContent>
      </w:r>
    </w:p>
    <w:p w14:paraId="12817550" w14:textId="71D218D5" w:rsidR="003D47B0" w:rsidRDefault="003D47B0" w:rsidP="003D47B0">
      <w:pPr>
        <w:rPr>
          <w:rFonts w:ascii="HG丸ｺﾞｼｯｸM-PRO" w:eastAsia="HG丸ｺﾞｼｯｸM-PRO" w:hAnsi="HG丸ｺﾞｼｯｸM-PRO"/>
          <w:sz w:val="22"/>
        </w:rPr>
      </w:pPr>
    </w:p>
    <w:p w14:paraId="15A5468D" w14:textId="46E023DC" w:rsidR="003D47B0" w:rsidRDefault="00D772A9"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22400" behindDoc="0" locked="0" layoutInCell="1" allowOverlap="1" wp14:anchorId="06EF2756" wp14:editId="46445CD6">
                <wp:simplePos x="0" y="0"/>
                <wp:positionH relativeFrom="margin">
                  <wp:posOffset>2294890</wp:posOffset>
                </wp:positionH>
                <wp:positionV relativeFrom="paragraph">
                  <wp:posOffset>120650</wp:posOffset>
                </wp:positionV>
                <wp:extent cx="4011589" cy="352425"/>
                <wp:effectExtent l="0" t="0" r="27305" b="9525"/>
                <wp:wrapNone/>
                <wp:docPr id="240196902" name="グループ化 240196902"/>
                <wp:cNvGraphicFramePr/>
                <a:graphic xmlns:a="http://schemas.openxmlformats.org/drawingml/2006/main">
                  <a:graphicData uri="http://schemas.microsoft.com/office/word/2010/wordprocessingGroup">
                    <wpg:wgp>
                      <wpg:cNvGrpSpPr/>
                      <wpg:grpSpPr>
                        <a:xfrm>
                          <a:off x="0" y="0"/>
                          <a:ext cx="4011589" cy="352425"/>
                          <a:chOff x="100687" y="0"/>
                          <a:chExt cx="3261983" cy="352425"/>
                        </a:xfrm>
                      </wpg:grpSpPr>
                      <wps:wsp>
                        <wps:cNvPr id="240196903" name="四角形: 角を丸くする 240196903"/>
                        <wps:cNvSpPr/>
                        <wps:spPr>
                          <a:xfrm>
                            <a:off x="429896" y="9525"/>
                            <a:ext cx="2932774" cy="323850"/>
                          </a:xfrm>
                          <a:prstGeom prst="roundRect">
                            <a:avLst/>
                          </a:prstGeom>
                          <a:noFill/>
                          <a:ln w="12700" cap="flat" cmpd="sng" algn="ctr">
                            <a:solidFill>
                              <a:schemeClr val="tx1"/>
                            </a:solidFill>
                            <a:prstDash val="solid"/>
                            <a:miter lim="800000"/>
                          </a:ln>
                          <a:effectLst/>
                        </wps:spPr>
                        <wps:txbx>
                          <w:txbxContent>
                            <w:p w14:paraId="42DE896B" w14:textId="46E27384" w:rsidR="00BB31F7" w:rsidRPr="006857AB" w:rsidRDefault="00BB31F7" w:rsidP="003D47B0">
                              <w:pPr>
                                <w:rPr>
                                  <w:sz w:val="16"/>
                                  <w:szCs w:val="16"/>
                                </w:rPr>
                              </w:pPr>
                              <w:r w:rsidRPr="006857AB">
                                <w:rPr>
                                  <w:rFonts w:hint="eastAsia"/>
                                  <w:sz w:val="18"/>
                                  <w:szCs w:val="18"/>
                                </w:rPr>
                                <w:t xml:space="preserve">　</w:t>
                              </w:r>
                              <w:r>
                                <w:rPr>
                                  <w:rFonts w:hint="eastAsia"/>
                                  <w:sz w:val="16"/>
                                  <w:szCs w:val="16"/>
                                </w:rPr>
                                <w:t>４</w:t>
                              </w:r>
                              <w:r w:rsidRPr="006857AB">
                                <w:rPr>
                                  <w:rFonts w:hint="eastAsia"/>
                                  <w:sz w:val="16"/>
                                  <w:szCs w:val="16"/>
                                </w:rPr>
                                <w:t xml:space="preserve">　支援を必要とする人に対する福祉サービスを充実します。</w:t>
                              </w:r>
                            </w:p>
                            <w:p w14:paraId="6E4AB605" w14:textId="77777777" w:rsidR="00BB31F7" w:rsidRPr="003D47B0" w:rsidRDefault="00BB31F7" w:rsidP="003D47B0">
                              <w:pP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0196904" name="四角形: 角を丸くする 240196904"/>
                        <wps:cNvSpPr/>
                        <wps:spPr>
                          <a:xfrm>
                            <a:off x="100687" y="0"/>
                            <a:ext cx="392073" cy="352425"/>
                          </a:xfrm>
                          <a:prstGeom prst="roundRect">
                            <a:avLst/>
                          </a:prstGeom>
                          <a:solidFill>
                            <a:schemeClr val="bg1">
                              <a:lumMod val="75000"/>
                            </a:schemeClr>
                          </a:solidFill>
                          <a:ln w="12700" cap="flat" cmpd="sng" algn="ctr">
                            <a:noFill/>
                            <a:prstDash val="solid"/>
                            <a:miter lim="800000"/>
                          </a:ln>
                          <a:effectLst/>
                        </wps:spPr>
                        <wps:txbx>
                          <w:txbxContent>
                            <w:p w14:paraId="4335CA17" w14:textId="77777777" w:rsidR="00BB31F7" w:rsidRPr="009658B2" w:rsidRDefault="00BB31F7" w:rsidP="003D47B0">
                              <w:pPr>
                                <w:snapToGrid w:val="0"/>
                                <w:spacing w:line="180" w:lineRule="exact"/>
                                <w:jc w:val="center"/>
                                <w:rPr>
                                  <w:sz w:val="17"/>
                                  <w:szCs w:val="17"/>
                                </w:rPr>
                              </w:pPr>
                              <w:r w:rsidRPr="009658B2">
                                <w:rPr>
                                  <w:rFonts w:hint="eastAsia"/>
                                  <w:sz w:val="17"/>
                                  <w:szCs w:val="17"/>
                                </w:rPr>
                                <w:t>施策の</w:t>
                              </w:r>
                            </w:p>
                            <w:p w14:paraId="019699F8" w14:textId="77777777" w:rsidR="00BB31F7" w:rsidRPr="009658B2" w:rsidRDefault="00BB31F7" w:rsidP="003D47B0">
                              <w:pPr>
                                <w:snapToGrid w:val="0"/>
                                <w:spacing w:line="180" w:lineRule="exact"/>
                                <w:jc w:val="center"/>
                                <w:rPr>
                                  <w:sz w:val="17"/>
                                  <w:szCs w:val="17"/>
                                </w:rPr>
                              </w:pPr>
                              <w:r w:rsidRPr="009658B2">
                                <w:rPr>
                                  <w:rFonts w:hint="eastAsia"/>
                                  <w:sz w:val="17"/>
                                  <w:szCs w:val="17"/>
                                </w:rPr>
                                <w:t>方向性</w:t>
                              </w:r>
                            </w:p>
                            <w:p w14:paraId="099D68C2" w14:textId="77777777" w:rsidR="00BB31F7" w:rsidRDefault="00BB31F7" w:rsidP="003D47B0"/>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EF2756" id="グループ化 240196902" o:spid="_x0000_s1199" style="position:absolute;margin-left:180.7pt;margin-top:9.5pt;width:315.85pt;height:27.75pt;z-index:251622400;mso-position-horizontal-relative:margin;mso-width-relative:margin;mso-height-relative:margin" coordorigin="1006" coordsize="3261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">
                <v:roundrect id="四角形: 角を丸くする 240196903" o:spid="_x0000_s1200" style="position:absolute;left:4298;top:95;width:2932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" filled="f" strokecolor="black [3213]" strokeweight="1pt">
                  <v:stroke joinstyle="miter"/>
                  <v:textbox inset="0,,0">
                    <w:txbxContent>
                      <w:p w14:paraId="42DE896B" w14:textId="46E27384" w:rsidR="00BB31F7" w:rsidRPr="006857AB" w:rsidRDefault="00BB31F7" w:rsidP="003D47B0">
                        <w:pPr>
                          <w:rPr>
                            <w:sz w:val="16"/>
                            <w:szCs w:val="16"/>
                          </w:rPr>
                        </w:pPr>
                        <w:r w:rsidRPr="006857AB">
                          <w:rPr>
                            <w:rFonts w:hint="eastAsia"/>
                            <w:sz w:val="18"/>
                            <w:szCs w:val="18"/>
                          </w:rPr>
                          <w:t xml:space="preserve">　</w:t>
                        </w:r>
                        <w:r>
                          <w:rPr>
                            <w:rFonts w:hint="eastAsia"/>
                            <w:sz w:val="16"/>
                            <w:szCs w:val="16"/>
                          </w:rPr>
                          <w:t>４</w:t>
                        </w:r>
                        <w:r w:rsidRPr="006857AB">
                          <w:rPr>
                            <w:rFonts w:hint="eastAsia"/>
                            <w:sz w:val="16"/>
                            <w:szCs w:val="16"/>
                          </w:rPr>
                          <w:t xml:space="preserve">　支援を必要とする人に対する福祉サービスを充実します。</w:t>
                        </w:r>
                      </w:p>
                      <w:p w14:paraId="6E4AB605" w14:textId="77777777" w:rsidR="00BB31F7" w:rsidRPr="003D47B0" w:rsidRDefault="00BB31F7" w:rsidP="003D47B0">
                        <w:pPr>
                          <w:rPr>
                            <w:sz w:val="18"/>
                            <w:szCs w:val="18"/>
                          </w:rPr>
                        </w:pPr>
                      </w:p>
                    </w:txbxContent>
                  </v:textbox>
                </v:roundrect>
                <v:roundrect id="四角形: 角を丸くする 240196904" o:spid="_x0000_s1201" style="position:absolute;left:1006;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" fillcolor="#bfbfbf [2412]" stroked="f" strokeweight="1pt">
                  <v:stroke joinstyle="miter"/>
                  <v:textbox inset="0,,0">
                    <w:txbxContent>
                      <w:p w14:paraId="4335CA17" w14:textId="77777777" w:rsidR="00BB31F7" w:rsidRPr="009658B2" w:rsidRDefault="00BB31F7" w:rsidP="003D47B0">
                        <w:pPr>
                          <w:snapToGrid w:val="0"/>
                          <w:spacing w:line="180" w:lineRule="exact"/>
                          <w:jc w:val="center"/>
                          <w:rPr>
                            <w:sz w:val="17"/>
                            <w:szCs w:val="17"/>
                          </w:rPr>
                        </w:pPr>
                        <w:r w:rsidRPr="009658B2">
                          <w:rPr>
                            <w:rFonts w:hint="eastAsia"/>
                            <w:sz w:val="17"/>
                            <w:szCs w:val="17"/>
                          </w:rPr>
                          <w:t>施策の</w:t>
                        </w:r>
                      </w:p>
                      <w:p w14:paraId="019699F8" w14:textId="77777777" w:rsidR="00BB31F7" w:rsidRPr="009658B2" w:rsidRDefault="00BB31F7" w:rsidP="003D47B0">
                        <w:pPr>
                          <w:snapToGrid w:val="0"/>
                          <w:spacing w:line="180" w:lineRule="exact"/>
                          <w:jc w:val="center"/>
                          <w:rPr>
                            <w:sz w:val="17"/>
                            <w:szCs w:val="17"/>
                          </w:rPr>
                        </w:pPr>
                        <w:r w:rsidRPr="009658B2">
                          <w:rPr>
                            <w:rFonts w:hint="eastAsia"/>
                            <w:sz w:val="17"/>
                            <w:szCs w:val="17"/>
                          </w:rPr>
                          <w:t>方向性</w:t>
                        </w:r>
                      </w:p>
                      <w:p w14:paraId="099D68C2" w14:textId="77777777" w:rsidR="00BB31F7" w:rsidRDefault="00BB31F7" w:rsidP="003D47B0"/>
                    </w:txbxContent>
                  </v:textbox>
                </v:roundrect>
                <w10:wrap anchorx="margin"/>
              </v:group>
            </w:pict>
          </mc:Fallback>
        </mc:AlternateContent>
      </w:r>
    </w:p>
    <w:p w14:paraId="495F4308" w14:textId="23BBA0A9" w:rsidR="003D47B0" w:rsidRDefault="003D47B0" w:rsidP="003D47B0">
      <w:pPr>
        <w:rPr>
          <w:rFonts w:ascii="HG丸ｺﾞｼｯｸM-PRO" w:eastAsia="HG丸ｺﾞｼｯｸM-PRO" w:hAnsi="HG丸ｺﾞｼｯｸM-PRO"/>
          <w:sz w:val="22"/>
        </w:rPr>
      </w:pPr>
    </w:p>
    <w:p w14:paraId="73FAB4C9" w14:textId="78127F48" w:rsidR="003D47B0" w:rsidRDefault="009C0369"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7760" behindDoc="0" locked="0" layoutInCell="1" allowOverlap="1" wp14:anchorId="1394D968" wp14:editId="7138A368">
                <wp:simplePos x="0" y="0"/>
                <wp:positionH relativeFrom="margin">
                  <wp:posOffset>-47625</wp:posOffset>
                </wp:positionH>
                <wp:positionV relativeFrom="paragraph">
                  <wp:posOffset>222250</wp:posOffset>
                </wp:positionV>
                <wp:extent cx="2317750" cy="1324783"/>
                <wp:effectExtent l="0" t="0" r="0" b="8890"/>
                <wp:wrapNone/>
                <wp:docPr id="836209190" name="グループ化 836209190"/>
                <wp:cNvGraphicFramePr/>
                <a:graphic xmlns:a="http://schemas.openxmlformats.org/drawingml/2006/main">
                  <a:graphicData uri="http://schemas.microsoft.com/office/word/2010/wordprocessingGroup">
                    <wpg:wgp>
                      <wpg:cNvGrpSpPr/>
                      <wpg:grpSpPr>
                        <a:xfrm>
                          <a:off x="0" y="0"/>
                          <a:ext cx="2317750" cy="1324783"/>
                          <a:chOff x="-265358" y="-132119"/>
                          <a:chExt cx="2318296" cy="1325972"/>
                        </a:xfrm>
                      </wpg:grpSpPr>
                      <wps:wsp>
                        <wps:cNvPr id="836209191" name="テキスト ボックス 836209191"/>
                        <wps:cNvSpPr txBox="1"/>
                        <wps:spPr>
                          <a:xfrm>
                            <a:off x="-54" y="-26"/>
                            <a:ext cx="1951761" cy="1156733"/>
                          </a:xfrm>
                          <a:prstGeom prst="roundRect">
                            <a:avLst>
                              <a:gd name="adj" fmla="val 27111"/>
                            </a:avLst>
                          </a:prstGeom>
                          <a:solidFill>
                            <a:schemeClr val="bg1">
                              <a:lumMod val="85000"/>
                            </a:schemeClr>
                          </a:solidFill>
                          <a:ln w="19050">
                            <a:solidFill>
                              <a:schemeClr val="tx1">
                                <a:lumMod val="75000"/>
                                <a:lumOff val="25000"/>
                              </a:schemeClr>
                            </a:solidFill>
                          </a:ln>
                        </wps:spPr>
                        <wps:txbx>
                          <w:txbxContent>
                            <w:p w14:paraId="1CB28B73" w14:textId="77777777" w:rsidR="00BB31F7" w:rsidRDefault="00BB31F7" w:rsidP="009C0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6209192" name="グループ化 836209192"/>
                        <wpg:cNvGrpSpPr/>
                        <wpg:grpSpPr>
                          <a:xfrm>
                            <a:off x="-265358" y="-132119"/>
                            <a:ext cx="891265" cy="743588"/>
                            <a:chOff x="-284119" y="-146826"/>
                            <a:chExt cx="866793" cy="743977"/>
                          </a:xfrm>
                        </wpg:grpSpPr>
                        <wps:wsp>
                          <wps:cNvPr id="836209193" name="楕円 836209193"/>
                          <wps:cNvSpPr>
                            <a:spLocks noChangeAspect="1"/>
                          </wps:cNvSpPr>
                          <wps:spPr>
                            <a:xfrm>
                              <a:off x="-284119" y="-146826"/>
                              <a:ext cx="743975" cy="743974"/>
                            </a:xfrm>
                            <a:prstGeom prst="ellipse">
                              <a:avLst/>
                            </a:prstGeom>
                            <a:solidFill>
                              <a:schemeClr val="tx1">
                                <a:lumMod val="95000"/>
                                <a:lumOff val="5000"/>
                              </a:schemeClr>
                            </a:solidFill>
                            <a:ln w="12700" cap="flat" cmpd="sng" algn="ctr">
                              <a:noFill/>
                              <a:prstDash val="solid"/>
                              <a:miter lim="800000"/>
                            </a:ln>
                            <a:effectLst/>
                          </wps:spPr>
                          <wps:txbx>
                            <w:txbxContent>
                              <w:p w14:paraId="089C7B85" w14:textId="77777777" w:rsidR="00BB31F7" w:rsidRPr="006F48F4" w:rsidRDefault="00BB31F7" w:rsidP="009C0369">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6209194" name="テキスト ボックス 836209194"/>
                          <wps:cNvSpPr txBox="1"/>
                          <wps:spPr>
                            <a:xfrm>
                              <a:off x="-284101" y="-69599"/>
                              <a:ext cx="866775" cy="666750"/>
                            </a:xfrm>
                            <a:prstGeom prst="rect">
                              <a:avLst/>
                            </a:prstGeom>
                            <a:noFill/>
                            <a:ln w="6350">
                              <a:noFill/>
                            </a:ln>
                          </wps:spPr>
                          <wps:txbx>
                            <w:txbxContent>
                              <w:p w14:paraId="763B4E64" w14:textId="77777777" w:rsidR="00BB31F7" w:rsidRPr="00C17522" w:rsidRDefault="00BB31F7" w:rsidP="009C0369">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２</w:t>
                                </w:r>
                              </w:p>
                              <w:p w14:paraId="5C3B518E" w14:textId="77777777" w:rsidR="00BB31F7" w:rsidRPr="00C17522" w:rsidRDefault="00BB31F7" w:rsidP="009C0369">
                                <w:pPr>
                                  <w:rPr>
                                    <w:rFonts w:hAnsi="BIZ UDゴシック"/>
                                    <w:color w:val="FFFFFF" w:themeColor="background1"/>
                                    <w:sz w:val="19"/>
                                    <w:szCs w:val="19"/>
                                  </w:rPr>
                                </w:pPr>
                                <w:r>
                                  <w:rPr>
                                    <w:rFonts w:hAnsi="BIZ UDゴシック" w:hint="eastAsia"/>
                                    <w:b/>
                                    <w:bCs/>
                                    <w:color w:val="FFFFFF" w:themeColor="background1"/>
                                    <w:sz w:val="19"/>
                                    <w:szCs w:val="19"/>
                                  </w:rPr>
                                  <w:t>人材</w:t>
                                </w:r>
                                <w:r w:rsidRPr="00C17522">
                                  <w:rPr>
                                    <w:rFonts w:hAnsi="BIZ UDゴシック"/>
                                    <w:b/>
                                    <w:bCs/>
                                    <w:color w:val="FFFFFF" w:themeColor="background1"/>
                                    <w:sz w:val="19"/>
                                    <w:szCs w:val="19"/>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6209196" name="テキスト ボックス 836209196"/>
                        <wps:cNvSpPr txBox="1"/>
                        <wps:spPr>
                          <a:xfrm>
                            <a:off x="430870" y="-41"/>
                            <a:ext cx="1622068" cy="1193894"/>
                          </a:xfrm>
                          <a:prstGeom prst="rect">
                            <a:avLst/>
                          </a:prstGeom>
                          <a:noFill/>
                          <a:ln w="6350">
                            <a:noFill/>
                          </a:ln>
                        </wps:spPr>
                        <wps:txbx>
                          <w:txbxContent>
                            <w:p w14:paraId="6AB49EE8" w14:textId="77777777" w:rsidR="00BB31F7" w:rsidRPr="00A75783" w:rsidRDefault="00BB31F7" w:rsidP="009C0369">
                              <w:pPr>
                                <w:spacing w:line="320" w:lineRule="exact"/>
                                <w:rPr>
                                  <w:sz w:val="19"/>
                                  <w:szCs w:val="19"/>
                                </w:rPr>
                              </w:pPr>
                              <w:r w:rsidRPr="00A75783">
                                <w:rPr>
                                  <w:rFonts w:hint="eastAsia"/>
                                  <w:b/>
                                  <w:bCs/>
                                  <w:sz w:val="19"/>
                                  <w:szCs w:val="19"/>
                                </w:rPr>
                                <w:t>地域福祉の担い手となる人材の確保・育成に取り組むとともに、福祉分野の専門的な人材の育成・支援を進めます。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94D968" id="グループ化 836209190" o:spid="_x0000_s1202" style="position:absolute;margin-left:-3.75pt;margin-top:17.5pt;width:182.5pt;height:104.3pt;z-index:251637760;mso-position-horizontal-relative:margin;mso-width-relative:margin;mso-height-relative:margin" coordorigin="-2653,-1321" coordsize="23182,1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">
                <v:roundrect id="テキスト ボックス 836209191" o:spid="_x0000_s1203" style="position:absolute;width:19517;height:11567;visibility:visible;mso-wrap-style:square;v-text-anchor:top" arcsize="177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" fillcolor="#d8d8d8 [2732]" strokecolor="#404040 [2429]" strokeweight="1.5pt">
                  <v:textbox>
                    <w:txbxContent>
                      <w:p w14:paraId="1CB28B73" w14:textId="77777777" w:rsidR="00BB31F7" w:rsidRDefault="00BB31F7" w:rsidP="009C0369"/>
                    </w:txbxContent>
                  </v:textbox>
                </v:roundrect>
                <v:group id="グループ化 836209192" o:spid="_x0000_s1204" style="position:absolute;left:-2653;top:-1321;width:8912;height:7435" coordorigin="-2841,-1468" coordsize="8667,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">
                  <v:oval id="楕円 836209193" o:spid="_x0000_s1205" style="position:absolute;left:-2841;top:-1468;width:7439;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" fillcolor="#0d0d0d [3069]" stroked="f" strokeweight="1pt">
                    <v:stroke joinstyle="miter"/>
                    <o:lock v:ext="edit" aspectratio="t"/>
                    <v:textbox inset="0,0,0,0">
                      <w:txbxContent>
                        <w:p w14:paraId="089C7B85" w14:textId="77777777" w:rsidR="00BB31F7" w:rsidRPr="006F48F4" w:rsidRDefault="00BB31F7" w:rsidP="009C0369">
                          <w:pPr>
                            <w:snapToGrid w:val="0"/>
                            <w:jc w:val="center"/>
                            <w:rPr>
                              <w:sz w:val="18"/>
                              <w:szCs w:val="16"/>
                            </w:rPr>
                          </w:pPr>
                        </w:p>
                      </w:txbxContent>
                    </v:textbox>
                  </v:oval>
                  <v:shape id="テキスト ボックス 836209194" o:spid="_x0000_s1206" type="#_x0000_t202" style="position:absolute;left:-2841;top:-695;width:8667;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" filled="f" stroked="f" strokeweight=".5pt">
                    <v:textbox>
                      <w:txbxContent>
                        <w:p w14:paraId="763B4E64" w14:textId="77777777" w:rsidR="00BB31F7" w:rsidRPr="00C17522" w:rsidRDefault="00BB31F7" w:rsidP="009C0369">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２</w:t>
                          </w:r>
                        </w:p>
                        <w:p w14:paraId="5C3B518E" w14:textId="77777777" w:rsidR="00BB31F7" w:rsidRPr="00C17522" w:rsidRDefault="00BB31F7" w:rsidP="009C0369">
                          <w:pPr>
                            <w:rPr>
                              <w:rFonts w:hAnsi="BIZ UDゴシック"/>
                              <w:color w:val="FFFFFF" w:themeColor="background1"/>
                              <w:sz w:val="19"/>
                              <w:szCs w:val="19"/>
                            </w:rPr>
                          </w:pPr>
                          <w:r>
                            <w:rPr>
                              <w:rFonts w:hAnsi="BIZ UDゴシック" w:hint="eastAsia"/>
                              <w:b/>
                              <w:bCs/>
                              <w:color w:val="FFFFFF" w:themeColor="background1"/>
                              <w:sz w:val="19"/>
                              <w:szCs w:val="19"/>
                            </w:rPr>
                            <w:t>人材</w:t>
                          </w:r>
                          <w:r w:rsidRPr="00C17522">
                            <w:rPr>
                              <w:rFonts w:hAnsi="BIZ UDゴシック"/>
                              <w:b/>
                              <w:bCs/>
                              <w:color w:val="FFFFFF" w:themeColor="background1"/>
                              <w:sz w:val="19"/>
                              <w:szCs w:val="19"/>
                            </w:rPr>
                            <w:t>づくり</w:t>
                          </w:r>
                        </w:p>
                      </w:txbxContent>
                    </v:textbox>
                  </v:shape>
                </v:group>
                <v:shape id="テキスト ボックス 836209196" o:spid="_x0000_s1207" type="#_x0000_t202" style="position:absolute;left:4308;width:16221;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" filled="f" stroked="f" strokeweight=".5pt">
                  <v:textbox>
                    <w:txbxContent>
                      <w:p w14:paraId="6AB49EE8" w14:textId="77777777" w:rsidR="00BB31F7" w:rsidRPr="00A75783" w:rsidRDefault="00BB31F7" w:rsidP="009C0369">
                        <w:pPr>
                          <w:spacing w:line="320" w:lineRule="exact"/>
                          <w:rPr>
                            <w:sz w:val="19"/>
                            <w:szCs w:val="19"/>
                          </w:rPr>
                        </w:pPr>
                        <w:r w:rsidRPr="00A75783">
                          <w:rPr>
                            <w:rFonts w:hint="eastAsia"/>
                            <w:b/>
                            <w:bCs/>
                            <w:sz w:val="19"/>
                            <w:szCs w:val="19"/>
                          </w:rPr>
                          <w:t>地域福祉の担い手となる人材の確保・育成に取り組むとともに、福祉分野の専門的な人材の育成・支援を進めます。</w:t>
                        </w:r>
                      </w:p>
                    </w:txbxContent>
                  </v:textbox>
                </v:shape>
                <w10:wrap anchorx="margin"/>
              </v:group>
            </w:pict>
          </mc:Fallback>
        </mc:AlternateContent>
      </w:r>
    </w:p>
    <w:p w14:paraId="52FB14B1" w14:textId="281BB418" w:rsidR="003D47B0" w:rsidRDefault="00F63F2C"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24448" behindDoc="0" locked="0" layoutInCell="1" allowOverlap="1" wp14:anchorId="35044036" wp14:editId="6BD7ED58">
                <wp:simplePos x="0" y="0"/>
                <wp:positionH relativeFrom="margin">
                  <wp:posOffset>2299335</wp:posOffset>
                </wp:positionH>
                <wp:positionV relativeFrom="paragraph">
                  <wp:posOffset>89535</wp:posOffset>
                </wp:positionV>
                <wp:extent cx="4010025" cy="352425"/>
                <wp:effectExtent l="0" t="0" r="28575" b="9525"/>
                <wp:wrapNone/>
                <wp:docPr id="240196911" name="グループ化 240196911"/>
                <wp:cNvGraphicFramePr/>
                <a:graphic xmlns:a="http://schemas.openxmlformats.org/drawingml/2006/main">
                  <a:graphicData uri="http://schemas.microsoft.com/office/word/2010/wordprocessingGroup">
                    <wpg:wgp>
                      <wpg:cNvGrpSpPr/>
                      <wpg:grpSpPr>
                        <a:xfrm>
                          <a:off x="0" y="0"/>
                          <a:ext cx="4010025" cy="352425"/>
                          <a:chOff x="100687" y="0"/>
                          <a:chExt cx="3260712" cy="352425"/>
                        </a:xfrm>
                      </wpg:grpSpPr>
                      <wps:wsp>
                        <wps:cNvPr id="240196912" name="四角形: 角を丸くする 240196912"/>
                        <wps:cNvSpPr/>
                        <wps:spPr>
                          <a:xfrm>
                            <a:off x="428625" y="9525"/>
                            <a:ext cx="2932774" cy="323850"/>
                          </a:xfrm>
                          <a:prstGeom prst="roundRect">
                            <a:avLst/>
                          </a:prstGeom>
                          <a:noFill/>
                          <a:ln w="12700" cap="flat" cmpd="sng" algn="ctr">
                            <a:solidFill>
                              <a:schemeClr val="tx1"/>
                            </a:solidFill>
                            <a:prstDash val="solid"/>
                            <a:miter lim="800000"/>
                          </a:ln>
                          <a:effectLst/>
                        </wps:spPr>
                        <wps:txbx>
                          <w:txbxContent>
                            <w:p w14:paraId="7869816B" w14:textId="4EECBC9E" w:rsidR="00BB31F7" w:rsidRPr="006857AB" w:rsidRDefault="00BB31F7" w:rsidP="00A75783">
                              <w:pPr>
                                <w:rPr>
                                  <w:sz w:val="16"/>
                                  <w:szCs w:val="16"/>
                                </w:rPr>
                              </w:pPr>
                              <w:r>
                                <w:rPr>
                                  <w:rFonts w:hint="eastAsia"/>
                                  <w:sz w:val="18"/>
                                  <w:szCs w:val="18"/>
                                </w:rPr>
                                <w:t xml:space="preserve">　</w:t>
                              </w:r>
                              <w:r w:rsidRPr="006857AB">
                                <w:rPr>
                                  <w:rFonts w:hint="eastAsia"/>
                                  <w:sz w:val="16"/>
                                  <w:szCs w:val="16"/>
                                </w:rPr>
                                <w:t>５　福祉について、知る、学ぶ機会を充実します。</w:t>
                              </w:r>
                            </w:p>
                            <w:p w14:paraId="0296EAA6" w14:textId="77777777" w:rsidR="00BB31F7" w:rsidRPr="003D47B0" w:rsidRDefault="00BB31F7" w:rsidP="00A75783">
                              <w:pP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0196913" name="四角形: 角を丸くする 240196913"/>
                        <wps:cNvSpPr/>
                        <wps:spPr>
                          <a:xfrm>
                            <a:off x="100687" y="0"/>
                            <a:ext cx="392073" cy="352425"/>
                          </a:xfrm>
                          <a:prstGeom prst="roundRect">
                            <a:avLst/>
                          </a:prstGeom>
                          <a:solidFill>
                            <a:schemeClr val="bg1">
                              <a:lumMod val="75000"/>
                            </a:schemeClr>
                          </a:solidFill>
                          <a:ln w="12700" cap="flat" cmpd="sng" algn="ctr">
                            <a:noFill/>
                            <a:prstDash val="solid"/>
                            <a:miter lim="800000"/>
                          </a:ln>
                          <a:effectLst/>
                        </wps:spPr>
                        <wps:txbx>
                          <w:txbxContent>
                            <w:p w14:paraId="72B490AF"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141F7421"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15B6C56C" w14:textId="77777777" w:rsidR="00BB31F7" w:rsidRDefault="00BB31F7" w:rsidP="00A75783"/>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044036" id="グループ化 240196911" o:spid="_x0000_s1208" style="position:absolute;margin-left:181.05pt;margin-top:7.05pt;width:315.75pt;height:27.75pt;z-index:251624448;mso-position-horizontal-relative:margin;mso-width-relative:margin;mso-height-relative:margin" coordorigin="1006" coordsize="3260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">
                <v:roundrect id="四角形: 角を丸くする 240196912" o:spid="_x0000_s1209" style="position:absolute;left:4286;top:95;width:2932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" filled="f" strokecolor="black [3213]" strokeweight="1pt">
                  <v:stroke joinstyle="miter"/>
                  <v:textbox inset="0,,0">
                    <w:txbxContent>
                      <w:p w14:paraId="7869816B" w14:textId="4EECBC9E" w:rsidR="00BB31F7" w:rsidRPr="006857AB" w:rsidRDefault="00BB31F7" w:rsidP="00A75783">
                        <w:pPr>
                          <w:rPr>
                            <w:sz w:val="16"/>
                            <w:szCs w:val="16"/>
                          </w:rPr>
                        </w:pPr>
                        <w:r>
                          <w:rPr>
                            <w:rFonts w:hint="eastAsia"/>
                            <w:sz w:val="18"/>
                            <w:szCs w:val="18"/>
                          </w:rPr>
                          <w:t xml:space="preserve">　</w:t>
                        </w:r>
                        <w:r w:rsidRPr="006857AB">
                          <w:rPr>
                            <w:rFonts w:hint="eastAsia"/>
                            <w:sz w:val="16"/>
                            <w:szCs w:val="16"/>
                          </w:rPr>
                          <w:t>５　福祉について、知る、学ぶ機会を充実します。</w:t>
                        </w:r>
                      </w:p>
                      <w:p w14:paraId="0296EAA6" w14:textId="77777777" w:rsidR="00BB31F7" w:rsidRPr="003D47B0" w:rsidRDefault="00BB31F7" w:rsidP="00A75783">
                        <w:pPr>
                          <w:rPr>
                            <w:sz w:val="18"/>
                            <w:szCs w:val="18"/>
                          </w:rPr>
                        </w:pPr>
                      </w:p>
                    </w:txbxContent>
                  </v:textbox>
                </v:roundrect>
                <v:roundrect id="四角形: 角を丸くする 240196913" o:spid="_x0000_s1210" style="position:absolute;left:1006;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" fillcolor="#bfbfbf [2412]" stroked="f" strokeweight="1pt">
                  <v:stroke joinstyle="miter"/>
                  <v:textbox inset="0,,0">
                    <w:txbxContent>
                      <w:p w14:paraId="72B490AF"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141F7421"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15B6C56C" w14:textId="77777777" w:rsidR="00BB31F7" w:rsidRDefault="00BB31F7" w:rsidP="00A75783"/>
                    </w:txbxContent>
                  </v:textbox>
                </v:roundrect>
                <w10:wrap anchorx="margin"/>
              </v:group>
            </w:pict>
          </mc:Fallback>
        </mc:AlternateContent>
      </w:r>
    </w:p>
    <w:p w14:paraId="435E358A" w14:textId="70C0D77E" w:rsidR="003D47B0" w:rsidRDefault="003D47B0" w:rsidP="003D47B0">
      <w:pPr>
        <w:rPr>
          <w:rFonts w:ascii="HG丸ｺﾞｼｯｸM-PRO" w:eastAsia="HG丸ｺﾞｼｯｸM-PRO" w:hAnsi="HG丸ｺﾞｼｯｸM-PRO"/>
          <w:sz w:val="22"/>
        </w:rPr>
      </w:pPr>
    </w:p>
    <w:p w14:paraId="6FA4F18E" w14:textId="720366A5" w:rsidR="003D47B0" w:rsidRDefault="00F63F2C"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25472" behindDoc="0" locked="0" layoutInCell="1" allowOverlap="1" wp14:anchorId="3078E6D0" wp14:editId="55B93277">
                <wp:simplePos x="0" y="0"/>
                <wp:positionH relativeFrom="margin">
                  <wp:posOffset>2296160</wp:posOffset>
                </wp:positionH>
                <wp:positionV relativeFrom="paragraph">
                  <wp:posOffset>67310</wp:posOffset>
                </wp:positionV>
                <wp:extent cx="4001435" cy="352425"/>
                <wp:effectExtent l="0" t="0" r="18415" b="9525"/>
                <wp:wrapNone/>
                <wp:docPr id="240196914" name="グループ化 240196914"/>
                <wp:cNvGraphicFramePr/>
                <a:graphic xmlns:a="http://schemas.openxmlformats.org/drawingml/2006/main">
                  <a:graphicData uri="http://schemas.microsoft.com/office/word/2010/wordprocessingGroup">
                    <wpg:wgp>
                      <wpg:cNvGrpSpPr/>
                      <wpg:grpSpPr>
                        <a:xfrm>
                          <a:off x="0" y="0"/>
                          <a:ext cx="4001435" cy="352425"/>
                          <a:chOff x="100687" y="0"/>
                          <a:chExt cx="3253727" cy="352425"/>
                        </a:xfrm>
                      </wpg:grpSpPr>
                      <wps:wsp>
                        <wps:cNvPr id="240196915" name="四角形: 角を丸くする 240196915"/>
                        <wps:cNvSpPr/>
                        <wps:spPr>
                          <a:xfrm>
                            <a:off x="421640" y="9525"/>
                            <a:ext cx="2932774" cy="323850"/>
                          </a:xfrm>
                          <a:prstGeom prst="roundRect">
                            <a:avLst/>
                          </a:prstGeom>
                          <a:noFill/>
                          <a:ln w="12700" cap="flat" cmpd="sng" algn="ctr">
                            <a:solidFill>
                              <a:schemeClr val="tx1"/>
                            </a:solidFill>
                            <a:prstDash val="solid"/>
                            <a:miter lim="800000"/>
                          </a:ln>
                          <a:effectLst/>
                        </wps:spPr>
                        <wps:txbx>
                          <w:txbxContent>
                            <w:p w14:paraId="2733A4C3" w14:textId="6B0CC7FF" w:rsidR="00BB31F7" w:rsidRPr="003D47B0" w:rsidRDefault="00BB31F7" w:rsidP="00A75783">
                              <w:pPr>
                                <w:rPr>
                                  <w:sz w:val="16"/>
                                  <w:szCs w:val="16"/>
                                </w:rPr>
                              </w:pPr>
                              <w:r>
                                <w:rPr>
                                  <w:rFonts w:hint="eastAsia"/>
                                  <w:sz w:val="18"/>
                                  <w:szCs w:val="18"/>
                                </w:rPr>
                                <w:t xml:space="preserve">　</w:t>
                              </w:r>
                              <w:r>
                                <w:rPr>
                                  <w:rFonts w:hint="eastAsia"/>
                                  <w:sz w:val="16"/>
                                  <w:szCs w:val="16"/>
                                </w:rPr>
                                <w:t>６</w:t>
                              </w:r>
                              <w:r w:rsidRPr="003D47B0">
                                <w:rPr>
                                  <w:rFonts w:hint="eastAsia"/>
                                  <w:sz w:val="16"/>
                                  <w:szCs w:val="16"/>
                                </w:rPr>
                                <w:t xml:space="preserve">　</w:t>
                              </w:r>
                              <w:r w:rsidRPr="00A75783">
                                <w:rPr>
                                  <w:rFonts w:hint="eastAsia"/>
                                  <w:sz w:val="16"/>
                                  <w:szCs w:val="16"/>
                                </w:rPr>
                                <w:t>地域で活動する担い手の確保に取り組みます。</w:t>
                              </w:r>
                            </w:p>
                            <w:p w14:paraId="034484D1" w14:textId="77777777" w:rsidR="00BB31F7" w:rsidRPr="003D47B0" w:rsidRDefault="00BB31F7" w:rsidP="00A75783">
                              <w:pP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0196916" name="四角形: 角を丸くする 240196916"/>
                        <wps:cNvSpPr/>
                        <wps:spPr>
                          <a:xfrm>
                            <a:off x="100687" y="0"/>
                            <a:ext cx="392073" cy="352425"/>
                          </a:xfrm>
                          <a:prstGeom prst="roundRect">
                            <a:avLst/>
                          </a:prstGeom>
                          <a:solidFill>
                            <a:schemeClr val="bg1">
                              <a:lumMod val="75000"/>
                            </a:schemeClr>
                          </a:solidFill>
                          <a:ln w="12700" cap="flat" cmpd="sng" algn="ctr">
                            <a:noFill/>
                            <a:prstDash val="solid"/>
                            <a:miter lim="800000"/>
                          </a:ln>
                          <a:effectLst/>
                        </wps:spPr>
                        <wps:txbx>
                          <w:txbxContent>
                            <w:p w14:paraId="76A7ED56"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2348EAEA"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3F68E85A" w14:textId="77777777" w:rsidR="00BB31F7" w:rsidRDefault="00BB31F7" w:rsidP="00A75783"/>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78E6D0" id="グループ化 240196914" o:spid="_x0000_s1211" style="position:absolute;margin-left:180.8pt;margin-top:5.3pt;width:315.05pt;height:27.75pt;z-index:251625472;mso-position-horizontal-relative:margin;mso-width-relative:margin;mso-height-relative:margin" coordorigin="1006" coordsize="3253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">
                <v:roundrect id="四角形: 角を丸くする 240196915" o:spid="_x0000_s1212" style="position:absolute;left:4216;top:95;width:2932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" filled="f" strokecolor="black [3213]" strokeweight="1pt">
                  <v:stroke joinstyle="miter"/>
                  <v:textbox inset="0,,0">
                    <w:txbxContent>
                      <w:p w14:paraId="2733A4C3" w14:textId="6B0CC7FF" w:rsidR="00BB31F7" w:rsidRPr="003D47B0" w:rsidRDefault="00BB31F7" w:rsidP="00A75783">
                        <w:pPr>
                          <w:rPr>
                            <w:sz w:val="16"/>
                            <w:szCs w:val="16"/>
                          </w:rPr>
                        </w:pPr>
                        <w:r>
                          <w:rPr>
                            <w:rFonts w:hint="eastAsia"/>
                            <w:sz w:val="18"/>
                            <w:szCs w:val="18"/>
                          </w:rPr>
                          <w:t xml:space="preserve">　</w:t>
                        </w:r>
                        <w:r>
                          <w:rPr>
                            <w:rFonts w:hint="eastAsia"/>
                            <w:sz w:val="16"/>
                            <w:szCs w:val="16"/>
                          </w:rPr>
                          <w:t>６</w:t>
                        </w:r>
                        <w:r w:rsidRPr="003D47B0">
                          <w:rPr>
                            <w:rFonts w:hint="eastAsia"/>
                            <w:sz w:val="16"/>
                            <w:szCs w:val="16"/>
                          </w:rPr>
                          <w:t xml:space="preserve">　</w:t>
                        </w:r>
                        <w:r w:rsidRPr="00A75783">
                          <w:rPr>
                            <w:rFonts w:hint="eastAsia"/>
                            <w:sz w:val="16"/>
                            <w:szCs w:val="16"/>
                          </w:rPr>
                          <w:t>地域で活動する担い手の確保に取り組みます。</w:t>
                        </w:r>
                      </w:p>
                      <w:p w14:paraId="034484D1" w14:textId="77777777" w:rsidR="00BB31F7" w:rsidRPr="003D47B0" w:rsidRDefault="00BB31F7" w:rsidP="00A75783">
                        <w:pPr>
                          <w:rPr>
                            <w:sz w:val="18"/>
                            <w:szCs w:val="18"/>
                          </w:rPr>
                        </w:pPr>
                      </w:p>
                    </w:txbxContent>
                  </v:textbox>
                </v:roundrect>
                <v:roundrect id="四角形: 角を丸くする 240196916" o:spid="_x0000_s1213" style="position:absolute;left:1006;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" fillcolor="#bfbfbf [2412]" stroked="f" strokeweight="1pt">
                  <v:stroke joinstyle="miter"/>
                  <v:textbox inset="0,,0">
                    <w:txbxContent>
                      <w:p w14:paraId="76A7ED56"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2348EAEA"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3F68E85A" w14:textId="77777777" w:rsidR="00BB31F7" w:rsidRDefault="00BB31F7" w:rsidP="00A75783"/>
                    </w:txbxContent>
                  </v:textbox>
                </v:roundrect>
                <w10:wrap anchorx="margin"/>
              </v:group>
            </w:pict>
          </mc:Fallback>
        </mc:AlternateContent>
      </w:r>
    </w:p>
    <w:p w14:paraId="482A3710" w14:textId="7FA15F82" w:rsidR="003D47B0" w:rsidRDefault="003D47B0" w:rsidP="003D47B0">
      <w:pPr>
        <w:rPr>
          <w:rFonts w:ascii="HG丸ｺﾞｼｯｸM-PRO" w:eastAsia="HG丸ｺﾞｼｯｸM-PRO" w:hAnsi="HG丸ｺﾞｼｯｸM-PRO"/>
          <w:sz w:val="22"/>
        </w:rPr>
      </w:pPr>
    </w:p>
    <w:p w14:paraId="11EEF1A4" w14:textId="0EACAE9B" w:rsidR="003D47B0" w:rsidRDefault="00F63F2C"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26496" behindDoc="0" locked="0" layoutInCell="1" allowOverlap="1" wp14:anchorId="6DA9AC70" wp14:editId="3CD1F5D8">
                <wp:simplePos x="0" y="0"/>
                <wp:positionH relativeFrom="margin">
                  <wp:posOffset>2301240</wp:posOffset>
                </wp:positionH>
                <wp:positionV relativeFrom="paragraph">
                  <wp:posOffset>86995</wp:posOffset>
                </wp:positionV>
                <wp:extent cx="4010025" cy="352425"/>
                <wp:effectExtent l="0" t="0" r="28575" b="9525"/>
                <wp:wrapNone/>
                <wp:docPr id="240196917" name="グループ化 240196917"/>
                <wp:cNvGraphicFramePr/>
                <a:graphic xmlns:a="http://schemas.openxmlformats.org/drawingml/2006/main">
                  <a:graphicData uri="http://schemas.microsoft.com/office/word/2010/wordprocessingGroup">
                    <wpg:wgp>
                      <wpg:cNvGrpSpPr/>
                      <wpg:grpSpPr>
                        <a:xfrm>
                          <a:off x="0" y="0"/>
                          <a:ext cx="4010025" cy="352425"/>
                          <a:chOff x="201374" y="-9525"/>
                          <a:chExt cx="3260712" cy="352425"/>
                        </a:xfrm>
                      </wpg:grpSpPr>
                      <wps:wsp>
                        <wps:cNvPr id="240196918" name="四角形: 角を丸くする 240196918"/>
                        <wps:cNvSpPr/>
                        <wps:spPr>
                          <a:xfrm>
                            <a:off x="529312" y="-4445"/>
                            <a:ext cx="2932774" cy="323850"/>
                          </a:xfrm>
                          <a:prstGeom prst="roundRect">
                            <a:avLst/>
                          </a:prstGeom>
                          <a:noFill/>
                          <a:ln w="12700" cap="flat" cmpd="sng" algn="ctr">
                            <a:solidFill>
                              <a:schemeClr val="tx1"/>
                            </a:solidFill>
                            <a:prstDash val="solid"/>
                            <a:miter lim="800000"/>
                          </a:ln>
                          <a:effectLst/>
                        </wps:spPr>
                        <wps:txbx>
                          <w:txbxContent>
                            <w:p w14:paraId="7BB40CFB" w14:textId="6461703B" w:rsidR="00BB31F7" w:rsidRPr="003D47B0" w:rsidRDefault="00BB31F7" w:rsidP="00A75783">
                              <w:pPr>
                                <w:rPr>
                                  <w:sz w:val="16"/>
                                  <w:szCs w:val="16"/>
                                </w:rPr>
                              </w:pPr>
                              <w:r>
                                <w:rPr>
                                  <w:rFonts w:hint="eastAsia"/>
                                  <w:sz w:val="18"/>
                                  <w:szCs w:val="18"/>
                                </w:rPr>
                                <w:t xml:space="preserve">　</w:t>
                              </w:r>
                              <w:r>
                                <w:rPr>
                                  <w:rFonts w:hint="eastAsia"/>
                                  <w:sz w:val="16"/>
                                  <w:szCs w:val="16"/>
                                </w:rPr>
                                <w:t>７</w:t>
                              </w:r>
                              <w:r w:rsidRPr="003D47B0">
                                <w:rPr>
                                  <w:rFonts w:hint="eastAsia"/>
                                  <w:sz w:val="16"/>
                                  <w:szCs w:val="16"/>
                                </w:rPr>
                                <w:t xml:space="preserve">　</w:t>
                              </w:r>
                              <w:r w:rsidRPr="00A75783">
                                <w:rPr>
                                  <w:rFonts w:hint="eastAsia"/>
                                  <w:sz w:val="16"/>
                                  <w:szCs w:val="16"/>
                                </w:rPr>
                                <w:t>専門的な福祉人材の育成・確保・支援に取り組みます。</w:t>
                              </w:r>
                            </w:p>
                            <w:p w14:paraId="4562EC93" w14:textId="77777777" w:rsidR="00BB31F7" w:rsidRPr="003D47B0" w:rsidRDefault="00BB31F7" w:rsidP="00A75783">
                              <w:pP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0196919" name="四角形: 角を丸くする 240196919"/>
                        <wps:cNvSpPr/>
                        <wps:spPr>
                          <a:xfrm>
                            <a:off x="201374" y="-9525"/>
                            <a:ext cx="392073" cy="352425"/>
                          </a:xfrm>
                          <a:prstGeom prst="roundRect">
                            <a:avLst/>
                          </a:prstGeom>
                          <a:solidFill>
                            <a:schemeClr val="bg1">
                              <a:lumMod val="75000"/>
                            </a:schemeClr>
                          </a:solidFill>
                          <a:ln w="12700" cap="flat" cmpd="sng" algn="ctr">
                            <a:noFill/>
                            <a:prstDash val="solid"/>
                            <a:miter lim="800000"/>
                          </a:ln>
                          <a:effectLst/>
                        </wps:spPr>
                        <wps:txbx>
                          <w:txbxContent>
                            <w:p w14:paraId="7F1A92BF"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397CB74D"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0090E004" w14:textId="77777777" w:rsidR="00BB31F7" w:rsidRDefault="00BB31F7" w:rsidP="00A75783"/>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A9AC70" id="グループ化 240196917" o:spid="_x0000_s1214" style="position:absolute;margin-left:181.2pt;margin-top:6.85pt;width:315.75pt;height:27.75pt;z-index:251626496;mso-position-horizontal-relative:margin;mso-width-relative:margin;mso-height-relative:margin" coordorigin="2013,-95" coordsize="3260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">
                <v:roundrect id="四角形: 角を丸くする 240196918" o:spid="_x0000_s1215" style="position:absolute;left:5293;top:-44;width:2932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" filled="f" strokecolor="black [3213]" strokeweight="1pt">
                  <v:stroke joinstyle="miter"/>
                  <v:textbox inset="0,,0">
                    <w:txbxContent>
                      <w:p w14:paraId="7BB40CFB" w14:textId="6461703B" w:rsidR="00BB31F7" w:rsidRPr="003D47B0" w:rsidRDefault="00BB31F7" w:rsidP="00A75783">
                        <w:pPr>
                          <w:rPr>
                            <w:sz w:val="16"/>
                            <w:szCs w:val="16"/>
                          </w:rPr>
                        </w:pPr>
                        <w:r>
                          <w:rPr>
                            <w:rFonts w:hint="eastAsia"/>
                            <w:sz w:val="18"/>
                            <w:szCs w:val="18"/>
                          </w:rPr>
                          <w:t xml:space="preserve">　</w:t>
                        </w:r>
                        <w:r>
                          <w:rPr>
                            <w:rFonts w:hint="eastAsia"/>
                            <w:sz w:val="16"/>
                            <w:szCs w:val="16"/>
                          </w:rPr>
                          <w:t>７</w:t>
                        </w:r>
                        <w:r w:rsidRPr="003D47B0">
                          <w:rPr>
                            <w:rFonts w:hint="eastAsia"/>
                            <w:sz w:val="16"/>
                            <w:szCs w:val="16"/>
                          </w:rPr>
                          <w:t xml:space="preserve">　</w:t>
                        </w:r>
                        <w:r w:rsidRPr="00A75783">
                          <w:rPr>
                            <w:rFonts w:hint="eastAsia"/>
                            <w:sz w:val="16"/>
                            <w:szCs w:val="16"/>
                          </w:rPr>
                          <w:t>専門的な福祉人材の育成・確保・支援に取り組みます。</w:t>
                        </w:r>
                      </w:p>
                      <w:p w14:paraId="4562EC93" w14:textId="77777777" w:rsidR="00BB31F7" w:rsidRPr="003D47B0" w:rsidRDefault="00BB31F7" w:rsidP="00A75783">
                        <w:pPr>
                          <w:rPr>
                            <w:sz w:val="18"/>
                            <w:szCs w:val="18"/>
                          </w:rPr>
                        </w:pPr>
                      </w:p>
                    </w:txbxContent>
                  </v:textbox>
                </v:roundrect>
                <v:roundrect id="四角形: 角を丸くする 240196919" o:spid="_x0000_s1216" style="position:absolute;left:2013;top:-95;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" fillcolor="#bfbfbf [2412]" stroked="f" strokeweight="1pt">
                  <v:stroke joinstyle="miter"/>
                  <v:textbox inset="0,,0">
                    <w:txbxContent>
                      <w:p w14:paraId="7F1A92BF"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397CB74D"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0090E004" w14:textId="77777777" w:rsidR="00BB31F7" w:rsidRDefault="00BB31F7" w:rsidP="00A75783"/>
                    </w:txbxContent>
                  </v:textbox>
                </v:roundrect>
                <w10:wrap anchorx="margin"/>
              </v:group>
            </w:pict>
          </mc:Fallback>
        </mc:AlternateContent>
      </w:r>
    </w:p>
    <w:p w14:paraId="4E60AF97" w14:textId="3548C596" w:rsidR="003D47B0" w:rsidRDefault="003D47B0" w:rsidP="003D47B0">
      <w:pPr>
        <w:rPr>
          <w:rFonts w:ascii="HG丸ｺﾞｼｯｸM-PRO" w:eastAsia="HG丸ｺﾞｼｯｸM-PRO" w:hAnsi="HG丸ｺﾞｼｯｸM-PRO"/>
          <w:sz w:val="22"/>
        </w:rPr>
      </w:pPr>
    </w:p>
    <w:p w14:paraId="37D5D0BE" w14:textId="2D1203CF" w:rsidR="003D47B0" w:rsidRDefault="003D47B0" w:rsidP="003D47B0">
      <w:pPr>
        <w:rPr>
          <w:rFonts w:ascii="HG丸ｺﾞｼｯｸM-PRO" w:eastAsia="HG丸ｺﾞｼｯｸM-PRO" w:hAnsi="HG丸ｺﾞｼｯｸM-PRO"/>
          <w:sz w:val="22"/>
        </w:rPr>
      </w:pPr>
    </w:p>
    <w:p w14:paraId="79FE6A49" w14:textId="0B1F3255" w:rsidR="003D47B0" w:rsidRDefault="009C0369"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8784" behindDoc="0" locked="0" layoutInCell="1" allowOverlap="1" wp14:anchorId="7CF76401" wp14:editId="24E1B575">
                <wp:simplePos x="0" y="0"/>
                <wp:positionH relativeFrom="margin">
                  <wp:align>left</wp:align>
                </wp:positionH>
                <wp:positionV relativeFrom="paragraph">
                  <wp:posOffset>22301</wp:posOffset>
                </wp:positionV>
                <wp:extent cx="2216988" cy="1287940"/>
                <wp:effectExtent l="0" t="0" r="12065" b="26670"/>
                <wp:wrapNone/>
                <wp:docPr id="836209202" name="グループ化 836209202"/>
                <wp:cNvGraphicFramePr/>
                <a:graphic xmlns:a="http://schemas.openxmlformats.org/drawingml/2006/main">
                  <a:graphicData uri="http://schemas.microsoft.com/office/word/2010/wordprocessingGroup">
                    <wpg:wgp>
                      <wpg:cNvGrpSpPr/>
                      <wpg:grpSpPr>
                        <a:xfrm>
                          <a:off x="0" y="0"/>
                          <a:ext cx="2216988" cy="1287940"/>
                          <a:chOff x="-265358" y="-132119"/>
                          <a:chExt cx="2217065" cy="1288826"/>
                        </a:xfrm>
                      </wpg:grpSpPr>
                      <wps:wsp>
                        <wps:cNvPr id="836209203" name="テキスト ボックス 836209203"/>
                        <wps:cNvSpPr txBox="1"/>
                        <wps:spPr>
                          <a:xfrm>
                            <a:off x="-54" y="-26"/>
                            <a:ext cx="1951761" cy="1156733"/>
                          </a:xfrm>
                          <a:prstGeom prst="roundRect">
                            <a:avLst>
                              <a:gd name="adj" fmla="val 27111"/>
                            </a:avLst>
                          </a:prstGeom>
                          <a:solidFill>
                            <a:schemeClr val="bg1">
                              <a:lumMod val="85000"/>
                            </a:schemeClr>
                          </a:solidFill>
                          <a:ln w="19050">
                            <a:solidFill>
                              <a:schemeClr val="tx1">
                                <a:lumMod val="75000"/>
                                <a:lumOff val="25000"/>
                              </a:schemeClr>
                            </a:solidFill>
                          </a:ln>
                        </wps:spPr>
                        <wps:txbx>
                          <w:txbxContent>
                            <w:p w14:paraId="349639E1" w14:textId="77777777" w:rsidR="00BB31F7" w:rsidRDefault="00BB31F7" w:rsidP="009C0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6209204" name="グループ化 836209204"/>
                        <wpg:cNvGrpSpPr/>
                        <wpg:grpSpPr>
                          <a:xfrm>
                            <a:off x="-265358" y="-132119"/>
                            <a:ext cx="891265" cy="743588"/>
                            <a:chOff x="-284119" y="-146826"/>
                            <a:chExt cx="866793" cy="743977"/>
                          </a:xfrm>
                        </wpg:grpSpPr>
                        <wps:wsp>
                          <wps:cNvPr id="836209205" name="楕円 836209205"/>
                          <wps:cNvSpPr>
                            <a:spLocks noChangeAspect="1"/>
                          </wps:cNvSpPr>
                          <wps:spPr>
                            <a:xfrm>
                              <a:off x="-284119" y="-146826"/>
                              <a:ext cx="743975" cy="743974"/>
                            </a:xfrm>
                            <a:prstGeom prst="ellipse">
                              <a:avLst/>
                            </a:prstGeom>
                            <a:solidFill>
                              <a:schemeClr val="tx1">
                                <a:lumMod val="95000"/>
                                <a:lumOff val="5000"/>
                              </a:schemeClr>
                            </a:solidFill>
                            <a:ln w="12700" cap="flat" cmpd="sng" algn="ctr">
                              <a:noFill/>
                              <a:prstDash val="solid"/>
                              <a:miter lim="800000"/>
                            </a:ln>
                            <a:effectLst/>
                          </wps:spPr>
                          <wps:txbx>
                            <w:txbxContent>
                              <w:p w14:paraId="02374B01" w14:textId="77777777" w:rsidR="00BB31F7" w:rsidRPr="006F48F4" w:rsidRDefault="00BB31F7" w:rsidP="009C0369">
                                <w:pPr>
                                  <w:snapToGrid w:val="0"/>
                                  <w:jc w:val="center"/>
                                  <w:rPr>
                                    <w:sz w:val="18"/>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6209206" name="テキスト ボックス 836209206"/>
                          <wps:cNvSpPr txBox="1"/>
                          <wps:spPr>
                            <a:xfrm>
                              <a:off x="-284101" y="-69599"/>
                              <a:ext cx="866775" cy="666750"/>
                            </a:xfrm>
                            <a:prstGeom prst="rect">
                              <a:avLst/>
                            </a:prstGeom>
                            <a:noFill/>
                            <a:ln w="6350">
                              <a:noFill/>
                            </a:ln>
                          </wps:spPr>
                          <wps:txbx>
                            <w:txbxContent>
                              <w:p w14:paraId="1E4505CF" w14:textId="77777777" w:rsidR="00BB31F7" w:rsidRPr="00C17522" w:rsidRDefault="00BB31F7" w:rsidP="009C0369">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３</w:t>
                                </w:r>
                              </w:p>
                              <w:p w14:paraId="58FCA2A1" w14:textId="77777777" w:rsidR="00BB31F7" w:rsidRPr="00C17522" w:rsidRDefault="00BB31F7" w:rsidP="009C0369">
                                <w:pPr>
                                  <w:rPr>
                                    <w:rFonts w:hAnsi="BIZ UDゴシック"/>
                                    <w:color w:val="FFFFFF" w:themeColor="background1"/>
                                    <w:sz w:val="19"/>
                                    <w:szCs w:val="19"/>
                                  </w:rPr>
                                </w:pPr>
                                <w:r>
                                  <w:rPr>
                                    <w:rFonts w:hAnsi="BIZ UDゴシック" w:hint="eastAsia"/>
                                    <w:b/>
                                    <w:bCs/>
                                    <w:color w:val="FFFFFF" w:themeColor="background1"/>
                                    <w:sz w:val="19"/>
                                    <w:szCs w:val="19"/>
                                  </w:rPr>
                                  <w:t>関係づくり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6209207" name="テキスト ボックス 836209207"/>
                        <wps:cNvSpPr txBox="1"/>
                        <wps:spPr>
                          <a:xfrm>
                            <a:off x="448751" y="50020"/>
                            <a:ext cx="1484295" cy="1106685"/>
                          </a:xfrm>
                          <a:prstGeom prst="rect">
                            <a:avLst/>
                          </a:prstGeom>
                          <a:noFill/>
                          <a:ln w="6350">
                            <a:noFill/>
                          </a:ln>
                        </wps:spPr>
                        <wps:txbx>
                          <w:txbxContent>
                            <w:p w14:paraId="6EF7CF74" w14:textId="77777777" w:rsidR="00BB31F7" w:rsidRPr="00A75783" w:rsidRDefault="00BB31F7" w:rsidP="009C0369">
                              <w:pPr>
                                <w:rPr>
                                  <w:sz w:val="20"/>
                                  <w:szCs w:val="20"/>
                                </w:rPr>
                              </w:pPr>
                              <w:r w:rsidRPr="00A75783">
                                <w:rPr>
                                  <w:rFonts w:hint="eastAsia"/>
                                  <w:b/>
                                  <w:bCs/>
                                  <w:sz w:val="20"/>
                                  <w:szCs w:val="20"/>
                                </w:rPr>
                                <w:t>住民相互の支えあいの関係づくりを促進し、ネットワークの力で地域を支えます。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F76401" id="グループ化 836209202" o:spid="_x0000_s1217" style="position:absolute;margin-left:0;margin-top:1.75pt;width:174.55pt;height:101.4pt;z-index:251638784;mso-position-horizontal:left;mso-position-horizontal-relative:margin;mso-width-relative:margin;mso-height-relative:margin" coordorigin="-2653,-1321" coordsize="22170,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">
                <v:roundrect id="テキスト ボックス 836209203" o:spid="_x0000_s1218" style="position:absolute;width:19517;height:11567;visibility:visible;mso-wrap-style:square;v-text-anchor:top" arcsize="177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" fillcolor="#d8d8d8 [2732]" strokecolor="#404040 [2429]" strokeweight="1.5pt">
                  <v:textbox>
                    <w:txbxContent>
                      <w:p w14:paraId="349639E1" w14:textId="77777777" w:rsidR="00BB31F7" w:rsidRDefault="00BB31F7" w:rsidP="009C0369"/>
                    </w:txbxContent>
                  </v:textbox>
                </v:roundrect>
                <v:group id="グループ化 836209204" o:spid="_x0000_s1219" style="position:absolute;left:-2653;top:-1321;width:8912;height:7435" coordorigin="-2841,-1468" coordsize="8667,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">
                  <v:oval id="楕円 836209205" o:spid="_x0000_s1220" style="position:absolute;left:-2841;top:-1468;width:7439;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" fillcolor="#0d0d0d [3069]" stroked="f" strokeweight="1pt">
                    <v:stroke joinstyle="miter"/>
                    <o:lock v:ext="edit" aspectratio="t"/>
                    <v:textbox inset="0,0,0,0">
                      <w:txbxContent>
                        <w:p w14:paraId="02374B01" w14:textId="77777777" w:rsidR="00BB31F7" w:rsidRPr="006F48F4" w:rsidRDefault="00BB31F7" w:rsidP="009C0369">
                          <w:pPr>
                            <w:snapToGrid w:val="0"/>
                            <w:jc w:val="center"/>
                            <w:rPr>
                              <w:sz w:val="18"/>
                              <w:szCs w:val="16"/>
                            </w:rPr>
                          </w:pPr>
                        </w:p>
                      </w:txbxContent>
                    </v:textbox>
                  </v:oval>
                  <v:shape id="テキスト ボックス 836209206" o:spid="_x0000_s1221" type="#_x0000_t202" style="position:absolute;left:-2841;top:-695;width:8667;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" filled="f" stroked="f" strokeweight=".5pt">
                    <v:textbox>
                      <w:txbxContent>
                        <w:p w14:paraId="1E4505CF" w14:textId="77777777" w:rsidR="00BB31F7" w:rsidRPr="00C17522" w:rsidRDefault="00BB31F7" w:rsidP="009C0369">
                          <w:pPr>
                            <w:rPr>
                              <w:rFonts w:hAnsi="BIZ UDゴシック"/>
                              <w:b/>
                              <w:bCs/>
                              <w:color w:val="FFFFFF" w:themeColor="background1"/>
                              <w:sz w:val="19"/>
                              <w:szCs w:val="19"/>
                            </w:rPr>
                          </w:pPr>
                          <w:r w:rsidRPr="00C17522">
                            <w:rPr>
                              <w:rFonts w:hAnsi="BIZ UDゴシック"/>
                              <w:b/>
                              <w:bCs/>
                              <w:color w:val="FFFFFF" w:themeColor="background1"/>
                              <w:sz w:val="19"/>
                              <w:szCs w:val="19"/>
                            </w:rPr>
                            <w:t>基本目標</w:t>
                          </w:r>
                          <w:r>
                            <w:rPr>
                              <w:rFonts w:hAnsi="BIZ UDゴシック" w:hint="eastAsia"/>
                              <w:b/>
                              <w:bCs/>
                              <w:color w:val="FFFFFF" w:themeColor="background1"/>
                              <w:sz w:val="19"/>
                              <w:szCs w:val="19"/>
                            </w:rPr>
                            <w:t>３</w:t>
                          </w:r>
                        </w:p>
                        <w:p w14:paraId="58FCA2A1" w14:textId="77777777" w:rsidR="00BB31F7" w:rsidRPr="00C17522" w:rsidRDefault="00BB31F7" w:rsidP="009C0369">
                          <w:pPr>
                            <w:rPr>
                              <w:rFonts w:hAnsi="BIZ UDゴシック"/>
                              <w:color w:val="FFFFFF" w:themeColor="background1"/>
                              <w:sz w:val="19"/>
                              <w:szCs w:val="19"/>
                            </w:rPr>
                          </w:pPr>
                          <w:r>
                            <w:rPr>
                              <w:rFonts w:hAnsi="BIZ UDゴシック" w:hint="eastAsia"/>
                              <w:b/>
                              <w:bCs/>
                              <w:color w:val="FFFFFF" w:themeColor="background1"/>
                              <w:sz w:val="19"/>
                              <w:szCs w:val="19"/>
                            </w:rPr>
                            <w:t>関係づくり</w:t>
                          </w:r>
                        </w:p>
                      </w:txbxContent>
                    </v:textbox>
                  </v:shape>
                </v:group>
                <v:shape id="テキスト ボックス 836209207" o:spid="_x0000_s1222" type="#_x0000_t202" style="position:absolute;left:4487;top:500;width:14843;height:1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" filled="f" stroked="f" strokeweight=".5pt">
                  <v:textbox>
                    <w:txbxContent>
                      <w:p w14:paraId="6EF7CF74" w14:textId="77777777" w:rsidR="00BB31F7" w:rsidRPr="00A75783" w:rsidRDefault="00BB31F7" w:rsidP="009C0369">
                        <w:pPr>
                          <w:rPr>
                            <w:sz w:val="20"/>
                            <w:szCs w:val="20"/>
                          </w:rPr>
                        </w:pPr>
                        <w:r w:rsidRPr="00A75783">
                          <w:rPr>
                            <w:rFonts w:hint="eastAsia"/>
                            <w:b/>
                            <w:bCs/>
                            <w:sz w:val="20"/>
                            <w:szCs w:val="20"/>
                          </w:rPr>
                          <w:t>住民相互の支えあいの関係づくりを促進し、ネットワークの力で地域を支えます。</w:t>
                        </w:r>
                      </w:p>
                    </w:txbxContent>
                  </v:textbox>
                </v:shape>
                <w10:wrap anchorx="margin"/>
              </v:group>
            </w:pict>
          </mc:Fallback>
        </mc:AlternateContent>
      </w:r>
      <w:r w:rsidR="00F63F2C">
        <w:rPr>
          <w:rFonts w:ascii="HG丸ｺﾞｼｯｸM-PRO" w:eastAsia="HG丸ｺﾞｼｯｸM-PRO" w:hAnsi="HG丸ｺﾞｼｯｸM-PRO"/>
          <w:noProof/>
          <w:sz w:val="22"/>
        </w:rPr>
        <mc:AlternateContent>
          <mc:Choice Requires="wpg">
            <w:drawing>
              <wp:anchor distT="0" distB="0" distL="114300" distR="114300" simplePos="0" relativeHeight="251627520" behindDoc="0" locked="0" layoutInCell="1" allowOverlap="1" wp14:anchorId="4C15DFF5" wp14:editId="5DD1278C">
                <wp:simplePos x="0" y="0"/>
                <wp:positionH relativeFrom="margin">
                  <wp:posOffset>2303145</wp:posOffset>
                </wp:positionH>
                <wp:positionV relativeFrom="paragraph">
                  <wp:posOffset>86995</wp:posOffset>
                </wp:positionV>
                <wp:extent cx="4019015" cy="352425"/>
                <wp:effectExtent l="0" t="0" r="19685" b="9525"/>
                <wp:wrapNone/>
                <wp:docPr id="240196920" name="グループ化 240196920"/>
                <wp:cNvGraphicFramePr/>
                <a:graphic xmlns:a="http://schemas.openxmlformats.org/drawingml/2006/main">
                  <a:graphicData uri="http://schemas.microsoft.com/office/word/2010/wordprocessingGroup">
                    <wpg:wgp>
                      <wpg:cNvGrpSpPr/>
                      <wpg:grpSpPr>
                        <a:xfrm>
                          <a:off x="0" y="0"/>
                          <a:ext cx="4019015" cy="352425"/>
                          <a:chOff x="216398" y="9525"/>
                          <a:chExt cx="3268507" cy="352425"/>
                        </a:xfrm>
                      </wpg:grpSpPr>
                      <wps:wsp>
                        <wps:cNvPr id="240196921" name="四角形: 角を丸くする 240196921"/>
                        <wps:cNvSpPr/>
                        <wps:spPr>
                          <a:xfrm>
                            <a:off x="552131" y="19050"/>
                            <a:ext cx="2932774" cy="323850"/>
                          </a:xfrm>
                          <a:prstGeom prst="roundRect">
                            <a:avLst/>
                          </a:prstGeom>
                          <a:noFill/>
                          <a:ln w="12700" cap="flat" cmpd="sng" algn="ctr">
                            <a:solidFill>
                              <a:schemeClr val="tx1"/>
                            </a:solidFill>
                            <a:prstDash val="solid"/>
                            <a:miter lim="800000"/>
                          </a:ln>
                          <a:effectLst/>
                        </wps:spPr>
                        <wps:txbx>
                          <w:txbxContent>
                            <w:p w14:paraId="0694E5D7" w14:textId="091B652C" w:rsidR="00BB31F7" w:rsidRPr="006857AB" w:rsidRDefault="00BB31F7" w:rsidP="00A75783">
                              <w:pPr>
                                <w:rPr>
                                  <w:sz w:val="16"/>
                                  <w:szCs w:val="16"/>
                                </w:rPr>
                              </w:pPr>
                              <w:r>
                                <w:rPr>
                                  <w:rFonts w:hint="eastAsia"/>
                                  <w:sz w:val="18"/>
                                  <w:szCs w:val="18"/>
                                </w:rPr>
                                <w:t xml:space="preserve">　</w:t>
                              </w:r>
                              <w:r w:rsidRPr="006857AB">
                                <w:rPr>
                                  <w:rFonts w:hint="eastAsia"/>
                                  <w:sz w:val="16"/>
                                  <w:szCs w:val="16"/>
                                </w:rPr>
                                <w:t>８　地域の支えあいを促進して、支援を必要とする人を見守ります。</w:t>
                              </w:r>
                            </w:p>
                            <w:p w14:paraId="19421491" w14:textId="77777777" w:rsidR="00BB31F7" w:rsidRPr="003D47B0" w:rsidRDefault="00BB31F7" w:rsidP="00A75783">
                              <w:pP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0196923" name="四角形: 角を丸くする 240196923"/>
                        <wps:cNvSpPr/>
                        <wps:spPr>
                          <a:xfrm>
                            <a:off x="216398" y="9525"/>
                            <a:ext cx="392073" cy="352425"/>
                          </a:xfrm>
                          <a:prstGeom prst="roundRect">
                            <a:avLst/>
                          </a:prstGeom>
                          <a:solidFill>
                            <a:schemeClr val="bg1">
                              <a:lumMod val="75000"/>
                            </a:schemeClr>
                          </a:solidFill>
                          <a:ln w="12700" cap="flat" cmpd="sng" algn="ctr">
                            <a:noFill/>
                            <a:prstDash val="solid"/>
                            <a:miter lim="800000"/>
                          </a:ln>
                          <a:effectLst/>
                        </wps:spPr>
                        <wps:txbx>
                          <w:txbxContent>
                            <w:p w14:paraId="171BBFA4"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1E93BC90"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24B5ACD1" w14:textId="77777777" w:rsidR="00BB31F7" w:rsidRDefault="00BB31F7" w:rsidP="00A75783"/>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15DFF5" id="グループ化 240196920" o:spid="_x0000_s1223" style="position:absolute;margin-left:181.35pt;margin-top:6.85pt;width:316.45pt;height:27.75pt;z-index:251627520;mso-position-horizontal-relative:margin;mso-width-relative:margin;mso-height-relative:margin" coordorigin="2163,95" coordsize="3268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">
                <v:roundrect id="四角形: 角を丸くする 240196921" o:spid="_x0000_s1224" style="position:absolute;left:5521;top:190;width:2932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" filled="f" strokecolor="black [3213]" strokeweight="1pt">
                  <v:stroke joinstyle="miter"/>
                  <v:textbox inset="0,,0">
                    <w:txbxContent>
                      <w:p w14:paraId="0694E5D7" w14:textId="091B652C" w:rsidR="00BB31F7" w:rsidRPr="006857AB" w:rsidRDefault="00BB31F7" w:rsidP="00A75783">
                        <w:pPr>
                          <w:rPr>
                            <w:sz w:val="16"/>
                            <w:szCs w:val="16"/>
                          </w:rPr>
                        </w:pPr>
                        <w:r>
                          <w:rPr>
                            <w:rFonts w:hint="eastAsia"/>
                            <w:sz w:val="18"/>
                            <w:szCs w:val="18"/>
                          </w:rPr>
                          <w:t xml:space="preserve">　</w:t>
                        </w:r>
                        <w:r w:rsidRPr="006857AB">
                          <w:rPr>
                            <w:rFonts w:hint="eastAsia"/>
                            <w:sz w:val="16"/>
                            <w:szCs w:val="16"/>
                          </w:rPr>
                          <w:t>８　地域の支えあいを促進して、支援を必要とする人を見守ります。</w:t>
                        </w:r>
                      </w:p>
                      <w:p w14:paraId="19421491" w14:textId="77777777" w:rsidR="00BB31F7" w:rsidRPr="003D47B0" w:rsidRDefault="00BB31F7" w:rsidP="00A75783">
                        <w:pPr>
                          <w:rPr>
                            <w:sz w:val="18"/>
                            <w:szCs w:val="18"/>
                          </w:rPr>
                        </w:pPr>
                      </w:p>
                    </w:txbxContent>
                  </v:textbox>
                </v:roundrect>
                <v:roundrect id="四角形: 角を丸くする 240196923" o:spid="_x0000_s1225" style="position:absolute;left:2163;top:95;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" fillcolor="#bfbfbf [2412]" stroked="f" strokeweight="1pt">
                  <v:stroke joinstyle="miter"/>
                  <v:textbox inset="0,,0">
                    <w:txbxContent>
                      <w:p w14:paraId="171BBFA4"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1E93BC90"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24B5ACD1" w14:textId="77777777" w:rsidR="00BB31F7" w:rsidRDefault="00BB31F7" w:rsidP="00A75783"/>
                    </w:txbxContent>
                  </v:textbox>
                </v:roundrect>
                <w10:wrap anchorx="margin"/>
              </v:group>
            </w:pict>
          </mc:Fallback>
        </mc:AlternateContent>
      </w:r>
    </w:p>
    <w:p w14:paraId="3297FF4D" w14:textId="02BEFC48" w:rsidR="003D47B0" w:rsidRDefault="003D47B0" w:rsidP="003D47B0">
      <w:pPr>
        <w:rPr>
          <w:rFonts w:ascii="HG丸ｺﾞｼｯｸM-PRO" w:eastAsia="HG丸ｺﾞｼｯｸM-PRO" w:hAnsi="HG丸ｺﾞｼｯｸM-PRO"/>
          <w:sz w:val="22"/>
        </w:rPr>
      </w:pPr>
    </w:p>
    <w:p w14:paraId="41F85AE2" w14:textId="1327D347" w:rsidR="003D47B0" w:rsidRDefault="00F63F2C"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28544" behindDoc="0" locked="0" layoutInCell="1" allowOverlap="1" wp14:anchorId="6C152BE6" wp14:editId="3BE71C06">
                <wp:simplePos x="0" y="0"/>
                <wp:positionH relativeFrom="margin">
                  <wp:posOffset>2297430</wp:posOffset>
                </wp:positionH>
                <wp:positionV relativeFrom="paragraph">
                  <wp:posOffset>94615</wp:posOffset>
                </wp:positionV>
                <wp:extent cx="4010025" cy="352425"/>
                <wp:effectExtent l="0" t="0" r="28575" b="9525"/>
                <wp:wrapNone/>
                <wp:docPr id="240196924" name="グループ化 240196924"/>
                <wp:cNvGraphicFramePr/>
                <a:graphic xmlns:a="http://schemas.openxmlformats.org/drawingml/2006/main">
                  <a:graphicData uri="http://schemas.microsoft.com/office/word/2010/wordprocessingGroup">
                    <wpg:wgp>
                      <wpg:cNvGrpSpPr/>
                      <wpg:grpSpPr>
                        <a:xfrm>
                          <a:off x="0" y="0"/>
                          <a:ext cx="4010025" cy="352425"/>
                          <a:chOff x="100687" y="0"/>
                          <a:chExt cx="3260712" cy="352425"/>
                        </a:xfrm>
                      </wpg:grpSpPr>
                      <wps:wsp>
                        <wps:cNvPr id="240196925" name="四角形: 角を丸くする 240196925"/>
                        <wps:cNvSpPr/>
                        <wps:spPr>
                          <a:xfrm>
                            <a:off x="428625" y="9525"/>
                            <a:ext cx="2932774" cy="323850"/>
                          </a:xfrm>
                          <a:prstGeom prst="roundRect">
                            <a:avLst/>
                          </a:prstGeom>
                          <a:noFill/>
                          <a:ln w="12700" cap="flat" cmpd="sng" algn="ctr">
                            <a:solidFill>
                              <a:schemeClr val="tx1"/>
                            </a:solidFill>
                            <a:prstDash val="solid"/>
                            <a:miter lim="800000"/>
                          </a:ln>
                          <a:effectLst/>
                        </wps:spPr>
                        <wps:txbx>
                          <w:txbxContent>
                            <w:p w14:paraId="7B3423F7" w14:textId="0AAC1D27" w:rsidR="00BB31F7" w:rsidRPr="006857AB" w:rsidRDefault="00BB31F7" w:rsidP="00A75783">
                              <w:pPr>
                                <w:rPr>
                                  <w:sz w:val="16"/>
                                  <w:szCs w:val="16"/>
                                </w:rPr>
                              </w:pPr>
                              <w:r>
                                <w:rPr>
                                  <w:rFonts w:hint="eastAsia"/>
                                  <w:sz w:val="18"/>
                                  <w:szCs w:val="18"/>
                                </w:rPr>
                                <w:t xml:space="preserve">　</w:t>
                              </w:r>
                              <w:r w:rsidRPr="006857AB">
                                <w:rPr>
                                  <w:sz w:val="16"/>
                                  <w:szCs w:val="16"/>
                                </w:rPr>
                                <w:t>９</w:t>
                              </w:r>
                              <w:r w:rsidRPr="006857AB">
                                <w:rPr>
                                  <w:rFonts w:hint="eastAsia"/>
                                  <w:sz w:val="16"/>
                                  <w:szCs w:val="16"/>
                                </w:rPr>
                                <w:t xml:space="preserve">　地域住民が交流できる機会を充実します。</w:t>
                              </w:r>
                            </w:p>
                            <w:p w14:paraId="1A54A91A" w14:textId="77777777" w:rsidR="00BB31F7" w:rsidRPr="003D47B0" w:rsidRDefault="00BB31F7" w:rsidP="00A75783">
                              <w:pP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0196926" name="四角形: 角を丸くする 240196926"/>
                        <wps:cNvSpPr/>
                        <wps:spPr>
                          <a:xfrm>
                            <a:off x="100687" y="0"/>
                            <a:ext cx="392073" cy="352425"/>
                          </a:xfrm>
                          <a:prstGeom prst="roundRect">
                            <a:avLst/>
                          </a:prstGeom>
                          <a:solidFill>
                            <a:schemeClr val="bg1">
                              <a:lumMod val="75000"/>
                            </a:schemeClr>
                          </a:solidFill>
                          <a:ln w="12700" cap="flat" cmpd="sng" algn="ctr">
                            <a:noFill/>
                            <a:prstDash val="solid"/>
                            <a:miter lim="800000"/>
                          </a:ln>
                          <a:effectLst/>
                        </wps:spPr>
                        <wps:txbx>
                          <w:txbxContent>
                            <w:p w14:paraId="3CE8135A"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2E3B336C"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303073E7" w14:textId="77777777" w:rsidR="00BB31F7" w:rsidRDefault="00BB31F7" w:rsidP="00A75783"/>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152BE6" id="グループ化 240196924" o:spid="_x0000_s1226" style="position:absolute;margin-left:180.9pt;margin-top:7.45pt;width:315.75pt;height:27.75pt;z-index:251628544;mso-position-horizontal-relative:margin;mso-width-relative:margin;mso-height-relative:margin" coordorigin="1006" coordsize="3260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">
                <v:roundrect id="四角形: 角を丸くする 240196925" o:spid="_x0000_s1227" style="position:absolute;left:4286;top:95;width:2932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" filled="f" strokecolor="black [3213]" strokeweight="1pt">
                  <v:stroke joinstyle="miter"/>
                  <v:textbox inset="0,,0">
                    <w:txbxContent>
                      <w:p w14:paraId="7B3423F7" w14:textId="0AAC1D27" w:rsidR="00BB31F7" w:rsidRPr="006857AB" w:rsidRDefault="00BB31F7" w:rsidP="00A75783">
                        <w:pPr>
                          <w:rPr>
                            <w:sz w:val="16"/>
                            <w:szCs w:val="16"/>
                          </w:rPr>
                        </w:pPr>
                        <w:r>
                          <w:rPr>
                            <w:rFonts w:hint="eastAsia"/>
                            <w:sz w:val="18"/>
                            <w:szCs w:val="18"/>
                          </w:rPr>
                          <w:t xml:space="preserve">　</w:t>
                        </w:r>
                        <w:r w:rsidRPr="006857AB">
                          <w:rPr>
                            <w:sz w:val="16"/>
                            <w:szCs w:val="16"/>
                          </w:rPr>
                          <w:t>９</w:t>
                        </w:r>
                        <w:r w:rsidRPr="006857AB">
                          <w:rPr>
                            <w:rFonts w:hint="eastAsia"/>
                            <w:sz w:val="16"/>
                            <w:szCs w:val="16"/>
                          </w:rPr>
                          <w:t xml:space="preserve">　地域住民が交流できる機会を充実します。</w:t>
                        </w:r>
                      </w:p>
                      <w:p w14:paraId="1A54A91A" w14:textId="77777777" w:rsidR="00BB31F7" w:rsidRPr="003D47B0" w:rsidRDefault="00BB31F7" w:rsidP="00A75783">
                        <w:pPr>
                          <w:rPr>
                            <w:sz w:val="18"/>
                            <w:szCs w:val="18"/>
                          </w:rPr>
                        </w:pPr>
                      </w:p>
                    </w:txbxContent>
                  </v:textbox>
                </v:roundrect>
                <v:roundrect id="四角形: 角を丸くする 240196926" o:spid="_x0000_s1228" style="position:absolute;left:1006;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" fillcolor="#bfbfbf [2412]" stroked="f" strokeweight="1pt">
                  <v:stroke joinstyle="miter"/>
                  <v:textbox inset="0,,0">
                    <w:txbxContent>
                      <w:p w14:paraId="3CE8135A"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2E3B336C"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303073E7" w14:textId="77777777" w:rsidR="00BB31F7" w:rsidRDefault="00BB31F7" w:rsidP="00A75783"/>
                    </w:txbxContent>
                  </v:textbox>
                </v:roundrect>
                <w10:wrap anchorx="margin"/>
              </v:group>
            </w:pict>
          </mc:Fallback>
        </mc:AlternateContent>
      </w:r>
    </w:p>
    <w:p w14:paraId="36AFF521" w14:textId="48D52E5C" w:rsidR="003D47B0" w:rsidRDefault="003D47B0" w:rsidP="003D47B0">
      <w:pPr>
        <w:rPr>
          <w:rFonts w:ascii="HG丸ｺﾞｼｯｸM-PRO" w:eastAsia="HG丸ｺﾞｼｯｸM-PRO" w:hAnsi="HG丸ｺﾞｼｯｸM-PRO"/>
          <w:sz w:val="22"/>
        </w:rPr>
      </w:pPr>
    </w:p>
    <w:p w14:paraId="365243C2" w14:textId="48DA7806" w:rsidR="003D47B0" w:rsidRDefault="00F63F2C" w:rsidP="003D47B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29568" behindDoc="0" locked="0" layoutInCell="1" allowOverlap="1" wp14:anchorId="24B7D95A" wp14:editId="2C2AD6D1">
                <wp:simplePos x="0" y="0"/>
                <wp:positionH relativeFrom="margin">
                  <wp:posOffset>2298065</wp:posOffset>
                </wp:positionH>
                <wp:positionV relativeFrom="paragraph">
                  <wp:posOffset>42545</wp:posOffset>
                </wp:positionV>
                <wp:extent cx="4017337" cy="352425"/>
                <wp:effectExtent l="0" t="0" r="21590" b="9525"/>
                <wp:wrapNone/>
                <wp:docPr id="240196927" name="グループ化 240196927"/>
                <wp:cNvGraphicFramePr/>
                <a:graphic xmlns:a="http://schemas.openxmlformats.org/drawingml/2006/main">
                  <a:graphicData uri="http://schemas.microsoft.com/office/word/2010/wordprocessingGroup">
                    <wpg:wgp>
                      <wpg:cNvGrpSpPr/>
                      <wpg:grpSpPr>
                        <a:xfrm>
                          <a:off x="0" y="0"/>
                          <a:ext cx="4017337" cy="352425"/>
                          <a:chOff x="100687" y="0"/>
                          <a:chExt cx="3266658" cy="352425"/>
                        </a:xfrm>
                      </wpg:grpSpPr>
                      <wps:wsp>
                        <wps:cNvPr id="146" name="四角形: 角を丸くする 146"/>
                        <wps:cNvSpPr/>
                        <wps:spPr>
                          <a:xfrm>
                            <a:off x="434571" y="9525"/>
                            <a:ext cx="2932774" cy="323850"/>
                          </a:xfrm>
                          <a:prstGeom prst="roundRect">
                            <a:avLst/>
                          </a:prstGeom>
                          <a:noFill/>
                          <a:ln w="12700" cap="flat" cmpd="sng" algn="ctr">
                            <a:solidFill>
                              <a:schemeClr val="tx1"/>
                            </a:solidFill>
                            <a:prstDash val="solid"/>
                            <a:miter lim="800000"/>
                          </a:ln>
                          <a:effectLst/>
                        </wps:spPr>
                        <wps:txbx>
                          <w:txbxContent>
                            <w:p w14:paraId="119F7B13" w14:textId="484081E8" w:rsidR="00BB31F7" w:rsidRPr="009C0369" w:rsidRDefault="00BB31F7" w:rsidP="00A75783">
                              <w:pPr>
                                <w:rPr>
                                  <w:sz w:val="16"/>
                                  <w:szCs w:val="16"/>
                                </w:rPr>
                              </w:pPr>
                              <w:r>
                                <w:rPr>
                                  <w:rFonts w:hint="eastAsia"/>
                                  <w:sz w:val="18"/>
                                  <w:szCs w:val="18"/>
                                </w:rPr>
                                <w:t xml:space="preserve">　</w:t>
                              </w:r>
                              <w:r w:rsidRPr="006857AB">
                                <w:rPr>
                                  <w:sz w:val="16"/>
                                  <w:szCs w:val="16"/>
                                </w:rPr>
                                <w:t>10</w:t>
                              </w:r>
                              <w:r w:rsidRPr="006857AB">
                                <w:rPr>
                                  <w:rFonts w:hint="eastAsia"/>
                                  <w:sz w:val="16"/>
                                  <w:szCs w:val="16"/>
                                </w:rPr>
                                <w:t xml:space="preserve">　地域での様々な取組をつなげて、支援の輪を広げます。</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54" name="四角形: 角を丸くする 154"/>
                        <wps:cNvSpPr/>
                        <wps:spPr>
                          <a:xfrm>
                            <a:off x="100687" y="0"/>
                            <a:ext cx="392073" cy="352425"/>
                          </a:xfrm>
                          <a:prstGeom prst="roundRect">
                            <a:avLst/>
                          </a:prstGeom>
                          <a:solidFill>
                            <a:schemeClr val="bg1">
                              <a:lumMod val="75000"/>
                            </a:schemeClr>
                          </a:solidFill>
                          <a:ln w="12700" cap="flat" cmpd="sng" algn="ctr">
                            <a:noFill/>
                            <a:prstDash val="solid"/>
                            <a:miter lim="800000"/>
                          </a:ln>
                          <a:effectLst/>
                        </wps:spPr>
                        <wps:txbx>
                          <w:txbxContent>
                            <w:p w14:paraId="2E4154DB"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1B611DF1"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77C66BDB" w14:textId="77777777" w:rsidR="00BB31F7" w:rsidRDefault="00BB31F7" w:rsidP="00A75783"/>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B7D95A" id="グループ化 240196927" o:spid="_x0000_s1229" style="position:absolute;margin-left:180.95pt;margin-top:3.35pt;width:316.35pt;height:27.75pt;z-index:251629568;mso-position-horizontal-relative:margin;mso-width-relative:margin;mso-height-relative:margin" coordorigin="1006" coordsize="3266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">
                <v:roundrect id="四角形: 角を丸くする 146" o:spid="_x0000_s1230" style="position:absolute;left:4345;top:95;width:2932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" filled="f" strokecolor="black [3213]" strokeweight="1pt">
                  <v:stroke joinstyle="miter"/>
                  <v:textbox inset="0,,0">
                    <w:txbxContent>
                      <w:p w14:paraId="119F7B13" w14:textId="484081E8" w:rsidR="00BB31F7" w:rsidRPr="009C0369" w:rsidRDefault="00BB31F7" w:rsidP="00A75783">
                        <w:pPr>
                          <w:rPr>
                            <w:sz w:val="16"/>
                            <w:szCs w:val="16"/>
                          </w:rPr>
                        </w:pPr>
                        <w:r>
                          <w:rPr>
                            <w:rFonts w:hint="eastAsia"/>
                            <w:sz w:val="18"/>
                            <w:szCs w:val="18"/>
                          </w:rPr>
                          <w:t xml:space="preserve">　</w:t>
                        </w:r>
                        <w:r w:rsidRPr="006857AB">
                          <w:rPr>
                            <w:sz w:val="16"/>
                            <w:szCs w:val="16"/>
                          </w:rPr>
                          <w:t>10</w:t>
                        </w:r>
                        <w:r w:rsidRPr="006857AB">
                          <w:rPr>
                            <w:rFonts w:hint="eastAsia"/>
                            <w:sz w:val="16"/>
                            <w:szCs w:val="16"/>
                          </w:rPr>
                          <w:t xml:space="preserve">　地域での様々な取組をつなげて、支援の輪を広げます。</w:t>
                        </w:r>
                      </w:p>
                    </w:txbxContent>
                  </v:textbox>
                </v:roundrect>
                <v:roundrect id="四角形: 角を丸くする 154" o:spid="_x0000_s1231" style="position:absolute;left:1006;width:3921;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" fillcolor="#bfbfbf [2412]" stroked="f" strokeweight="1pt">
                  <v:stroke joinstyle="miter"/>
                  <v:textbox inset="0,,0">
                    <w:txbxContent>
                      <w:p w14:paraId="2E4154DB" w14:textId="77777777" w:rsidR="00BB31F7" w:rsidRPr="009658B2" w:rsidRDefault="00BB31F7" w:rsidP="00A75783">
                        <w:pPr>
                          <w:snapToGrid w:val="0"/>
                          <w:spacing w:line="180" w:lineRule="exact"/>
                          <w:jc w:val="center"/>
                          <w:rPr>
                            <w:sz w:val="17"/>
                            <w:szCs w:val="17"/>
                          </w:rPr>
                        </w:pPr>
                        <w:r w:rsidRPr="009658B2">
                          <w:rPr>
                            <w:rFonts w:hint="eastAsia"/>
                            <w:sz w:val="17"/>
                            <w:szCs w:val="17"/>
                          </w:rPr>
                          <w:t>施策の</w:t>
                        </w:r>
                      </w:p>
                      <w:p w14:paraId="1B611DF1" w14:textId="77777777" w:rsidR="00BB31F7" w:rsidRPr="009658B2" w:rsidRDefault="00BB31F7" w:rsidP="00A75783">
                        <w:pPr>
                          <w:snapToGrid w:val="0"/>
                          <w:spacing w:line="180" w:lineRule="exact"/>
                          <w:jc w:val="center"/>
                          <w:rPr>
                            <w:sz w:val="17"/>
                            <w:szCs w:val="17"/>
                          </w:rPr>
                        </w:pPr>
                        <w:r w:rsidRPr="009658B2">
                          <w:rPr>
                            <w:rFonts w:hint="eastAsia"/>
                            <w:sz w:val="17"/>
                            <w:szCs w:val="17"/>
                          </w:rPr>
                          <w:t>方向性</w:t>
                        </w:r>
                      </w:p>
                      <w:p w14:paraId="77C66BDB" w14:textId="77777777" w:rsidR="00BB31F7" w:rsidRDefault="00BB31F7" w:rsidP="00A75783"/>
                    </w:txbxContent>
                  </v:textbox>
                </v:roundrect>
                <w10:wrap anchorx="margin"/>
              </v:group>
            </w:pict>
          </mc:Fallback>
        </mc:AlternateContent>
      </w:r>
    </w:p>
    <w:p w14:paraId="126080FB" w14:textId="26674478" w:rsidR="003D47B0" w:rsidRDefault="003D47B0" w:rsidP="003D47B0">
      <w:pPr>
        <w:rPr>
          <w:rFonts w:ascii="HG丸ｺﾞｼｯｸM-PRO" w:eastAsia="HG丸ｺﾞｼｯｸM-PRO" w:hAnsi="HG丸ｺﾞｼｯｸM-PRO"/>
          <w:sz w:val="22"/>
        </w:rPr>
      </w:pPr>
    </w:p>
    <w:p w14:paraId="1F21C59F" w14:textId="3C6B06A3" w:rsidR="003D47B0" w:rsidRDefault="003D47B0" w:rsidP="003D47B0">
      <w:pPr>
        <w:rPr>
          <w:rFonts w:ascii="HG丸ｺﾞｼｯｸM-PRO" w:eastAsia="HG丸ｺﾞｼｯｸM-PRO" w:hAnsi="HG丸ｺﾞｼｯｸM-PRO"/>
          <w:sz w:val="22"/>
        </w:rPr>
      </w:pPr>
    </w:p>
    <w:p w14:paraId="49D9BF04" w14:textId="13E1E3BE" w:rsidR="00A75783" w:rsidRDefault="00A75783" w:rsidP="003D47B0">
      <w:pPr>
        <w:rPr>
          <w:rFonts w:ascii="HG丸ｺﾞｼｯｸM-PRO" w:eastAsia="HG丸ｺﾞｼｯｸM-PRO" w:hAnsi="HG丸ｺﾞｼｯｸM-PRO"/>
          <w:sz w:val="22"/>
        </w:rPr>
      </w:pPr>
    </w:p>
    <w:p w14:paraId="778F7EB2" w14:textId="5BEA9CD4" w:rsidR="00EC1988" w:rsidRPr="00F3730B" w:rsidRDefault="00B665BA" w:rsidP="003D47B0">
      <w:pPr>
        <w:rPr>
          <w:rFonts w:hAnsi="BIZ UDゴシック"/>
          <w:b/>
          <w:bCs/>
          <w:sz w:val="28"/>
        </w:rPr>
      </w:pPr>
      <w:r>
        <w:rPr>
          <w:noProof/>
        </w:rPr>
        <w:drawing>
          <wp:anchor distT="0" distB="0" distL="114300" distR="114300" simplePos="0" relativeHeight="252949504" behindDoc="0" locked="0" layoutInCell="1" allowOverlap="1" wp14:anchorId="12DECCC5" wp14:editId="5EAA6AEA">
            <wp:simplePos x="0" y="0"/>
            <wp:positionH relativeFrom="column">
              <wp:posOffset>-90805</wp:posOffset>
            </wp:positionH>
            <wp:positionV relativeFrom="paragraph">
              <wp:posOffset>2237384</wp:posOffset>
            </wp:positionV>
            <wp:extent cx="648970" cy="648970"/>
            <wp:effectExtent l="0" t="0" r="0" b="0"/>
            <wp:wrapNone/>
            <wp:docPr id="2003834072" name="図 5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34072" name="図 55" descr="QR コード&#10;&#10;自動的に生成された説明"/>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4DF">
        <w:rPr>
          <w:rFonts w:ascii="HG丸ｺﾞｼｯｸM-PRO" w:eastAsia="HG丸ｺﾞｼｯｸM-PRO" w:hAnsi="HG丸ｺﾞｼｯｸM-PRO"/>
          <w:sz w:val="22"/>
        </w:rPr>
        <w:br w:type="page"/>
      </w:r>
      <w:bookmarkStart w:id="148" w:name="_Toc142472509"/>
      <w:r w:rsidR="00EC1988" w:rsidRPr="00F3730B">
        <w:rPr>
          <w:rFonts w:hAnsi="BIZ UDゴシック" w:hint="eastAsia"/>
          <w:b/>
          <w:bCs/>
          <w:sz w:val="28"/>
        </w:rPr>
        <w:lastRenderedPageBreak/>
        <w:t>４　重点的な取組事項</w:t>
      </w:r>
      <w:bookmarkEnd w:id="148"/>
    </w:p>
    <w:p w14:paraId="476EA3C5" w14:textId="016A528E" w:rsidR="001D0CA3" w:rsidRPr="009C0369" w:rsidRDefault="009E75FE" w:rsidP="008C4883">
      <w:pPr>
        <w:pStyle w:val="affffb"/>
        <w:widowControl w:val="0"/>
        <w:ind w:left="312" w:rightChars="50" w:right="120" w:firstLine="220"/>
        <w:jc w:val="both"/>
        <w:rPr>
          <w:rFonts w:ascii="BIZ UDゴシック" w:eastAsia="BIZ UDゴシック" w:hAnsi="BIZ UDゴシック"/>
          <w:sz w:val="22"/>
        </w:rPr>
      </w:pPr>
      <w:r w:rsidRPr="009C0369">
        <w:rPr>
          <w:rFonts w:ascii="BIZ UDゴシック" w:eastAsia="BIZ UDゴシック" w:hAnsi="BIZ UDゴシック" w:hint="eastAsia"/>
          <w:sz w:val="22"/>
        </w:rPr>
        <w:t>本計画では、「包括的な支援体制の整備」と「人材づくり」</w:t>
      </w:r>
      <w:r w:rsidR="001D0CA3" w:rsidRPr="009C0369">
        <w:rPr>
          <w:rFonts w:ascii="BIZ UDゴシック" w:eastAsia="BIZ UDゴシック" w:hAnsi="BIZ UDゴシック" w:hint="eastAsia"/>
          <w:sz w:val="22"/>
        </w:rPr>
        <w:t>、「成年後見制度</w:t>
      </w:r>
      <w:r w:rsidR="003B7658">
        <w:rPr>
          <w:rFonts w:ascii="BIZ UDゴシック" w:eastAsia="BIZ UDゴシック" w:hAnsi="BIZ UDゴシック" w:hint="eastAsia"/>
          <w:sz w:val="22"/>
        </w:rPr>
        <w:t>や権利擁護支援策の総合的な充実</w:t>
      </w:r>
      <w:r w:rsidR="001D0CA3" w:rsidRPr="009C0369">
        <w:rPr>
          <w:rFonts w:ascii="BIZ UDゴシック" w:eastAsia="BIZ UDゴシック" w:hAnsi="BIZ UDゴシック" w:hint="eastAsia"/>
          <w:sz w:val="22"/>
        </w:rPr>
        <w:t>」、「再犯防止の推進」</w:t>
      </w:r>
      <w:r w:rsidRPr="009C0369">
        <w:rPr>
          <w:rFonts w:ascii="BIZ UDゴシック" w:eastAsia="BIZ UDゴシック" w:hAnsi="BIZ UDゴシック" w:hint="eastAsia"/>
          <w:sz w:val="22"/>
        </w:rPr>
        <w:t>を重点的な取組として位置付けます。</w:t>
      </w:r>
    </w:p>
    <w:p w14:paraId="73D1E8BC" w14:textId="48202AB1" w:rsidR="00A408E8" w:rsidRDefault="00A408E8" w:rsidP="00C94247">
      <w:pPr>
        <w:pStyle w:val="affffb"/>
        <w:widowControl w:val="0"/>
        <w:spacing w:line="380" w:lineRule="exact"/>
        <w:ind w:left="312" w:firstLine="220"/>
        <w:jc w:val="both"/>
        <w:rPr>
          <w:rFonts w:ascii="BIZ UDゴシック" w:eastAsia="BIZ UDゴシック" w:hAnsi="BIZ UDゴシック"/>
          <w:sz w:val="22"/>
        </w:rPr>
      </w:pPr>
    </w:p>
    <w:p w14:paraId="7C65412A" w14:textId="4117E3BF" w:rsidR="00A408E8" w:rsidRDefault="00422E18" w:rsidP="00C94247">
      <w:pPr>
        <w:pStyle w:val="affffb"/>
        <w:widowControl w:val="0"/>
        <w:spacing w:line="380" w:lineRule="exact"/>
        <w:ind w:left="312" w:firstLine="220"/>
        <w:jc w:val="both"/>
        <w:rPr>
          <w:rFonts w:ascii="BIZ UDゴシック" w:eastAsia="BIZ UDゴシック" w:hAnsi="BIZ UDゴシック"/>
          <w:sz w:val="22"/>
        </w:rPr>
      </w:pPr>
      <w:r>
        <w:rPr>
          <w:rFonts w:hAnsi="HG丸ｺﾞｼｯｸM-PRO"/>
          <w:noProof/>
          <w:sz w:val="22"/>
        </w:rPr>
        <mc:AlternateContent>
          <mc:Choice Requires="wpg">
            <w:drawing>
              <wp:anchor distT="0" distB="0" distL="114300" distR="114300" simplePos="0" relativeHeight="251574272" behindDoc="0" locked="0" layoutInCell="1" allowOverlap="1" wp14:anchorId="6599E56F" wp14:editId="3CE8BC55">
                <wp:simplePos x="0" y="0"/>
                <wp:positionH relativeFrom="margin">
                  <wp:posOffset>196795</wp:posOffset>
                </wp:positionH>
                <wp:positionV relativeFrom="paragraph">
                  <wp:posOffset>70016</wp:posOffset>
                </wp:positionV>
                <wp:extent cx="4163696" cy="325120"/>
                <wp:effectExtent l="0" t="0" r="27305" b="17780"/>
                <wp:wrapNone/>
                <wp:docPr id="169" name="グループ化 169"/>
                <wp:cNvGraphicFramePr/>
                <a:graphic xmlns:a="http://schemas.openxmlformats.org/drawingml/2006/main">
                  <a:graphicData uri="http://schemas.microsoft.com/office/word/2010/wordprocessingGroup">
                    <wpg:wgp>
                      <wpg:cNvGrpSpPr/>
                      <wpg:grpSpPr>
                        <a:xfrm>
                          <a:off x="0" y="0"/>
                          <a:ext cx="4163696" cy="325120"/>
                          <a:chOff x="-11054" y="-1608"/>
                          <a:chExt cx="4164363" cy="325399"/>
                        </a:xfrm>
                      </wpg:grpSpPr>
                      <wps:wsp>
                        <wps:cNvPr id="170" name="テキスト ボックス 170"/>
                        <wps:cNvSpPr txBox="1"/>
                        <wps:spPr>
                          <a:xfrm>
                            <a:off x="0" y="-432"/>
                            <a:ext cx="4153309" cy="324223"/>
                          </a:xfrm>
                          <a:prstGeom prst="rect">
                            <a:avLst/>
                          </a:prstGeom>
                          <a:solidFill>
                            <a:schemeClr val="bg1">
                              <a:lumMod val="85000"/>
                            </a:schemeClr>
                          </a:solidFill>
                          <a:ln w="19050">
                            <a:solidFill>
                              <a:schemeClr val="tx1">
                                <a:lumMod val="75000"/>
                                <a:lumOff val="25000"/>
                              </a:schemeClr>
                            </a:solidFill>
                          </a:ln>
                        </wps:spPr>
                        <wps:txbx>
                          <w:txbxContent>
                            <w:p w14:paraId="5CCA8C5B" w14:textId="77777777" w:rsidR="00BB31F7" w:rsidRDefault="00BB31F7" w:rsidP="00A40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テキスト ボックス 175"/>
                        <wps:cNvSpPr txBox="1"/>
                        <wps:spPr>
                          <a:xfrm>
                            <a:off x="-11054" y="-1608"/>
                            <a:ext cx="1399653" cy="319161"/>
                          </a:xfrm>
                          <a:prstGeom prst="rect">
                            <a:avLst/>
                          </a:prstGeom>
                          <a:solidFill>
                            <a:schemeClr val="tx1">
                              <a:lumMod val="75000"/>
                              <a:lumOff val="25000"/>
                            </a:schemeClr>
                          </a:solidFill>
                          <a:ln w="6350">
                            <a:noFill/>
                          </a:ln>
                        </wps:spPr>
                        <wps:txbx>
                          <w:txbxContent>
                            <w:p w14:paraId="0BB8997F" w14:textId="13EC2674" w:rsidR="00BB31F7" w:rsidRPr="00C17522" w:rsidRDefault="00BB31F7" w:rsidP="00A408E8">
                              <w:pPr>
                                <w:jc w:val="center"/>
                                <w:rPr>
                                  <w:rFonts w:hAnsi="BIZ UDゴシック"/>
                                  <w:color w:val="FFFFFF" w:themeColor="background1"/>
                                  <w:sz w:val="19"/>
                                  <w:szCs w:val="19"/>
                                </w:rPr>
                              </w:pPr>
                              <w:r>
                                <w:rPr>
                                  <w:rFonts w:hAnsi="BIZ UDゴシック" w:hint="eastAsia"/>
                                  <w:b/>
                                  <w:bCs/>
                                  <w:color w:val="FFFFFF" w:themeColor="background1"/>
                                  <w:sz w:val="19"/>
                                  <w:szCs w:val="19"/>
                                </w:rPr>
                                <w:t>（１）重点的な取組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1388599" y="-1608"/>
                            <a:ext cx="1987358" cy="302601"/>
                          </a:xfrm>
                          <a:prstGeom prst="rect">
                            <a:avLst/>
                          </a:prstGeom>
                          <a:noFill/>
                          <a:ln w="6350">
                            <a:noFill/>
                          </a:ln>
                        </wps:spPr>
                        <wps:txbx>
                          <w:txbxContent>
                            <w:p w14:paraId="27A6DE41" w14:textId="3E733CDD" w:rsidR="00BB31F7" w:rsidRPr="00C17522" w:rsidRDefault="00BB31F7" w:rsidP="00A408E8">
                              <w:pPr>
                                <w:rPr>
                                  <w:sz w:val="28"/>
                                  <w:szCs w:val="24"/>
                                </w:rPr>
                              </w:pPr>
                              <w:r>
                                <w:rPr>
                                  <w:rFonts w:hint="eastAsia"/>
                                  <w:b/>
                                  <w:bCs/>
                                </w:rPr>
                                <w:t>包括的な支援体制の整備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99E56F" id="グループ化 169" o:spid="_x0000_s1232" style="position:absolute;left:0;text-align:left;margin-left:15.5pt;margin-top:5.5pt;width:327.85pt;height:25.6pt;z-index:251574272;mso-position-horizontal-relative:margin;mso-width-relative:margin;mso-height-relative:margin" coordorigin="-110,-16" coordsize="4164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">
                <v:shape id="テキスト ボックス 170" o:spid="_x0000_s1233" type="#_x0000_t202" style="position:absolute;top:-4;width:41533;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" fillcolor="#d8d8d8 [2732]" strokecolor="#404040 [2429]" strokeweight="1.5pt">
                  <v:textbox>
                    <w:txbxContent>
                      <w:p w14:paraId="5CCA8C5B" w14:textId="77777777" w:rsidR="00BB31F7" w:rsidRDefault="00BB31F7" w:rsidP="00A408E8"/>
                    </w:txbxContent>
                  </v:textbox>
                </v:shape>
                <v:shape id="テキスト ボックス 175" o:spid="_x0000_s1234" type="#_x0000_t202" style="position:absolute;left:-110;top:-16;width:1399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" fillcolor="#404040 [2429]" stroked="f" strokeweight=".5pt">
                  <v:textbox>
                    <w:txbxContent>
                      <w:p w14:paraId="0BB8997F" w14:textId="13EC2674" w:rsidR="00BB31F7" w:rsidRPr="00C17522" w:rsidRDefault="00BB31F7" w:rsidP="00A408E8">
                        <w:pPr>
                          <w:jc w:val="center"/>
                          <w:rPr>
                            <w:rFonts w:hAnsi="BIZ UDゴシック"/>
                            <w:color w:val="FFFFFF" w:themeColor="background1"/>
                            <w:sz w:val="19"/>
                            <w:szCs w:val="19"/>
                          </w:rPr>
                        </w:pPr>
                        <w:r>
                          <w:rPr>
                            <w:rFonts w:hAnsi="BIZ UDゴシック" w:hint="eastAsia"/>
                            <w:b/>
                            <w:bCs/>
                            <w:color w:val="FFFFFF" w:themeColor="background1"/>
                            <w:sz w:val="19"/>
                            <w:szCs w:val="19"/>
                          </w:rPr>
                          <w:t>（１）重点的な取組</w:t>
                        </w:r>
                      </w:p>
                    </w:txbxContent>
                  </v:textbox>
                </v:shape>
                <v:shape id="テキスト ボックス 176" o:spid="_x0000_s1235" type="#_x0000_t202" style="position:absolute;left:13885;top:-16;width:19874;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27A6DE41" w14:textId="3E733CDD" w:rsidR="00BB31F7" w:rsidRPr="00C17522" w:rsidRDefault="00BB31F7" w:rsidP="00A408E8">
                        <w:pPr>
                          <w:rPr>
                            <w:sz w:val="28"/>
                            <w:szCs w:val="24"/>
                          </w:rPr>
                        </w:pPr>
                        <w:r>
                          <w:rPr>
                            <w:rFonts w:hint="eastAsia"/>
                            <w:b/>
                            <w:bCs/>
                          </w:rPr>
                          <w:t>包括的な支援体制の整備</w:t>
                        </w:r>
                      </w:p>
                    </w:txbxContent>
                  </v:textbox>
                </v:shape>
                <w10:wrap anchorx="margin"/>
              </v:group>
            </w:pict>
          </mc:Fallback>
        </mc:AlternateContent>
      </w:r>
    </w:p>
    <w:p w14:paraId="792B4C89" w14:textId="77777777" w:rsidR="00422E18" w:rsidRDefault="00422E18" w:rsidP="00C94247">
      <w:pPr>
        <w:pStyle w:val="affffb"/>
        <w:widowControl w:val="0"/>
        <w:spacing w:line="380" w:lineRule="exact"/>
        <w:ind w:left="312" w:firstLine="220"/>
        <w:jc w:val="both"/>
        <w:rPr>
          <w:rFonts w:ascii="BIZ UDゴシック" w:eastAsia="BIZ UDゴシック" w:hAnsi="BIZ UDゴシック"/>
          <w:sz w:val="22"/>
        </w:rPr>
      </w:pPr>
    </w:p>
    <w:p w14:paraId="00C70FE7" w14:textId="6BB9250A" w:rsidR="00C94247" w:rsidRPr="00C94247" w:rsidRDefault="00C94247" w:rsidP="009E33DB">
      <w:pPr>
        <w:pStyle w:val="affffb"/>
        <w:widowControl w:val="0"/>
        <w:ind w:left="312" w:rightChars="50" w:right="120" w:firstLine="220"/>
        <w:jc w:val="both"/>
        <w:rPr>
          <w:rFonts w:ascii="BIZ UDゴシック" w:eastAsia="BIZ UDゴシック" w:hAnsi="BIZ UDゴシック"/>
          <w:sz w:val="22"/>
        </w:rPr>
      </w:pPr>
      <w:r w:rsidRPr="00C94247">
        <w:rPr>
          <w:rFonts w:ascii="BIZ UDゴシック" w:eastAsia="BIZ UDゴシック" w:hAnsi="BIZ UDゴシック" w:hint="eastAsia"/>
          <w:sz w:val="22"/>
        </w:rPr>
        <w:t>「包括的な支援体制の整備」は、社会福祉法第</w:t>
      </w:r>
      <w:r w:rsidRPr="00C94247">
        <w:rPr>
          <w:rFonts w:ascii="BIZ UDゴシック" w:eastAsia="BIZ UDゴシック" w:hAnsi="BIZ UDゴシック"/>
          <w:sz w:val="22"/>
        </w:rPr>
        <w:t>106条の３第１項において位置付けら</w:t>
      </w:r>
      <w:r w:rsidRPr="00C94247">
        <w:rPr>
          <w:rFonts w:ascii="BIZ UDゴシック" w:eastAsia="BIZ UDゴシック" w:hAnsi="BIZ UDゴシック" w:hint="eastAsia"/>
          <w:sz w:val="22"/>
        </w:rPr>
        <w:t>れているもので、市町村はこれに取り組むよう努める必要があります。</w:t>
      </w:r>
    </w:p>
    <w:p w14:paraId="1078AB48" w14:textId="523E67A9" w:rsidR="00CD7759" w:rsidRDefault="00EA3C23" w:rsidP="009E33DB">
      <w:pPr>
        <w:pStyle w:val="affffb"/>
        <w:widowControl w:val="0"/>
        <w:ind w:left="312" w:rightChars="50" w:right="120" w:firstLine="220"/>
        <w:jc w:val="both"/>
        <w:rPr>
          <w:rFonts w:ascii="BIZ UDゴシック" w:eastAsia="BIZ UDゴシック" w:hAnsi="BIZ UDゴシック"/>
          <w:sz w:val="22"/>
        </w:rPr>
      </w:pPr>
      <w:r w:rsidRPr="00071EB4">
        <w:rPr>
          <w:rFonts w:ascii="BIZ UDゴシック" w:eastAsia="BIZ UDゴシック" w:hAnsi="BIZ UDゴシック" w:hint="eastAsia"/>
          <w:sz w:val="22"/>
        </w:rPr>
        <w:t>「包括的な支援体制の整備」は、</w:t>
      </w:r>
      <w:r w:rsidR="00CD7759">
        <w:rPr>
          <w:rFonts w:ascii="BIZ UDゴシック" w:eastAsia="BIZ UDゴシック" w:hAnsi="BIZ UDゴシック" w:hint="eastAsia"/>
          <w:sz w:val="22"/>
        </w:rPr>
        <w:t>次の３つを一体的に実施</w:t>
      </w:r>
      <w:r w:rsidR="00CD7759" w:rsidRPr="00071EB4">
        <w:rPr>
          <w:rFonts w:ascii="BIZ UDゴシック" w:eastAsia="BIZ UDゴシック" w:hAnsi="BIZ UDゴシック" w:hint="eastAsia"/>
          <w:sz w:val="22"/>
        </w:rPr>
        <w:t>し、地域の課題解決力の向上を図り、誰もが地域で安心して暮らしていくことができる体制づくりを推進します。</w:t>
      </w:r>
    </w:p>
    <w:p w14:paraId="3F1BA113" w14:textId="77777777" w:rsidR="00A532B9" w:rsidRDefault="00A532B9" w:rsidP="00EA3C23">
      <w:pPr>
        <w:pStyle w:val="affffb"/>
        <w:widowControl w:val="0"/>
        <w:spacing w:line="380" w:lineRule="exact"/>
        <w:ind w:left="312" w:firstLine="220"/>
        <w:jc w:val="both"/>
        <w:rPr>
          <w:rFonts w:ascii="BIZ UDゴシック" w:eastAsia="BIZ UDゴシック" w:hAnsi="BIZ UDゴシック"/>
          <w:sz w:val="22"/>
        </w:rPr>
      </w:pPr>
    </w:p>
    <w:p w14:paraId="25F38631" w14:textId="5FA51142" w:rsidR="00CD7759" w:rsidRDefault="00A532B9" w:rsidP="00AA2826">
      <w:pPr>
        <w:pStyle w:val="affffb"/>
        <w:widowControl w:val="0"/>
        <w:spacing w:line="380" w:lineRule="exact"/>
        <w:ind w:left="312" w:firstLine="220"/>
        <w:jc w:val="both"/>
        <w:rPr>
          <w:rFonts w:ascii="BIZ UDゴシック" w:eastAsia="BIZ UDゴシック" w:hAnsi="BIZ UDゴシック"/>
          <w:sz w:val="22"/>
        </w:rPr>
      </w:pPr>
      <w:r>
        <w:rPr>
          <w:rFonts w:ascii="BIZ UDゴシック" w:eastAsia="BIZ UDゴシック" w:hAnsi="BIZ UDゴシック" w:hint="eastAsia"/>
          <w:sz w:val="22"/>
        </w:rPr>
        <w:t>①</w:t>
      </w:r>
      <w:r w:rsidR="00EA3C23">
        <w:rPr>
          <w:rFonts w:ascii="BIZ UDゴシック" w:eastAsia="BIZ UDゴシック" w:hAnsi="BIZ UDゴシック" w:hint="eastAsia"/>
          <w:sz w:val="22"/>
        </w:rPr>
        <w:t>【相談支援】</w:t>
      </w:r>
    </w:p>
    <w:p w14:paraId="21AAA95F" w14:textId="034793CD" w:rsidR="00CD7759" w:rsidRPr="00064854" w:rsidRDefault="00EA3C23" w:rsidP="00064854">
      <w:pPr>
        <w:pStyle w:val="affffb"/>
        <w:widowControl w:val="0"/>
        <w:ind w:leftChars="280" w:left="672" w:rightChars="50" w:right="120" w:firstLine="216"/>
        <w:jc w:val="both"/>
        <w:rPr>
          <w:rFonts w:ascii="BIZ UDゴシック" w:eastAsia="BIZ UDゴシック" w:hAnsi="BIZ UDゴシック"/>
          <w:spacing w:val="-2"/>
          <w:sz w:val="22"/>
        </w:rPr>
      </w:pPr>
      <w:r w:rsidRPr="00064854">
        <w:rPr>
          <w:rFonts w:ascii="BIZ UDゴシック" w:eastAsia="BIZ UDゴシック" w:hAnsi="BIZ UDゴシック" w:hint="eastAsia"/>
          <w:spacing w:val="-2"/>
          <w:sz w:val="22"/>
        </w:rPr>
        <w:t>住民の身近な地域において地域生活課題に関する相談を包括的に受け止める体制の整備</w:t>
      </w:r>
    </w:p>
    <w:p w14:paraId="277E9C79" w14:textId="77777777" w:rsidR="00130304" w:rsidRPr="00064854" w:rsidRDefault="00EA3C23" w:rsidP="00064854">
      <w:pPr>
        <w:pStyle w:val="affffb"/>
        <w:widowControl w:val="0"/>
        <w:ind w:leftChars="280" w:left="672" w:rightChars="50" w:right="120" w:firstLine="216"/>
        <w:jc w:val="both"/>
        <w:rPr>
          <w:rFonts w:ascii="BIZ UDゴシック" w:eastAsia="BIZ UDゴシック" w:hAnsi="BIZ UDゴシック"/>
          <w:spacing w:val="-2"/>
          <w:sz w:val="22"/>
        </w:rPr>
      </w:pPr>
      <w:r w:rsidRPr="00064854">
        <w:rPr>
          <w:rFonts w:ascii="BIZ UDゴシック" w:eastAsia="BIZ UDゴシック" w:hAnsi="BIZ UDゴシック" w:hint="eastAsia"/>
          <w:spacing w:val="-2"/>
          <w:sz w:val="22"/>
        </w:rPr>
        <w:t>世帯全体の複合化・複雑化した課題を受け止める市の総合的な相談支援体制の整備</w:t>
      </w:r>
    </w:p>
    <w:p w14:paraId="568D20DD" w14:textId="50221797" w:rsidR="00786513" w:rsidRPr="007537CA" w:rsidRDefault="00786513" w:rsidP="00064854">
      <w:pPr>
        <w:pStyle w:val="affffb"/>
        <w:widowControl w:val="0"/>
        <w:ind w:leftChars="280" w:left="672" w:rightChars="50" w:right="120" w:firstLine="216"/>
        <w:jc w:val="both"/>
        <w:rPr>
          <w:rFonts w:ascii="BIZ UDゴシック" w:eastAsia="BIZ UDゴシック" w:hAnsi="BIZ UDゴシック"/>
          <w:sz w:val="22"/>
        </w:rPr>
      </w:pPr>
      <w:r w:rsidRPr="007537CA">
        <w:rPr>
          <w:rFonts w:ascii="BIZ UDゴシック" w:eastAsia="BIZ UDゴシック" w:hAnsi="BIZ UDゴシック" w:hint="eastAsia"/>
          <w:spacing w:val="-2"/>
          <w:sz w:val="22"/>
        </w:rPr>
        <w:t>支援が必要であるにも</w:t>
      </w:r>
      <w:r w:rsidR="00CE6E8A">
        <w:rPr>
          <w:rFonts w:ascii="BIZ UDゴシック" w:eastAsia="BIZ UDゴシック" w:hAnsi="BIZ UDゴシック" w:hint="eastAsia"/>
          <w:spacing w:val="-2"/>
          <w:sz w:val="22"/>
        </w:rPr>
        <w:t>かか</w:t>
      </w:r>
      <w:r w:rsidRPr="007537CA">
        <w:rPr>
          <w:rFonts w:ascii="BIZ UDゴシック" w:eastAsia="BIZ UDゴシック" w:hAnsi="BIZ UDゴシック" w:hint="eastAsia"/>
          <w:spacing w:val="-2"/>
          <w:sz w:val="22"/>
        </w:rPr>
        <w:t>わらず、届いていない人に対し、積極的に働きかけて情報・支援を届けるアウトリーチによる支援体制の整備</w:t>
      </w:r>
    </w:p>
    <w:p w14:paraId="1C396FE3" w14:textId="3F13459B" w:rsidR="00130304" w:rsidRPr="00DF0959" w:rsidRDefault="00130304" w:rsidP="00E357F0">
      <w:pPr>
        <w:pStyle w:val="affffb"/>
        <w:widowControl w:val="0"/>
        <w:spacing w:line="380" w:lineRule="exact"/>
        <w:ind w:leftChars="54" w:firstLineChars="145" w:firstLine="319"/>
        <w:jc w:val="both"/>
        <w:rPr>
          <w:rFonts w:ascii="BIZ UDゴシック" w:eastAsia="BIZ UDゴシック" w:hAnsi="BIZ UDゴシック"/>
          <w:sz w:val="22"/>
        </w:rPr>
      </w:pPr>
    </w:p>
    <w:p w14:paraId="488D6502" w14:textId="177C6533" w:rsidR="00A532B9" w:rsidRDefault="00A532B9" w:rsidP="00A532B9">
      <w:pPr>
        <w:pStyle w:val="affffb"/>
        <w:widowControl w:val="0"/>
        <w:spacing w:line="380" w:lineRule="exact"/>
        <w:ind w:left="312" w:firstLine="220"/>
        <w:jc w:val="both"/>
        <w:rPr>
          <w:rFonts w:ascii="BIZ UDゴシック" w:eastAsia="BIZ UDゴシック" w:hAnsi="BIZ UDゴシック"/>
          <w:sz w:val="22"/>
        </w:rPr>
      </w:pPr>
      <w:r>
        <w:rPr>
          <w:rFonts w:ascii="BIZ UDゴシック" w:eastAsia="BIZ UDゴシック" w:hAnsi="BIZ UDゴシック" w:hint="eastAsia"/>
          <w:sz w:val="22"/>
        </w:rPr>
        <w:t>②【地域づくりへの支援】</w:t>
      </w:r>
    </w:p>
    <w:p w14:paraId="7368E9D8" w14:textId="499AF327" w:rsidR="00A532B9" w:rsidRDefault="00A532B9" w:rsidP="00064854">
      <w:pPr>
        <w:pStyle w:val="affffb"/>
        <w:widowControl w:val="0"/>
        <w:ind w:leftChars="280" w:left="672" w:rightChars="50" w:right="120" w:firstLine="216"/>
        <w:jc w:val="both"/>
        <w:rPr>
          <w:rFonts w:ascii="BIZ UDゴシック" w:eastAsia="BIZ UDゴシック" w:hAnsi="BIZ UDゴシック"/>
          <w:sz w:val="22"/>
        </w:rPr>
      </w:pPr>
      <w:r w:rsidRPr="00064854">
        <w:rPr>
          <w:rFonts w:ascii="BIZ UDゴシック" w:eastAsia="BIZ UDゴシック" w:hAnsi="BIZ UDゴシック" w:hint="eastAsia"/>
          <w:spacing w:val="-2"/>
          <w:sz w:val="22"/>
        </w:rPr>
        <w:t>地域住民が主体的に地域生活課題を把握し、課題解決を図る環境の整備</w:t>
      </w:r>
    </w:p>
    <w:p w14:paraId="487A2C57" w14:textId="14550CBD" w:rsidR="00130304" w:rsidRDefault="00130304" w:rsidP="00A532B9">
      <w:pPr>
        <w:pStyle w:val="affffb"/>
        <w:widowControl w:val="0"/>
        <w:spacing w:line="380" w:lineRule="exact"/>
        <w:ind w:left="312" w:firstLineChars="200" w:firstLine="440"/>
        <w:jc w:val="both"/>
        <w:rPr>
          <w:rFonts w:ascii="BIZ UDゴシック" w:eastAsia="BIZ UDゴシック" w:hAnsi="BIZ UDゴシック"/>
          <w:sz w:val="22"/>
        </w:rPr>
      </w:pPr>
    </w:p>
    <w:p w14:paraId="32544995" w14:textId="391A70D7" w:rsidR="00CD7759" w:rsidRDefault="00EA3C23" w:rsidP="00AA2826">
      <w:pPr>
        <w:pStyle w:val="affffb"/>
        <w:widowControl w:val="0"/>
        <w:spacing w:line="380" w:lineRule="exact"/>
        <w:ind w:left="312" w:firstLine="220"/>
        <w:jc w:val="both"/>
        <w:rPr>
          <w:rFonts w:ascii="BIZ UDゴシック" w:eastAsia="BIZ UDゴシック" w:hAnsi="BIZ UDゴシック"/>
          <w:sz w:val="22"/>
        </w:rPr>
      </w:pPr>
      <w:r w:rsidRPr="00071EB4">
        <w:rPr>
          <w:rFonts w:ascii="BIZ UDゴシック" w:eastAsia="BIZ UDゴシック" w:hAnsi="BIZ UDゴシック" w:hint="eastAsia"/>
          <w:sz w:val="22"/>
        </w:rPr>
        <w:t>③</w:t>
      </w:r>
      <w:r>
        <w:rPr>
          <w:rFonts w:ascii="BIZ UDゴシック" w:eastAsia="BIZ UDゴシック" w:hAnsi="BIZ UDゴシック" w:hint="eastAsia"/>
          <w:sz w:val="22"/>
        </w:rPr>
        <w:t>【参加支援】</w:t>
      </w:r>
    </w:p>
    <w:p w14:paraId="740D3195" w14:textId="5E9D38C0" w:rsidR="00EA3C23" w:rsidRDefault="00EA3C23" w:rsidP="00064854">
      <w:pPr>
        <w:pStyle w:val="affffb"/>
        <w:widowControl w:val="0"/>
        <w:ind w:leftChars="280" w:left="672" w:rightChars="50" w:right="120" w:firstLine="216"/>
        <w:jc w:val="both"/>
        <w:rPr>
          <w:rFonts w:ascii="BIZ UDゴシック" w:eastAsia="BIZ UDゴシック" w:hAnsi="BIZ UDゴシック"/>
          <w:sz w:val="22"/>
        </w:rPr>
      </w:pPr>
      <w:r w:rsidRPr="00064854">
        <w:rPr>
          <w:rFonts w:ascii="BIZ UDゴシック" w:eastAsia="BIZ UDゴシック" w:hAnsi="BIZ UDゴシック" w:hint="eastAsia"/>
          <w:spacing w:val="-2"/>
          <w:sz w:val="22"/>
        </w:rPr>
        <w:t>既存の制度では社会参加が困難な人などへの社会とのつながりを回復するとともに、「支え手」「受け手」という関係を超えて、地域住民や地域の多様な主体が「我が事」として地域福祉活動に参加できる体制の整備</w:t>
      </w:r>
    </w:p>
    <w:p w14:paraId="4C118494" w14:textId="68A51970"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7CF7C60E" w14:textId="262BFA5E" w:rsidR="00EA3C23" w:rsidRDefault="00A77936" w:rsidP="00EA3C23">
      <w:pPr>
        <w:pStyle w:val="affffb"/>
        <w:widowControl w:val="0"/>
        <w:spacing w:line="380" w:lineRule="exact"/>
        <w:ind w:left="312" w:firstLine="220"/>
        <w:jc w:val="both"/>
        <w:rPr>
          <w:rFonts w:ascii="BIZ UDゴシック" w:eastAsia="BIZ UDゴシック" w:hAnsi="BIZ UDゴシック"/>
          <w:sz w:val="22"/>
        </w:rPr>
      </w:pPr>
      <w:r>
        <w:rPr>
          <w:rFonts w:ascii="BIZ UDゴシック" w:eastAsia="BIZ UDゴシック" w:hAnsi="BIZ UDゴシック"/>
          <w:noProof/>
          <w:sz w:val="22"/>
        </w:rPr>
        <w:drawing>
          <wp:anchor distT="0" distB="0" distL="114300" distR="114300" simplePos="0" relativeHeight="252669952" behindDoc="0" locked="0" layoutInCell="1" allowOverlap="1" wp14:anchorId="3FCFCC48" wp14:editId="467B9B28">
            <wp:simplePos x="0" y="0"/>
            <wp:positionH relativeFrom="column">
              <wp:posOffset>247042</wp:posOffset>
            </wp:positionH>
            <wp:positionV relativeFrom="paragraph">
              <wp:posOffset>12641</wp:posOffset>
            </wp:positionV>
            <wp:extent cx="5925728" cy="1647989"/>
            <wp:effectExtent l="0" t="0" r="0" b="0"/>
            <wp:wrapNone/>
            <wp:docPr id="274721402" name="図 27472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25728" cy="1647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28C2" w14:textId="7F58D1FD"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4D2121B8" w14:textId="4BAE1F8D"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42274E47" w14:textId="25BA231B"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3380406A" w14:textId="406D8B84"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4ECE9F5F" w14:textId="2C7AC0FF"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7C4AB0C7" w14:textId="717528F2"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36B0C719" w14:textId="6E055158"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5D0E9407" w14:textId="3E3B9758"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4BF1021B" w14:textId="0F29E26A" w:rsidR="00EA3C23" w:rsidRDefault="00B665BA" w:rsidP="00EA3C23">
      <w:pPr>
        <w:pStyle w:val="affffb"/>
        <w:widowControl w:val="0"/>
        <w:spacing w:line="380" w:lineRule="exact"/>
        <w:ind w:left="312" w:firstLine="240"/>
        <w:jc w:val="both"/>
        <w:rPr>
          <w:rFonts w:ascii="BIZ UDゴシック" w:eastAsia="BIZ UDゴシック" w:hAnsi="BIZ UDゴシック"/>
          <w:sz w:val="22"/>
        </w:rPr>
      </w:pPr>
      <w:r>
        <w:rPr>
          <w:noProof/>
        </w:rPr>
        <w:drawing>
          <wp:anchor distT="0" distB="0" distL="114300" distR="114300" simplePos="0" relativeHeight="252951552" behindDoc="0" locked="0" layoutInCell="1" allowOverlap="1" wp14:anchorId="71DE3212" wp14:editId="692C2C3F">
            <wp:simplePos x="0" y="0"/>
            <wp:positionH relativeFrom="column">
              <wp:posOffset>5617845</wp:posOffset>
            </wp:positionH>
            <wp:positionV relativeFrom="paragraph">
              <wp:posOffset>130728</wp:posOffset>
            </wp:positionV>
            <wp:extent cx="648970" cy="648970"/>
            <wp:effectExtent l="0" t="0" r="0" b="0"/>
            <wp:wrapNone/>
            <wp:docPr id="2017426143" name="図 5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26143" name="図 56" descr="QR コード&#10;&#10;自動的に生成された説明"/>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04D12" w14:textId="77778D4A" w:rsidR="00EA3C23" w:rsidRDefault="00EA3C23" w:rsidP="00EA3C23">
      <w:pPr>
        <w:pStyle w:val="affffb"/>
        <w:widowControl w:val="0"/>
        <w:spacing w:line="380" w:lineRule="exact"/>
        <w:ind w:left="312" w:firstLine="220"/>
        <w:jc w:val="both"/>
        <w:rPr>
          <w:rFonts w:ascii="BIZ UDゴシック" w:eastAsia="BIZ UDゴシック" w:hAnsi="BIZ UDゴシック"/>
          <w:sz w:val="22"/>
        </w:rPr>
      </w:pPr>
    </w:p>
    <w:p w14:paraId="42BC3F78" w14:textId="3FE54EAC" w:rsidR="00A532B9" w:rsidRPr="00710AB6" w:rsidRDefault="00A532B9" w:rsidP="00A532B9">
      <w:pPr>
        <w:ind w:firstLineChars="200" w:firstLine="480"/>
        <w:rPr>
          <w:rFonts w:hAnsi="BIZ UDゴシック"/>
          <w:b/>
        </w:rPr>
      </w:pPr>
      <w:r w:rsidRPr="00710AB6">
        <w:rPr>
          <w:rFonts w:hAnsi="BIZ UDゴシック" w:hint="eastAsia"/>
          <w:b/>
        </w:rPr>
        <w:t>①　相談</w:t>
      </w:r>
      <w:r w:rsidRPr="00710AB6">
        <w:rPr>
          <w:rFonts w:hAnsi="BIZ UDゴシック"/>
          <w:b/>
        </w:rPr>
        <w:t>支援</w:t>
      </w:r>
      <w:r w:rsidRPr="00710AB6">
        <w:rPr>
          <w:rFonts w:hAnsi="BIZ UDゴシック" w:hint="eastAsia"/>
          <w:b/>
        </w:rPr>
        <w:t>の主な取組</w:t>
      </w:r>
    </w:p>
    <w:p w14:paraId="4ADBBFA0" w14:textId="77777777" w:rsidR="00A532B9" w:rsidRPr="00A268EB" w:rsidRDefault="00A532B9" w:rsidP="00A532B9">
      <w:pPr>
        <w:pStyle w:val="affffb"/>
        <w:widowControl w:val="0"/>
        <w:spacing w:line="380" w:lineRule="exact"/>
        <w:ind w:left="532" w:hangingChars="100" w:hanging="220"/>
        <w:jc w:val="both"/>
        <w:rPr>
          <w:rFonts w:ascii="BIZ UDゴシック" w:eastAsia="BIZ UDゴシック" w:hAnsi="BIZ UDゴシック"/>
          <w:sz w:val="22"/>
          <w:highlight w:val="lightGray"/>
        </w:rPr>
      </w:pPr>
    </w:p>
    <w:p w14:paraId="3E5CE9E1" w14:textId="65229EC8" w:rsidR="00A532B9" w:rsidRPr="00A268EB" w:rsidRDefault="002F6120" w:rsidP="00EC281A">
      <w:pPr>
        <w:spacing w:line="400" w:lineRule="exact"/>
        <w:ind w:firstLineChars="300" w:firstLine="660"/>
        <w:rPr>
          <w:rFonts w:hAnsi="BIZ UDゴシック" w:cstheme="majorBidi"/>
          <w:b/>
          <w:sz w:val="22"/>
        </w:rPr>
      </w:pPr>
      <w:r>
        <w:rPr>
          <w:rFonts w:hAnsi="BIZ UDゴシック" w:cstheme="majorBidi" w:hint="eastAsia"/>
          <w:b/>
          <w:sz w:val="22"/>
        </w:rPr>
        <w:t>ア</w:t>
      </w:r>
      <w:r w:rsidR="00A532B9" w:rsidRPr="00A268EB">
        <w:rPr>
          <w:rFonts w:hAnsi="BIZ UDゴシック" w:cstheme="majorBidi" w:hint="eastAsia"/>
          <w:b/>
          <w:sz w:val="22"/>
        </w:rPr>
        <w:t xml:space="preserve">　多機関の協働による包括的な相談支援体制の構築</w:t>
      </w:r>
    </w:p>
    <w:p w14:paraId="0D8540B2" w14:textId="77777777" w:rsidR="00A532B9" w:rsidRPr="007C4E10" w:rsidRDefault="00A532B9" w:rsidP="00EC281A">
      <w:pPr>
        <w:pStyle w:val="2e"/>
        <w:ind w:leftChars="150" w:left="360" w:firstLine="220"/>
        <w:rPr>
          <w:rFonts w:ascii="BIZ UDゴシック" w:eastAsia="BIZ UDゴシック" w:hAnsi="BIZ UDゴシック"/>
          <w:sz w:val="22"/>
        </w:rPr>
      </w:pPr>
      <w:r w:rsidRPr="00A268EB">
        <w:rPr>
          <w:rFonts w:ascii="BIZ UDゴシック" w:eastAsia="BIZ UDゴシック" w:hAnsi="BIZ UDゴシック" w:hint="eastAsia"/>
          <w:sz w:val="22"/>
        </w:rPr>
        <w:t>【</w:t>
      </w:r>
      <w:r w:rsidRPr="007C4E10">
        <w:rPr>
          <w:rFonts w:ascii="BIZ UDゴシック" w:eastAsia="BIZ UDゴシック" w:hAnsi="BIZ UDゴシック" w:hint="eastAsia"/>
          <w:sz w:val="22"/>
        </w:rPr>
        <w:t>事業の概要】</w:t>
      </w:r>
    </w:p>
    <w:p w14:paraId="4C0FABFA" w14:textId="00357059" w:rsidR="00A532B9" w:rsidRDefault="00A532B9" w:rsidP="00EC281A">
      <w:pPr>
        <w:pStyle w:val="2e"/>
        <w:ind w:leftChars="305" w:left="732" w:firstLine="220"/>
        <w:rPr>
          <w:rFonts w:ascii="BIZ UDゴシック" w:eastAsia="BIZ UDゴシック" w:hAnsi="BIZ UDゴシック"/>
          <w:sz w:val="22"/>
        </w:rPr>
      </w:pPr>
      <w:r w:rsidRPr="00C21876">
        <w:rPr>
          <w:rFonts w:ascii="BIZ UDゴシック" w:eastAsia="BIZ UDゴシック" w:hAnsi="BIZ UDゴシック" w:hint="eastAsia"/>
          <w:sz w:val="22"/>
        </w:rPr>
        <w:t>８０５０問題やダブルケアなど、</w:t>
      </w:r>
      <w:r w:rsidR="005C3DB0" w:rsidRPr="00C21876">
        <w:rPr>
          <w:rFonts w:ascii="BIZ UDゴシック" w:eastAsia="BIZ UDゴシック" w:hAnsi="BIZ UDゴシック" w:hint="eastAsia"/>
          <w:sz w:val="22"/>
        </w:rPr>
        <w:t>地域の力だけでは解決が難しい</w:t>
      </w:r>
      <w:r w:rsidRPr="00C21876">
        <w:rPr>
          <w:rFonts w:ascii="BIZ UDゴシック" w:eastAsia="BIZ UDゴシック" w:hAnsi="BIZ UDゴシック" w:hint="eastAsia"/>
          <w:sz w:val="22"/>
        </w:rPr>
        <w:t>複合</w:t>
      </w:r>
      <w:r w:rsidR="005C3DB0">
        <w:rPr>
          <w:rFonts w:ascii="BIZ UDゴシック" w:eastAsia="BIZ UDゴシック" w:hAnsi="BIZ UDゴシック" w:hint="eastAsia"/>
          <w:sz w:val="22"/>
        </w:rPr>
        <w:t>化・複雑化した支援ニーズに対応するため</w:t>
      </w:r>
      <w:r w:rsidRPr="00C21876">
        <w:rPr>
          <w:rFonts w:ascii="BIZ UDゴシック" w:eastAsia="BIZ UDゴシック" w:hAnsi="BIZ UDゴシック" w:hint="eastAsia"/>
          <w:sz w:val="22"/>
        </w:rPr>
        <w:t>、多機関の協働による</w:t>
      </w:r>
      <w:r w:rsidR="005C3DB0" w:rsidRPr="00C21876">
        <w:rPr>
          <w:rFonts w:ascii="BIZ UDゴシック" w:eastAsia="BIZ UDゴシック" w:hAnsi="BIZ UDゴシック" w:hint="eastAsia"/>
          <w:sz w:val="22"/>
        </w:rPr>
        <w:t>「断らない」「切れ目のない」</w:t>
      </w:r>
      <w:r w:rsidRPr="00C21876">
        <w:rPr>
          <w:rFonts w:ascii="BIZ UDゴシック" w:eastAsia="BIZ UDゴシック" w:hAnsi="BIZ UDゴシック" w:hint="eastAsia"/>
          <w:sz w:val="22"/>
        </w:rPr>
        <w:t>包括的な相談支援体制の構築に取り組みます。</w:t>
      </w:r>
    </w:p>
    <w:p w14:paraId="10458252" w14:textId="77777777" w:rsidR="00A532B9" w:rsidRPr="00EC281A" w:rsidRDefault="00A532B9" w:rsidP="00EC281A"/>
    <w:p w14:paraId="55A537DD" w14:textId="77777777" w:rsidR="00A532B9" w:rsidRPr="007C4E10" w:rsidRDefault="00A532B9" w:rsidP="00EC281A">
      <w:pPr>
        <w:pStyle w:val="2e"/>
        <w:ind w:leftChars="150" w:left="360" w:firstLine="220"/>
        <w:rPr>
          <w:rFonts w:ascii="BIZ UDゴシック" w:eastAsia="BIZ UDゴシック" w:hAnsi="BIZ UDゴシック"/>
          <w:sz w:val="22"/>
        </w:rPr>
      </w:pPr>
      <w:r w:rsidRPr="007C4E10">
        <w:rPr>
          <w:rFonts w:ascii="BIZ UDゴシック" w:eastAsia="BIZ UDゴシック" w:hAnsi="BIZ UDゴシック" w:hint="eastAsia"/>
          <w:sz w:val="22"/>
        </w:rPr>
        <w:t>【主な</w:t>
      </w:r>
      <w:r>
        <w:rPr>
          <w:rFonts w:ascii="BIZ UDゴシック" w:eastAsia="BIZ UDゴシック" w:hAnsi="BIZ UDゴシック" w:hint="eastAsia"/>
          <w:sz w:val="22"/>
        </w:rPr>
        <w:t>内容</w:t>
      </w:r>
      <w:r w:rsidRPr="007C4E10">
        <w:rPr>
          <w:rFonts w:ascii="BIZ UDゴシック" w:eastAsia="BIZ UDゴシック" w:hAnsi="BIZ UDゴシック" w:hint="eastAsia"/>
          <w:sz w:val="22"/>
        </w:rPr>
        <w:t>】</w:t>
      </w:r>
    </w:p>
    <w:p w14:paraId="10497465" w14:textId="77777777" w:rsidR="00A532B9" w:rsidRPr="008115E2" w:rsidRDefault="00A532B9" w:rsidP="00EC281A">
      <w:pPr>
        <w:pStyle w:val="2e"/>
        <w:ind w:leftChars="150" w:left="360" w:firstLineChars="150" w:firstLine="330"/>
        <w:rPr>
          <w:rFonts w:ascii="BIZ UDゴシック" w:eastAsia="BIZ UDゴシック" w:hAnsi="BIZ UDゴシック"/>
          <w:b/>
          <w:bCs/>
          <w:sz w:val="22"/>
          <w:shd w:val="clear" w:color="auto" w:fill="D9D9D9" w:themeFill="background1" w:themeFillShade="D9"/>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Pr="00710AB6">
        <w:rPr>
          <w:rFonts w:ascii="BIZ UDゴシック" w:eastAsia="BIZ UDゴシック" w:hAnsi="BIZ UDゴシック" w:hint="eastAsia"/>
          <w:b/>
          <w:bCs/>
          <w:sz w:val="22"/>
        </w:rPr>
        <w:t>分野を超えた包括的な相談支援体制の整備</w:t>
      </w:r>
    </w:p>
    <w:p w14:paraId="24F9842B" w14:textId="5D8C32D7" w:rsidR="00A532B9" w:rsidRPr="00C23DBF" w:rsidRDefault="00A532B9" w:rsidP="00EC281A">
      <w:pPr>
        <w:spacing w:line="400" w:lineRule="exact"/>
        <w:ind w:leftChars="400" w:left="960" w:firstLineChars="100" w:firstLine="220"/>
        <w:rPr>
          <w:rFonts w:hAnsi="BIZ UDゴシック"/>
          <w:sz w:val="22"/>
        </w:rPr>
      </w:pPr>
      <w:r w:rsidRPr="00C23DBF">
        <w:rPr>
          <w:rFonts w:hAnsi="BIZ UDゴシック" w:hint="eastAsia"/>
          <w:sz w:val="22"/>
        </w:rPr>
        <w:t>現在、本市では、高齢者、障害</w:t>
      </w:r>
      <w:r w:rsidR="005560F2">
        <w:rPr>
          <w:rFonts w:hAnsi="BIZ UDゴシック" w:hint="eastAsia"/>
          <w:sz w:val="22"/>
        </w:rPr>
        <w:t>のある人</w:t>
      </w:r>
      <w:r w:rsidRPr="00C23DBF">
        <w:rPr>
          <w:rFonts w:hAnsi="BIZ UDゴシック" w:hint="eastAsia"/>
          <w:sz w:val="22"/>
        </w:rPr>
        <w:t>、</w:t>
      </w:r>
      <w:r w:rsidR="008B349B">
        <w:rPr>
          <w:rFonts w:hAnsi="BIZ UDゴシック" w:hint="eastAsia"/>
          <w:sz w:val="22"/>
        </w:rPr>
        <w:t>子ども</w:t>
      </w:r>
      <w:r w:rsidRPr="00C23DBF">
        <w:rPr>
          <w:rFonts w:hAnsi="BIZ UDゴシック" w:hint="eastAsia"/>
          <w:sz w:val="22"/>
        </w:rPr>
        <w:t>等の分野対象ごとに福祉の相談窓口を設けています。</w:t>
      </w:r>
    </w:p>
    <w:p w14:paraId="10D82113" w14:textId="77777777" w:rsidR="001460A6" w:rsidRDefault="00A532B9" w:rsidP="00EC281A">
      <w:pPr>
        <w:spacing w:line="400" w:lineRule="exact"/>
        <w:ind w:leftChars="400" w:left="960" w:firstLineChars="100" w:firstLine="220"/>
        <w:rPr>
          <w:rFonts w:hAnsi="BIZ UDゴシック"/>
          <w:sz w:val="22"/>
        </w:rPr>
      </w:pPr>
      <w:r w:rsidRPr="00C23DBF">
        <w:rPr>
          <w:rFonts w:hAnsi="BIZ UDゴシック" w:hint="eastAsia"/>
          <w:sz w:val="22"/>
        </w:rPr>
        <w:t>しかし、地域の中では、複合的な課題を抱えて、適切な支援に結びつかない世帯や公的な福祉サービスだけでは解決できない課題を抱えている人が暮らしています。</w:t>
      </w:r>
    </w:p>
    <w:p w14:paraId="1350264A" w14:textId="1F47641B" w:rsidR="00A532B9" w:rsidRDefault="00A532B9" w:rsidP="00EC281A">
      <w:pPr>
        <w:spacing w:line="400" w:lineRule="exact"/>
        <w:ind w:leftChars="400" w:left="960" w:firstLineChars="100" w:firstLine="220"/>
        <w:rPr>
          <w:rFonts w:hAnsi="BIZ UDゴシック"/>
          <w:sz w:val="22"/>
        </w:rPr>
      </w:pPr>
      <w:r w:rsidRPr="00C23DBF">
        <w:rPr>
          <w:rFonts w:hAnsi="BIZ UDゴシック" w:hint="eastAsia"/>
          <w:sz w:val="22"/>
        </w:rPr>
        <w:t>今後</w:t>
      </w:r>
      <w:r w:rsidR="001460A6">
        <w:rPr>
          <w:rFonts w:hAnsi="BIZ UDゴシック" w:hint="eastAsia"/>
          <w:sz w:val="22"/>
        </w:rPr>
        <w:t>は</w:t>
      </w:r>
      <w:r w:rsidRPr="00C23DBF">
        <w:rPr>
          <w:rFonts w:hAnsi="BIZ UDゴシック" w:hint="eastAsia"/>
          <w:sz w:val="22"/>
        </w:rPr>
        <w:t>、分野別の相談対応ではなく、</w:t>
      </w:r>
      <w:r w:rsidR="005C3DB0">
        <w:rPr>
          <w:rFonts w:hAnsi="BIZ UDゴシック" w:hint="eastAsia"/>
          <w:sz w:val="22"/>
        </w:rPr>
        <w:t>このような</w:t>
      </w:r>
      <w:r w:rsidRPr="00C23DBF">
        <w:rPr>
          <w:rFonts w:hAnsi="BIZ UDゴシック" w:hint="eastAsia"/>
          <w:sz w:val="22"/>
        </w:rPr>
        <w:t>人たちのニーズに応じて、抱える課題に関する相談を断らずに、丸ごと受け止める体制を</w:t>
      </w:r>
      <w:r w:rsidR="00E735BD">
        <w:rPr>
          <w:rFonts w:hAnsi="BIZ UDゴシック" w:hint="eastAsia"/>
          <w:sz w:val="22"/>
        </w:rPr>
        <w:t>整備します</w:t>
      </w:r>
      <w:r w:rsidRPr="00C23DBF">
        <w:rPr>
          <w:rFonts w:hAnsi="BIZ UDゴシック" w:hint="eastAsia"/>
          <w:sz w:val="22"/>
        </w:rPr>
        <w:t>。</w:t>
      </w:r>
    </w:p>
    <w:p w14:paraId="04D98EFF" w14:textId="77777777" w:rsidR="00A532B9" w:rsidRPr="00EC281A" w:rsidRDefault="00A532B9" w:rsidP="00EC281A"/>
    <w:p w14:paraId="6A6B64C6" w14:textId="486EF22E" w:rsidR="00A532B9" w:rsidRDefault="00DC1757">
      <w:pPr>
        <w:spacing w:line="400" w:lineRule="exact"/>
        <w:ind w:leftChars="400" w:left="1180" w:hangingChars="100" w:hanging="220"/>
        <w:jc w:val="both"/>
        <w:rPr>
          <w:rFonts w:hAnsi="BIZ UDゴシック"/>
          <w:sz w:val="22"/>
        </w:rPr>
      </w:pPr>
      <w:r>
        <w:rPr>
          <w:rFonts w:hAnsi="BIZ UDゴシック" w:hint="eastAsia"/>
          <w:sz w:val="22"/>
        </w:rPr>
        <w:t>・</w:t>
      </w:r>
      <w:r w:rsidR="00A532B9">
        <w:rPr>
          <w:rFonts w:hAnsi="BIZ UDゴシック" w:hint="eastAsia"/>
          <w:sz w:val="22"/>
        </w:rPr>
        <w:t xml:space="preserve">　中圏域</w:t>
      </w:r>
      <w:r w:rsidR="00A77936">
        <w:rPr>
          <w:rFonts w:hAnsi="BIZ UDゴシック" w:hint="eastAsia"/>
          <w:sz w:val="22"/>
        </w:rPr>
        <w:t>（３区）</w:t>
      </w:r>
      <w:r w:rsidR="00A532B9">
        <w:rPr>
          <w:rFonts w:hAnsi="BIZ UDゴシック" w:hint="eastAsia"/>
          <w:sz w:val="22"/>
        </w:rPr>
        <w:t>で、世代や属性に</w:t>
      </w:r>
      <w:r w:rsidR="00CE6E8A">
        <w:rPr>
          <w:rFonts w:hAnsi="BIZ UDゴシック" w:hint="eastAsia"/>
          <w:sz w:val="22"/>
        </w:rPr>
        <w:t>かか</w:t>
      </w:r>
      <w:r w:rsidR="00A532B9">
        <w:rPr>
          <w:rFonts w:hAnsi="BIZ UDゴシック" w:hint="eastAsia"/>
          <w:sz w:val="22"/>
        </w:rPr>
        <w:t>わらず、包括的に受け止め「相談支援」する体制の整備</w:t>
      </w:r>
    </w:p>
    <w:p w14:paraId="14719E96" w14:textId="0439FE27" w:rsidR="00C72134" w:rsidRPr="00E735BD" w:rsidRDefault="00DC1757" w:rsidP="00EC281A">
      <w:pPr>
        <w:spacing w:line="400" w:lineRule="exact"/>
        <w:ind w:leftChars="400" w:left="1180" w:hangingChars="100" w:hanging="220"/>
        <w:jc w:val="both"/>
        <w:rPr>
          <w:rFonts w:hAnsi="BIZ UDゴシック"/>
          <w:sz w:val="22"/>
        </w:rPr>
      </w:pPr>
      <w:r>
        <w:rPr>
          <w:rFonts w:hAnsi="BIZ UDゴシック" w:hint="eastAsia"/>
          <w:sz w:val="22"/>
        </w:rPr>
        <w:t>・</w:t>
      </w:r>
      <w:r w:rsidR="00C72134" w:rsidRPr="00E735BD">
        <w:rPr>
          <w:rFonts w:hAnsi="BIZ UDゴシック" w:hint="eastAsia"/>
          <w:sz w:val="22"/>
        </w:rPr>
        <w:t xml:space="preserve">　多機関連携の専門職等のネットワークの形成</w:t>
      </w:r>
    </w:p>
    <w:p w14:paraId="3505EC0D" w14:textId="002A83A1" w:rsidR="00A532B9" w:rsidRDefault="00DC1757" w:rsidP="00EC281A">
      <w:pPr>
        <w:spacing w:line="400" w:lineRule="exact"/>
        <w:ind w:leftChars="400" w:left="1180" w:hangingChars="100" w:hanging="220"/>
        <w:jc w:val="both"/>
        <w:rPr>
          <w:rFonts w:hAnsi="BIZ UDゴシック"/>
          <w:sz w:val="22"/>
        </w:rPr>
      </w:pPr>
      <w:r>
        <w:rPr>
          <w:rFonts w:hAnsi="BIZ UDゴシック" w:hint="eastAsia"/>
          <w:sz w:val="22"/>
        </w:rPr>
        <w:t>・</w:t>
      </w:r>
      <w:r w:rsidR="00A532B9">
        <w:rPr>
          <w:rFonts w:hAnsi="BIZ UDゴシック" w:hint="eastAsia"/>
          <w:sz w:val="22"/>
        </w:rPr>
        <w:t xml:space="preserve">　</w:t>
      </w:r>
      <w:r w:rsidR="00A532B9" w:rsidRPr="00053839">
        <w:rPr>
          <w:rFonts w:hAnsi="BIZ UDゴシック" w:hint="eastAsia"/>
          <w:sz w:val="22"/>
        </w:rPr>
        <w:t>コミュニティソーシャルワーカーとの連携の</w:t>
      </w:r>
      <w:r w:rsidR="005C3DB0">
        <w:rPr>
          <w:rFonts w:hAnsi="BIZ UDゴシック" w:hint="eastAsia"/>
          <w:sz w:val="22"/>
        </w:rPr>
        <w:t>より一層の推進</w:t>
      </w:r>
    </w:p>
    <w:p w14:paraId="3F3D8CAF" w14:textId="7A086711" w:rsidR="00A532B9" w:rsidRDefault="00DC1757" w:rsidP="00EC281A">
      <w:pPr>
        <w:spacing w:line="400" w:lineRule="exact"/>
        <w:ind w:leftChars="400" w:left="1180" w:hangingChars="100" w:hanging="220"/>
        <w:jc w:val="both"/>
        <w:rPr>
          <w:rFonts w:hAnsi="BIZ UDゴシック"/>
          <w:sz w:val="22"/>
        </w:rPr>
      </w:pPr>
      <w:r>
        <w:rPr>
          <w:rFonts w:hAnsi="BIZ UDゴシック" w:hint="eastAsia"/>
          <w:sz w:val="22"/>
        </w:rPr>
        <w:t>・</w:t>
      </w:r>
      <w:r w:rsidR="00A532B9">
        <w:rPr>
          <w:rFonts w:hAnsi="BIZ UDゴシック" w:hint="eastAsia"/>
          <w:sz w:val="22"/>
        </w:rPr>
        <w:t xml:space="preserve">　</w:t>
      </w:r>
      <w:r w:rsidR="00A532B9" w:rsidRPr="00053839">
        <w:rPr>
          <w:rFonts w:hAnsi="BIZ UDゴシック" w:hint="eastAsia"/>
          <w:sz w:val="22"/>
        </w:rPr>
        <w:t>複合化・複雑化した課題について、分野横断的に検討を行うことができる人材の育成</w:t>
      </w:r>
    </w:p>
    <w:p w14:paraId="374AE6DF" w14:textId="2F66DE21" w:rsidR="00A532B9" w:rsidRDefault="00DC1757" w:rsidP="00EC281A">
      <w:pPr>
        <w:spacing w:line="400" w:lineRule="exact"/>
        <w:ind w:leftChars="400" w:left="1180" w:hangingChars="100" w:hanging="220"/>
        <w:jc w:val="both"/>
        <w:rPr>
          <w:rFonts w:hAnsi="BIZ UDゴシック"/>
          <w:sz w:val="22"/>
        </w:rPr>
      </w:pPr>
      <w:r>
        <w:rPr>
          <w:rFonts w:hAnsi="BIZ UDゴシック" w:hint="eastAsia"/>
          <w:sz w:val="22"/>
        </w:rPr>
        <w:t>・</w:t>
      </w:r>
      <w:r w:rsidR="00A532B9">
        <w:rPr>
          <w:rFonts w:hAnsi="BIZ UDゴシック" w:hint="eastAsia"/>
          <w:sz w:val="22"/>
        </w:rPr>
        <w:t xml:space="preserve">　</w:t>
      </w:r>
      <w:r w:rsidR="00A532B9" w:rsidRPr="00C23DBF">
        <w:rPr>
          <w:rFonts w:hAnsi="BIZ UDゴシック" w:hint="eastAsia"/>
          <w:sz w:val="22"/>
        </w:rPr>
        <w:t>地域住民が実施している活動との連携による支援の充実</w:t>
      </w:r>
    </w:p>
    <w:p w14:paraId="4F87D5EC" w14:textId="1043DF4F" w:rsidR="00A532B9" w:rsidRPr="00C21876" w:rsidRDefault="00DC1757" w:rsidP="00EC281A">
      <w:pPr>
        <w:spacing w:line="400" w:lineRule="exact"/>
        <w:ind w:leftChars="400" w:left="1180" w:hangingChars="100" w:hanging="220"/>
        <w:jc w:val="both"/>
        <w:rPr>
          <w:rFonts w:hAnsi="BIZ UDゴシック"/>
          <w:sz w:val="22"/>
        </w:rPr>
      </w:pPr>
      <w:r>
        <w:rPr>
          <w:rFonts w:hAnsi="BIZ UDゴシック" w:hint="eastAsia"/>
          <w:sz w:val="22"/>
        </w:rPr>
        <w:t>・</w:t>
      </w:r>
      <w:r w:rsidR="00A532B9">
        <w:rPr>
          <w:rFonts w:hAnsi="BIZ UDゴシック" w:hint="eastAsia"/>
          <w:sz w:val="22"/>
        </w:rPr>
        <w:t xml:space="preserve">　</w:t>
      </w:r>
      <w:r w:rsidR="00A532B9" w:rsidRPr="00C23DBF">
        <w:rPr>
          <w:rFonts w:hAnsi="BIZ UDゴシック" w:hint="eastAsia"/>
          <w:sz w:val="22"/>
        </w:rPr>
        <w:t>地域包括支援センターの機能強化</w:t>
      </w:r>
    </w:p>
    <w:p w14:paraId="3F8400AA" w14:textId="16DA8D2E" w:rsidR="002F6120" w:rsidRDefault="00B665BA" w:rsidP="00EC281A">
      <w:pPr>
        <w:spacing w:line="400" w:lineRule="exact"/>
        <w:ind w:firstLineChars="300" w:firstLine="720"/>
        <w:rPr>
          <w:rFonts w:hAnsi="BIZ UDゴシック" w:cstheme="majorBidi"/>
          <w:b/>
          <w:sz w:val="22"/>
        </w:rPr>
      </w:pPr>
      <w:r>
        <w:rPr>
          <w:noProof/>
        </w:rPr>
        <w:drawing>
          <wp:anchor distT="0" distB="0" distL="114300" distR="114300" simplePos="0" relativeHeight="252953600" behindDoc="0" locked="0" layoutInCell="1" allowOverlap="1" wp14:anchorId="16C5136B" wp14:editId="4482CE2B">
            <wp:simplePos x="0" y="0"/>
            <wp:positionH relativeFrom="column">
              <wp:posOffset>-90805</wp:posOffset>
            </wp:positionH>
            <wp:positionV relativeFrom="paragraph">
              <wp:posOffset>2487295</wp:posOffset>
            </wp:positionV>
            <wp:extent cx="648970" cy="648970"/>
            <wp:effectExtent l="0" t="0" r="0" b="0"/>
            <wp:wrapNone/>
            <wp:docPr id="73887112" name="図 5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7112" name="図 57" descr="QR コード&#10;&#10;自動的に生成された説明"/>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F8C">
        <w:rPr>
          <w:rFonts w:hAnsi="BIZ UDゴシック"/>
          <w:b/>
        </w:rPr>
        <w:br w:type="page"/>
      </w:r>
      <w:r w:rsidR="002F6120">
        <w:rPr>
          <w:rFonts w:hAnsi="BIZ UDゴシック" w:cstheme="majorBidi" w:hint="eastAsia"/>
          <w:b/>
          <w:sz w:val="22"/>
        </w:rPr>
        <w:lastRenderedPageBreak/>
        <w:t>イ</w:t>
      </w:r>
      <w:r w:rsidR="002F6120" w:rsidRPr="00A268EB">
        <w:rPr>
          <w:rFonts w:hAnsi="BIZ UDゴシック" w:cstheme="majorBidi" w:hint="eastAsia"/>
          <w:b/>
          <w:sz w:val="22"/>
        </w:rPr>
        <w:t xml:space="preserve">　</w:t>
      </w:r>
      <w:r w:rsidR="002F6120" w:rsidRPr="00EE5AB4">
        <w:rPr>
          <w:rFonts w:hAnsi="BIZ UDゴシック" w:cstheme="majorBidi" w:hint="eastAsia"/>
          <w:b/>
          <w:sz w:val="22"/>
        </w:rPr>
        <w:t>コミュニティソーシャルワーカーによる横断的な支援の充実</w:t>
      </w:r>
    </w:p>
    <w:p w14:paraId="461A5C97" w14:textId="77777777" w:rsidR="002F6120" w:rsidRPr="007C4E10" w:rsidRDefault="002F6120" w:rsidP="00EC281A">
      <w:pPr>
        <w:pStyle w:val="2e"/>
        <w:ind w:leftChars="150" w:left="360" w:firstLine="220"/>
        <w:rPr>
          <w:rFonts w:ascii="BIZ UDゴシック" w:eastAsia="BIZ UDゴシック" w:hAnsi="BIZ UDゴシック"/>
          <w:sz w:val="22"/>
        </w:rPr>
      </w:pPr>
      <w:r w:rsidRPr="007C4E10">
        <w:rPr>
          <w:rFonts w:ascii="BIZ UDゴシック" w:eastAsia="BIZ UDゴシック" w:hAnsi="BIZ UDゴシック" w:hint="eastAsia"/>
          <w:sz w:val="22"/>
        </w:rPr>
        <w:t>【事業の概要】</w:t>
      </w:r>
    </w:p>
    <w:p w14:paraId="7C5ED6BB" w14:textId="6024E70C" w:rsidR="002F6120" w:rsidRPr="00EE5AB4" w:rsidRDefault="002F6120" w:rsidP="00EC281A">
      <w:pPr>
        <w:pStyle w:val="2e"/>
        <w:ind w:leftChars="305" w:left="732" w:rightChars="50" w:right="120" w:firstLine="220"/>
        <w:rPr>
          <w:rFonts w:ascii="BIZ UDゴシック" w:eastAsia="BIZ UDゴシック" w:hAnsi="BIZ UDゴシック"/>
          <w:sz w:val="22"/>
        </w:rPr>
      </w:pPr>
      <w:r w:rsidRPr="00EE5AB4">
        <w:rPr>
          <w:rFonts w:ascii="BIZ UDゴシック" w:eastAsia="BIZ UDゴシック" w:hAnsi="BIZ UDゴシック" w:hint="eastAsia"/>
          <w:sz w:val="22"/>
        </w:rPr>
        <w:t>複合的な課題や制度の狭間の課題を抱える世帯への支援を地域住民や関係機関と協力、連携して課題解決に取り組む専門職員の配置が必要との理由から、第３期相模原市地域福祉計画の重点的な取組の</w:t>
      </w:r>
      <w:r w:rsidR="00490429">
        <w:rPr>
          <w:rFonts w:ascii="BIZ UDゴシック" w:eastAsia="BIZ UDゴシック" w:hAnsi="BIZ UDゴシック" w:hint="eastAsia"/>
          <w:sz w:val="22"/>
        </w:rPr>
        <w:t>１</w:t>
      </w:r>
      <w:r w:rsidRPr="00EE5AB4">
        <w:rPr>
          <w:rFonts w:ascii="BIZ UDゴシック" w:eastAsia="BIZ UDゴシック" w:hAnsi="BIZ UDゴシック" w:hint="eastAsia"/>
          <w:sz w:val="22"/>
        </w:rPr>
        <w:t>つとして位置付け、市社会福祉協議会との連携により、実施した取組です。</w:t>
      </w:r>
    </w:p>
    <w:p w14:paraId="5D60C7E1" w14:textId="6945E5E7" w:rsidR="002F6120" w:rsidRPr="00EE5AB4" w:rsidRDefault="002F6120" w:rsidP="00EC281A">
      <w:pPr>
        <w:pStyle w:val="2e"/>
        <w:ind w:leftChars="305" w:left="732" w:rightChars="50" w:right="120" w:firstLine="220"/>
        <w:rPr>
          <w:rFonts w:ascii="BIZ UDゴシック" w:eastAsia="BIZ UDゴシック" w:hAnsi="BIZ UDゴシック"/>
          <w:sz w:val="22"/>
        </w:rPr>
      </w:pPr>
      <w:r w:rsidRPr="00EE5AB4">
        <w:rPr>
          <w:rFonts w:ascii="BIZ UDゴシック" w:eastAsia="BIZ UDゴシック" w:hAnsi="BIZ UDゴシック" w:hint="eastAsia"/>
          <w:sz w:val="22"/>
        </w:rPr>
        <w:t>平成</w:t>
      </w:r>
      <w:r w:rsidRPr="00EE5AB4">
        <w:rPr>
          <w:rFonts w:ascii="BIZ UDゴシック" w:eastAsia="BIZ UDゴシック" w:hAnsi="BIZ UDゴシック"/>
          <w:sz w:val="22"/>
        </w:rPr>
        <w:t>27年度から２年間モデル事業として実施した後、平成29年度からは</w:t>
      </w:r>
      <w:r w:rsidR="00E735BD">
        <w:rPr>
          <w:rFonts w:ascii="BIZ UDゴシック" w:eastAsia="BIZ UDゴシック" w:hAnsi="BIZ UDゴシック" w:hint="eastAsia"/>
          <w:sz w:val="22"/>
        </w:rPr>
        <w:t>市社会福祉協議会が</w:t>
      </w:r>
      <w:r w:rsidRPr="00EE5AB4">
        <w:rPr>
          <w:rFonts w:ascii="BIZ UDゴシック" w:eastAsia="BIZ UDゴシック" w:hAnsi="BIZ UDゴシック"/>
          <w:sz w:val="22"/>
        </w:rPr>
        <w:t>１地区につき</w:t>
      </w:r>
      <w:r w:rsidRPr="00EE5AB4">
        <w:rPr>
          <w:rFonts w:ascii="BIZ UDゴシック" w:eastAsia="BIZ UDゴシック" w:hAnsi="BIZ UDゴシック" w:hint="eastAsia"/>
          <w:sz w:val="22"/>
        </w:rPr>
        <w:t>１人を配置し、地域福祉活動へのきめ細やかな支援を進めています。</w:t>
      </w:r>
    </w:p>
    <w:p w14:paraId="267CF1C3" w14:textId="77777777" w:rsidR="002F6120" w:rsidRPr="007C4E10" w:rsidRDefault="002F6120" w:rsidP="00EC281A">
      <w:pPr>
        <w:pStyle w:val="2e"/>
        <w:ind w:leftChars="305" w:left="732" w:firstLine="220"/>
        <w:rPr>
          <w:rFonts w:ascii="BIZ UDゴシック" w:eastAsia="BIZ UDゴシック" w:hAnsi="BIZ UDゴシック"/>
          <w:sz w:val="22"/>
        </w:rPr>
      </w:pPr>
    </w:p>
    <w:p w14:paraId="22537C51" w14:textId="77777777" w:rsidR="002F6120" w:rsidRDefault="002F6120" w:rsidP="00EC281A">
      <w:pPr>
        <w:pStyle w:val="2e"/>
        <w:ind w:leftChars="150" w:left="360" w:firstLine="220"/>
        <w:rPr>
          <w:rFonts w:ascii="BIZ UDゴシック" w:eastAsia="BIZ UDゴシック" w:hAnsi="BIZ UDゴシック"/>
          <w:sz w:val="22"/>
        </w:rPr>
      </w:pPr>
      <w:r w:rsidRPr="007C4E10">
        <w:rPr>
          <w:rFonts w:ascii="BIZ UDゴシック" w:eastAsia="BIZ UDゴシック" w:hAnsi="BIZ UDゴシック" w:hint="eastAsia"/>
          <w:sz w:val="22"/>
        </w:rPr>
        <w:t>【主な</w:t>
      </w:r>
      <w:r>
        <w:rPr>
          <w:rFonts w:ascii="BIZ UDゴシック" w:eastAsia="BIZ UDゴシック" w:hAnsi="BIZ UDゴシック" w:hint="eastAsia"/>
          <w:sz w:val="22"/>
        </w:rPr>
        <w:t>内容</w:t>
      </w:r>
      <w:r w:rsidRPr="007C4E10">
        <w:rPr>
          <w:rFonts w:ascii="BIZ UDゴシック" w:eastAsia="BIZ UDゴシック" w:hAnsi="BIZ UDゴシック" w:hint="eastAsia"/>
          <w:sz w:val="22"/>
        </w:rPr>
        <w:t>】</w:t>
      </w:r>
    </w:p>
    <w:p w14:paraId="77D4E4EC" w14:textId="77777777" w:rsidR="002F6120" w:rsidRPr="007C4E10" w:rsidRDefault="002F6120" w:rsidP="00EC281A">
      <w:pPr>
        <w:pStyle w:val="2e"/>
        <w:ind w:leftChars="305" w:left="732" w:rightChars="50" w:right="120" w:firstLine="220"/>
        <w:rPr>
          <w:rFonts w:ascii="BIZ UDゴシック" w:eastAsia="BIZ UDゴシック" w:hAnsi="BIZ UDゴシック"/>
          <w:sz w:val="22"/>
        </w:rPr>
      </w:pPr>
      <w:r>
        <w:rPr>
          <w:rFonts w:ascii="BIZ UDゴシック" w:eastAsia="BIZ UDゴシック" w:hAnsi="BIZ UDゴシック" w:hint="eastAsia"/>
          <w:sz w:val="22"/>
        </w:rPr>
        <w:t>※コミュニティソーシャルワーカーの取組は、地域づくりの支援、参加支援にも関連します。</w:t>
      </w:r>
    </w:p>
    <w:p w14:paraId="3D5F2619" w14:textId="77777777" w:rsidR="002F6120" w:rsidRPr="00D772A9" w:rsidRDefault="002F6120" w:rsidP="00EC281A">
      <w:pPr>
        <w:pStyle w:val="2e"/>
        <w:ind w:leftChars="150" w:left="360" w:firstLineChars="150" w:firstLine="330"/>
        <w:rPr>
          <w:rFonts w:ascii="BIZ UDゴシック" w:eastAsia="BIZ UDゴシック" w:hAnsi="BIZ UDゴシック"/>
          <w:b/>
          <w:bCs/>
          <w:sz w:val="22"/>
          <w:shd w:val="clear" w:color="auto" w:fill="D9D9D9" w:themeFill="background1" w:themeFillShade="D9"/>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Pr="00710AB6">
        <w:rPr>
          <w:rFonts w:ascii="BIZ UDゴシック" w:eastAsia="BIZ UDゴシック" w:hAnsi="BIZ UDゴシック" w:hint="eastAsia"/>
          <w:b/>
          <w:bCs/>
          <w:sz w:val="22"/>
        </w:rPr>
        <w:t>個別支援</w:t>
      </w:r>
    </w:p>
    <w:p w14:paraId="06456A5F" w14:textId="40995A3B" w:rsidR="002F6120" w:rsidRDefault="002F6120" w:rsidP="007537CA">
      <w:pPr>
        <w:spacing w:line="400" w:lineRule="exact"/>
        <w:ind w:leftChars="400" w:left="960" w:rightChars="50" w:right="120" w:firstLineChars="100" w:firstLine="220"/>
        <w:rPr>
          <w:rFonts w:hAnsi="BIZ UDゴシック"/>
          <w:sz w:val="22"/>
        </w:rPr>
      </w:pPr>
      <w:r w:rsidRPr="00EE5AB4">
        <w:rPr>
          <w:rFonts w:hAnsi="BIZ UDゴシック" w:hint="eastAsia"/>
          <w:sz w:val="22"/>
        </w:rPr>
        <w:t>地域で課題を抱える人や世帯に寄り添いながら、</w:t>
      </w:r>
      <w:r w:rsidR="00DC1757">
        <w:rPr>
          <w:rFonts w:hAnsi="BIZ UDゴシック" w:hint="eastAsia"/>
          <w:sz w:val="22"/>
        </w:rPr>
        <w:t>地域の方や様々な関係機関と連携して必要な支援につなげます</w:t>
      </w:r>
      <w:r w:rsidRPr="00EE5AB4">
        <w:rPr>
          <w:rFonts w:hAnsi="BIZ UDゴシック" w:hint="eastAsia"/>
          <w:sz w:val="22"/>
        </w:rPr>
        <w:t>。</w:t>
      </w:r>
    </w:p>
    <w:p w14:paraId="300E7775" w14:textId="77777777" w:rsidR="002F6120" w:rsidRPr="007C4E10" w:rsidRDefault="002F6120" w:rsidP="00EC281A">
      <w:pPr>
        <w:pStyle w:val="2e"/>
        <w:ind w:leftChars="150" w:left="360" w:firstLineChars="150" w:firstLine="330"/>
        <w:rPr>
          <w:rFonts w:ascii="BIZ UDゴシック" w:eastAsia="BIZ UDゴシック" w:hAnsi="BIZ UDゴシック"/>
          <w:sz w:val="22"/>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Pr="00710AB6">
        <w:rPr>
          <w:rFonts w:ascii="BIZ UDゴシック" w:eastAsia="BIZ UDゴシック" w:hAnsi="BIZ UDゴシック" w:hint="eastAsia"/>
          <w:b/>
          <w:bCs/>
          <w:sz w:val="22"/>
        </w:rPr>
        <w:t>地域支援</w:t>
      </w:r>
    </w:p>
    <w:p w14:paraId="36099F24" w14:textId="77777777" w:rsidR="002F6120" w:rsidRDefault="002F6120" w:rsidP="00EC281A">
      <w:pPr>
        <w:spacing w:line="400" w:lineRule="exact"/>
        <w:ind w:leftChars="400" w:left="960" w:rightChars="50" w:right="120" w:firstLineChars="100" w:firstLine="220"/>
        <w:rPr>
          <w:rFonts w:hAnsi="BIZ UDゴシック"/>
          <w:sz w:val="22"/>
        </w:rPr>
      </w:pPr>
      <w:r w:rsidRPr="00EE5AB4">
        <w:rPr>
          <w:rFonts w:hAnsi="BIZ UDゴシック" w:hint="eastAsia"/>
          <w:sz w:val="22"/>
        </w:rPr>
        <w:t>関係機関や地域団体のネットワーク化に取り組むとともに、個別支援で把握した地域の課題を地域で解決できる関係づくりに取り組みます。</w:t>
      </w:r>
    </w:p>
    <w:p w14:paraId="2A2B078A" w14:textId="77777777" w:rsidR="002F6120" w:rsidRPr="007C4E10" w:rsidRDefault="002F6120" w:rsidP="00EC281A">
      <w:pPr>
        <w:pStyle w:val="2e"/>
        <w:ind w:leftChars="150" w:left="360" w:firstLineChars="150" w:firstLine="330"/>
        <w:rPr>
          <w:rFonts w:ascii="BIZ UDゴシック" w:eastAsia="BIZ UDゴシック" w:hAnsi="BIZ UDゴシック"/>
          <w:sz w:val="22"/>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Pr="00710AB6">
        <w:rPr>
          <w:rFonts w:ascii="BIZ UDゴシック" w:eastAsia="BIZ UDゴシック" w:hAnsi="BIZ UDゴシック" w:hint="eastAsia"/>
          <w:b/>
          <w:bCs/>
          <w:sz w:val="22"/>
        </w:rPr>
        <w:t>仕組みづくり</w:t>
      </w:r>
    </w:p>
    <w:p w14:paraId="4FCCFC58" w14:textId="24D028A0" w:rsidR="002F6120" w:rsidRPr="00A268EB" w:rsidRDefault="002F6120" w:rsidP="00EC281A">
      <w:pPr>
        <w:spacing w:line="400" w:lineRule="exact"/>
        <w:ind w:leftChars="400" w:left="960" w:rightChars="50" w:right="120" w:firstLineChars="100" w:firstLine="220"/>
        <w:rPr>
          <w:rFonts w:hAnsi="BIZ UDゴシック"/>
          <w:sz w:val="22"/>
        </w:rPr>
      </w:pPr>
      <w:r w:rsidRPr="00EE5AB4">
        <w:rPr>
          <w:rFonts w:hAnsi="BIZ UDゴシック" w:hint="eastAsia"/>
          <w:sz w:val="22"/>
        </w:rPr>
        <w:t>個別支援、地域支援で得た情報を踏まえて、市域全体での課題を把握し、新たなサービス</w:t>
      </w:r>
      <w:r w:rsidRPr="00A268EB">
        <w:rPr>
          <w:rFonts w:hAnsi="BIZ UDゴシック" w:hint="eastAsia"/>
          <w:sz w:val="22"/>
        </w:rPr>
        <w:t>の提案や仕組みづくりを行います。</w:t>
      </w:r>
    </w:p>
    <w:p w14:paraId="05F99330" w14:textId="60B3585E" w:rsidR="002F6120" w:rsidRDefault="00B665BA" w:rsidP="002F6120">
      <w:pPr>
        <w:rPr>
          <w:rFonts w:hAnsi="BIZ UDゴシック" w:cstheme="majorBidi"/>
          <w:b/>
          <w:sz w:val="22"/>
        </w:rPr>
      </w:pPr>
      <w:r>
        <w:rPr>
          <w:noProof/>
        </w:rPr>
        <w:drawing>
          <wp:anchor distT="0" distB="0" distL="114300" distR="114300" simplePos="0" relativeHeight="252955648" behindDoc="0" locked="0" layoutInCell="1" allowOverlap="1" wp14:anchorId="2E434183" wp14:editId="75C292B3">
            <wp:simplePos x="0" y="0"/>
            <wp:positionH relativeFrom="column">
              <wp:posOffset>5619033</wp:posOffset>
            </wp:positionH>
            <wp:positionV relativeFrom="paragraph">
              <wp:posOffset>3388995</wp:posOffset>
            </wp:positionV>
            <wp:extent cx="648970" cy="648970"/>
            <wp:effectExtent l="0" t="0" r="0" b="0"/>
            <wp:wrapNone/>
            <wp:docPr id="1755157338" name="図 5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57338" name="図 58" descr="QR コード&#10;&#10;自動的に生成された説明"/>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120">
        <w:rPr>
          <w:rFonts w:hAnsi="BIZ UDゴシック" w:cstheme="majorBidi"/>
          <w:b/>
          <w:sz w:val="22"/>
        </w:rPr>
        <w:br w:type="page"/>
      </w:r>
    </w:p>
    <w:p w14:paraId="164BAAA4" w14:textId="7CBD57E7" w:rsidR="00EA3C23" w:rsidRPr="00710AB6" w:rsidRDefault="00A532B9" w:rsidP="00B2370C">
      <w:pPr>
        <w:pStyle w:val="affffb"/>
        <w:widowControl w:val="0"/>
        <w:ind w:leftChars="54" w:firstLineChars="145" w:firstLine="348"/>
        <w:jc w:val="both"/>
        <w:rPr>
          <w:rFonts w:ascii="BIZ UDゴシック" w:eastAsia="BIZ UDゴシック" w:hAnsi="BIZ UDゴシック"/>
          <w:b/>
        </w:rPr>
      </w:pPr>
      <w:r w:rsidRPr="00710AB6">
        <w:rPr>
          <w:rFonts w:ascii="BIZ UDゴシック" w:eastAsia="BIZ UDゴシック" w:hAnsi="BIZ UDゴシック" w:hint="eastAsia"/>
          <w:b/>
        </w:rPr>
        <w:lastRenderedPageBreak/>
        <w:t xml:space="preserve">②　</w:t>
      </w:r>
      <w:r w:rsidR="00CD7759" w:rsidRPr="00710AB6">
        <w:rPr>
          <w:rFonts w:ascii="BIZ UDゴシック" w:eastAsia="BIZ UDゴシック" w:hAnsi="BIZ UDゴシック"/>
          <w:b/>
        </w:rPr>
        <w:t>地域づくりへの支援</w:t>
      </w:r>
      <w:r w:rsidR="00CD7759" w:rsidRPr="00710AB6">
        <w:rPr>
          <w:rFonts w:ascii="BIZ UDゴシック" w:eastAsia="BIZ UDゴシック" w:hAnsi="BIZ UDゴシック" w:hint="eastAsia"/>
          <w:b/>
        </w:rPr>
        <w:t>の</w:t>
      </w:r>
      <w:r w:rsidR="00873418" w:rsidRPr="00710AB6">
        <w:rPr>
          <w:rFonts w:ascii="BIZ UDゴシック" w:eastAsia="BIZ UDゴシック" w:hAnsi="BIZ UDゴシック" w:hint="eastAsia"/>
          <w:b/>
        </w:rPr>
        <w:t>主</w:t>
      </w:r>
      <w:r w:rsidR="00CD7759" w:rsidRPr="00710AB6">
        <w:rPr>
          <w:rFonts w:ascii="BIZ UDゴシック" w:eastAsia="BIZ UDゴシック" w:hAnsi="BIZ UDゴシック" w:hint="eastAsia"/>
          <w:b/>
        </w:rPr>
        <w:t>な取組</w:t>
      </w:r>
    </w:p>
    <w:p w14:paraId="03E6BCB6" w14:textId="6FAC5A0A" w:rsidR="00CD7759" w:rsidRPr="00B2370C" w:rsidRDefault="00CD7759" w:rsidP="00B2370C"/>
    <w:p w14:paraId="23C78C71" w14:textId="56275C3A" w:rsidR="00CD7759" w:rsidRPr="00A268EB" w:rsidRDefault="00CD7759" w:rsidP="00B2370C">
      <w:pPr>
        <w:spacing w:line="400" w:lineRule="exact"/>
        <w:ind w:firstLineChars="300" w:firstLine="660"/>
        <w:rPr>
          <w:rFonts w:hAnsi="BIZ UDゴシック" w:cstheme="majorBidi"/>
          <w:b/>
          <w:sz w:val="22"/>
        </w:rPr>
      </w:pPr>
      <w:r w:rsidRPr="00A268EB">
        <w:rPr>
          <w:rFonts w:hAnsi="BIZ UDゴシック" w:cstheme="majorBidi" w:hint="eastAsia"/>
          <w:b/>
          <w:sz w:val="22"/>
        </w:rPr>
        <w:t>ア　福祉コミュニティ</w:t>
      </w:r>
      <w:r w:rsidR="00FA1987">
        <w:rPr>
          <w:rFonts w:hAnsi="BIZ UDゴシック" w:cstheme="majorBidi" w:hint="eastAsia"/>
          <w:b/>
          <w:sz w:val="22"/>
        </w:rPr>
        <w:t>の</w:t>
      </w:r>
      <w:r w:rsidRPr="00A268EB">
        <w:rPr>
          <w:rFonts w:hAnsi="BIZ UDゴシック" w:cstheme="majorBidi" w:hint="eastAsia"/>
          <w:b/>
          <w:sz w:val="22"/>
        </w:rPr>
        <w:t>形成の充実</w:t>
      </w:r>
    </w:p>
    <w:p w14:paraId="3963A0EB" w14:textId="77777777" w:rsidR="00CD7759" w:rsidRPr="00A268EB" w:rsidRDefault="00CD7759" w:rsidP="00B2370C">
      <w:pPr>
        <w:pStyle w:val="2e"/>
        <w:ind w:leftChars="150" w:left="360" w:firstLine="220"/>
        <w:rPr>
          <w:rFonts w:ascii="BIZ UDゴシック" w:eastAsia="BIZ UDゴシック" w:hAnsi="BIZ UDゴシック"/>
          <w:sz w:val="22"/>
        </w:rPr>
      </w:pPr>
      <w:r w:rsidRPr="00A268EB">
        <w:rPr>
          <w:rFonts w:ascii="BIZ UDゴシック" w:eastAsia="BIZ UDゴシック" w:hAnsi="BIZ UDゴシック" w:hint="eastAsia"/>
          <w:sz w:val="22"/>
        </w:rPr>
        <w:t>【事業の概要】</w:t>
      </w:r>
    </w:p>
    <w:p w14:paraId="3E21375B" w14:textId="2F2D68E9" w:rsidR="00CD7759" w:rsidRPr="00A268EB" w:rsidRDefault="00CD7759" w:rsidP="00B2370C">
      <w:pPr>
        <w:pStyle w:val="2e"/>
        <w:ind w:leftChars="305" w:left="732" w:firstLine="220"/>
        <w:rPr>
          <w:rFonts w:ascii="BIZ UDゴシック" w:eastAsia="BIZ UDゴシック" w:hAnsi="BIZ UDゴシック"/>
          <w:sz w:val="22"/>
        </w:rPr>
      </w:pPr>
      <w:r w:rsidRPr="00A268EB">
        <w:rPr>
          <w:rFonts w:ascii="BIZ UDゴシック" w:eastAsia="BIZ UDゴシック" w:hAnsi="BIZ UDゴシック" w:hint="eastAsia"/>
          <w:sz w:val="22"/>
        </w:rPr>
        <w:t>地域において、福祉課題（困りごと）の発見・共有・解決に向けた仕組みづくりを検討し実践する</w:t>
      </w:r>
      <w:r w:rsidR="00FA1987">
        <w:rPr>
          <w:rFonts w:ascii="BIZ UDゴシック" w:eastAsia="BIZ UDゴシック" w:hAnsi="BIZ UDゴシック" w:hint="eastAsia"/>
          <w:sz w:val="22"/>
        </w:rPr>
        <w:t>取組</w:t>
      </w:r>
      <w:r w:rsidRPr="00A268EB">
        <w:rPr>
          <w:rFonts w:ascii="BIZ UDゴシック" w:eastAsia="BIZ UDゴシック" w:hAnsi="BIZ UDゴシック" w:hint="eastAsia"/>
          <w:sz w:val="22"/>
        </w:rPr>
        <w:t>です。地域福祉の推進役である地区社会福祉協議会を中心に地区自治会連合会、地区民生委員児童委員協議会、地区老人クラブ連合会、</w:t>
      </w:r>
      <w:r w:rsidR="00DC1757">
        <w:rPr>
          <w:rFonts w:ascii="BIZ UDゴシック" w:eastAsia="BIZ UDゴシック" w:hAnsi="BIZ UDゴシック" w:hint="eastAsia"/>
          <w:sz w:val="22"/>
        </w:rPr>
        <w:t>スポーツ推進委員</w:t>
      </w:r>
      <w:r w:rsidRPr="00A268EB">
        <w:rPr>
          <w:rFonts w:ascii="BIZ UDゴシック" w:eastAsia="BIZ UDゴシック" w:hAnsi="BIZ UDゴシック" w:hint="eastAsia"/>
          <w:sz w:val="22"/>
        </w:rPr>
        <w:t>、ボランティアグループ、高齢者福祉施設、障害者福祉施設、一般公募、</w:t>
      </w:r>
      <w:r w:rsidR="0019148B">
        <w:rPr>
          <w:rFonts w:ascii="BIZ UDゴシック" w:eastAsia="BIZ UDゴシック" w:hAnsi="BIZ UDゴシック" w:hint="eastAsia"/>
          <w:sz w:val="22"/>
        </w:rPr>
        <w:t>ＮＰＯ</w:t>
      </w:r>
      <w:r w:rsidRPr="00A268EB">
        <w:rPr>
          <w:rFonts w:ascii="BIZ UDゴシック" w:eastAsia="BIZ UDゴシック" w:hAnsi="BIZ UDゴシック"/>
          <w:sz w:val="22"/>
        </w:rPr>
        <w:t>、商店会等が参</w:t>
      </w:r>
      <w:r w:rsidRPr="00A268EB">
        <w:rPr>
          <w:rFonts w:ascii="BIZ UDゴシック" w:eastAsia="BIZ UDゴシック" w:hAnsi="BIZ UDゴシック" w:hint="eastAsia"/>
          <w:sz w:val="22"/>
        </w:rPr>
        <w:t>加して実施しています。</w:t>
      </w:r>
    </w:p>
    <w:p w14:paraId="1B556BB0" w14:textId="77777777" w:rsidR="00CD7759" w:rsidRPr="00A268EB" w:rsidRDefault="00CD7759" w:rsidP="00B2370C">
      <w:pPr>
        <w:pStyle w:val="2e"/>
        <w:ind w:leftChars="305" w:left="732" w:firstLine="220"/>
        <w:rPr>
          <w:rFonts w:ascii="BIZ UDゴシック" w:eastAsia="BIZ UDゴシック" w:hAnsi="BIZ UDゴシック"/>
          <w:sz w:val="22"/>
        </w:rPr>
      </w:pPr>
      <w:r w:rsidRPr="00A268EB">
        <w:rPr>
          <w:rFonts w:ascii="BIZ UDゴシック" w:eastAsia="BIZ UDゴシック" w:hAnsi="BIZ UDゴシック" w:hint="eastAsia"/>
          <w:sz w:val="22"/>
        </w:rPr>
        <w:t>参加者は地域の実情によって様々で、各地区で活動している団体や事業者、施設関係者が参加しています。</w:t>
      </w:r>
    </w:p>
    <w:p w14:paraId="3710F94F" w14:textId="77777777" w:rsidR="00CD7759" w:rsidRPr="00B2370C" w:rsidRDefault="00CD7759" w:rsidP="00B2370C"/>
    <w:p w14:paraId="21391249" w14:textId="528F88D2" w:rsidR="00CD7759" w:rsidRDefault="00CD7759" w:rsidP="00B2370C">
      <w:pPr>
        <w:pStyle w:val="2e"/>
        <w:ind w:leftChars="150" w:left="360" w:firstLine="220"/>
        <w:rPr>
          <w:rFonts w:ascii="BIZ UDゴシック" w:eastAsia="BIZ UDゴシック" w:hAnsi="BIZ UDゴシック"/>
          <w:sz w:val="22"/>
        </w:rPr>
      </w:pPr>
      <w:r w:rsidRPr="007C4E10">
        <w:rPr>
          <w:rFonts w:ascii="BIZ UDゴシック" w:eastAsia="BIZ UDゴシック" w:hAnsi="BIZ UDゴシック" w:hint="eastAsia"/>
          <w:sz w:val="22"/>
        </w:rPr>
        <w:t>【主な</w:t>
      </w:r>
      <w:r w:rsidR="00873418">
        <w:rPr>
          <w:rFonts w:ascii="BIZ UDゴシック" w:eastAsia="BIZ UDゴシック" w:hAnsi="BIZ UDゴシック" w:hint="eastAsia"/>
          <w:sz w:val="22"/>
        </w:rPr>
        <w:t>内容</w:t>
      </w:r>
      <w:r w:rsidRPr="007C4E10">
        <w:rPr>
          <w:rFonts w:ascii="BIZ UDゴシック" w:eastAsia="BIZ UDゴシック" w:hAnsi="BIZ UDゴシック" w:hint="eastAsia"/>
          <w:sz w:val="22"/>
        </w:rPr>
        <w:t>】</w:t>
      </w:r>
    </w:p>
    <w:p w14:paraId="6780B628" w14:textId="02910044" w:rsidR="002F6120" w:rsidRPr="007C4E10" w:rsidRDefault="002F6120" w:rsidP="00B2370C">
      <w:pPr>
        <w:pStyle w:val="2e"/>
        <w:ind w:leftChars="150" w:left="360" w:firstLine="220"/>
        <w:rPr>
          <w:rFonts w:ascii="BIZ UDゴシック" w:eastAsia="BIZ UDゴシック" w:hAnsi="BIZ UDゴシック"/>
          <w:sz w:val="22"/>
        </w:rPr>
      </w:pPr>
      <w:r>
        <w:rPr>
          <w:rFonts w:ascii="BIZ UDゴシック" w:eastAsia="BIZ UDゴシック" w:hAnsi="BIZ UDゴシック" w:hint="eastAsia"/>
          <w:sz w:val="22"/>
        </w:rPr>
        <w:t xml:space="preserve">　地域の実情に応じて、次のような取組を進めています。</w:t>
      </w:r>
    </w:p>
    <w:p w14:paraId="257F320B" w14:textId="77777777" w:rsidR="00CD7759" w:rsidRPr="00710AB6" w:rsidRDefault="00CD7759" w:rsidP="00B2370C">
      <w:pPr>
        <w:pStyle w:val="2e"/>
        <w:ind w:leftChars="150" w:left="360" w:firstLineChars="150" w:firstLine="330"/>
        <w:rPr>
          <w:rFonts w:ascii="BIZ UDゴシック" w:eastAsia="BIZ UDゴシック" w:hAnsi="BIZ UDゴシック"/>
          <w:b/>
          <w:bCs/>
          <w:sz w:val="22"/>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交流・仲間づくりの場の充実</w:t>
      </w:r>
    </w:p>
    <w:p w14:paraId="1BAF9A54" w14:textId="634DA04E" w:rsidR="00CD7759" w:rsidRPr="00FF4F8C" w:rsidRDefault="00CD7759" w:rsidP="00B2370C">
      <w:pPr>
        <w:pStyle w:val="2e"/>
        <w:ind w:leftChars="405" w:left="972" w:firstLine="220"/>
        <w:rPr>
          <w:rFonts w:ascii="BIZ UDゴシック" w:eastAsia="BIZ UDゴシック" w:hAnsi="BIZ UDゴシック"/>
          <w:sz w:val="22"/>
        </w:rPr>
      </w:pPr>
      <w:r w:rsidRPr="00FF4F8C">
        <w:rPr>
          <w:rFonts w:ascii="BIZ UDゴシック" w:eastAsia="BIZ UDゴシック" w:hAnsi="BIZ UDゴシック" w:hint="eastAsia"/>
          <w:sz w:val="22"/>
        </w:rPr>
        <w:t>地域の中にある民間施設の</w:t>
      </w:r>
      <w:r w:rsidR="00B11158">
        <w:rPr>
          <w:rFonts w:ascii="BIZ UDゴシック" w:eastAsia="BIZ UDゴシック" w:hAnsi="BIZ UDゴシック" w:hint="eastAsia"/>
          <w:sz w:val="22"/>
        </w:rPr>
        <w:t>利用</w:t>
      </w:r>
      <w:r w:rsidRPr="00FF4F8C">
        <w:rPr>
          <w:rFonts w:ascii="BIZ UDゴシック" w:eastAsia="BIZ UDゴシック" w:hAnsi="BIZ UDゴシック" w:hint="eastAsia"/>
          <w:sz w:val="22"/>
        </w:rPr>
        <w:t>などにより拠点を確保して、イベント等を定期的に開催することで、地域の方の交流の場づくりに取り組むものです。</w:t>
      </w:r>
    </w:p>
    <w:p w14:paraId="3AC0432F" w14:textId="77777777" w:rsidR="00CD7759" w:rsidRPr="00FF4F8C" w:rsidRDefault="00CD7759" w:rsidP="00B2370C">
      <w:pPr>
        <w:pStyle w:val="2e"/>
        <w:ind w:leftChars="405" w:left="972" w:firstLine="220"/>
        <w:rPr>
          <w:rFonts w:ascii="BIZ UDゴシック" w:eastAsia="BIZ UDゴシック" w:hAnsi="BIZ UDゴシック"/>
          <w:sz w:val="22"/>
        </w:rPr>
      </w:pPr>
      <w:r w:rsidRPr="00FF4F8C">
        <w:rPr>
          <w:rFonts w:ascii="BIZ UDゴシック" w:eastAsia="BIZ UDゴシック" w:hAnsi="BIZ UDゴシック" w:hint="eastAsia"/>
          <w:sz w:val="22"/>
        </w:rPr>
        <w:t>また、公民館や自治会館等の既存の施設を借用して、交流の場づくりに取り組んでいる地区もあります。</w:t>
      </w:r>
    </w:p>
    <w:p w14:paraId="75F7E2CE" w14:textId="77777777" w:rsidR="00CD7759" w:rsidRPr="00FF4F8C" w:rsidRDefault="00CD7759" w:rsidP="00B2370C">
      <w:pPr>
        <w:pStyle w:val="2e"/>
        <w:ind w:leftChars="150" w:left="360" w:firstLineChars="150" w:firstLine="330"/>
        <w:rPr>
          <w:rFonts w:ascii="BIZ UDゴシック" w:eastAsia="BIZ UDゴシック" w:hAnsi="BIZ UDゴシック"/>
          <w:sz w:val="22"/>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Pr="00710AB6">
        <w:rPr>
          <w:rFonts w:ascii="BIZ UDゴシック" w:eastAsia="BIZ UDゴシック" w:hAnsi="BIZ UDゴシック" w:hint="eastAsia"/>
          <w:b/>
          <w:bCs/>
          <w:sz w:val="22"/>
        </w:rPr>
        <w:t>困り事を発見・把握する仕組みづくり（見守り活動）</w:t>
      </w:r>
    </w:p>
    <w:p w14:paraId="3A7C1E6F" w14:textId="526B0DE2" w:rsidR="00CD7759" w:rsidRPr="00FF4F8C" w:rsidRDefault="00CD7759" w:rsidP="00B2370C">
      <w:pPr>
        <w:pStyle w:val="2e"/>
        <w:ind w:leftChars="405" w:left="972" w:firstLine="220"/>
        <w:rPr>
          <w:rFonts w:ascii="BIZ UDゴシック" w:eastAsia="BIZ UDゴシック" w:hAnsi="BIZ UDゴシック"/>
          <w:sz w:val="22"/>
        </w:rPr>
      </w:pPr>
      <w:r w:rsidRPr="00FF4F8C">
        <w:rPr>
          <w:rFonts w:ascii="BIZ UDゴシック" w:eastAsia="BIZ UDゴシック" w:hAnsi="BIZ UDゴシック" w:hint="eastAsia"/>
          <w:sz w:val="22"/>
        </w:rPr>
        <w:t>地域の中で支援を必要とする方を把握するために、防災グッズや子ども向けのおもちゃなど、支援を必要とする方のニーズに合った物の配布をきっかけに顔の見える関係を作り、支援を必要とする方の悩みや課題などの把握に努める取組です。</w:t>
      </w:r>
    </w:p>
    <w:p w14:paraId="46A867EF" w14:textId="77777777" w:rsidR="00CD7759" w:rsidRPr="00FF4F8C" w:rsidRDefault="00CD7759" w:rsidP="00B2370C">
      <w:pPr>
        <w:pStyle w:val="2e"/>
        <w:ind w:leftChars="150" w:left="360" w:firstLineChars="150" w:firstLine="330"/>
        <w:rPr>
          <w:rFonts w:ascii="BIZ UDゴシック" w:eastAsia="BIZ UDゴシック" w:hAnsi="BIZ UDゴシック"/>
          <w:sz w:val="22"/>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Pr="00710AB6">
        <w:rPr>
          <w:rFonts w:ascii="BIZ UDゴシック" w:eastAsia="BIZ UDゴシック" w:hAnsi="BIZ UDゴシック" w:hint="eastAsia"/>
          <w:b/>
          <w:bCs/>
          <w:sz w:val="22"/>
        </w:rPr>
        <w:t>福祉活動の担い手づくり</w:t>
      </w:r>
    </w:p>
    <w:p w14:paraId="45A80CF9" w14:textId="3DDA1C31" w:rsidR="00CD7759" w:rsidRDefault="00CD7759" w:rsidP="00B2370C">
      <w:pPr>
        <w:pStyle w:val="2e"/>
        <w:ind w:leftChars="405" w:left="972" w:firstLine="220"/>
        <w:rPr>
          <w:rFonts w:ascii="BIZ UDゴシック" w:eastAsia="BIZ UDゴシック" w:hAnsi="BIZ UDゴシック"/>
          <w:sz w:val="22"/>
        </w:rPr>
      </w:pPr>
      <w:r w:rsidRPr="00FF4F8C">
        <w:rPr>
          <w:rFonts w:ascii="BIZ UDゴシック" w:eastAsia="BIZ UDゴシック" w:hAnsi="BIZ UDゴシック" w:hint="eastAsia"/>
          <w:sz w:val="22"/>
        </w:rPr>
        <w:t>地域におけるボランティア活動の担い手づくりのために、初めて地域での活動を行う方向けの講座等を開催する取組です。</w:t>
      </w:r>
    </w:p>
    <w:p w14:paraId="73786488" w14:textId="340BC91F" w:rsidR="005C3DB0" w:rsidRPr="007537CA" w:rsidRDefault="005C3DB0" w:rsidP="00B2370C">
      <w:pPr>
        <w:pStyle w:val="2e"/>
        <w:ind w:leftChars="405" w:left="972" w:firstLine="220"/>
        <w:rPr>
          <w:rFonts w:ascii="BIZ UDゴシック" w:eastAsia="BIZ UDゴシック" w:hAnsi="BIZ UDゴシック"/>
          <w:sz w:val="22"/>
        </w:rPr>
      </w:pPr>
      <w:r w:rsidRPr="007537CA">
        <w:rPr>
          <w:rFonts w:ascii="BIZ UDゴシック" w:eastAsia="BIZ UDゴシック" w:hAnsi="BIZ UDゴシック" w:hint="eastAsia"/>
          <w:sz w:val="22"/>
        </w:rPr>
        <w:t>また、多様な組織や</w:t>
      </w:r>
      <w:r w:rsidR="00D56033" w:rsidRPr="007537CA">
        <w:rPr>
          <w:rFonts w:ascii="BIZ UDゴシック" w:eastAsia="BIZ UDゴシック" w:hAnsi="BIZ UDゴシック" w:hint="eastAsia"/>
          <w:sz w:val="22"/>
        </w:rPr>
        <w:t>人材、</w:t>
      </w:r>
      <w:r w:rsidRPr="007537CA">
        <w:rPr>
          <w:rFonts w:ascii="BIZ UDゴシック" w:eastAsia="BIZ UDゴシック" w:hAnsi="BIZ UDゴシック" w:hint="eastAsia"/>
          <w:sz w:val="22"/>
        </w:rPr>
        <w:t>中高生と連携し</w:t>
      </w:r>
      <w:r w:rsidR="00D56033" w:rsidRPr="007537CA">
        <w:rPr>
          <w:rFonts w:ascii="BIZ UDゴシック" w:eastAsia="BIZ UDゴシック" w:hAnsi="BIZ UDゴシック" w:hint="eastAsia"/>
          <w:sz w:val="22"/>
        </w:rPr>
        <w:t>た活動により</w:t>
      </w:r>
      <w:r w:rsidRPr="007537CA">
        <w:rPr>
          <w:rFonts w:ascii="BIZ UDゴシック" w:eastAsia="BIZ UDゴシック" w:hAnsi="BIZ UDゴシック" w:hint="eastAsia"/>
          <w:sz w:val="22"/>
        </w:rPr>
        <w:t>、担い手</w:t>
      </w:r>
      <w:r w:rsidR="00007A3A" w:rsidRPr="007537CA">
        <w:rPr>
          <w:rFonts w:ascii="BIZ UDゴシック" w:eastAsia="BIZ UDゴシック" w:hAnsi="BIZ UDゴシック" w:hint="eastAsia"/>
          <w:sz w:val="22"/>
        </w:rPr>
        <w:t>を確保していくことが必要です。</w:t>
      </w:r>
    </w:p>
    <w:p w14:paraId="22BA1609" w14:textId="3A227064" w:rsidR="00CD7759" w:rsidRPr="00FF4F8C" w:rsidRDefault="00CD7759" w:rsidP="00B2370C">
      <w:pPr>
        <w:pStyle w:val="2e"/>
        <w:ind w:leftChars="150" w:left="360" w:firstLineChars="150" w:firstLine="330"/>
        <w:rPr>
          <w:rFonts w:ascii="BIZ UDゴシック" w:eastAsia="BIZ UDゴシック" w:hAnsi="BIZ UDゴシック"/>
          <w:sz w:val="22"/>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Pr="00710AB6">
        <w:rPr>
          <w:rFonts w:ascii="BIZ UDゴシック" w:eastAsia="BIZ UDゴシック" w:hAnsi="BIZ UDゴシック" w:hint="eastAsia"/>
          <w:b/>
          <w:bCs/>
          <w:sz w:val="22"/>
        </w:rPr>
        <w:t>住民による相談</w:t>
      </w:r>
      <w:r w:rsidR="002F6120">
        <w:rPr>
          <w:rFonts w:ascii="BIZ UDゴシック" w:eastAsia="BIZ UDゴシック" w:hAnsi="BIZ UDゴシック" w:hint="eastAsia"/>
          <w:b/>
          <w:bCs/>
          <w:sz w:val="22"/>
        </w:rPr>
        <w:t>の場づくり</w:t>
      </w:r>
    </w:p>
    <w:p w14:paraId="57EC2066" w14:textId="12DF501C" w:rsidR="00CD7759" w:rsidRDefault="00CD7759" w:rsidP="00B2370C">
      <w:pPr>
        <w:pStyle w:val="2e"/>
        <w:ind w:leftChars="405" w:left="972" w:firstLine="220"/>
        <w:rPr>
          <w:rFonts w:ascii="BIZ UDゴシック" w:eastAsia="BIZ UDゴシック" w:hAnsi="BIZ UDゴシック"/>
          <w:sz w:val="22"/>
        </w:rPr>
      </w:pPr>
      <w:r w:rsidRPr="007C4E10">
        <w:rPr>
          <w:rFonts w:ascii="BIZ UDゴシック" w:eastAsia="BIZ UDゴシック" w:hAnsi="BIZ UDゴシック" w:hint="eastAsia"/>
          <w:sz w:val="22"/>
        </w:rPr>
        <w:t>困りごとを抱えている方の相談を地域住民自らが受け止めて、解決に向けた調整も、地域住民の方が中心となって行う取組です。</w:t>
      </w:r>
    </w:p>
    <w:p w14:paraId="05B53E44" w14:textId="0D612E01" w:rsidR="00873418" w:rsidRPr="00B2370C" w:rsidRDefault="00873418" w:rsidP="00B2370C"/>
    <w:p w14:paraId="466F61CD" w14:textId="642E9070" w:rsidR="00FF4F8C" w:rsidRDefault="00B665BA">
      <w:pPr>
        <w:rPr>
          <w:rFonts w:hAnsi="BIZ UDゴシック" w:cstheme="majorBidi"/>
          <w:b/>
          <w:sz w:val="22"/>
        </w:rPr>
      </w:pPr>
      <w:r>
        <w:rPr>
          <w:noProof/>
        </w:rPr>
        <w:drawing>
          <wp:anchor distT="0" distB="0" distL="114300" distR="114300" simplePos="0" relativeHeight="252957696" behindDoc="0" locked="0" layoutInCell="1" allowOverlap="1" wp14:anchorId="6BDCE3AC" wp14:editId="2EAB1E9F">
            <wp:simplePos x="0" y="0"/>
            <wp:positionH relativeFrom="column">
              <wp:posOffset>-89891</wp:posOffset>
            </wp:positionH>
            <wp:positionV relativeFrom="paragraph">
              <wp:posOffset>683895</wp:posOffset>
            </wp:positionV>
            <wp:extent cx="648970" cy="648970"/>
            <wp:effectExtent l="0" t="0" r="0" b="0"/>
            <wp:wrapNone/>
            <wp:docPr id="1511610538" name="図 5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10538" name="図 59" descr="QR コード&#10;&#10;自動的に生成された説明"/>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F8C">
        <w:rPr>
          <w:rFonts w:hAnsi="BIZ UDゴシック" w:cstheme="majorBidi"/>
          <w:b/>
          <w:sz w:val="22"/>
        </w:rPr>
        <w:br w:type="page"/>
      </w:r>
    </w:p>
    <w:p w14:paraId="0965EC93" w14:textId="463DA853" w:rsidR="00873418" w:rsidRDefault="00873418" w:rsidP="00B2370C">
      <w:pPr>
        <w:spacing w:line="400" w:lineRule="exact"/>
        <w:ind w:firstLineChars="300" w:firstLine="660"/>
        <w:rPr>
          <w:rFonts w:hAnsi="BIZ UDゴシック" w:cstheme="majorBidi"/>
          <w:b/>
          <w:sz w:val="22"/>
        </w:rPr>
      </w:pPr>
      <w:r>
        <w:rPr>
          <w:rFonts w:hAnsi="BIZ UDゴシック" w:cstheme="majorBidi" w:hint="eastAsia"/>
          <w:b/>
          <w:sz w:val="22"/>
        </w:rPr>
        <w:lastRenderedPageBreak/>
        <w:t>イ</w:t>
      </w:r>
      <w:r w:rsidRPr="00E02C7C">
        <w:rPr>
          <w:rFonts w:hAnsi="BIZ UDゴシック" w:cstheme="majorBidi" w:hint="eastAsia"/>
          <w:b/>
          <w:sz w:val="22"/>
        </w:rPr>
        <w:t xml:space="preserve">　</w:t>
      </w:r>
      <w:r>
        <w:rPr>
          <w:rFonts w:hAnsi="BIZ UDゴシック" w:cstheme="majorBidi" w:hint="eastAsia"/>
          <w:b/>
          <w:sz w:val="22"/>
        </w:rPr>
        <w:t>地域の</w:t>
      </w:r>
      <w:r>
        <w:rPr>
          <w:rFonts w:hAnsi="BIZ UDゴシック" w:cstheme="majorBidi"/>
          <w:b/>
          <w:sz w:val="22"/>
        </w:rPr>
        <w:t>プラットフォーム</w:t>
      </w:r>
      <w:r w:rsidRPr="007C4E10">
        <w:rPr>
          <w:rFonts w:hAnsi="BIZ UDゴシック" w:cstheme="majorBidi" w:hint="eastAsia"/>
          <w:b/>
          <w:sz w:val="22"/>
        </w:rPr>
        <w:t>の</w:t>
      </w:r>
      <w:r>
        <w:rPr>
          <w:rFonts w:hAnsi="BIZ UDゴシック" w:cstheme="majorBidi" w:hint="eastAsia"/>
          <w:b/>
          <w:sz w:val="22"/>
        </w:rPr>
        <w:t>形成</w:t>
      </w:r>
    </w:p>
    <w:p w14:paraId="26318B43" w14:textId="77777777" w:rsidR="00873418" w:rsidRPr="007C4E10" w:rsidRDefault="00873418" w:rsidP="00B2370C">
      <w:pPr>
        <w:pStyle w:val="2e"/>
        <w:ind w:leftChars="150" w:left="360" w:firstLine="220"/>
        <w:rPr>
          <w:rFonts w:ascii="BIZ UDゴシック" w:eastAsia="BIZ UDゴシック" w:hAnsi="BIZ UDゴシック"/>
          <w:sz w:val="22"/>
        </w:rPr>
      </w:pPr>
      <w:r w:rsidRPr="007C4E10">
        <w:rPr>
          <w:rFonts w:ascii="BIZ UDゴシック" w:eastAsia="BIZ UDゴシック" w:hAnsi="BIZ UDゴシック" w:hint="eastAsia"/>
          <w:sz w:val="22"/>
        </w:rPr>
        <w:t>【事業の概要】</w:t>
      </w:r>
    </w:p>
    <w:p w14:paraId="191E82CC" w14:textId="3B6A1D26" w:rsidR="00873418" w:rsidRDefault="00873418" w:rsidP="00B2370C">
      <w:pPr>
        <w:pStyle w:val="2e"/>
        <w:ind w:leftChars="305" w:left="732" w:rightChars="50" w:right="120" w:firstLine="220"/>
        <w:rPr>
          <w:rFonts w:ascii="BIZ UDゴシック" w:eastAsia="BIZ UDゴシック" w:hAnsi="BIZ UDゴシック"/>
          <w:sz w:val="22"/>
        </w:rPr>
      </w:pPr>
      <w:r>
        <w:rPr>
          <w:rFonts w:ascii="BIZ UDゴシック" w:eastAsia="BIZ UDゴシック" w:hAnsi="BIZ UDゴシック" w:hint="eastAsia"/>
          <w:sz w:val="22"/>
        </w:rPr>
        <w:t>世代や属性を超えて交流できる場や居場所、交流・参加・学びの機会を生み出すために個別の活動や人のコーディネートを目的として、オンラインのシステムを活用した地域のプラットフォームを形成します。</w:t>
      </w:r>
    </w:p>
    <w:p w14:paraId="428C8D26" w14:textId="77777777" w:rsidR="00873418" w:rsidRPr="00B2370C" w:rsidRDefault="00873418" w:rsidP="00B2370C"/>
    <w:p w14:paraId="250FB7C2" w14:textId="70008518" w:rsidR="00873418" w:rsidRPr="007C4E10" w:rsidRDefault="00873418" w:rsidP="00B2370C">
      <w:pPr>
        <w:pStyle w:val="2e"/>
        <w:ind w:leftChars="150" w:left="360" w:firstLine="220"/>
        <w:rPr>
          <w:rFonts w:ascii="BIZ UDゴシック" w:eastAsia="BIZ UDゴシック" w:hAnsi="BIZ UDゴシック"/>
          <w:sz w:val="22"/>
        </w:rPr>
      </w:pPr>
      <w:r w:rsidRPr="007C4E10">
        <w:rPr>
          <w:rFonts w:ascii="BIZ UDゴシック" w:eastAsia="BIZ UDゴシック" w:hAnsi="BIZ UDゴシック" w:hint="eastAsia"/>
          <w:sz w:val="22"/>
        </w:rPr>
        <w:t>【主な</w:t>
      </w:r>
      <w:r>
        <w:rPr>
          <w:rFonts w:ascii="BIZ UDゴシック" w:eastAsia="BIZ UDゴシック" w:hAnsi="BIZ UDゴシック" w:hint="eastAsia"/>
          <w:sz w:val="22"/>
        </w:rPr>
        <w:t>内容</w:t>
      </w:r>
      <w:r w:rsidRPr="007C4E10">
        <w:rPr>
          <w:rFonts w:ascii="BIZ UDゴシック" w:eastAsia="BIZ UDゴシック" w:hAnsi="BIZ UDゴシック" w:hint="eastAsia"/>
          <w:sz w:val="22"/>
        </w:rPr>
        <w:t>】</w:t>
      </w:r>
    </w:p>
    <w:p w14:paraId="670955DB" w14:textId="511F2450" w:rsidR="00873418" w:rsidRDefault="00873418" w:rsidP="00B2370C">
      <w:pPr>
        <w:pStyle w:val="2e"/>
        <w:ind w:leftChars="150" w:left="360" w:rightChars="50" w:right="120" w:firstLineChars="150" w:firstLine="330"/>
        <w:rPr>
          <w:rFonts w:ascii="BIZ UDゴシック" w:eastAsia="BIZ UDゴシック" w:hAnsi="BIZ UDゴシック"/>
          <w:b/>
          <w:bCs/>
          <w:sz w:val="22"/>
          <w:shd w:val="clear" w:color="auto" w:fill="D9D9D9" w:themeFill="background1" w:themeFillShade="D9"/>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Pr="00710AB6">
        <w:rPr>
          <w:rFonts w:ascii="BIZ UDゴシック" w:eastAsia="BIZ UDゴシック" w:hAnsi="BIZ UDゴシック" w:hint="eastAsia"/>
          <w:b/>
          <w:bCs/>
          <w:sz w:val="22"/>
        </w:rPr>
        <w:t>オンラインのシステムを活用したプラットフォームの形成</w:t>
      </w:r>
    </w:p>
    <w:p w14:paraId="32C1014E" w14:textId="5E168654" w:rsidR="00873418" w:rsidRPr="00302129" w:rsidRDefault="00873418" w:rsidP="00B2370C">
      <w:pPr>
        <w:pStyle w:val="2e"/>
        <w:ind w:leftChars="300" w:left="940" w:rightChars="50" w:right="120" w:hangingChars="100" w:hanging="220"/>
        <w:rPr>
          <w:rFonts w:ascii="BIZ UDゴシック" w:eastAsia="BIZ UDゴシック" w:hAnsi="BIZ UDゴシック"/>
          <w:sz w:val="22"/>
        </w:rPr>
      </w:pPr>
      <w:r w:rsidRPr="00302129">
        <w:rPr>
          <w:rFonts w:ascii="BIZ UDゴシック" w:eastAsia="BIZ UDゴシック" w:hAnsi="BIZ UDゴシック" w:hint="eastAsia"/>
          <w:bCs/>
          <w:sz w:val="22"/>
        </w:rPr>
        <w:t xml:space="preserve">　　</w:t>
      </w:r>
      <w:r w:rsidRPr="00302129">
        <w:rPr>
          <w:rFonts w:ascii="BIZ UDゴシック" w:eastAsia="BIZ UDゴシック" w:hAnsi="BIZ UDゴシック" w:hint="eastAsia"/>
          <w:sz w:val="22"/>
        </w:rPr>
        <w:t>地域内の基礎情報や取組、団体等の情報を登録、随時更新し、</w:t>
      </w:r>
      <w:r w:rsidR="00A64ACA" w:rsidRPr="00302129">
        <w:rPr>
          <w:rFonts w:ascii="BIZ UDゴシック" w:eastAsia="BIZ UDゴシック" w:hAnsi="BIZ UDゴシック" w:hint="eastAsia"/>
          <w:sz w:val="22"/>
        </w:rPr>
        <w:t>情報の共有を図ることで、連携した活動や交流を促進します。</w:t>
      </w:r>
    </w:p>
    <w:p w14:paraId="2D318AFB" w14:textId="2927201B" w:rsidR="00FB45B7" w:rsidRPr="00B2370C" w:rsidRDefault="00FB45B7" w:rsidP="00B2370C"/>
    <w:p w14:paraId="36B83922" w14:textId="1BCA7032" w:rsidR="00A64ACA" w:rsidRPr="00710AB6" w:rsidRDefault="00A532B9" w:rsidP="00B2370C">
      <w:pPr>
        <w:spacing w:line="400" w:lineRule="exact"/>
        <w:rPr>
          <w:rFonts w:hAnsi="BIZ UDゴシック"/>
          <w:b/>
        </w:rPr>
      </w:pPr>
      <w:r w:rsidRPr="00302129">
        <w:rPr>
          <w:rFonts w:ascii="HG丸ｺﾞｼｯｸM-PRO" w:eastAsia="HG丸ｺﾞｼｯｸM-PRO" w:hAnsi="BIZ UDゴシック"/>
          <w:sz w:val="22"/>
        </w:rPr>
        <w:t xml:space="preserve">  </w:t>
      </w:r>
      <w:r w:rsidR="00A64ACA" w:rsidRPr="00710AB6">
        <w:rPr>
          <w:rFonts w:hAnsi="BIZ UDゴシック" w:hint="eastAsia"/>
          <w:b/>
        </w:rPr>
        <w:t>③</w:t>
      </w:r>
      <w:r w:rsidRPr="00710AB6">
        <w:rPr>
          <w:rFonts w:hAnsi="BIZ UDゴシック"/>
          <w:b/>
        </w:rPr>
        <w:t xml:space="preserve">  </w:t>
      </w:r>
      <w:r w:rsidR="00A64ACA" w:rsidRPr="00710AB6">
        <w:rPr>
          <w:rFonts w:hAnsi="BIZ UDゴシック" w:hint="eastAsia"/>
          <w:b/>
        </w:rPr>
        <w:t>参加</w:t>
      </w:r>
      <w:r w:rsidR="00A64ACA" w:rsidRPr="00710AB6">
        <w:rPr>
          <w:rFonts w:hAnsi="BIZ UDゴシック"/>
          <w:b/>
        </w:rPr>
        <w:t>支援</w:t>
      </w:r>
      <w:r w:rsidR="00A64ACA" w:rsidRPr="00710AB6">
        <w:rPr>
          <w:rFonts w:hAnsi="BIZ UDゴシック" w:hint="eastAsia"/>
          <w:b/>
        </w:rPr>
        <w:t>の主な取組</w:t>
      </w:r>
    </w:p>
    <w:p w14:paraId="54749E93" w14:textId="77777777" w:rsidR="00A64ACA" w:rsidRPr="00B2370C" w:rsidRDefault="00A64ACA" w:rsidP="00B2370C">
      <w:pPr>
        <w:rPr>
          <w:highlight w:val="lightGray"/>
        </w:rPr>
      </w:pPr>
    </w:p>
    <w:p w14:paraId="193CFC7E" w14:textId="62285902" w:rsidR="00DC1757" w:rsidRPr="00A268EB" w:rsidRDefault="00DC1757" w:rsidP="00B2370C">
      <w:pPr>
        <w:spacing w:line="400" w:lineRule="exact"/>
        <w:ind w:rightChars="50" w:right="120" w:firstLineChars="300" w:firstLine="660"/>
        <w:rPr>
          <w:rFonts w:hAnsi="BIZ UDゴシック" w:cstheme="majorBidi"/>
          <w:b/>
          <w:sz w:val="22"/>
        </w:rPr>
      </w:pPr>
      <w:r w:rsidRPr="00A268EB">
        <w:rPr>
          <w:rFonts w:hAnsi="BIZ UDゴシック" w:cstheme="majorBidi" w:hint="eastAsia"/>
          <w:b/>
          <w:sz w:val="22"/>
        </w:rPr>
        <w:t xml:space="preserve">ア　</w:t>
      </w:r>
      <w:r>
        <w:rPr>
          <w:rFonts w:hAnsi="BIZ UDゴシック" w:cstheme="majorBidi" w:hint="eastAsia"/>
          <w:b/>
          <w:sz w:val="22"/>
        </w:rPr>
        <w:t>相談支援・地域づくりと連携した参加支援の充実</w:t>
      </w:r>
    </w:p>
    <w:p w14:paraId="53AF34CE" w14:textId="77777777" w:rsidR="00DC1757" w:rsidRPr="007C4E10" w:rsidRDefault="00DC1757" w:rsidP="00B2370C">
      <w:pPr>
        <w:pStyle w:val="2e"/>
        <w:ind w:leftChars="150" w:left="360" w:rightChars="50" w:right="120" w:firstLine="220"/>
        <w:rPr>
          <w:rFonts w:ascii="BIZ UDゴシック" w:eastAsia="BIZ UDゴシック" w:hAnsi="BIZ UDゴシック"/>
          <w:sz w:val="22"/>
        </w:rPr>
      </w:pPr>
      <w:r w:rsidRPr="00A268EB">
        <w:rPr>
          <w:rFonts w:ascii="BIZ UDゴシック" w:eastAsia="BIZ UDゴシック" w:hAnsi="BIZ UDゴシック" w:hint="eastAsia"/>
          <w:sz w:val="22"/>
        </w:rPr>
        <w:t>【事業</w:t>
      </w:r>
      <w:r w:rsidRPr="007C4E10">
        <w:rPr>
          <w:rFonts w:ascii="BIZ UDゴシック" w:eastAsia="BIZ UDゴシック" w:hAnsi="BIZ UDゴシック" w:hint="eastAsia"/>
          <w:sz w:val="22"/>
        </w:rPr>
        <w:t>の概要】</w:t>
      </w:r>
    </w:p>
    <w:p w14:paraId="0389A42C" w14:textId="343495F6" w:rsidR="00DC1757" w:rsidRDefault="00DC1757" w:rsidP="00B2370C">
      <w:pPr>
        <w:pStyle w:val="2e"/>
        <w:ind w:leftChars="305" w:left="732" w:rightChars="50" w:right="120" w:firstLine="220"/>
        <w:rPr>
          <w:rFonts w:ascii="BIZ UDゴシック" w:eastAsia="BIZ UDゴシック" w:hAnsi="BIZ UDゴシック"/>
          <w:sz w:val="22"/>
        </w:rPr>
      </w:pPr>
      <w:r>
        <w:rPr>
          <w:rFonts w:ascii="BIZ UDゴシック" w:eastAsia="BIZ UDゴシック" w:hAnsi="BIZ UDゴシック" w:hint="eastAsia"/>
          <w:sz w:val="22"/>
        </w:rPr>
        <w:t>市社会福祉協議会と連携し、</w:t>
      </w:r>
      <w:r w:rsidR="00E509EC">
        <w:rPr>
          <w:rFonts w:ascii="BIZ UDゴシック" w:eastAsia="BIZ UDゴシック" w:hAnsi="BIZ UDゴシック" w:hint="eastAsia"/>
          <w:sz w:val="22"/>
        </w:rPr>
        <w:t>地域づくりの支援による参加の場を充実するとともに、相談支援により、本人のニーズ等に応じた活動などへのつなぎに取り組みます。</w:t>
      </w:r>
    </w:p>
    <w:p w14:paraId="526BDD96" w14:textId="77777777" w:rsidR="00DC1757" w:rsidRPr="00B2370C" w:rsidRDefault="00DC1757" w:rsidP="00B2370C">
      <w:pPr>
        <w:ind w:rightChars="50" w:right="120"/>
      </w:pPr>
    </w:p>
    <w:p w14:paraId="0F20A6C7" w14:textId="77777777" w:rsidR="00DC1757" w:rsidRPr="007C4E10" w:rsidRDefault="00DC1757" w:rsidP="00B2370C">
      <w:pPr>
        <w:pStyle w:val="2e"/>
        <w:ind w:leftChars="150" w:left="360" w:rightChars="50" w:right="120" w:firstLine="220"/>
        <w:rPr>
          <w:rFonts w:ascii="BIZ UDゴシック" w:eastAsia="BIZ UDゴシック" w:hAnsi="BIZ UDゴシック"/>
          <w:sz w:val="22"/>
        </w:rPr>
      </w:pPr>
      <w:r w:rsidRPr="007C4E10">
        <w:rPr>
          <w:rFonts w:ascii="BIZ UDゴシック" w:eastAsia="BIZ UDゴシック" w:hAnsi="BIZ UDゴシック" w:hint="eastAsia"/>
          <w:sz w:val="22"/>
        </w:rPr>
        <w:t>【主な</w:t>
      </w:r>
      <w:r>
        <w:rPr>
          <w:rFonts w:ascii="BIZ UDゴシック" w:eastAsia="BIZ UDゴシック" w:hAnsi="BIZ UDゴシック" w:hint="eastAsia"/>
          <w:sz w:val="22"/>
        </w:rPr>
        <w:t>内容</w:t>
      </w:r>
      <w:r w:rsidRPr="007C4E10">
        <w:rPr>
          <w:rFonts w:ascii="BIZ UDゴシック" w:eastAsia="BIZ UDゴシック" w:hAnsi="BIZ UDゴシック" w:hint="eastAsia"/>
          <w:sz w:val="22"/>
        </w:rPr>
        <w:t>】</w:t>
      </w:r>
    </w:p>
    <w:p w14:paraId="72AAC741" w14:textId="76AA8E0E" w:rsidR="00DC1757" w:rsidRPr="00710AB6" w:rsidRDefault="00DC1757" w:rsidP="00B2370C">
      <w:pPr>
        <w:pStyle w:val="2e"/>
        <w:ind w:leftChars="150" w:left="360" w:rightChars="50" w:right="120" w:firstLineChars="150" w:firstLine="330"/>
        <w:rPr>
          <w:rFonts w:ascii="BIZ UDゴシック" w:eastAsia="BIZ UDゴシック" w:hAnsi="BIZ UDゴシック"/>
          <w:b/>
          <w:bCs/>
          <w:sz w:val="22"/>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sidR="00E509EC">
        <w:rPr>
          <w:rFonts w:ascii="BIZ UDゴシック" w:eastAsia="BIZ UDゴシック" w:hAnsi="BIZ UDゴシック" w:hint="eastAsia"/>
          <w:b/>
          <w:bCs/>
          <w:sz w:val="22"/>
        </w:rPr>
        <w:t>コミュニティソーシャルワーカー</w:t>
      </w:r>
      <w:r w:rsidRPr="00710AB6">
        <w:rPr>
          <w:rFonts w:ascii="BIZ UDゴシック" w:eastAsia="BIZ UDゴシック" w:hAnsi="BIZ UDゴシック" w:hint="eastAsia"/>
          <w:b/>
          <w:bCs/>
          <w:sz w:val="22"/>
        </w:rPr>
        <w:t>による支援</w:t>
      </w:r>
    </w:p>
    <w:p w14:paraId="1CAAF3D7" w14:textId="7C1E7029" w:rsidR="00DC1757" w:rsidRDefault="00DC1757" w:rsidP="007537CA">
      <w:pPr>
        <w:pStyle w:val="2e"/>
        <w:ind w:leftChars="300" w:left="940" w:rightChars="50" w:right="120" w:hangingChars="100" w:hanging="220"/>
        <w:rPr>
          <w:rFonts w:ascii="BIZ UDゴシック" w:eastAsia="BIZ UDゴシック" w:hAnsi="BIZ UDゴシック"/>
          <w:sz w:val="22"/>
        </w:rPr>
      </w:pPr>
      <w:r w:rsidRPr="00EF7717">
        <w:rPr>
          <w:rFonts w:ascii="BIZ UDゴシック" w:eastAsia="BIZ UDゴシック" w:hAnsi="BIZ UDゴシック" w:hint="eastAsia"/>
          <w:bCs/>
          <w:sz w:val="22"/>
        </w:rPr>
        <w:t xml:space="preserve">　　</w:t>
      </w:r>
      <w:r w:rsidR="00E509EC" w:rsidRPr="00EF7717">
        <w:rPr>
          <w:rFonts w:ascii="BIZ UDゴシック" w:eastAsia="BIZ UDゴシック" w:hAnsi="BIZ UDゴシック" w:hint="eastAsia"/>
          <w:bCs/>
          <w:sz w:val="22"/>
        </w:rPr>
        <w:t>関係機関や地域団体のネットワークや地域の関係づくりにより参加の場を充実するとともに、個別支援により本人に合わせた活動などへのつなぎを行います</w:t>
      </w:r>
      <w:r w:rsidRPr="00EF7717">
        <w:rPr>
          <w:rFonts w:ascii="BIZ UDゴシック" w:eastAsia="BIZ UDゴシック" w:hAnsi="BIZ UDゴシック" w:hint="eastAsia"/>
          <w:bCs/>
          <w:sz w:val="22"/>
        </w:rPr>
        <w:t>。</w:t>
      </w:r>
    </w:p>
    <w:p w14:paraId="038C7FD2" w14:textId="38A22977" w:rsidR="00E509EC" w:rsidRPr="00710AB6" w:rsidRDefault="00E509EC" w:rsidP="00B2370C">
      <w:pPr>
        <w:pStyle w:val="2e"/>
        <w:ind w:leftChars="150" w:left="360" w:rightChars="50" w:right="120" w:firstLineChars="150" w:firstLine="330"/>
        <w:rPr>
          <w:rFonts w:ascii="BIZ UDゴシック" w:eastAsia="BIZ UDゴシック" w:hAnsi="BIZ UDゴシック"/>
          <w:b/>
          <w:bCs/>
          <w:sz w:val="22"/>
        </w:rPr>
      </w:pPr>
      <w:r w:rsidRPr="00710AB6">
        <w:rPr>
          <w:rFonts w:ascii="BIZ UDゴシック" w:eastAsia="BIZ UDゴシック" w:hAnsi="BIZ UDゴシック" w:hint="eastAsia"/>
          <w:b/>
          <w:bCs/>
          <w:sz w:val="22"/>
        </w:rPr>
        <w:t>○</w:t>
      </w:r>
      <w:r w:rsidRPr="00710AB6">
        <w:rPr>
          <w:rFonts w:ascii="BIZ UDゴシック" w:eastAsia="BIZ UDゴシック" w:hAnsi="BIZ UDゴシック"/>
          <w:b/>
          <w:bCs/>
          <w:sz w:val="22"/>
        </w:rPr>
        <w:t xml:space="preserve">　</w:t>
      </w:r>
      <w:r>
        <w:rPr>
          <w:rFonts w:ascii="BIZ UDゴシック" w:eastAsia="BIZ UDゴシック" w:hAnsi="BIZ UDゴシック" w:hint="eastAsia"/>
          <w:b/>
          <w:bCs/>
          <w:sz w:val="22"/>
        </w:rPr>
        <w:t>ボランティアセンターなどへの支援</w:t>
      </w:r>
    </w:p>
    <w:p w14:paraId="0C5CE677" w14:textId="36C1BF1B" w:rsidR="00E509EC" w:rsidRDefault="00E509EC" w:rsidP="007537CA">
      <w:pPr>
        <w:pStyle w:val="2e"/>
        <w:ind w:leftChars="300" w:left="940" w:rightChars="50" w:right="120" w:hangingChars="100" w:hanging="220"/>
        <w:rPr>
          <w:rFonts w:ascii="BIZ UDゴシック" w:eastAsia="BIZ UDゴシック" w:hAnsi="BIZ UDゴシック"/>
          <w:sz w:val="22"/>
        </w:rPr>
      </w:pPr>
      <w:r w:rsidRPr="00EF7717">
        <w:rPr>
          <w:rFonts w:ascii="BIZ UDゴシック" w:eastAsia="BIZ UDゴシック" w:hAnsi="BIZ UDゴシック" w:hint="eastAsia"/>
          <w:bCs/>
          <w:sz w:val="22"/>
        </w:rPr>
        <w:t xml:space="preserve">　　参加の場となるボランティアセンターの支援に取り組みます。</w:t>
      </w:r>
    </w:p>
    <w:p w14:paraId="6203F7BF" w14:textId="2156C0F7" w:rsidR="00DC1757" w:rsidRPr="00B2370C" w:rsidRDefault="00DC1757" w:rsidP="00B2370C">
      <w:pPr>
        <w:ind w:rightChars="50" w:right="120"/>
      </w:pPr>
    </w:p>
    <w:p w14:paraId="18F44359" w14:textId="7B465B86" w:rsidR="00A64ACA" w:rsidRPr="00A268EB" w:rsidRDefault="00DC1757" w:rsidP="00B2370C">
      <w:pPr>
        <w:spacing w:line="400" w:lineRule="exact"/>
        <w:ind w:rightChars="50" w:right="120" w:firstLineChars="300" w:firstLine="660"/>
        <w:rPr>
          <w:rFonts w:hAnsi="BIZ UDゴシック" w:cstheme="majorBidi"/>
          <w:b/>
          <w:sz w:val="22"/>
        </w:rPr>
      </w:pPr>
      <w:r>
        <w:rPr>
          <w:rFonts w:hAnsi="BIZ UDゴシック" w:cstheme="majorBidi" w:hint="eastAsia"/>
          <w:b/>
          <w:sz w:val="22"/>
        </w:rPr>
        <w:t>イ</w:t>
      </w:r>
      <w:r w:rsidR="00A64ACA" w:rsidRPr="00A268EB">
        <w:rPr>
          <w:rFonts w:hAnsi="BIZ UDゴシック" w:cstheme="majorBidi" w:hint="eastAsia"/>
          <w:b/>
          <w:sz w:val="22"/>
        </w:rPr>
        <w:t xml:space="preserve">　</w:t>
      </w:r>
      <w:r w:rsidR="00FA1987">
        <w:rPr>
          <w:rFonts w:hAnsi="BIZ UDゴシック" w:cstheme="majorBidi" w:hint="eastAsia"/>
          <w:b/>
          <w:sz w:val="22"/>
        </w:rPr>
        <w:t>就労等の参加支援の推進</w:t>
      </w:r>
    </w:p>
    <w:p w14:paraId="6DC86DEB" w14:textId="77777777" w:rsidR="00A64ACA" w:rsidRPr="007C4E10" w:rsidRDefault="00A64ACA" w:rsidP="00B2370C">
      <w:pPr>
        <w:pStyle w:val="2e"/>
        <w:ind w:leftChars="150" w:left="360" w:rightChars="50" w:right="120" w:firstLine="220"/>
        <w:rPr>
          <w:rFonts w:ascii="BIZ UDゴシック" w:eastAsia="BIZ UDゴシック" w:hAnsi="BIZ UDゴシック"/>
          <w:sz w:val="22"/>
        </w:rPr>
      </w:pPr>
      <w:r w:rsidRPr="00A268EB">
        <w:rPr>
          <w:rFonts w:ascii="BIZ UDゴシック" w:eastAsia="BIZ UDゴシック" w:hAnsi="BIZ UDゴシック" w:hint="eastAsia"/>
          <w:sz w:val="22"/>
        </w:rPr>
        <w:t>【事業</w:t>
      </w:r>
      <w:r w:rsidRPr="007C4E10">
        <w:rPr>
          <w:rFonts w:ascii="BIZ UDゴシック" w:eastAsia="BIZ UDゴシック" w:hAnsi="BIZ UDゴシック" w:hint="eastAsia"/>
          <w:sz w:val="22"/>
        </w:rPr>
        <w:t>の概要】</w:t>
      </w:r>
    </w:p>
    <w:p w14:paraId="46838AFF" w14:textId="432F7C9C" w:rsidR="00A64ACA" w:rsidRDefault="00A64ACA" w:rsidP="00B2370C">
      <w:pPr>
        <w:pStyle w:val="2e"/>
        <w:ind w:leftChars="305" w:left="732" w:rightChars="50" w:right="120" w:firstLine="220"/>
        <w:rPr>
          <w:rFonts w:ascii="BIZ UDゴシック" w:eastAsia="BIZ UDゴシック" w:hAnsi="BIZ UDゴシック"/>
          <w:sz w:val="22"/>
        </w:rPr>
      </w:pPr>
      <w:r>
        <w:rPr>
          <w:rFonts w:ascii="BIZ UDゴシック" w:eastAsia="BIZ UDゴシック" w:hAnsi="BIZ UDゴシック" w:hint="eastAsia"/>
          <w:sz w:val="22"/>
        </w:rPr>
        <w:t>障害分野や生活困窮分野の就労支援事業等、既存の各制度の支援では把握できない利用者のニーズや課題などを把握し、本人と支援メニューをマッチングし、参加支援を行</w:t>
      </w:r>
      <w:r w:rsidR="00DC1757">
        <w:rPr>
          <w:rFonts w:ascii="BIZ UDゴシック" w:eastAsia="BIZ UDゴシック" w:hAnsi="BIZ UDゴシック" w:hint="eastAsia"/>
          <w:sz w:val="22"/>
        </w:rPr>
        <w:t>います</w:t>
      </w:r>
      <w:r>
        <w:rPr>
          <w:rFonts w:ascii="BIZ UDゴシック" w:eastAsia="BIZ UDゴシック" w:hAnsi="BIZ UDゴシック" w:hint="eastAsia"/>
          <w:sz w:val="22"/>
        </w:rPr>
        <w:t>。</w:t>
      </w:r>
    </w:p>
    <w:p w14:paraId="3F784429" w14:textId="77777777" w:rsidR="00A64ACA" w:rsidRPr="00B2370C" w:rsidRDefault="00A64ACA" w:rsidP="00B2370C">
      <w:pPr>
        <w:ind w:rightChars="50" w:right="120"/>
      </w:pPr>
    </w:p>
    <w:p w14:paraId="03DBA57A" w14:textId="77777777" w:rsidR="00A64ACA" w:rsidRPr="007C4E10" w:rsidRDefault="00A64ACA" w:rsidP="00B2370C">
      <w:pPr>
        <w:pStyle w:val="2e"/>
        <w:ind w:leftChars="150" w:left="360" w:rightChars="50" w:right="120" w:firstLine="220"/>
        <w:rPr>
          <w:rFonts w:ascii="BIZ UDゴシック" w:eastAsia="BIZ UDゴシック" w:hAnsi="BIZ UDゴシック"/>
          <w:sz w:val="22"/>
        </w:rPr>
      </w:pPr>
      <w:r w:rsidRPr="007C4E10">
        <w:rPr>
          <w:rFonts w:ascii="BIZ UDゴシック" w:eastAsia="BIZ UDゴシック" w:hAnsi="BIZ UDゴシック" w:hint="eastAsia"/>
          <w:sz w:val="22"/>
        </w:rPr>
        <w:t>【主な</w:t>
      </w:r>
      <w:r>
        <w:rPr>
          <w:rFonts w:ascii="BIZ UDゴシック" w:eastAsia="BIZ UDゴシック" w:hAnsi="BIZ UDゴシック" w:hint="eastAsia"/>
          <w:sz w:val="22"/>
        </w:rPr>
        <w:t>内容</w:t>
      </w:r>
      <w:r w:rsidRPr="007C4E10">
        <w:rPr>
          <w:rFonts w:ascii="BIZ UDゴシック" w:eastAsia="BIZ UDゴシック" w:hAnsi="BIZ UDゴシック" w:hint="eastAsia"/>
          <w:sz w:val="22"/>
        </w:rPr>
        <w:t>】</w:t>
      </w:r>
    </w:p>
    <w:p w14:paraId="50B1E2BB" w14:textId="77777777" w:rsidR="00EE77D9" w:rsidRPr="00CE5805" w:rsidRDefault="00A64ACA" w:rsidP="00EE77D9">
      <w:pPr>
        <w:pStyle w:val="2e"/>
        <w:ind w:leftChars="150" w:left="360" w:rightChars="50" w:right="120" w:firstLineChars="150" w:firstLine="330"/>
        <w:rPr>
          <w:rFonts w:ascii="BIZ UDゴシック" w:eastAsia="BIZ UDゴシック" w:hAnsi="BIZ UDゴシック"/>
          <w:b/>
          <w:bCs/>
          <w:sz w:val="22"/>
        </w:rPr>
      </w:pPr>
      <w:r w:rsidRPr="00710AB6">
        <w:rPr>
          <w:rFonts w:ascii="BIZ UDゴシック" w:eastAsia="BIZ UDゴシック" w:hAnsi="BIZ UDゴシック" w:hint="eastAsia"/>
          <w:b/>
          <w:bCs/>
          <w:sz w:val="22"/>
        </w:rPr>
        <w:t>○</w:t>
      </w:r>
      <w:r w:rsidRPr="00CE5805">
        <w:rPr>
          <w:rFonts w:ascii="BIZ UDゴシック" w:eastAsia="BIZ UDゴシック" w:hAnsi="BIZ UDゴシック"/>
          <w:b/>
          <w:bCs/>
          <w:sz w:val="22"/>
        </w:rPr>
        <w:t xml:space="preserve">　</w:t>
      </w:r>
      <w:r w:rsidR="00FA1987" w:rsidRPr="00CE5805">
        <w:rPr>
          <w:rFonts w:ascii="BIZ UDゴシック" w:eastAsia="BIZ UDゴシック" w:hAnsi="BIZ UDゴシック" w:hint="eastAsia"/>
          <w:b/>
          <w:bCs/>
          <w:sz w:val="22"/>
        </w:rPr>
        <w:t>就労等の参加支援のコーディネート機能の充実</w:t>
      </w:r>
    </w:p>
    <w:p w14:paraId="4751675B" w14:textId="5C7E655F" w:rsidR="000C4E1D" w:rsidRPr="00CE5805" w:rsidRDefault="00B665BA" w:rsidP="000C4E1D">
      <w:pPr>
        <w:pStyle w:val="2e"/>
        <w:ind w:leftChars="400" w:left="960" w:rightChars="50" w:right="120" w:firstLine="220"/>
        <w:rPr>
          <w:rFonts w:ascii="BIZ UDゴシック" w:eastAsia="BIZ UDゴシック" w:hAnsi="BIZ UDゴシック"/>
          <w:bCs/>
          <w:sz w:val="22"/>
        </w:rPr>
      </w:pPr>
      <w:r w:rsidRPr="00CE5805">
        <w:rPr>
          <w:rFonts w:ascii="BIZ UDゴシック" w:eastAsia="BIZ UDゴシック" w:hAnsi="BIZ UDゴシック"/>
          <w:bCs/>
          <w:noProof/>
          <w:sz w:val="22"/>
        </w:rPr>
        <w:drawing>
          <wp:anchor distT="0" distB="0" distL="114300" distR="114300" simplePos="0" relativeHeight="252959744" behindDoc="0" locked="0" layoutInCell="1" allowOverlap="1" wp14:anchorId="3096C57B" wp14:editId="0684C5F6">
            <wp:simplePos x="0" y="0"/>
            <wp:positionH relativeFrom="column">
              <wp:posOffset>5617845</wp:posOffset>
            </wp:positionH>
            <wp:positionV relativeFrom="paragraph">
              <wp:posOffset>524428</wp:posOffset>
            </wp:positionV>
            <wp:extent cx="648970" cy="648970"/>
            <wp:effectExtent l="0" t="0" r="0" b="0"/>
            <wp:wrapNone/>
            <wp:docPr id="1755474948" name="図 6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74948" name="図 60" descr="QR コード&#10;&#10;自動的に生成された説明"/>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ACA" w:rsidRPr="00CE5805">
        <w:rPr>
          <w:rFonts w:ascii="BIZ UDゴシック" w:eastAsia="BIZ UDゴシック" w:hAnsi="BIZ UDゴシック" w:hint="eastAsia"/>
          <w:bCs/>
          <w:sz w:val="22"/>
        </w:rPr>
        <w:t>就労のみではなく、地域活動への</w:t>
      </w:r>
      <w:r w:rsidR="002862DE" w:rsidRPr="00CE5805">
        <w:rPr>
          <w:rFonts w:ascii="BIZ UDゴシック" w:eastAsia="BIZ UDゴシック" w:hAnsi="BIZ UDゴシック" w:hint="eastAsia"/>
          <w:bCs/>
          <w:sz w:val="22"/>
        </w:rPr>
        <w:t>つなぎを含め、それぞれの対象者に合わせた活動の</w:t>
      </w:r>
      <w:r w:rsidR="000C4E1D" w:rsidRPr="00CE5805">
        <w:rPr>
          <w:rFonts w:ascii="BIZ UDゴシック" w:eastAsia="BIZ UDゴシック" w:hAnsi="BIZ UDゴシック" w:hint="eastAsia"/>
          <w:bCs/>
          <w:sz w:val="22"/>
        </w:rPr>
        <w:t xml:space="preserve">　</w:t>
      </w:r>
      <w:r w:rsidR="002862DE" w:rsidRPr="00CE5805">
        <w:rPr>
          <w:rFonts w:ascii="BIZ UDゴシック" w:eastAsia="BIZ UDゴシック" w:hAnsi="BIZ UDゴシック" w:hint="eastAsia"/>
          <w:bCs/>
          <w:sz w:val="22"/>
        </w:rPr>
        <w:t>コーディネートを</w:t>
      </w:r>
      <w:r w:rsidR="00FA1987" w:rsidRPr="00CE5805">
        <w:rPr>
          <w:rFonts w:ascii="BIZ UDゴシック" w:eastAsia="BIZ UDゴシック" w:hAnsi="BIZ UDゴシック" w:hint="eastAsia"/>
          <w:bCs/>
          <w:sz w:val="22"/>
        </w:rPr>
        <w:t>強化し</w:t>
      </w:r>
      <w:r w:rsidR="002862DE" w:rsidRPr="00CE5805">
        <w:rPr>
          <w:rFonts w:ascii="BIZ UDゴシック" w:eastAsia="BIZ UDゴシック" w:hAnsi="BIZ UDゴシック" w:hint="eastAsia"/>
          <w:bCs/>
          <w:sz w:val="22"/>
        </w:rPr>
        <w:t>ます。</w:t>
      </w:r>
    </w:p>
    <w:p w14:paraId="03BA2B0A" w14:textId="186DCCAA" w:rsidR="002862DE" w:rsidRPr="00EE77D9" w:rsidRDefault="002862DE" w:rsidP="000C4E1D">
      <w:pPr>
        <w:pStyle w:val="2e"/>
        <w:ind w:leftChars="300" w:left="940" w:rightChars="50" w:right="120" w:hangingChars="100" w:hanging="220"/>
        <w:rPr>
          <w:rFonts w:ascii="BIZ UDゴシック" w:eastAsia="BIZ UDゴシック" w:hAnsi="BIZ UDゴシック"/>
          <w:b/>
          <w:bCs/>
          <w:sz w:val="22"/>
        </w:rPr>
      </w:pPr>
      <w:r w:rsidRPr="000C4E1D">
        <w:rPr>
          <w:rFonts w:ascii="BIZ UDゴシック" w:eastAsia="BIZ UDゴシック" w:hAnsi="BIZ UDゴシック"/>
          <w:bCs/>
          <w:sz w:val="22"/>
        </w:rPr>
        <w:br w:type="page"/>
      </w:r>
    </w:p>
    <w:p w14:paraId="1B42D7C6" w14:textId="77777777" w:rsidR="00CD7759" w:rsidRDefault="00CD7759" w:rsidP="00CD7759">
      <w:pPr>
        <w:pStyle w:val="affffb"/>
        <w:widowControl w:val="0"/>
        <w:spacing w:line="380" w:lineRule="exact"/>
        <w:ind w:left="312" w:firstLine="220"/>
        <w:jc w:val="both"/>
        <w:rPr>
          <w:rFonts w:ascii="BIZ UDゴシック" w:eastAsia="BIZ UDゴシック" w:hAnsi="BIZ UDゴシック"/>
          <w:sz w:val="22"/>
        </w:rPr>
      </w:pPr>
      <w:r>
        <w:rPr>
          <w:rFonts w:hAnsi="HG丸ｺﾞｼｯｸM-PRO"/>
          <w:noProof/>
          <w:sz w:val="22"/>
        </w:rPr>
        <w:lastRenderedPageBreak/>
        <mc:AlternateContent>
          <mc:Choice Requires="wpg">
            <w:drawing>
              <wp:anchor distT="0" distB="0" distL="114300" distR="114300" simplePos="0" relativeHeight="251632640" behindDoc="0" locked="0" layoutInCell="1" allowOverlap="1" wp14:anchorId="1D882F9C" wp14:editId="027FD217">
                <wp:simplePos x="0" y="0"/>
                <wp:positionH relativeFrom="margin">
                  <wp:posOffset>212696</wp:posOffset>
                </wp:positionH>
                <wp:positionV relativeFrom="paragraph">
                  <wp:posOffset>63610</wp:posOffset>
                </wp:positionV>
                <wp:extent cx="4163696" cy="325176"/>
                <wp:effectExtent l="0" t="0" r="27305" b="17780"/>
                <wp:wrapNone/>
                <wp:docPr id="378214246" name="グループ化 378214246"/>
                <wp:cNvGraphicFramePr/>
                <a:graphic xmlns:a="http://schemas.openxmlformats.org/drawingml/2006/main">
                  <a:graphicData uri="http://schemas.microsoft.com/office/word/2010/wordprocessingGroup">
                    <wpg:wgp>
                      <wpg:cNvGrpSpPr/>
                      <wpg:grpSpPr>
                        <a:xfrm>
                          <a:off x="0" y="0"/>
                          <a:ext cx="4163696" cy="325176"/>
                          <a:chOff x="-11054" y="-1608"/>
                          <a:chExt cx="4164363" cy="325399"/>
                        </a:xfrm>
                      </wpg:grpSpPr>
                      <wps:wsp>
                        <wps:cNvPr id="106" name="テキスト ボックス 106"/>
                        <wps:cNvSpPr txBox="1"/>
                        <wps:spPr>
                          <a:xfrm>
                            <a:off x="0" y="-432"/>
                            <a:ext cx="4153309" cy="324223"/>
                          </a:xfrm>
                          <a:prstGeom prst="rect">
                            <a:avLst/>
                          </a:prstGeom>
                          <a:solidFill>
                            <a:schemeClr val="bg1">
                              <a:lumMod val="85000"/>
                            </a:schemeClr>
                          </a:solidFill>
                          <a:ln w="19050">
                            <a:solidFill>
                              <a:schemeClr val="tx1">
                                <a:lumMod val="75000"/>
                                <a:lumOff val="25000"/>
                              </a:schemeClr>
                            </a:solidFill>
                          </a:ln>
                        </wps:spPr>
                        <wps:txbx>
                          <w:txbxContent>
                            <w:p w14:paraId="736DBF1F" w14:textId="77777777" w:rsidR="00BB31F7" w:rsidRDefault="00BB31F7" w:rsidP="00CD7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テキスト ボックス 112"/>
                        <wps:cNvSpPr txBox="1"/>
                        <wps:spPr>
                          <a:xfrm>
                            <a:off x="-11054" y="-1608"/>
                            <a:ext cx="1391702" cy="319161"/>
                          </a:xfrm>
                          <a:prstGeom prst="rect">
                            <a:avLst/>
                          </a:prstGeom>
                          <a:solidFill>
                            <a:schemeClr val="tx1">
                              <a:lumMod val="75000"/>
                              <a:lumOff val="25000"/>
                            </a:schemeClr>
                          </a:solidFill>
                          <a:ln w="6350">
                            <a:noFill/>
                          </a:ln>
                        </wps:spPr>
                        <wps:txbx>
                          <w:txbxContent>
                            <w:p w14:paraId="544A04CB" w14:textId="1645DEE9" w:rsidR="00BB31F7" w:rsidRPr="00C17522" w:rsidRDefault="00BB31F7" w:rsidP="00CD7759">
                              <w:pPr>
                                <w:jc w:val="center"/>
                                <w:rPr>
                                  <w:rFonts w:hAnsi="BIZ UDゴシック"/>
                                  <w:color w:val="FFFFFF" w:themeColor="background1"/>
                                  <w:sz w:val="19"/>
                                  <w:szCs w:val="19"/>
                                </w:rPr>
                              </w:pPr>
                              <w:r>
                                <w:rPr>
                                  <w:rFonts w:hAnsi="BIZ UDゴシック" w:hint="eastAsia"/>
                                  <w:b/>
                                  <w:bCs/>
                                  <w:color w:val="FFFFFF" w:themeColor="background1"/>
                                  <w:sz w:val="19"/>
                                  <w:szCs w:val="19"/>
                                </w:rPr>
                                <w:t>（２）重点的な取組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テキスト ボックス 113"/>
                        <wps:cNvSpPr txBox="1"/>
                        <wps:spPr>
                          <a:xfrm>
                            <a:off x="1137094" y="-429"/>
                            <a:ext cx="1987358" cy="302601"/>
                          </a:xfrm>
                          <a:prstGeom prst="rect">
                            <a:avLst/>
                          </a:prstGeom>
                          <a:noFill/>
                          <a:ln w="6350">
                            <a:noFill/>
                          </a:ln>
                        </wps:spPr>
                        <wps:txbx>
                          <w:txbxContent>
                            <w:p w14:paraId="36A6B564" w14:textId="77777777" w:rsidR="00BB31F7" w:rsidRPr="00C17522" w:rsidRDefault="00BB31F7" w:rsidP="00302129">
                              <w:pPr>
                                <w:ind w:firstLineChars="200" w:firstLine="480"/>
                                <w:rPr>
                                  <w:sz w:val="28"/>
                                  <w:szCs w:val="24"/>
                                </w:rPr>
                              </w:pPr>
                              <w:r w:rsidRPr="00422E18">
                                <w:rPr>
                                  <w:rFonts w:hint="eastAsia"/>
                                  <w:b/>
                                  <w:bCs/>
                                </w:rPr>
                                <w:t>人材づくり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882F9C" id="グループ化 378214246" o:spid="_x0000_s1236" style="position:absolute;left:0;text-align:left;margin-left:16.75pt;margin-top:5pt;width:327.85pt;height:25.6pt;z-index:251632640;mso-position-horizontal-relative:margin;mso-width-relative:margin;mso-height-relative:margin" coordorigin="-110,-16" coordsize="4164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">
                <v:shape id="テキスト ボックス 106" o:spid="_x0000_s1237" type="#_x0000_t202" style="position:absolute;top:-4;width:41533;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" fillcolor="#d8d8d8 [2732]" strokecolor="#404040 [2429]" strokeweight="1.5pt">
                  <v:textbox>
                    <w:txbxContent>
                      <w:p w14:paraId="736DBF1F" w14:textId="77777777" w:rsidR="00BB31F7" w:rsidRDefault="00BB31F7" w:rsidP="00CD7759"/>
                    </w:txbxContent>
                  </v:textbox>
                </v:shape>
                <v:shape id="テキスト ボックス 112" o:spid="_x0000_s1238" type="#_x0000_t202" style="position:absolute;left:-110;top:-16;width:1391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" fillcolor="#404040 [2429]" stroked="f" strokeweight=".5pt">
                  <v:textbox>
                    <w:txbxContent>
                      <w:p w14:paraId="544A04CB" w14:textId="1645DEE9" w:rsidR="00BB31F7" w:rsidRPr="00C17522" w:rsidRDefault="00BB31F7" w:rsidP="00CD7759">
                        <w:pPr>
                          <w:jc w:val="center"/>
                          <w:rPr>
                            <w:rFonts w:hAnsi="BIZ UDゴシック"/>
                            <w:color w:val="FFFFFF" w:themeColor="background1"/>
                            <w:sz w:val="19"/>
                            <w:szCs w:val="19"/>
                          </w:rPr>
                        </w:pPr>
                        <w:r>
                          <w:rPr>
                            <w:rFonts w:hAnsi="BIZ UDゴシック" w:hint="eastAsia"/>
                            <w:b/>
                            <w:bCs/>
                            <w:color w:val="FFFFFF" w:themeColor="background1"/>
                            <w:sz w:val="19"/>
                            <w:szCs w:val="19"/>
                          </w:rPr>
                          <w:t>（２）重点的な取組</w:t>
                        </w:r>
                      </w:p>
                    </w:txbxContent>
                  </v:textbox>
                </v:shape>
                <v:shape id="テキスト ボックス 113" o:spid="_x0000_s1239" type="#_x0000_t202" style="position:absolute;left:11370;top:-4;width:19874;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36A6B564" w14:textId="77777777" w:rsidR="00BB31F7" w:rsidRPr="00C17522" w:rsidRDefault="00BB31F7" w:rsidP="00302129">
                        <w:pPr>
                          <w:ind w:firstLineChars="200" w:firstLine="480"/>
                          <w:rPr>
                            <w:sz w:val="28"/>
                            <w:szCs w:val="24"/>
                          </w:rPr>
                        </w:pPr>
                        <w:r w:rsidRPr="00422E18">
                          <w:rPr>
                            <w:rFonts w:hint="eastAsia"/>
                            <w:b/>
                            <w:bCs/>
                          </w:rPr>
                          <w:t>人材づくり</w:t>
                        </w:r>
                      </w:p>
                    </w:txbxContent>
                  </v:textbox>
                </v:shape>
                <w10:wrap anchorx="margin"/>
              </v:group>
            </w:pict>
          </mc:Fallback>
        </mc:AlternateContent>
      </w:r>
    </w:p>
    <w:p w14:paraId="6E5C802C" w14:textId="77777777" w:rsidR="00CD7759" w:rsidRDefault="00CD7759" w:rsidP="00CD7759">
      <w:pPr>
        <w:pStyle w:val="affffb"/>
        <w:widowControl w:val="0"/>
        <w:spacing w:line="380" w:lineRule="exact"/>
        <w:ind w:left="312" w:firstLine="220"/>
        <w:jc w:val="both"/>
        <w:rPr>
          <w:rFonts w:ascii="BIZ UDゴシック" w:eastAsia="BIZ UDゴシック" w:hAnsi="BIZ UDゴシック"/>
          <w:sz w:val="22"/>
        </w:rPr>
      </w:pPr>
    </w:p>
    <w:p w14:paraId="6DAE0F7E" w14:textId="77777777" w:rsidR="00CD7759" w:rsidRPr="00DF055E" w:rsidRDefault="00CD7759" w:rsidP="00B2370C">
      <w:pPr>
        <w:pStyle w:val="affffb"/>
        <w:widowControl w:val="0"/>
        <w:ind w:left="312" w:firstLine="220"/>
        <w:jc w:val="both"/>
        <w:rPr>
          <w:rFonts w:ascii="BIZ UDゴシック" w:eastAsia="BIZ UDゴシック" w:hAnsi="BIZ UDゴシック"/>
          <w:sz w:val="22"/>
        </w:rPr>
      </w:pPr>
      <w:r w:rsidRPr="00DF055E">
        <w:rPr>
          <w:rFonts w:ascii="BIZ UDゴシック" w:eastAsia="BIZ UDゴシック" w:hAnsi="BIZ UDゴシック" w:hint="eastAsia"/>
          <w:sz w:val="22"/>
        </w:rPr>
        <w:t>地域福祉では、「支え手」「受け手」という関係を超えて、地域住民や地域の多様な主体が「我が事」として参画することが大切です。身近な場所で福祉を学び、実践しながら経験を重ねることができる機会や場を提供し、地域を支える担い手を発掘します。</w:t>
      </w:r>
    </w:p>
    <w:p w14:paraId="49954A30" w14:textId="77777777" w:rsidR="00CD7759" w:rsidRPr="00FC28D8" w:rsidRDefault="00CD7759" w:rsidP="00B2370C">
      <w:pPr>
        <w:pStyle w:val="affffb"/>
        <w:widowControl w:val="0"/>
        <w:ind w:left="312" w:firstLine="220"/>
        <w:jc w:val="both"/>
        <w:rPr>
          <w:rFonts w:ascii="BIZ UDゴシック" w:eastAsia="BIZ UDゴシック" w:hAnsi="BIZ UDゴシック"/>
          <w:sz w:val="22"/>
          <w:highlight w:val="lightGray"/>
        </w:rPr>
      </w:pPr>
      <w:r w:rsidRPr="00DF055E">
        <w:rPr>
          <w:rFonts w:ascii="BIZ UDゴシック" w:eastAsia="BIZ UDゴシック" w:hAnsi="BIZ UDゴシック" w:hint="eastAsia"/>
          <w:sz w:val="22"/>
        </w:rPr>
        <w:t>また、わたしたちの暮らす環境は日々変化し、福祉課題やニーズは多様化、複合化しています。わたしたちは、複雑な課題を抱えた人を受け止め、寄り添い、専門的な支援ができる人材の育成・定着を支援します。</w:t>
      </w:r>
    </w:p>
    <w:p w14:paraId="1CBE26C8" w14:textId="77777777" w:rsidR="00CD7759" w:rsidRDefault="00CD7759" w:rsidP="00123614">
      <w:pPr>
        <w:pStyle w:val="affffb"/>
        <w:widowControl w:val="0"/>
        <w:ind w:leftChars="200" w:left="700" w:hangingChars="100" w:hanging="220"/>
        <w:jc w:val="both"/>
        <w:rPr>
          <w:rFonts w:ascii="BIZ UDゴシック" w:eastAsia="BIZ UDゴシック" w:hAnsi="BIZ UDゴシック"/>
          <w:sz w:val="22"/>
        </w:rPr>
      </w:pPr>
      <w:r w:rsidRPr="00DF055E">
        <w:rPr>
          <w:rFonts w:ascii="BIZ UDゴシック" w:eastAsia="BIZ UDゴシック" w:hAnsi="BIZ UDゴシック" w:hint="eastAsia"/>
          <w:sz w:val="22"/>
        </w:rPr>
        <w:t>※「人材づくり」の具体的な施策は、「基本目標２　地域福祉の担い手となる人材の確保・育成に取り組むとともに、福祉分野の専門的な人材の育成・支援を進めます。」に掲載しています。</w:t>
      </w:r>
    </w:p>
    <w:p w14:paraId="45E28153" w14:textId="11695E4E" w:rsidR="00CD7759" w:rsidRDefault="00CD7759" w:rsidP="00CD7759">
      <w:pPr>
        <w:pStyle w:val="affffb"/>
        <w:widowControl w:val="0"/>
        <w:spacing w:line="380" w:lineRule="exact"/>
        <w:ind w:left="532" w:hangingChars="100" w:hanging="220"/>
        <w:jc w:val="both"/>
        <w:rPr>
          <w:rFonts w:ascii="BIZ UDゴシック" w:eastAsia="BIZ UDゴシック" w:hAnsi="BIZ UDゴシック"/>
          <w:sz w:val="22"/>
        </w:rPr>
      </w:pPr>
    </w:p>
    <w:p w14:paraId="4DBD84C7" w14:textId="77777777" w:rsidR="001D0CA3" w:rsidRDefault="001D0CA3" w:rsidP="001D0CA3">
      <w:pPr>
        <w:pStyle w:val="affffb"/>
        <w:widowControl w:val="0"/>
        <w:spacing w:line="380" w:lineRule="exact"/>
        <w:ind w:left="312" w:firstLine="220"/>
        <w:jc w:val="both"/>
        <w:rPr>
          <w:rFonts w:ascii="BIZ UDゴシック" w:eastAsia="BIZ UDゴシック" w:hAnsi="BIZ UDゴシック"/>
          <w:sz w:val="22"/>
        </w:rPr>
      </w:pPr>
      <w:r>
        <w:rPr>
          <w:rFonts w:hAnsi="HG丸ｺﾞｼｯｸM-PRO"/>
          <w:noProof/>
          <w:sz w:val="22"/>
        </w:rPr>
        <mc:AlternateContent>
          <mc:Choice Requires="wpg">
            <w:drawing>
              <wp:anchor distT="0" distB="0" distL="114300" distR="114300" simplePos="0" relativeHeight="251634688" behindDoc="0" locked="0" layoutInCell="1" allowOverlap="1" wp14:anchorId="3F0540AE" wp14:editId="7CAB7EBD">
                <wp:simplePos x="0" y="0"/>
                <wp:positionH relativeFrom="margin">
                  <wp:posOffset>212697</wp:posOffset>
                </wp:positionH>
                <wp:positionV relativeFrom="paragraph">
                  <wp:posOffset>62285</wp:posOffset>
                </wp:positionV>
                <wp:extent cx="4163696" cy="325176"/>
                <wp:effectExtent l="0" t="0" r="27305" b="17780"/>
                <wp:wrapNone/>
                <wp:docPr id="1555109774" name="グループ化 1555109774"/>
                <wp:cNvGraphicFramePr/>
                <a:graphic xmlns:a="http://schemas.openxmlformats.org/drawingml/2006/main">
                  <a:graphicData uri="http://schemas.microsoft.com/office/word/2010/wordprocessingGroup">
                    <wpg:wgp>
                      <wpg:cNvGrpSpPr/>
                      <wpg:grpSpPr>
                        <a:xfrm>
                          <a:off x="0" y="0"/>
                          <a:ext cx="4163696" cy="325176"/>
                          <a:chOff x="-11054" y="-1608"/>
                          <a:chExt cx="4164363" cy="325399"/>
                        </a:xfrm>
                      </wpg:grpSpPr>
                      <wps:wsp>
                        <wps:cNvPr id="1555109775" name="テキスト ボックス 1555109775"/>
                        <wps:cNvSpPr txBox="1"/>
                        <wps:spPr>
                          <a:xfrm>
                            <a:off x="0" y="-432"/>
                            <a:ext cx="4153309" cy="324223"/>
                          </a:xfrm>
                          <a:prstGeom prst="rect">
                            <a:avLst/>
                          </a:prstGeom>
                          <a:solidFill>
                            <a:schemeClr val="bg1">
                              <a:lumMod val="85000"/>
                            </a:schemeClr>
                          </a:solidFill>
                          <a:ln w="19050">
                            <a:solidFill>
                              <a:schemeClr val="tx1">
                                <a:lumMod val="75000"/>
                                <a:lumOff val="25000"/>
                              </a:schemeClr>
                            </a:solidFill>
                          </a:ln>
                        </wps:spPr>
                        <wps:txbx>
                          <w:txbxContent>
                            <w:p w14:paraId="7099CEAF" w14:textId="77777777" w:rsidR="00BB31F7" w:rsidRDefault="00BB31F7" w:rsidP="001D0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5109777" name="テキスト ボックス 1555109777"/>
                        <wps:cNvSpPr txBox="1"/>
                        <wps:spPr>
                          <a:xfrm>
                            <a:off x="-11054" y="-1608"/>
                            <a:ext cx="1391702" cy="319161"/>
                          </a:xfrm>
                          <a:prstGeom prst="rect">
                            <a:avLst/>
                          </a:prstGeom>
                          <a:solidFill>
                            <a:schemeClr val="tx1">
                              <a:lumMod val="75000"/>
                              <a:lumOff val="25000"/>
                            </a:schemeClr>
                          </a:solidFill>
                          <a:ln w="6350">
                            <a:noFill/>
                          </a:ln>
                        </wps:spPr>
                        <wps:txbx>
                          <w:txbxContent>
                            <w:p w14:paraId="579B079C" w14:textId="1185556F" w:rsidR="00BB31F7" w:rsidRPr="00C17522" w:rsidRDefault="00BB31F7" w:rsidP="001D0CA3">
                              <w:pPr>
                                <w:jc w:val="center"/>
                                <w:rPr>
                                  <w:rFonts w:hAnsi="BIZ UDゴシック"/>
                                  <w:color w:val="FFFFFF" w:themeColor="background1"/>
                                  <w:sz w:val="19"/>
                                  <w:szCs w:val="19"/>
                                </w:rPr>
                              </w:pPr>
                              <w:r>
                                <w:rPr>
                                  <w:rFonts w:hAnsi="BIZ UDゴシック" w:hint="eastAsia"/>
                                  <w:b/>
                                  <w:bCs/>
                                  <w:color w:val="FFFFFF" w:themeColor="background1"/>
                                  <w:sz w:val="19"/>
                                  <w:szCs w:val="19"/>
                                </w:rPr>
                                <w:t>（３）重点的な取組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5109779" name="テキスト ボックス 1555109779"/>
                        <wps:cNvSpPr txBox="1"/>
                        <wps:spPr>
                          <a:xfrm>
                            <a:off x="1137093" y="-429"/>
                            <a:ext cx="2589564" cy="302601"/>
                          </a:xfrm>
                          <a:prstGeom prst="rect">
                            <a:avLst/>
                          </a:prstGeom>
                          <a:noFill/>
                          <a:ln w="6350">
                            <a:noFill/>
                          </a:ln>
                        </wps:spPr>
                        <wps:txbx>
                          <w:txbxContent>
                            <w:p w14:paraId="717FC535" w14:textId="71F54189" w:rsidR="00BB31F7" w:rsidRPr="00C17522" w:rsidRDefault="00BB31F7" w:rsidP="001D0CA3">
                              <w:pPr>
                                <w:ind w:firstLineChars="200" w:firstLine="480"/>
                                <w:rPr>
                                  <w:sz w:val="28"/>
                                  <w:szCs w:val="24"/>
                                </w:rPr>
                              </w:pPr>
                              <w:r w:rsidRPr="003B7658">
                                <w:rPr>
                                  <w:rFonts w:hint="eastAsia"/>
                                  <w:b/>
                                  <w:bCs/>
                                </w:rPr>
                                <w:t>成年後見制度や権利擁護支援策の総合的な充実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0540AE" id="グループ化 1555109774" o:spid="_x0000_s1240" style="position:absolute;left:0;text-align:left;margin-left:16.75pt;margin-top:4.9pt;width:327.85pt;height:25.6pt;z-index:251634688;mso-position-horizontal-relative:margin;mso-width-relative:margin;mso-height-relative:margin" coordorigin="-110,-16" coordsize="4164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">
                <v:shape id="テキスト ボックス 1555109775" o:spid="_x0000_s1241" type="#_x0000_t202" style="position:absolute;top:-4;width:41533;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" fillcolor="#d8d8d8 [2732]" strokecolor="#404040 [2429]" strokeweight="1.5pt">
                  <v:textbox>
                    <w:txbxContent>
                      <w:p w14:paraId="7099CEAF" w14:textId="77777777" w:rsidR="00BB31F7" w:rsidRDefault="00BB31F7" w:rsidP="001D0CA3"/>
                    </w:txbxContent>
                  </v:textbox>
                </v:shape>
                <v:shape id="テキスト ボックス 1555109777" o:spid="_x0000_s1242" type="#_x0000_t202" style="position:absolute;left:-110;top:-16;width:1391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" fillcolor="#404040 [2429]" stroked="f" strokeweight=".5pt">
                  <v:textbox>
                    <w:txbxContent>
                      <w:p w14:paraId="579B079C" w14:textId="1185556F" w:rsidR="00BB31F7" w:rsidRPr="00C17522" w:rsidRDefault="00BB31F7" w:rsidP="001D0CA3">
                        <w:pPr>
                          <w:jc w:val="center"/>
                          <w:rPr>
                            <w:rFonts w:hAnsi="BIZ UDゴシック"/>
                            <w:color w:val="FFFFFF" w:themeColor="background1"/>
                            <w:sz w:val="19"/>
                            <w:szCs w:val="19"/>
                          </w:rPr>
                        </w:pPr>
                        <w:r>
                          <w:rPr>
                            <w:rFonts w:hAnsi="BIZ UDゴシック" w:hint="eastAsia"/>
                            <w:b/>
                            <w:bCs/>
                            <w:color w:val="FFFFFF" w:themeColor="background1"/>
                            <w:sz w:val="19"/>
                            <w:szCs w:val="19"/>
                          </w:rPr>
                          <w:t>（３）重点的な取組</w:t>
                        </w:r>
                      </w:p>
                    </w:txbxContent>
                  </v:textbox>
                </v:shape>
                <v:shape id="テキスト ボックス 1555109779" o:spid="_x0000_s1243" type="#_x0000_t202" style="position:absolute;left:11370;top:-4;width:25896;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" filled="f" stroked="f" strokeweight=".5pt">
                  <v:textbox>
                    <w:txbxContent>
                      <w:p w14:paraId="717FC535" w14:textId="71F54189" w:rsidR="00BB31F7" w:rsidRPr="00C17522" w:rsidRDefault="00BB31F7" w:rsidP="001D0CA3">
                        <w:pPr>
                          <w:ind w:firstLineChars="200" w:firstLine="480"/>
                          <w:rPr>
                            <w:sz w:val="28"/>
                            <w:szCs w:val="24"/>
                          </w:rPr>
                        </w:pPr>
                        <w:r w:rsidRPr="003B7658">
                          <w:rPr>
                            <w:rFonts w:hint="eastAsia"/>
                            <w:b/>
                            <w:bCs/>
                          </w:rPr>
                          <w:t>成年後見制度や権利擁護支援策の総合的な充実</w:t>
                        </w:r>
                      </w:p>
                    </w:txbxContent>
                  </v:textbox>
                </v:shape>
                <w10:wrap anchorx="margin"/>
              </v:group>
            </w:pict>
          </mc:Fallback>
        </mc:AlternateContent>
      </w:r>
    </w:p>
    <w:p w14:paraId="7A9BB050" w14:textId="77777777" w:rsidR="001D0CA3" w:rsidRDefault="001D0CA3" w:rsidP="001D0CA3">
      <w:pPr>
        <w:pStyle w:val="affffb"/>
        <w:widowControl w:val="0"/>
        <w:spacing w:line="380" w:lineRule="exact"/>
        <w:ind w:left="312" w:firstLine="220"/>
        <w:jc w:val="both"/>
        <w:rPr>
          <w:rFonts w:ascii="BIZ UDゴシック" w:eastAsia="BIZ UDゴシック" w:hAnsi="BIZ UDゴシック"/>
          <w:sz w:val="22"/>
        </w:rPr>
      </w:pPr>
    </w:p>
    <w:p w14:paraId="1D5E5984" w14:textId="6C6CCC16" w:rsidR="003B7658" w:rsidRPr="00710AB6" w:rsidRDefault="003B7658" w:rsidP="00B2370C">
      <w:pPr>
        <w:pStyle w:val="affffb"/>
        <w:widowControl w:val="0"/>
        <w:ind w:left="312" w:firstLine="220"/>
        <w:jc w:val="both"/>
        <w:rPr>
          <w:rFonts w:ascii="BIZ UDゴシック" w:eastAsia="BIZ UDゴシック" w:hAnsi="BIZ UDゴシック"/>
          <w:sz w:val="22"/>
        </w:rPr>
      </w:pPr>
      <w:r w:rsidRPr="00710AB6">
        <w:rPr>
          <w:rFonts w:ascii="BIZ UDゴシック" w:eastAsia="BIZ UDゴシック" w:hAnsi="BIZ UDゴシック" w:hint="eastAsia"/>
          <w:sz w:val="22"/>
        </w:rPr>
        <w:t>成年後見制度や権利擁護の推進は、判断能力が十分ではない認知症や障害のある</w:t>
      </w:r>
      <w:r w:rsidR="005560F2">
        <w:rPr>
          <w:rFonts w:ascii="BIZ UDゴシック" w:eastAsia="BIZ UDゴシック" w:hAnsi="BIZ UDゴシック" w:hint="eastAsia"/>
          <w:sz w:val="22"/>
        </w:rPr>
        <w:t>人</w:t>
      </w:r>
      <w:r w:rsidRPr="00710AB6">
        <w:rPr>
          <w:rFonts w:ascii="BIZ UDゴシック" w:eastAsia="BIZ UDゴシック" w:hAnsi="BIZ UDゴシック" w:hint="eastAsia"/>
          <w:sz w:val="22"/>
        </w:rPr>
        <w:t>など</w:t>
      </w:r>
      <w:r w:rsidR="00007A3A" w:rsidRPr="007537CA">
        <w:rPr>
          <w:rFonts w:ascii="BIZ UDゴシック" w:eastAsia="BIZ UDゴシック" w:hAnsi="BIZ UDゴシック" w:hint="eastAsia"/>
          <w:sz w:val="22"/>
        </w:rPr>
        <w:t>の意思が尊重され</w:t>
      </w:r>
      <w:r w:rsidRPr="007537CA">
        <w:rPr>
          <w:rFonts w:ascii="BIZ UDゴシック" w:eastAsia="BIZ UDゴシック" w:hAnsi="BIZ UDゴシック" w:hint="eastAsia"/>
          <w:sz w:val="22"/>
        </w:rPr>
        <w:t>、</w:t>
      </w:r>
      <w:r w:rsidRPr="00DF0959">
        <w:rPr>
          <w:rFonts w:ascii="BIZ UDゴシック" w:eastAsia="BIZ UDゴシック" w:hAnsi="BIZ UDゴシック" w:hint="eastAsia"/>
          <w:sz w:val="22"/>
        </w:rPr>
        <w:t>地域で安</w:t>
      </w:r>
      <w:r w:rsidRPr="00710AB6">
        <w:rPr>
          <w:rFonts w:ascii="BIZ UDゴシック" w:eastAsia="BIZ UDゴシック" w:hAnsi="BIZ UDゴシック" w:hint="eastAsia"/>
          <w:sz w:val="22"/>
        </w:rPr>
        <w:t>心して暮らしていくために必要な取組です。成年後見制度の利用促進や運用改善、担い手の確保・育成など、尊厳ある本人らしい生活を継続するための施策の総合的な充実を図ります。</w:t>
      </w:r>
    </w:p>
    <w:p w14:paraId="039A0333" w14:textId="44981DCB" w:rsidR="001D0CA3" w:rsidRPr="00710AB6" w:rsidRDefault="003B7658" w:rsidP="00B2370C">
      <w:pPr>
        <w:pStyle w:val="affffb"/>
        <w:widowControl w:val="0"/>
        <w:ind w:leftChars="230" w:left="772" w:hangingChars="100" w:hanging="220"/>
        <w:jc w:val="both"/>
        <w:rPr>
          <w:rFonts w:ascii="BIZ UDゴシック" w:eastAsia="BIZ UDゴシック" w:hAnsi="BIZ UDゴシック"/>
          <w:sz w:val="22"/>
        </w:rPr>
      </w:pPr>
      <w:r w:rsidRPr="00EE77D9">
        <w:rPr>
          <w:rFonts w:ascii="BIZ UDゴシック" w:eastAsia="BIZ UDゴシック" w:hAnsi="BIZ UDゴシック" w:hint="eastAsia"/>
          <w:kern w:val="0"/>
          <w:sz w:val="22"/>
        </w:rPr>
        <w:t>※具体的な取組等は第５章に「成年後見制度利用促進基本計画」として、掲載しています。</w:t>
      </w:r>
    </w:p>
    <w:p w14:paraId="1253859E" w14:textId="078C9BCA" w:rsidR="001D0CA3" w:rsidRDefault="001D0CA3" w:rsidP="00CD7759">
      <w:pPr>
        <w:pStyle w:val="affffb"/>
        <w:widowControl w:val="0"/>
        <w:spacing w:line="380" w:lineRule="exact"/>
        <w:ind w:left="532" w:hangingChars="100" w:hanging="220"/>
        <w:jc w:val="both"/>
        <w:rPr>
          <w:rFonts w:ascii="BIZ UDゴシック" w:eastAsia="BIZ UDゴシック" w:hAnsi="BIZ UDゴシック"/>
          <w:sz w:val="22"/>
        </w:rPr>
      </w:pPr>
    </w:p>
    <w:p w14:paraId="7D40CE65" w14:textId="77777777" w:rsidR="001D0CA3" w:rsidRDefault="001D0CA3" w:rsidP="001D0CA3">
      <w:pPr>
        <w:pStyle w:val="affffb"/>
        <w:widowControl w:val="0"/>
        <w:spacing w:line="380" w:lineRule="exact"/>
        <w:ind w:left="312" w:firstLine="220"/>
        <w:jc w:val="both"/>
        <w:rPr>
          <w:rFonts w:ascii="BIZ UDゴシック" w:eastAsia="BIZ UDゴシック" w:hAnsi="BIZ UDゴシック"/>
          <w:sz w:val="22"/>
        </w:rPr>
      </w:pPr>
      <w:r>
        <w:rPr>
          <w:rFonts w:hAnsi="HG丸ｺﾞｼｯｸM-PRO"/>
          <w:noProof/>
          <w:sz w:val="22"/>
        </w:rPr>
        <mc:AlternateContent>
          <mc:Choice Requires="wpg">
            <w:drawing>
              <wp:anchor distT="0" distB="0" distL="114300" distR="114300" simplePos="0" relativeHeight="251635712" behindDoc="0" locked="0" layoutInCell="1" allowOverlap="1" wp14:anchorId="384FE3DF" wp14:editId="5A2A1651">
                <wp:simplePos x="0" y="0"/>
                <wp:positionH relativeFrom="margin">
                  <wp:posOffset>212696</wp:posOffset>
                </wp:positionH>
                <wp:positionV relativeFrom="paragraph">
                  <wp:posOffset>63610</wp:posOffset>
                </wp:positionV>
                <wp:extent cx="4163696" cy="325176"/>
                <wp:effectExtent l="0" t="0" r="27305" b="17780"/>
                <wp:wrapNone/>
                <wp:docPr id="1555109780" name="グループ化 1555109780"/>
                <wp:cNvGraphicFramePr/>
                <a:graphic xmlns:a="http://schemas.openxmlformats.org/drawingml/2006/main">
                  <a:graphicData uri="http://schemas.microsoft.com/office/word/2010/wordprocessingGroup">
                    <wpg:wgp>
                      <wpg:cNvGrpSpPr/>
                      <wpg:grpSpPr>
                        <a:xfrm>
                          <a:off x="0" y="0"/>
                          <a:ext cx="4163696" cy="325176"/>
                          <a:chOff x="-11054" y="-1608"/>
                          <a:chExt cx="4164363" cy="325399"/>
                        </a:xfrm>
                      </wpg:grpSpPr>
                      <wps:wsp>
                        <wps:cNvPr id="1555109784" name="テキスト ボックス 1555109784"/>
                        <wps:cNvSpPr txBox="1"/>
                        <wps:spPr>
                          <a:xfrm>
                            <a:off x="0" y="-432"/>
                            <a:ext cx="4153309" cy="324223"/>
                          </a:xfrm>
                          <a:prstGeom prst="rect">
                            <a:avLst/>
                          </a:prstGeom>
                          <a:solidFill>
                            <a:schemeClr val="bg1">
                              <a:lumMod val="85000"/>
                            </a:schemeClr>
                          </a:solidFill>
                          <a:ln w="19050">
                            <a:solidFill>
                              <a:schemeClr val="tx1">
                                <a:lumMod val="75000"/>
                                <a:lumOff val="25000"/>
                              </a:schemeClr>
                            </a:solidFill>
                          </a:ln>
                        </wps:spPr>
                        <wps:txbx>
                          <w:txbxContent>
                            <w:p w14:paraId="22944CF4" w14:textId="77777777" w:rsidR="00BB31F7" w:rsidRDefault="00BB31F7" w:rsidP="001D0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5109785" name="テキスト ボックス 1555109785"/>
                        <wps:cNvSpPr txBox="1"/>
                        <wps:spPr>
                          <a:xfrm>
                            <a:off x="-11054" y="-1608"/>
                            <a:ext cx="1391702" cy="319161"/>
                          </a:xfrm>
                          <a:prstGeom prst="rect">
                            <a:avLst/>
                          </a:prstGeom>
                          <a:solidFill>
                            <a:schemeClr val="tx1">
                              <a:lumMod val="75000"/>
                              <a:lumOff val="25000"/>
                            </a:schemeClr>
                          </a:solidFill>
                          <a:ln w="6350">
                            <a:noFill/>
                          </a:ln>
                        </wps:spPr>
                        <wps:txbx>
                          <w:txbxContent>
                            <w:p w14:paraId="2E58FFAA" w14:textId="432B2D0F" w:rsidR="00BB31F7" w:rsidRPr="00C17522" w:rsidRDefault="00BB31F7" w:rsidP="001D0CA3">
                              <w:pPr>
                                <w:jc w:val="center"/>
                                <w:rPr>
                                  <w:rFonts w:hAnsi="BIZ UDゴシック"/>
                                  <w:color w:val="FFFFFF" w:themeColor="background1"/>
                                  <w:sz w:val="19"/>
                                  <w:szCs w:val="19"/>
                                </w:rPr>
                              </w:pPr>
                              <w:r>
                                <w:rPr>
                                  <w:rFonts w:hAnsi="BIZ UDゴシック" w:hint="eastAsia"/>
                                  <w:b/>
                                  <w:bCs/>
                                  <w:color w:val="FFFFFF" w:themeColor="background1"/>
                                  <w:sz w:val="19"/>
                                  <w:szCs w:val="19"/>
                                </w:rPr>
                                <w:t>（４）重点的な取組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5109786" name="テキスト ボックス 1555109786"/>
                        <wps:cNvSpPr txBox="1"/>
                        <wps:spPr>
                          <a:xfrm>
                            <a:off x="1137094" y="-429"/>
                            <a:ext cx="1987358" cy="302601"/>
                          </a:xfrm>
                          <a:prstGeom prst="rect">
                            <a:avLst/>
                          </a:prstGeom>
                          <a:noFill/>
                          <a:ln w="6350">
                            <a:noFill/>
                          </a:ln>
                        </wps:spPr>
                        <wps:txbx>
                          <w:txbxContent>
                            <w:p w14:paraId="2754DA20" w14:textId="48F6B195" w:rsidR="00BB31F7" w:rsidRPr="00C17522" w:rsidRDefault="00BB31F7" w:rsidP="001D0CA3">
                              <w:pPr>
                                <w:ind w:firstLineChars="200" w:firstLine="480"/>
                                <w:rPr>
                                  <w:sz w:val="28"/>
                                  <w:szCs w:val="24"/>
                                </w:rPr>
                              </w:pPr>
                              <w:r>
                                <w:rPr>
                                  <w:rFonts w:hint="eastAsia"/>
                                  <w:b/>
                                  <w:bCs/>
                                </w:rPr>
                                <w:t>再犯防止の推進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4FE3DF" id="グループ化 1555109780" o:spid="_x0000_s1244" style="position:absolute;left:0;text-align:left;margin-left:16.75pt;margin-top:5pt;width:327.85pt;height:25.6pt;z-index:251635712;mso-position-horizontal-relative:margin;mso-width-relative:margin;mso-height-relative:margin" coordorigin="-110,-16" coordsize="4164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">
                <v:shape id="テキスト ボックス 1555109784" o:spid="_x0000_s1245" type="#_x0000_t202" style="position:absolute;top:-4;width:41533;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" fillcolor="#d8d8d8 [2732]" strokecolor="#404040 [2429]" strokeweight="1.5pt">
                  <v:textbox>
                    <w:txbxContent>
                      <w:p w14:paraId="22944CF4" w14:textId="77777777" w:rsidR="00BB31F7" w:rsidRDefault="00BB31F7" w:rsidP="001D0CA3"/>
                    </w:txbxContent>
                  </v:textbox>
                </v:shape>
                <v:shape id="テキスト ボックス 1555109785" o:spid="_x0000_s1246" type="#_x0000_t202" style="position:absolute;left:-110;top:-16;width:1391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" fillcolor="#404040 [2429]" stroked="f" strokeweight=".5pt">
                  <v:textbox>
                    <w:txbxContent>
                      <w:p w14:paraId="2E58FFAA" w14:textId="432B2D0F" w:rsidR="00BB31F7" w:rsidRPr="00C17522" w:rsidRDefault="00BB31F7" w:rsidP="001D0CA3">
                        <w:pPr>
                          <w:jc w:val="center"/>
                          <w:rPr>
                            <w:rFonts w:hAnsi="BIZ UDゴシック"/>
                            <w:color w:val="FFFFFF" w:themeColor="background1"/>
                            <w:sz w:val="19"/>
                            <w:szCs w:val="19"/>
                          </w:rPr>
                        </w:pPr>
                        <w:r>
                          <w:rPr>
                            <w:rFonts w:hAnsi="BIZ UDゴシック" w:hint="eastAsia"/>
                            <w:b/>
                            <w:bCs/>
                            <w:color w:val="FFFFFF" w:themeColor="background1"/>
                            <w:sz w:val="19"/>
                            <w:szCs w:val="19"/>
                          </w:rPr>
                          <w:t>（４）重点的な取組</w:t>
                        </w:r>
                      </w:p>
                    </w:txbxContent>
                  </v:textbox>
                </v:shape>
                <v:shape id="テキスト ボックス 1555109786" o:spid="_x0000_s1247" type="#_x0000_t202" style="position:absolute;left:11370;top:-4;width:19874;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" filled="f" stroked="f" strokeweight=".5pt">
                  <v:textbox>
                    <w:txbxContent>
                      <w:p w14:paraId="2754DA20" w14:textId="48F6B195" w:rsidR="00BB31F7" w:rsidRPr="00C17522" w:rsidRDefault="00BB31F7" w:rsidP="001D0CA3">
                        <w:pPr>
                          <w:ind w:firstLineChars="200" w:firstLine="480"/>
                          <w:rPr>
                            <w:sz w:val="28"/>
                            <w:szCs w:val="24"/>
                          </w:rPr>
                        </w:pPr>
                        <w:r>
                          <w:rPr>
                            <w:rFonts w:hint="eastAsia"/>
                            <w:b/>
                            <w:bCs/>
                          </w:rPr>
                          <w:t>再犯防止の推進</w:t>
                        </w:r>
                      </w:p>
                    </w:txbxContent>
                  </v:textbox>
                </v:shape>
                <w10:wrap anchorx="margin"/>
              </v:group>
            </w:pict>
          </mc:Fallback>
        </mc:AlternateContent>
      </w:r>
    </w:p>
    <w:p w14:paraId="3A3AF18D" w14:textId="77777777" w:rsidR="001D0CA3" w:rsidRDefault="001D0CA3" w:rsidP="001D0CA3">
      <w:pPr>
        <w:pStyle w:val="affffb"/>
        <w:widowControl w:val="0"/>
        <w:spacing w:line="380" w:lineRule="exact"/>
        <w:ind w:left="312" w:firstLine="220"/>
        <w:jc w:val="both"/>
        <w:rPr>
          <w:rFonts w:ascii="BIZ UDゴシック" w:eastAsia="BIZ UDゴシック" w:hAnsi="BIZ UDゴシック"/>
          <w:sz w:val="22"/>
        </w:rPr>
      </w:pPr>
    </w:p>
    <w:p w14:paraId="68F6652A" w14:textId="77777777" w:rsidR="003B7658" w:rsidRPr="003B7658" w:rsidRDefault="003B7658" w:rsidP="00B2370C">
      <w:pPr>
        <w:pStyle w:val="affffb"/>
        <w:widowControl w:val="0"/>
        <w:ind w:left="312" w:firstLine="220"/>
        <w:jc w:val="both"/>
        <w:rPr>
          <w:rFonts w:ascii="BIZ UDゴシック" w:eastAsia="BIZ UDゴシック" w:hAnsi="BIZ UDゴシック"/>
          <w:sz w:val="22"/>
        </w:rPr>
      </w:pPr>
      <w:r w:rsidRPr="003B7658">
        <w:rPr>
          <w:rFonts w:ascii="BIZ UDゴシック" w:eastAsia="BIZ UDゴシック" w:hAnsi="BIZ UDゴシック" w:hint="eastAsia"/>
          <w:sz w:val="22"/>
        </w:rPr>
        <w:t>地域共生社会では「自分や家族が暮らしたい地域を考える」「地域で困っている課題を解決したい」という主体的・積極的な姿勢で、様々な取組を行う地域住民や関係者によるネットワークにより、共生の文化が広がる地域づくりが期待されています。</w:t>
      </w:r>
    </w:p>
    <w:p w14:paraId="4F93D8B8" w14:textId="404DDC5F" w:rsidR="003B7658" w:rsidRPr="003B7658" w:rsidRDefault="003B7658" w:rsidP="00B2370C">
      <w:pPr>
        <w:pStyle w:val="affffb"/>
        <w:widowControl w:val="0"/>
        <w:ind w:left="312" w:firstLine="220"/>
        <w:jc w:val="both"/>
        <w:rPr>
          <w:rFonts w:ascii="BIZ UDゴシック" w:eastAsia="BIZ UDゴシック" w:hAnsi="BIZ UDゴシック"/>
          <w:sz w:val="22"/>
        </w:rPr>
      </w:pPr>
      <w:r w:rsidRPr="003B7658">
        <w:rPr>
          <w:rFonts w:ascii="BIZ UDゴシック" w:eastAsia="BIZ UDゴシック" w:hAnsi="BIZ UDゴシック" w:hint="eastAsia"/>
          <w:sz w:val="22"/>
        </w:rPr>
        <w:t>刑事施設（刑務所、少年刑務所、拘置所）から出た人は地域社会に帰った後は一人の市民として暮らしていきますが、立ち直りに</w:t>
      </w:r>
      <w:r w:rsidR="00EE77D9">
        <w:rPr>
          <w:rFonts w:ascii="BIZ UDゴシック" w:eastAsia="BIZ UDゴシック" w:hAnsi="BIZ UDゴシック" w:hint="eastAsia"/>
          <w:sz w:val="22"/>
        </w:rPr>
        <w:t>当た</w:t>
      </w:r>
      <w:r w:rsidRPr="003B7658">
        <w:rPr>
          <w:rFonts w:ascii="BIZ UDゴシック" w:eastAsia="BIZ UDゴシック" w:hAnsi="BIZ UDゴシック" w:hint="eastAsia"/>
          <w:sz w:val="22"/>
        </w:rPr>
        <w:t>って差別や先入観による一方的な誤解を受けてしまうことがあり、社会復帰が難しくなってしまうことがあります。それだけでなく、生活基盤の不安定さや生活環境による「生きづらさ」や「社会的孤立」によって追い詰められ、犯罪を繰り返してしまう人もいます。このようなことを防ぐためにも地域共生社会の考え方に基づき、地域社会全体で立ち直りをしようとしている人を理解し、受け入れていく</w:t>
      </w:r>
      <w:r w:rsidR="00007A3A" w:rsidRPr="007537CA">
        <w:rPr>
          <w:rFonts w:ascii="BIZ UDゴシック" w:eastAsia="BIZ UDゴシック" w:hAnsi="BIZ UDゴシック" w:hint="eastAsia"/>
          <w:sz w:val="22"/>
        </w:rPr>
        <w:t>こと</w:t>
      </w:r>
      <w:r w:rsidRPr="003B7658">
        <w:rPr>
          <w:rFonts w:ascii="BIZ UDゴシック" w:eastAsia="BIZ UDゴシック" w:hAnsi="BIZ UDゴシック" w:hint="eastAsia"/>
          <w:sz w:val="22"/>
        </w:rPr>
        <w:t>や本人のニーズに応じた支援を実施することが重要です。</w:t>
      </w:r>
    </w:p>
    <w:p w14:paraId="0CCC6044" w14:textId="6E32D784" w:rsidR="001D0CA3" w:rsidRPr="00302129" w:rsidRDefault="003B7658" w:rsidP="00B2370C">
      <w:pPr>
        <w:pStyle w:val="affffb"/>
        <w:widowControl w:val="0"/>
        <w:ind w:left="312" w:firstLine="220"/>
        <w:jc w:val="both"/>
        <w:rPr>
          <w:rFonts w:ascii="BIZ UDゴシック" w:eastAsia="BIZ UDゴシック" w:hAnsi="BIZ UDゴシック"/>
          <w:sz w:val="22"/>
          <w:highlight w:val="lightGray"/>
          <w:shd w:val="pct15" w:color="auto" w:fill="FFFFFF"/>
        </w:rPr>
      </w:pPr>
      <w:r w:rsidRPr="003B7658">
        <w:rPr>
          <w:rFonts w:ascii="BIZ UDゴシック" w:eastAsia="BIZ UDゴシック" w:hAnsi="BIZ UDゴシック" w:hint="eastAsia"/>
          <w:sz w:val="22"/>
        </w:rPr>
        <w:t>そのため、本市においては「地域の理解促進」と「行政や関係機関等による支援」を実施し、地域での様々な取組をつなげて、支援の輪を広げていきます。</w:t>
      </w:r>
    </w:p>
    <w:p w14:paraId="215E1D8D" w14:textId="0A6BDE92" w:rsidR="00510D7A" w:rsidRDefault="00B665BA" w:rsidP="00F428EA">
      <w:pPr>
        <w:spacing w:line="400" w:lineRule="exact"/>
        <w:ind w:firstLineChars="300" w:firstLine="720"/>
        <w:rPr>
          <w:rFonts w:ascii="HG丸ｺﾞｼｯｸM-PRO" w:eastAsia="HG丸ｺﾞｼｯｸM-PRO" w:hAnsi="HG丸ｺﾞｼｯｸM-PRO"/>
          <w:sz w:val="22"/>
        </w:rPr>
        <w:sectPr w:rsidR="00510D7A" w:rsidSect="00106EB3">
          <w:headerReference w:type="even" r:id="rId166"/>
          <w:headerReference w:type="default" r:id="rId167"/>
          <w:footerReference w:type="even" r:id="rId168"/>
          <w:footerReference w:type="default" r:id="rId169"/>
          <w:pgSz w:w="11906" w:h="16838" w:code="9"/>
          <w:pgMar w:top="1134" w:right="1077" w:bottom="1588" w:left="1077" w:header="567" w:footer="567" w:gutter="0"/>
          <w:cols w:space="425"/>
          <w:docGrid w:type="lines" w:linePitch="352"/>
        </w:sectPr>
      </w:pPr>
      <w:r>
        <w:rPr>
          <w:noProof/>
        </w:rPr>
        <w:drawing>
          <wp:anchor distT="0" distB="0" distL="114300" distR="114300" simplePos="0" relativeHeight="252961792" behindDoc="0" locked="0" layoutInCell="1" allowOverlap="1" wp14:anchorId="45F5AF4B" wp14:editId="31C8FC53">
            <wp:simplePos x="0" y="0"/>
            <wp:positionH relativeFrom="column">
              <wp:posOffset>-93066</wp:posOffset>
            </wp:positionH>
            <wp:positionV relativeFrom="paragraph">
              <wp:posOffset>434975</wp:posOffset>
            </wp:positionV>
            <wp:extent cx="648970" cy="648970"/>
            <wp:effectExtent l="0" t="0" r="0" b="0"/>
            <wp:wrapNone/>
            <wp:docPr id="1659118653" name="図 6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18653" name="図 61" descr="QR コード&#10;&#10;自動的に生成された説明"/>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B70" w:rsidRPr="00EE77D9">
        <w:rPr>
          <w:rFonts w:hAnsi="BIZ UDゴシック" w:hint="eastAsia"/>
          <w:kern w:val="0"/>
          <w:sz w:val="22"/>
        </w:rPr>
        <w:t>※具体的な取組等は第６章に「再犯防止推進計画」として、掲載しています。</w:t>
      </w:r>
      <w:r w:rsidR="00D86E61">
        <w:rPr>
          <w:rFonts w:ascii="HG丸ｺﾞｼｯｸM-PRO" w:eastAsia="HG丸ｺﾞｼｯｸM-PRO" w:hAnsi="HG丸ｺﾞｼｯｸM-PRO"/>
          <w:sz w:val="22"/>
        </w:rPr>
        <w:br w:type="page"/>
      </w:r>
    </w:p>
    <w:p w14:paraId="22B17B08" w14:textId="77777777" w:rsidR="00663B0F" w:rsidRPr="003F2E08" w:rsidRDefault="00663B0F" w:rsidP="00663B0F"/>
    <w:p w14:paraId="0DC9AE43" w14:textId="77777777" w:rsidR="00663B0F" w:rsidRPr="003F2E08" w:rsidRDefault="00663B0F" w:rsidP="00663B0F"/>
    <w:p w14:paraId="0D2EF757" w14:textId="77777777" w:rsidR="00663B0F" w:rsidRPr="003F2E08" w:rsidRDefault="00663B0F" w:rsidP="00663B0F"/>
    <w:p w14:paraId="5DD38485" w14:textId="77777777" w:rsidR="00663B0F" w:rsidRPr="003F2E08" w:rsidRDefault="00663B0F" w:rsidP="00663B0F"/>
    <w:p w14:paraId="168FB9D6" w14:textId="77777777" w:rsidR="00663B0F" w:rsidRPr="003F2E08" w:rsidRDefault="00663B0F" w:rsidP="00663B0F"/>
    <w:p w14:paraId="22D90037" w14:textId="77777777" w:rsidR="00663B0F" w:rsidRPr="003F2E08" w:rsidRDefault="00663B0F" w:rsidP="00663B0F"/>
    <w:p w14:paraId="79E9FDAB" w14:textId="77777777" w:rsidR="00663B0F" w:rsidRPr="003F2E08" w:rsidRDefault="00663B0F" w:rsidP="00663B0F"/>
    <w:p w14:paraId="20B57219" w14:textId="77777777" w:rsidR="00663B0F" w:rsidRPr="003F2E08" w:rsidRDefault="00663B0F" w:rsidP="00663B0F"/>
    <w:p w14:paraId="6BE6EEFD" w14:textId="77777777" w:rsidR="00663B0F" w:rsidRPr="003F2E08" w:rsidRDefault="00663B0F" w:rsidP="00663B0F"/>
    <w:p w14:paraId="156B4BCF" w14:textId="77777777" w:rsidR="00663B0F" w:rsidRDefault="00663B0F" w:rsidP="00663B0F"/>
    <w:p w14:paraId="50480D41" w14:textId="77777777" w:rsidR="00663B0F" w:rsidRDefault="00663B0F" w:rsidP="00663B0F"/>
    <w:p w14:paraId="77315445" w14:textId="77777777" w:rsidR="00663B0F" w:rsidRPr="003F2E08" w:rsidRDefault="00663B0F" w:rsidP="00663B0F"/>
    <w:p w14:paraId="3A7ADD38" w14:textId="77777777" w:rsidR="00663B0F" w:rsidRPr="003F2E08" w:rsidRDefault="00663B0F" w:rsidP="00663B0F"/>
    <w:p w14:paraId="16857474" w14:textId="77777777" w:rsidR="00663B0F" w:rsidRPr="003F2E08" w:rsidRDefault="00663B0F" w:rsidP="00663B0F"/>
    <w:p w14:paraId="70552E45" w14:textId="77777777" w:rsidR="002158CD" w:rsidRPr="00DB63CB" w:rsidRDefault="002158CD" w:rsidP="00071EB4">
      <w:pPr>
        <w:pStyle w:val="affffd"/>
        <w:jc w:val="center"/>
        <w:rPr>
          <w:rFonts w:ascii="BIZ UDゴシック" w:eastAsia="BIZ UDゴシック" w:hAnsi="BIZ UDゴシック"/>
          <w:color w:val="000000" w:themeColor="text1"/>
        </w:rPr>
      </w:pPr>
      <w:bookmarkStart w:id="149" w:name="_Toc54007896"/>
      <w:bookmarkStart w:id="150" w:name="_Toc55060013"/>
      <w:bookmarkStart w:id="151" w:name="_Toc57915893"/>
      <w:bookmarkStart w:id="152" w:name="_Toc59717602"/>
      <w:bookmarkStart w:id="153" w:name="_Toc43841372"/>
      <w:bookmarkStart w:id="154" w:name="_Toc142472513"/>
      <w:bookmarkStart w:id="155" w:name="_Toc146651923"/>
      <w:bookmarkStart w:id="156" w:name="_Toc147516929"/>
      <w:bookmarkStart w:id="157" w:name="_Toc149909468"/>
      <w:r w:rsidRPr="00DB63CB">
        <w:rPr>
          <w:rFonts w:ascii="BIZ UDゴシック" w:eastAsia="BIZ UDゴシック" w:hAnsi="BIZ UDゴシック" w:hint="eastAsia"/>
          <w:color w:val="000000" w:themeColor="text1"/>
          <w:sz w:val="52"/>
          <w:szCs w:val="52"/>
        </w:rPr>
        <w:t>第４章</w:t>
      </w:r>
      <w:bookmarkEnd w:id="149"/>
      <w:bookmarkEnd w:id="150"/>
      <w:bookmarkEnd w:id="151"/>
      <w:bookmarkEnd w:id="152"/>
      <w:r w:rsidRPr="00DB63CB">
        <w:rPr>
          <w:rFonts w:ascii="BIZ UDゴシック" w:eastAsia="BIZ UDゴシック" w:hAnsi="BIZ UDゴシック" w:hint="eastAsia"/>
          <w:color w:val="000000" w:themeColor="text1"/>
          <w:sz w:val="52"/>
          <w:szCs w:val="52"/>
        </w:rPr>
        <w:t xml:space="preserve">　</w:t>
      </w:r>
      <w:bookmarkEnd w:id="153"/>
      <w:r w:rsidRPr="00DB63CB">
        <w:rPr>
          <w:rFonts w:ascii="BIZ UDゴシック" w:eastAsia="BIZ UDゴシック" w:hAnsi="BIZ UDゴシック" w:hint="eastAsia"/>
          <w:color w:val="000000" w:themeColor="text1"/>
          <w:sz w:val="52"/>
          <w:szCs w:val="52"/>
        </w:rPr>
        <w:t>施策の展開</w:t>
      </w:r>
      <w:bookmarkEnd w:id="154"/>
      <w:bookmarkEnd w:id="155"/>
      <w:bookmarkEnd w:id="156"/>
      <w:bookmarkEnd w:id="157"/>
    </w:p>
    <w:p w14:paraId="7D2926B0" w14:textId="0EDD0C13" w:rsidR="00DA72F8" w:rsidRDefault="00DA72F8" w:rsidP="008C7D59">
      <w:pPr>
        <w:rPr>
          <w:rFonts w:ascii="HG丸ｺﾞｼｯｸM-PRO" w:eastAsia="HG丸ｺﾞｼｯｸM-PRO" w:hAnsi="HG丸ｺﾞｼｯｸM-PRO"/>
          <w:sz w:val="22"/>
        </w:rPr>
      </w:pPr>
    </w:p>
    <w:p w14:paraId="345922B8" w14:textId="1B8DC2F5" w:rsidR="00161736" w:rsidRDefault="00161736" w:rsidP="008C7D59">
      <w:pPr>
        <w:rPr>
          <w:rFonts w:ascii="HG丸ｺﾞｼｯｸM-PRO" w:eastAsia="HG丸ｺﾞｼｯｸM-PRO" w:hAnsi="HG丸ｺﾞｼｯｸM-PRO"/>
          <w:sz w:val="22"/>
        </w:rPr>
      </w:pPr>
    </w:p>
    <w:p w14:paraId="3B3C840E" w14:textId="60C86299" w:rsidR="00161736" w:rsidRDefault="00161736" w:rsidP="008C7D59">
      <w:pPr>
        <w:rPr>
          <w:rFonts w:ascii="HG丸ｺﾞｼｯｸM-PRO" w:eastAsia="HG丸ｺﾞｼｯｸM-PRO" w:hAnsi="HG丸ｺﾞｼｯｸM-PRO"/>
          <w:sz w:val="22"/>
        </w:rPr>
      </w:pPr>
    </w:p>
    <w:p w14:paraId="15A6E6FD" w14:textId="640D8DE6" w:rsidR="00161736" w:rsidRDefault="00161736" w:rsidP="008C7D59">
      <w:pPr>
        <w:rPr>
          <w:rFonts w:ascii="HG丸ｺﾞｼｯｸM-PRO" w:eastAsia="HG丸ｺﾞｼｯｸM-PRO" w:hAnsi="HG丸ｺﾞｼｯｸM-PRO"/>
          <w:sz w:val="22"/>
        </w:rPr>
      </w:pPr>
    </w:p>
    <w:p w14:paraId="7DCBDEC3" w14:textId="7FAD85F3" w:rsidR="00E912B0" w:rsidRDefault="00E912B0">
      <w:pPr>
        <w:rPr>
          <w:rFonts w:ascii="HG丸ｺﾞｼｯｸM-PRO" w:eastAsia="HG丸ｺﾞｼｯｸM-PRO" w:hAnsi="HG丸ｺﾞｼｯｸM-PRO"/>
          <w:sz w:val="22"/>
        </w:rPr>
      </w:pPr>
    </w:p>
    <w:p w14:paraId="732888BA" w14:textId="54252AB0" w:rsidR="00161736" w:rsidRDefault="00161736" w:rsidP="008C7D59">
      <w:pPr>
        <w:rPr>
          <w:rFonts w:ascii="HG丸ｺﾞｼｯｸM-PRO" w:eastAsia="HG丸ｺﾞｼｯｸM-PRO" w:hAnsi="HG丸ｺﾞｼｯｸM-PRO"/>
          <w:sz w:val="22"/>
        </w:rPr>
      </w:pPr>
    </w:p>
    <w:p w14:paraId="63BE39A9" w14:textId="796A54BB" w:rsidR="00FD4204" w:rsidRDefault="00FD4204" w:rsidP="008C7D59">
      <w:pPr>
        <w:rPr>
          <w:rFonts w:ascii="HG丸ｺﾞｼｯｸM-PRO" w:eastAsia="HG丸ｺﾞｼｯｸM-PRO" w:hAnsi="HG丸ｺﾞｼｯｸM-PRO"/>
          <w:sz w:val="22"/>
        </w:rPr>
      </w:pPr>
    </w:p>
    <w:p w14:paraId="7F419080" w14:textId="1D92C764" w:rsidR="00FD4204" w:rsidRDefault="00FD4204" w:rsidP="008C7D59">
      <w:pPr>
        <w:rPr>
          <w:rFonts w:ascii="HG丸ｺﾞｼｯｸM-PRO" w:eastAsia="HG丸ｺﾞｼｯｸM-PRO" w:hAnsi="HG丸ｺﾞｼｯｸM-PRO"/>
          <w:sz w:val="22"/>
        </w:rPr>
      </w:pPr>
    </w:p>
    <w:p w14:paraId="22F816AE" w14:textId="6BA49D0D" w:rsidR="00FD4204" w:rsidRDefault="00FD4204" w:rsidP="008C7D59">
      <w:pPr>
        <w:rPr>
          <w:rFonts w:ascii="HG丸ｺﾞｼｯｸM-PRO" w:eastAsia="HG丸ｺﾞｼｯｸM-PRO" w:hAnsi="HG丸ｺﾞｼｯｸM-PRO"/>
          <w:sz w:val="22"/>
        </w:rPr>
      </w:pPr>
    </w:p>
    <w:p w14:paraId="2529E825" w14:textId="24BB0397" w:rsidR="00FD4204" w:rsidRDefault="00FD4204" w:rsidP="008C7D59">
      <w:pPr>
        <w:rPr>
          <w:rFonts w:ascii="HG丸ｺﾞｼｯｸM-PRO" w:eastAsia="HG丸ｺﾞｼｯｸM-PRO" w:hAnsi="HG丸ｺﾞｼｯｸM-PRO"/>
          <w:sz w:val="22"/>
        </w:rPr>
      </w:pPr>
    </w:p>
    <w:p w14:paraId="35858CFA" w14:textId="24F213B3" w:rsidR="00C20AB3" w:rsidRDefault="00C20AB3">
      <w:pPr>
        <w:rPr>
          <w:rFonts w:ascii="HG丸ｺﾞｼｯｸM-PRO" w:eastAsia="HG丸ｺﾞｼｯｸM-PRO" w:hAnsi="HG丸ｺﾞｼｯｸM-PRO"/>
          <w:sz w:val="22"/>
        </w:rPr>
      </w:pPr>
    </w:p>
    <w:p w14:paraId="0EF4EAAB" w14:textId="77777777" w:rsidR="00C20AB3" w:rsidRDefault="00C20AB3" w:rsidP="008C7D59">
      <w:pPr>
        <w:rPr>
          <w:rFonts w:ascii="HG丸ｺﾞｼｯｸM-PRO" w:eastAsia="HG丸ｺﾞｼｯｸM-PRO" w:hAnsi="HG丸ｺﾞｼｯｸM-PRO"/>
          <w:sz w:val="22"/>
        </w:rPr>
      </w:pPr>
    </w:p>
    <w:p w14:paraId="4F2A4C56" w14:textId="1EFEE130" w:rsidR="00C20AB3" w:rsidRDefault="00C20AB3" w:rsidP="008C7D59">
      <w:pPr>
        <w:rPr>
          <w:rFonts w:ascii="HG丸ｺﾞｼｯｸM-PRO" w:eastAsia="HG丸ｺﾞｼｯｸM-PRO" w:hAnsi="HG丸ｺﾞｼｯｸM-PRO"/>
          <w:sz w:val="22"/>
        </w:rPr>
      </w:pPr>
    </w:p>
    <w:p w14:paraId="5E58AED0" w14:textId="5257ECB0" w:rsidR="00C20AB3" w:rsidRDefault="00C20AB3" w:rsidP="008C7D59">
      <w:pPr>
        <w:rPr>
          <w:rFonts w:ascii="HG丸ｺﾞｼｯｸM-PRO" w:eastAsia="HG丸ｺﾞｼｯｸM-PRO" w:hAnsi="HG丸ｺﾞｼｯｸM-PRO"/>
          <w:sz w:val="22"/>
        </w:rPr>
      </w:pPr>
    </w:p>
    <w:p w14:paraId="63C8CF3D" w14:textId="77777777" w:rsidR="00C20AB3" w:rsidRDefault="00C20AB3" w:rsidP="008C7D59">
      <w:pPr>
        <w:rPr>
          <w:rFonts w:ascii="HG丸ｺﾞｼｯｸM-PRO" w:eastAsia="HG丸ｺﾞｼｯｸM-PRO" w:hAnsi="HG丸ｺﾞｼｯｸM-PRO"/>
          <w:sz w:val="22"/>
        </w:rPr>
      </w:pPr>
    </w:p>
    <w:p w14:paraId="4446701D" w14:textId="2F9A5EDD" w:rsidR="00C20AB3" w:rsidRDefault="00C20AB3" w:rsidP="008C7D59">
      <w:pPr>
        <w:rPr>
          <w:rFonts w:ascii="HG丸ｺﾞｼｯｸM-PRO" w:eastAsia="HG丸ｺﾞｼｯｸM-PRO" w:hAnsi="HG丸ｺﾞｼｯｸM-PRO"/>
          <w:sz w:val="22"/>
        </w:rPr>
      </w:pPr>
    </w:p>
    <w:p w14:paraId="2B95F999" w14:textId="3311B240" w:rsidR="0033680A" w:rsidRDefault="00B665BA">
      <w:pPr>
        <w:rPr>
          <w:rFonts w:ascii="HG丸ｺﾞｼｯｸM-PRO" w:eastAsia="HG丸ｺﾞｼｯｸM-PRO" w:hAnsi="HG丸ｺﾞｼｯｸM-PRO"/>
          <w:sz w:val="22"/>
        </w:rPr>
      </w:pPr>
      <w:r>
        <w:rPr>
          <w:noProof/>
        </w:rPr>
        <w:drawing>
          <wp:anchor distT="0" distB="0" distL="114300" distR="114300" simplePos="0" relativeHeight="252963840" behindDoc="0" locked="0" layoutInCell="1" allowOverlap="1" wp14:anchorId="1256D664" wp14:editId="429A3AA7">
            <wp:simplePos x="0" y="0"/>
            <wp:positionH relativeFrom="column">
              <wp:posOffset>5620303</wp:posOffset>
            </wp:positionH>
            <wp:positionV relativeFrom="paragraph">
              <wp:posOffset>1218565</wp:posOffset>
            </wp:positionV>
            <wp:extent cx="648970" cy="648970"/>
            <wp:effectExtent l="0" t="0" r="0" b="0"/>
            <wp:wrapNone/>
            <wp:docPr id="1228436659" name="図 6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36659" name="図 62" descr="QR コード&#10;&#10;自動的に生成された説明"/>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80A">
        <w:rPr>
          <w:rFonts w:ascii="HG丸ｺﾞｼｯｸM-PRO" w:eastAsia="HG丸ｺﾞｼｯｸM-PRO" w:hAnsi="HG丸ｺﾞｼｯｸM-PRO"/>
          <w:sz w:val="22"/>
        </w:rPr>
        <w:br w:type="page"/>
      </w:r>
    </w:p>
    <w:p w14:paraId="3B1C953E" w14:textId="77777777" w:rsidR="00C20AB3" w:rsidRDefault="00C20AB3" w:rsidP="008C7D59">
      <w:pPr>
        <w:rPr>
          <w:rFonts w:ascii="HG丸ｺﾞｼｯｸM-PRO" w:eastAsia="HG丸ｺﾞｼｯｸM-PRO" w:hAnsi="HG丸ｺﾞｼｯｸM-PRO"/>
          <w:sz w:val="22"/>
        </w:rPr>
      </w:pPr>
    </w:p>
    <w:p w14:paraId="7CDA6852" w14:textId="04EAAB4E" w:rsidR="00C20AB3" w:rsidRDefault="00C20AB3" w:rsidP="008C7D59">
      <w:pPr>
        <w:rPr>
          <w:rFonts w:ascii="HG丸ｺﾞｼｯｸM-PRO" w:eastAsia="HG丸ｺﾞｼｯｸM-PRO" w:hAnsi="HG丸ｺﾞｼｯｸM-PRO"/>
          <w:sz w:val="22"/>
        </w:rPr>
      </w:pPr>
    </w:p>
    <w:p w14:paraId="111D5ECD" w14:textId="39BA94A5" w:rsidR="00C20AB3" w:rsidRDefault="00B665BA" w:rsidP="008C7D59">
      <w:pPr>
        <w:rPr>
          <w:rFonts w:ascii="HG丸ｺﾞｼｯｸM-PRO" w:eastAsia="HG丸ｺﾞｼｯｸM-PRO" w:hAnsi="HG丸ｺﾞｼｯｸM-PRO"/>
          <w:sz w:val="22"/>
        </w:rPr>
      </w:pPr>
      <w:r>
        <w:rPr>
          <w:noProof/>
        </w:rPr>
        <w:drawing>
          <wp:anchor distT="0" distB="0" distL="114300" distR="114300" simplePos="0" relativeHeight="252965888" behindDoc="0" locked="0" layoutInCell="1" allowOverlap="1" wp14:anchorId="31160B2E" wp14:editId="6503171A">
            <wp:simplePos x="0" y="0"/>
            <wp:positionH relativeFrom="column">
              <wp:posOffset>-90805</wp:posOffset>
            </wp:positionH>
            <wp:positionV relativeFrom="paragraph">
              <wp:posOffset>8066049</wp:posOffset>
            </wp:positionV>
            <wp:extent cx="648970" cy="648970"/>
            <wp:effectExtent l="0" t="0" r="0" b="0"/>
            <wp:wrapNone/>
            <wp:docPr id="30029642" name="図 6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9642" name="図 63" descr="QR コード&#10;&#10;自動的に生成された説明"/>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CBEBB" w14:textId="77777777" w:rsidR="00C20AB3" w:rsidRDefault="00C20AB3" w:rsidP="008C7D59">
      <w:pPr>
        <w:rPr>
          <w:rFonts w:ascii="HG丸ｺﾞｼｯｸM-PRO" w:eastAsia="HG丸ｺﾞｼｯｸM-PRO" w:hAnsi="HG丸ｺﾞｼｯｸM-PRO"/>
          <w:sz w:val="22"/>
        </w:rPr>
        <w:sectPr w:rsidR="00C20AB3" w:rsidSect="00106EB3">
          <w:headerReference w:type="even" r:id="rId173"/>
          <w:headerReference w:type="default" r:id="rId174"/>
          <w:footerReference w:type="even" r:id="rId175"/>
          <w:footerReference w:type="default" r:id="rId176"/>
          <w:pgSz w:w="11906" w:h="16838"/>
          <w:pgMar w:top="1440" w:right="1077" w:bottom="1440" w:left="1077" w:header="567" w:footer="567" w:gutter="0"/>
          <w:cols w:space="425"/>
          <w:docGrid w:type="lines" w:linePitch="360"/>
        </w:sectPr>
      </w:pPr>
    </w:p>
    <w:p w14:paraId="08E50C90" w14:textId="09309B7A" w:rsidR="00657D56" w:rsidRPr="00C71EC6" w:rsidRDefault="00657D56" w:rsidP="00C71EC6">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158" w:name="_Toc149909469"/>
      <w:r w:rsidRPr="00C71EC6">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基本目標１　体制づくり</w:t>
      </w:r>
      <w:bookmarkEnd w:id="158"/>
    </w:p>
    <w:p w14:paraId="0F1B80CF" w14:textId="77777777" w:rsidR="00E03EE3" w:rsidRPr="00835001" w:rsidRDefault="00E03EE3" w:rsidP="00835001">
      <w:bookmarkStart w:id="159" w:name="_Toc149909470"/>
      <w:bookmarkStart w:id="160" w:name="_Toc496024548"/>
      <w:bookmarkStart w:id="161" w:name="_Toc496101688"/>
      <w:bookmarkStart w:id="162" w:name="_Toc509174138"/>
      <w:bookmarkStart w:id="163" w:name="_Toc54007900"/>
      <w:bookmarkStart w:id="164" w:name="_Toc55060018"/>
      <w:bookmarkStart w:id="165" w:name="_Toc57915898"/>
    </w:p>
    <w:p w14:paraId="77A0F167" w14:textId="2C9C9C0E" w:rsidR="00C47F94" w:rsidRPr="008B48AE" w:rsidRDefault="00660010" w:rsidP="00F3730B">
      <w:pPr>
        <w:pStyle w:val="31"/>
        <w:ind w:left="1823" w:hanging="1823"/>
      </w:pPr>
      <w:r w:rsidRPr="00123614">
        <w:rPr>
          <w:rFonts w:hint="eastAsia"/>
          <w:w w:val="95"/>
          <w:fitText w:val="9841" w:id="-1142723072"/>
        </w:rPr>
        <w:t>施策の方向性１　一人ひとりが尊重され、誰にでもやさしく、暮らしやすい環境を整備します</w:t>
      </w:r>
      <w:r w:rsidRPr="00123614">
        <w:rPr>
          <w:rFonts w:hint="eastAsia"/>
          <w:spacing w:val="22"/>
          <w:w w:val="95"/>
          <w:fitText w:val="9841" w:id="-1142723072"/>
        </w:rPr>
        <w:t>。</w:t>
      </w:r>
      <w:bookmarkEnd w:id="159"/>
    </w:p>
    <w:p w14:paraId="7459F978" w14:textId="77777777" w:rsidR="00C47F94" w:rsidRPr="009409B3" w:rsidRDefault="00C47F94" w:rsidP="00F428EA">
      <w:pPr>
        <w:spacing w:afterLines="50" w:after="176" w:line="500" w:lineRule="exact"/>
        <w:ind w:leftChars="50" w:left="120" w:rightChars="50" w:right="120"/>
        <w:rPr>
          <w:rFonts w:hAnsi="BIZ UDゴシック"/>
          <w:b/>
          <w:bCs/>
          <w:sz w:val="22"/>
        </w:rPr>
      </w:pPr>
      <w:r w:rsidRPr="008B37DF">
        <w:rPr>
          <w:rFonts w:hint="eastAsia"/>
          <w:noProof/>
        </w:rPr>
        <mc:AlternateContent>
          <mc:Choice Requires="wps">
            <w:drawing>
              <wp:anchor distT="0" distB="0" distL="114300" distR="114300" simplePos="0" relativeHeight="251731968" behindDoc="1" locked="0" layoutInCell="1" allowOverlap="1" wp14:anchorId="08998E46" wp14:editId="37AE1985">
                <wp:simplePos x="0" y="0"/>
                <wp:positionH relativeFrom="column">
                  <wp:posOffset>1905</wp:posOffset>
                </wp:positionH>
                <wp:positionV relativeFrom="paragraph">
                  <wp:posOffset>203835</wp:posOffset>
                </wp:positionV>
                <wp:extent cx="6183581" cy="28575"/>
                <wp:effectExtent l="0" t="0" r="27305" b="28575"/>
                <wp:wrapNone/>
                <wp:docPr id="1986633394" name="直線コネクタ 1986633394"/>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2F25C5" id="直線コネクタ 1986633394" o:spid="_x0000_s1026" style="position:absolute;left:0;text-align:lef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2C919974" w14:textId="71A5E1A0" w:rsidR="00BB31F7" w:rsidRDefault="00C47F9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BB31F7" w:rsidRPr="00011D12">
        <w:rPr>
          <w:rFonts w:ascii="BIZ UDゴシック" w:eastAsia="BIZ UDゴシック" w:hAnsi="BIZ UDゴシック" w:hint="eastAsia"/>
          <w:sz w:val="22"/>
        </w:rPr>
        <w:t>成年後見制度の利用の促進に関する法律、共生社会の実現を推進するための認知症基本法（令和５年法律第65号）や「一人ひとりが、かけがえのない個人として尊重され、互いの人権を認め合う共生社会の実現」を目的とした相模原市人権尊重のまちづくり条例（令和６年相模原市条例第</w:t>
      </w:r>
      <w:r w:rsidR="00D213F3">
        <w:rPr>
          <w:rFonts w:ascii="BIZ UDゴシック" w:eastAsia="BIZ UDゴシック" w:hAnsi="BIZ UDゴシック" w:hint="eastAsia"/>
          <w:sz w:val="22"/>
        </w:rPr>
        <w:t>28</w:t>
      </w:r>
      <w:r w:rsidR="00BB31F7" w:rsidRPr="00011D12">
        <w:rPr>
          <w:rFonts w:ascii="BIZ UDゴシック" w:eastAsia="BIZ UDゴシック" w:hAnsi="BIZ UDゴシック" w:hint="eastAsia"/>
          <w:sz w:val="22"/>
        </w:rPr>
        <w:t>号）を踏まえ、あらゆる人の尊厳が守られ、安全で安心して暮らせることができるよう、人権を尊重した取組を進める必要があります。</w:t>
      </w:r>
    </w:p>
    <w:p w14:paraId="3E88B6B4" w14:textId="5FE1FC51" w:rsidR="0045655A" w:rsidRPr="007537CA" w:rsidRDefault="0045655A"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7537CA">
        <w:rPr>
          <w:rFonts w:ascii="BIZ UDゴシック" w:eastAsia="BIZ UDゴシック" w:hAnsi="BIZ UDゴシック"/>
          <w:sz w:val="22"/>
        </w:rPr>
        <w:t>▶</w:t>
      </w:r>
      <w:r w:rsidR="00E22E52">
        <w:rPr>
          <w:rFonts w:ascii="BIZ UDゴシック" w:eastAsia="BIZ UDゴシック" w:hAnsi="BIZ UDゴシック" w:hint="eastAsia"/>
          <w:sz w:val="22"/>
        </w:rPr>
        <w:t>相模原市</w:t>
      </w:r>
      <w:r w:rsidR="00BB31F7">
        <w:rPr>
          <w:rFonts w:ascii="BIZ UDゴシック" w:eastAsia="BIZ UDゴシック" w:hAnsi="BIZ UDゴシック" w:hint="eastAsia"/>
          <w:sz w:val="22"/>
        </w:rPr>
        <w:t>犯罪被害者等支援条例（令和５年相模原市条例第</w:t>
      </w:r>
      <w:r w:rsidR="00E77B00">
        <w:rPr>
          <w:rFonts w:ascii="BIZ UDゴシック" w:eastAsia="BIZ UDゴシック" w:hAnsi="BIZ UDゴシック" w:hint="eastAsia"/>
          <w:sz w:val="22"/>
        </w:rPr>
        <w:t>11</w:t>
      </w:r>
      <w:r w:rsidR="00BB31F7">
        <w:rPr>
          <w:rFonts w:ascii="BIZ UDゴシック" w:eastAsia="BIZ UDゴシック" w:hAnsi="BIZ UDゴシック" w:hint="eastAsia"/>
          <w:sz w:val="22"/>
        </w:rPr>
        <w:t>号）を踏まえ、</w:t>
      </w:r>
      <w:r w:rsidRPr="007537CA">
        <w:rPr>
          <w:rFonts w:ascii="BIZ UDゴシック" w:eastAsia="BIZ UDゴシック" w:hAnsi="BIZ UDゴシック"/>
          <w:sz w:val="22"/>
        </w:rPr>
        <w:t>犯罪被害者等の権利利益の保護、受けた被害の軽減及び回復の支援</w:t>
      </w:r>
      <w:r w:rsidR="00BB31F7">
        <w:rPr>
          <w:rFonts w:ascii="BIZ UDゴシック" w:eastAsia="BIZ UDゴシック" w:hAnsi="BIZ UDゴシック" w:hint="eastAsia"/>
          <w:sz w:val="22"/>
        </w:rPr>
        <w:t>を進める必要があります</w:t>
      </w:r>
      <w:r w:rsidRPr="007537CA">
        <w:rPr>
          <w:rFonts w:ascii="BIZ UDゴシック" w:eastAsia="BIZ UDゴシック" w:hAnsi="BIZ UDゴシック"/>
          <w:sz w:val="22"/>
        </w:rPr>
        <w:t>。</w:t>
      </w:r>
    </w:p>
    <w:p w14:paraId="184C14BD" w14:textId="5815D53A" w:rsidR="00C47F94" w:rsidRPr="00DF0959" w:rsidRDefault="00C47F94"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DF0959">
        <w:rPr>
          <w:rFonts w:ascii="BIZ UDゴシック" w:eastAsia="BIZ UDゴシック" w:hAnsi="BIZ UDゴシック"/>
          <w:sz w:val="22"/>
        </w:rPr>
        <w:t>▶高齢者、障害者等の移動等の円滑化の促進に関する法律（平成18</w:t>
      </w:r>
      <w:r w:rsidRPr="00DF0959">
        <w:rPr>
          <w:rFonts w:ascii="BIZ UDゴシック" w:eastAsia="BIZ UDゴシック" w:hAnsi="BIZ UDゴシック" w:hint="eastAsia"/>
          <w:sz w:val="22"/>
        </w:rPr>
        <w:t>年法律第</w:t>
      </w:r>
      <w:r w:rsidRPr="00DF0959">
        <w:rPr>
          <w:rFonts w:ascii="BIZ UDゴシック" w:eastAsia="BIZ UDゴシック" w:hAnsi="BIZ UDゴシック"/>
          <w:sz w:val="22"/>
        </w:rPr>
        <w:t>91</w:t>
      </w:r>
      <w:r w:rsidRPr="00DF0959">
        <w:rPr>
          <w:rFonts w:ascii="BIZ UDゴシック" w:eastAsia="BIZ UDゴシック" w:hAnsi="BIZ UDゴシック" w:hint="eastAsia"/>
          <w:sz w:val="22"/>
        </w:rPr>
        <w:t>号）、神奈川県みんなのバリアフリー街づくり条例（平成７年神奈川県条例第５号）に基づき、建築物、公共施設のバリアフリー化推進のための指導を行っています。</w:t>
      </w:r>
    </w:p>
    <w:p w14:paraId="68BDBC43" w14:textId="38D6AD20" w:rsidR="00007A3A" w:rsidRPr="00DF0959" w:rsidRDefault="00007A3A"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DF0959">
        <w:rPr>
          <w:rFonts w:ascii="BIZ UDゴシック" w:eastAsia="BIZ UDゴシック" w:hAnsi="BIZ UDゴシック"/>
          <w:sz w:val="22"/>
        </w:rPr>
        <w:t>▶ユニバーサルデザインの考え方に基づき、誰もが社会参加しやすく、安心して生活できるまちづくりが望まれています。</w:t>
      </w:r>
    </w:p>
    <w:p w14:paraId="12A2D727" w14:textId="58A209BB" w:rsidR="00BE40B4" w:rsidRPr="007537CA" w:rsidRDefault="00DB08FF" w:rsidP="00BE40B4">
      <w:pPr>
        <w:rPr>
          <w:rFonts w:ascii="HG丸ｺﾞｼｯｸM-PRO" w:eastAsia="HG丸ｺﾞｼｯｸM-PRO" w:hAnsi="HG丸ｺﾞｼｯｸM-PRO" w:cs="Times New Roman"/>
          <w:sz w:val="22"/>
        </w:rPr>
      </w:pPr>
      <w:r w:rsidRPr="007537CA">
        <w:rPr>
          <w:rFonts w:ascii="HG丸ｺﾞｼｯｸM-PRO" w:eastAsia="HG丸ｺﾞｼｯｸM-PRO" w:hAnsi="BIZ UDゴシック" w:cs="ＭＳ Ｐゴシック"/>
          <w:b/>
          <w:noProof/>
          <w:kern w:val="0"/>
          <w:sz w:val="22"/>
        </w:rPr>
        <mc:AlternateContent>
          <mc:Choice Requires="wps">
            <w:drawing>
              <wp:anchor distT="0" distB="0" distL="114300" distR="114300" simplePos="0" relativeHeight="251457511" behindDoc="1" locked="0" layoutInCell="1" allowOverlap="1" wp14:anchorId="2AE5D437" wp14:editId="77CF93B5">
                <wp:simplePos x="0" y="0"/>
                <wp:positionH relativeFrom="margin">
                  <wp:posOffset>311528</wp:posOffset>
                </wp:positionH>
                <wp:positionV relativeFrom="paragraph">
                  <wp:posOffset>133945</wp:posOffset>
                </wp:positionV>
                <wp:extent cx="5867280" cy="2835797"/>
                <wp:effectExtent l="0" t="0" r="19685" b="22225"/>
                <wp:wrapNone/>
                <wp:docPr id="467190796" name="テキスト ボックス 467190796"/>
                <wp:cNvGraphicFramePr/>
                <a:graphic xmlns:a="http://schemas.openxmlformats.org/drawingml/2006/main">
                  <a:graphicData uri="http://schemas.microsoft.com/office/word/2010/wordprocessingShape">
                    <wps:wsp>
                      <wps:cNvSpPr txBox="1"/>
                      <wps:spPr>
                        <a:xfrm>
                          <a:off x="0" y="0"/>
                          <a:ext cx="5867280" cy="2835797"/>
                        </a:xfrm>
                        <a:prstGeom prst="rect">
                          <a:avLst/>
                        </a:prstGeom>
                        <a:noFill/>
                        <a:ln w="3175">
                          <a:solidFill>
                            <a:prstClr val="black"/>
                          </a:solidFill>
                        </a:ln>
                      </wps:spPr>
                      <wps:txbx>
                        <w:txbxContent>
                          <w:p w14:paraId="5B35E80E" w14:textId="77777777" w:rsidR="00BB31F7" w:rsidRDefault="00BB31F7" w:rsidP="00BE4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5D437" id="テキスト ボックス 467190796" o:spid="_x0000_s1248" type="#_x0000_t202" style="position:absolute;margin-left:24.55pt;margin-top:10.55pt;width:462pt;height:223.3pt;z-index:-2518589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" filled="f" strokeweight=".25pt">
                <v:textbox>
                  <w:txbxContent>
                    <w:p w14:paraId="5B35E80E" w14:textId="77777777" w:rsidR="00BB31F7" w:rsidRDefault="00BB31F7" w:rsidP="00BE40B4"/>
                  </w:txbxContent>
                </v:textbox>
                <w10:wrap anchorx="margin"/>
              </v:shape>
            </w:pict>
          </mc:Fallback>
        </mc:AlternateContent>
      </w:r>
    </w:p>
    <w:p w14:paraId="0C24C12C" w14:textId="014BCE99" w:rsidR="00BE40B4" w:rsidRPr="007537CA" w:rsidRDefault="00DB08FF" w:rsidP="00BE40B4">
      <w:pPr>
        <w:ind w:firstLineChars="200" w:firstLine="440"/>
        <w:jc w:val="center"/>
        <w:rPr>
          <w:rFonts w:hAnsi="BIZ UDゴシック" w:cstheme="majorBidi"/>
          <w:b/>
          <w:sz w:val="22"/>
        </w:rPr>
      </w:pPr>
      <w:r w:rsidRPr="007537CA">
        <w:rPr>
          <w:rFonts w:hAnsi="BIZ UDゴシック" w:cstheme="majorBidi" w:hint="eastAsia"/>
          <w:b/>
          <w:sz w:val="22"/>
        </w:rPr>
        <w:t>相模原市内での障害を理由とする差別や偏見の有無（市民）</w:t>
      </w:r>
    </w:p>
    <w:p w14:paraId="79136BD4" w14:textId="1A1ED720" w:rsidR="00BE40B4" w:rsidRPr="00E81AAF" w:rsidRDefault="00BE40B4" w:rsidP="00123614">
      <w:pPr>
        <w:pStyle w:val="af8"/>
        <w:ind w:leftChars="300" w:left="1020" w:rightChars="50" w:right="120" w:hangingChars="150" w:hanging="300"/>
        <w:rPr>
          <w:rFonts w:hAnsi="BIZ UDゴシック"/>
          <w:color w:val="000000" w:themeColor="text1"/>
          <w:sz w:val="22"/>
        </w:rPr>
      </w:pPr>
      <w:r w:rsidRPr="00DF0959">
        <w:rPr>
          <w:rFonts w:hAnsi="BIZ UDゴシック" w:cs="ＭＳ Ｐゴシック" w:hint="eastAsia"/>
          <w:b w:val="0"/>
          <w:kern w:val="0"/>
          <w:sz w:val="20"/>
          <w:szCs w:val="20"/>
        </w:rPr>
        <w:t xml:space="preserve">問　</w:t>
      </w:r>
      <w:r w:rsidR="00DB08FF" w:rsidRPr="00DF0959">
        <w:rPr>
          <w:rFonts w:hAnsi="BIZ UDゴシック" w:cs="ＭＳ Ｐゴシック" w:hint="eastAsia"/>
          <w:b w:val="0"/>
          <w:kern w:val="0"/>
          <w:sz w:val="20"/>
          <w:szCs w:val="20"/>
        </w:rPr>
        <w:t>あなたは、相模原市内では障害のある人に対し、障害を理由とする差別</w:t>
      </w:r>
      <w:r w:rsidR="00DB08FF" w:rsidRPr="00DB08FF">
        <w:rPr>
          <w:rFonts w:hAnsi="BIZ UDゴシック" w:cs="ＭＳ Ｐゴシック" w:hint="eastAsia"/>
          <w:b w:val="0"/>
          <w:kern w:val="0"/>
          <w:sz w:val="20"/>
          <w:szCs w:val="20"/>
        </w:rPr>
        <w:t>や偏見があると思いますか。（○は１つ）</w:t>
      </w:r>
    </w:p>
    <w:p w14:paraId="791CA2B7" w14:textId="2C2FB4ED" w:rsidR="00BE40B4" w:rsidRPr="0040607A" w:rsidRDefault="00144247" w:rsidP="00BE40B4">
      <w:pPr>
        <w:rPr>
          <w:rFonts w:ascii="HG丸ｺﾞｼｯｸM-PRO" w:eastAsia="HG丸ｺﾞｼｯｸM-PRO" w:hAnsi="HG丸ｺﾞｼｯｸM-PRO" w:cs="Times New Roman"/>
          <w:sz w:val="22"/>
        </w:rPr>
      </w:pPr>
      <w:r w:rsidRPr="00E97B4E">
        <w:rPr>
          <w:noProof/>
        </w:rPr>
        <w:drawing>
          <wp:anchor distT="0" distB="0" distL="114300" distR="114300" simplePos="0" relativeHeight="252425216" behindDoc="0" locked="0" layoutInCell="1" allowOverlap="1" wp14:anchorId="7FBDC643" wp14:editId="1ABFFA52">
            <wp:simplePos x="0" y="0"/>
            <wp:positionH relativeFrom="margin">
              <wp:posOffset>1005916</wp:posOffset>
            </wp:positionH>
            <wp:positionV relativeFrom="paragraph">
              <wp:posOffset>44907</wp:posOffset>
            </wp:positionV>
            <wp:extent cx="4264025" cy="1982419"/>
            <wp:effectExtent l="0" t="0" r="0" b="0"/>
            <wp:wrapNone/>
            <wp:docPr id="9566797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7">
                      <a:extLst>
                        <a:ext uri="{28A0092B-C50C-407E-A947-70E740481C1C}">
                          <a14:useLocalDpi xmlns:a14="http://schemas.microsoft.com/office/drawing/2010/main" val="0"/>
                        </a:ext>
                      </a:extLst>
                    </a:blip>
                    <a:srcRect l="5464" t="10146" r="3521" b="11278"/>
                    <a:stretch/>
                  </pic:blipFill>
                  <pic:spPr bwMode="auto">
                    <a:xfrm>
                      <a:off x="0" y="0"/>
                      <a:ext cx="4264025" cy="1982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B4CAD" w14:textId="148CCCB1" w:rsidR="00BE40B4" w:rsidRDefault="00BE40B4" w:rsidP="00BE40B4">
      <w:pPr>
        <w:rPr>
          <w:rFonts w:ascii="HG丸ｺﾞｼｯｸM-PRO" w:eastAsia="HG丸ｺﾞｼｯｸM-PRO" w:hAnsi="HG丸ｺﾞｼｯｸM-PRO" w:cs="Times New Roman"/>
          <w:sz w:val="22"/>
        </w:rPr>
      </w:pPr>
    </w:p>
    <w:p w14:paraId="12D96EFA" w14:textId="1588471F" w:rsidR="00BE40B4" w:rsidRDefault="00BE40B4" w:rsidP="00BE40B4">
      <w:pPr>
        <w:rPr>
          <w:rFonts w:ascii="HG丸ｺﾞｼｯｸM-PRO" w:eastAsia="HG丸ｺﾞｼｯｸM-PRO" w:hAnsi="HG丸ｺﾞｼｯｸM-PRO" w:cs="Times New Roman"/>
          <w:sz w:val="22"/>
        </w:rPr>
      </w:pPr>
    </w:p>
    <w:p w14:paraId="3A833667" w14:textId="01AEBF47" w:rsidR="00BE40B4" w:rsidRDefault="00BE40B4" w:rsidP="00BE40B4">
      <w:pPr>
        <w:rPr>
          <w:rFonts w:ascii="HG丸ｺﾞｼｯｸM-PRO" w:eastAsia="HG丸ｺﾞｼｯｸM-PRO" w:hAnsi="HG丸ｺﾞｼｯｸM-PRO" w:cs="Times New Roman"/>
          <w:sz w:val="22"/>
        </w:rPr>
      </w:pPr>
    </w:p>
    <w:p w14:paraId="56CACF21" w14:textId="232C1339" w:rsidR="00BE40B4" w:rsidRDefault="00BE40B4" w:rsidP="00BE40B4">
      <w:pPr>
        <w:rPr>
          <w:rFonts w:ascii="HG丸ｺﾞｼｯｸM-PRO" w:eastAsia="HG丸ｺﾞｼｯｸM-PRO" w:hAnsi="HG丸ｺﾞｼｯｸM-PRO" w:cs="Times New Roman"/>
          <w:sz w:val="22"/>
        </w:rPr>
      </w:pPr>
    </w:p>
    <w:p w14:paraId="3D790A4B" w14:textId="30588EAD" w:rsidR="00BE40B4" w:rsidRDefault="00BE40B4" w:rsidP="00BE40B4">
      <w:pPr>
        <w:rPr>
          <w:rFonts w:ascii="HG丸ｺﾞｼｯｸM-PRO" w:eastAsia="HG丸ｺﾞｼｯｸM-PRO" w:hAnsi="HG丸ｺﾞｼｯｸM-PRO" w:cs="Times New Roman"/>
          <w:sz w:val="22"/>
        </w:rPr>
      </w:pPr>
    </w:p>
    <w:p w14:paraId="678CA8E6" w14:textId="2B5DD365" w:rsidR="00BE40B4" w:rsidRDefault="00BE40B4" w:rsidP="00BE40B4">
      <w:pPr>
        <w:rPr>
          <w:rFonts w:ascii="HG丸ｺﾞｼｯｸM-PRO" w:eastAsia="HG丸ｺﾞｼｯｸM-PRO" w:hAnsi="HG丸ｺﾞｼｯｸM-PRO" w:cs="Times New Roman"/>
          <w:sz w:val="22"/>
        </w:rPr>
      </w:pPr>
    </w:p>
    <w:p w14:paraId="1A386E9A" w14:textId="3756F651" w:rsidR="00BE40B4" w:rsidRDefault="00BE40B4" w:rsidP="00BE40B4">
      <w:pPr>
        <w:rPr>
          <w:rFonts w:ascii="HG丸ｺﾞｼｯｸM-PRO" w:eastAsia="HG丸ｺﾞｼｯｸM-PRO" w:hAnsi="HG丸ｺﾞｼｯｸM-PRO" w:cs="Times New Roman"/>
          <w:sz w:val="22"/>
        </w:rPr>
      </w:pPr>
    </w:p>
    <w:p w14:paraId="01F7C4C5" w14:textId="4E2A7E58" w:rsidR="00BE40B4" w:rsidRDefault="00BE40B4" w:rsidP="00BE40B4">
      <w:pPr>
        <w:rPr>
          <w:rFonts w:ascii="HG丸ｺﾞｼｯｸM-PRO" w:eastAsia="HG丸ｺﾞｼｯｸM-PRO" w:hAnsi="HG丸ｺﾞｼｯｸM-PRO" w:cs="Times New Roman"/>
          <w:sz w:val="22"/>
        </w:rPr>
      </w:pPr>
    </w:p>
    <w:p w14:paraId="2DC06A2A" w14:textId="0B439F74" w:rsidR="008C6B3E" w:rsidRDefault="008C6B3E" w:rsidP="00123614">
      <w:pPr>
        <w:spacing w:line="140" w:lineRule="exact"/>
        <w:rPr>
          <w:rFonts w:ascii="HG丸ｺﾞｼｯｸM-PRO" w:eastAsia="HG丸ｺﾞｼｯｸM-PRO" w:hAnsi="HG丸ｺﾞｼｯｸM-PRO" w:cs="Times New Roman"/>
          <w:sz w:val="22"/>
        </w:rPr>
      </w:pPr>
    </w:p>
    <w:p w14:paraId="3A90B00F" w14:textId="4F3DD726" w:rsidR="00273C5F" w:rsidRDefault="00B665BA" w:rsidP="00EE77D9">
      <w:pPr>
        <w:ind w:firstLineChars="300" w:firstLine="720"/>
        <w:rPr>
          <w:rFonts w:ascii="HG丸ｺﾞｼｯｸM-PRO" w:eastAsia="HG丸ｺﾞｼｯｸM-PRO" w:hAnsi="HG丸ｺﾞｼｯｸM-PRO" w:cs="Times New Roman"/>
          <w:sz w:val="22"/>
        </w:rPr>
      </w:pPr>
      <w:r>
        <w:rPr>
          <w:noProof/>
        </w:rPr>
        <w:drawing>
          <wp:anchor distT="0" distB="0" distL="114300" distR="114300" simplePos="0" relativeHeight="252967936" behindDoc="0" locked="0" layoutInCell="1" allowOverlap="1" wp14:anchorId="1517D64B" wp14:editId="3C10A127">
            <wp:simplePos x="0" y="0"/>
            <wp:positionH relativeFrom="column">
              <wp:posOffset>5632450</wp:posOffset>
            </wp:positionH>
            <wp:positionV relativeFrom="paragraph">
              <wp:posOffset>1450975</wp:posOffset>
            </wp:positionV>
            <wp:extent cx="648970" cy="648970"/>
            <wp:effectExtent l="0" t="0" r="0" b="0"/>
            <wp:wrapNone/>
            <wp:docPr id="965892812" name="図 6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92812" name="図 64" descr="QR コード&#10;&#10;自動的に生成された説明"/>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B4" w:rsidRPr="005866CD">
        <w:rPr>
          <w:rFonts w:hAnsi="BIZ UDゴシック" w:cs="ＭＳ Ｐゴシック" w:hint="eastAsia"/>
          <w:kern w:val="0"/>
          <w:sz w:val="16"/>
          <w:szCs w:val="18"/>
        </w:rPr>
        <w:t>資料：</w:t>
      </w:r>
      <w:r w:rsidR="0047761D">
        <w:rPr>
          <w:rFonts w:hAnsi="BIZ UDゴシック" w:cs="ＭＳ Ｐゴシック" w:hint="eastAsia"/>
          <w:kern w:val="0"/>
          <w:sz w:val="16"/>
          <w:szCs w:val="18"/>
        </w:rPr>
        <w:t>相模原市</w:t>
      </w:r>
      <w:r w:rsidR="00EF2E0E">
        <w:rPr>
          <w:rFonts w:hAnsi="BIZ UDゴシック" w:cs="ＭＳ Ｐゴシック" w:hint="eastAsia"/>
          <w:kern w:val="0"/>
          <w:sz w:val="16"/>
          <w:szCs w:val="18"/>
        </w:rPr>
        <w:t>障害福祉計画等策定基礎調査</w:t>
      </w:r>
      <w:r w:rsidR="00BE40B4">
        <w:rPr>
          <w:rFonts w:hAnsi="BIZ UDゴシック" w:cs="ＭＳ Ｐゴシック" w:hint="eastAsia"/>
          <w:kern w:val="0"/>
          <w:sz w:val="16"/>
          <w:szCs w:val="18"/>
        </w:rPr>
        <w:t>（令和４年</w:t>
      </w:r>
      <w:r w:rsidR="00EF2E0E">
        <w:rPr>
          <w:rFonts w:hAnsi="BIZ UDゴシック" w:cs="ＭＳ Ｐゴシック" w:hint="eastAsia"/>
          <w:kern w:val="0"/>
          <w:sz w:val="16"/>
          <w:szCs w:val="18"/>
        </w:rPr>
        <w:t>度</w:t>
      </w:r>
      <w:r w:rsidR="00BE40B4">
        <w:rPr>
          <w:rFonts w:hAnsi="BIZ UDゴシック" w:cs="ＭＳ Ｐゴシック" w:hint="eastAsia"/>
          <w:kern w:val="0"/>
          <w:sz w:val="16"/>
          <w:szCs w:val="18"/>
        </w:rPr>
        <w:t>）</w:t>
      </w:r>
      <w:r w:rsidR="00273C5F">
        <w:rPr>
          <w:rFonts w:ascii="HG丸ｺﾞｼｯｸM-PRO" w:eastAsia="HG丸ｺﾞｼｯｸM-PRO" w:hAnsi="HG丸ｺﾞｼｯｸM-PRO" w:cs="Times New Roman"/>
          <w:sz w:val="22"/>
        </w:rPr>
        <w:br w:type="page"/>
      </w:r>
    </w:p>
    <w:p w14:paraId="5BBF0B63" w14:textId="77777777" w:rsidR="00C47F94" w:rsidRPr="009409B3" w:rsidRDefault="00C47F94" w:rsidP="00C47F94">
      <w:pPr>
        <w:spacing w:afterLines="50" w:after="176" w:line="500" w:lineRule="exact"/>
        <w:ind w:leftChars="50" w:left="120"/>
        <w:rPr>
          <w:rFonts w:hAnsi="BIZ UDゴシック"/>
          <w:b/>
          <w:bCs/>
          <w:sz w:val="22"/>
        </w:rPr>
      </w:pPr>
      <w:r>
        <w:rPr>
          <w:rFonts w:hAnsi="BIZ UDゴシック" w:hint="eastAsia"/>
          <w:b/>
          <w:bCs/>
          <w:noProof/>
          <w:sz w:val="22"/>
        </w:rPr>
        <w:lastRenderedPageBreak/>
        <mc:AlternateContent>
          <mc:Choice Requires="wpg">
            <w:drawing>
              <wp:anchor distT="0" distB="0" distL="114300" distR="114300" simplePos="0" relativeHeight="251735040" behindDoc="1" locked="0" layoutInCell="1" allowOverlap="1" wp14:anchorId="196FF8CB" wp14:editId="30B94989">
                <wp:simplePos x="0" y="0"/>
                <wp:positionH relativeFrom="column">
                  <wp:posOffset>-7620</wp:posOffset>
                </wp:positionH>
                <wp:positionV relativeFrom="paragraph">
                  <wp:posOffset>201930</wp:posOffset>
                </wp:positionV>
                <wp:extent cx="6192520" cy="28575"/>
                <wp:effectExtent l="0" t="0" r="36830" b="28575"/>
                <wp:wrapNone/>
                <wp:docPr id="1986633396" name="グループ化 1986633396"/>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1986633397" name="直線コネクタ 1986633397"/>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86633398" name="直線コネクタ 1986633398"/>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31F967" id="グループ化 1986633396" o:spid="_x0000_s1026" style="position:absolute;left:0;text-align:left;margin-left:-.6pt;margin-top:15.9pt;width:487.6pt;height:2.25pt;z-index:-251581440"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">
                <v:line id="直線コネクタ 1986633397"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" strokecolor="#7f7f7f [1612]" strokeweight="1.75pt">
                  <v:stroke joinstyle="miter" endcap="round"/>
                </v:line>
                <v:line id="直線コネクタ 1986633398"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56F25F4D" w14:textId="77777777" w:rsidR="00BB31F7" w:rsidRDefault="00BB31F7" w:rsidP="00BB31F7">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011D12">
        <w:rPr>
          <w:rFonts w:ascii="BIZ UDゴシック" w:eastAsia="BIZ UDゴシック" w:hAnsi="BIZ UDゴシック" w:hint="eastAsia"/>
          <w:sz w:val="22"/>
        </w:rPr>
        <w:t>相模原市人権尊重のまちづくり条例に基づき人権尊重のまちづくりに関する施策を推進します。</w:t>
      </w:r>
    </w:p>
    <w:p w14:paraId="58980EEA" w14:textId="7351194E" w:rsidR="00C47F94" w:rsidRPr="00384868" w:rsidRDefault="00C47F94" w:rsidP="00EE77D9">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高齢者や障害</w:t>
      </w:r>
      <w:r w:rsidR="005560F2">
        <w:rPr>
          <w:rFonts w:ascii="BIZ UDゴシック" w:eastAsia="BIZ UDゴシック" w:hAnsi="BIZ UDゴシック" w:hint="eastAsia"/>
          <w:sz w:val="22"/>
        </w:rPr>
        <w:t>のある人</w:t>
      </w:r>
      <w:r w:rsidRPr="00384868">
        <w:rPr>
          <w:rFonts w:ascii="BIZ UDゴシック" w:eastAsia="BIZ UDゴシック" w:hAnsi="BIZ UDゴシック" w:hint="eastAsia"/>
          <w:sz w:val="22"/>
        </w:rPr>
        <w:t>、子育て中の人、外国籍の人などが行動範囲を限定されず、社会参加できる環境整備を進めます。</w:t>
      </w:r>
    </w:p>
    <w:p w14:paraId="5BDF3871" w14:textId="379D7817" w:rsidR="00C47F94" w:rsidRDefault="00C47F94" w:rsidP="00EE77D9">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障害を理由とする差別の解消や社会的障壁の除去のための合理的配慮の提供に関する普及啓発を行います。</w:t>
      </w:r>
    </w:p>
    <w:p w14:paraId="3F20F023" w14:textId="77777777" w:rsidR="00A74023" w:rsidRDefault="00A74023" w:rsidP="00EE77D9">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▶権利擁護の推進に向けて、成年後見制度の利用促進体制の構築に取り組みます。</w:t>
      </w:r>
    </w:p>
    <w:p w14:paraId="1D8537E5" w14:textId="30A5DB76" w:rsidR="00C47F94" w:rsidRDefault="00C47F94" w:rsidP="00EE77D9">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社会的に弱い立場の人たちを虐待や暴力から守ります。</w:t>
      </w:r>
    </w:p>
    <w:p w14:paraId="519EE0A3" w14:textId="77C018B6" w:rsidR="0045655A" w:rsidRPr="007537CA" w:rsidRDefault="0045655A" w:rsidP="00EE77D9">
      <w:pPr>
        <w:pStyle w:val="1b"/>
        <w:spacing w:after="7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▶犯罪被害者を支援する体制を充実します。</w:t>
      </w:r>
    </w:p>
    <w:p w14:paraId="4028570D" w14:textId="15550D87" w:rsidR="00F944B9" w:rsidRPr="00DF0959" w:rsidRDefault="00F944B9" w:rsidP="00EE77D9">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▶バリアフリーを推進します。</w:t>
      </w:r>
    </w:p>
    <w:p w14:paraId="4E8A3FAB" w14:textId="77777777" w:rsidR="00007A3A" w:rsidRPr="00DF0959" w:rsidRDefault="00007A3A" w:rsidP="00EE77D9">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▶ユニバーサルデザインの推進に取り組みます。</w:t>
      </w:r>
    </w:p>
    <w:p w14:paraId="1ABE14CD" w14:textId="77777777" w:rsidR="00C47F94" w:rsidRPr="00DF0959" w:rsidRDefault="00C47F94" w:rsidP="00C47F94">
      <w:pPr>
        <w:pStyle w:val="1b"/>
        <w:spacing w:after="70" w:line="360" w:lineRule="exact"/>
        <w:ind w:leftChars="146" w:left="484" w:hangingChars="61" w:hanging="134"/>
        <w:rPr>
          <w:rFonts w:hAnsi="BIZ UDゴシック"/>
          <w:sz w:val="22"/>
        </w:rPr>
      </w:pPr>
    </w:p>
    <w:p w14:paraId="0930B054" w14:textId="77777777" w:rsidR="00C47F94" w:rsidRPr="00DF0959" w:rsidRDefault="00C47F94" w:rsidP="00C47F94">
      <w:pPr>
        <w:spacing w:afterLines="50" w:after="176" w:line="500" w:lineRule="exact"/>
        <w:ind w:leftChars="50" w:left="120"/>
        <w:rPr>
          <w:rFonts w:hAnsi="BIZ UDゴシック"/>
          <w:b/>
          <w:bCs/>
          <w:sz w:val="22"/>
        </w:rPr>
      </w:pPr>
      <w:r w:rsidRPr="00E87247">
        <w:rPr>
          <w:rFonts w:hAnsi="BIZ UDゴシック"/>
          <w:b/>
          <w:bCs/>
          <w:noProof/>
          <w:sz w:val="22"/>
        </w:rPr>
        <mc:AlternateContent>
          <mc:Choice Requires="wpg">
            <w:drawing>
              <wp:anchor distT="0" distB="0" distL="114300" distR="114300" simplePos="0" relativeHeight="251732992" behindDoc="1" locked="0" layoutInCell="1" allowOverlap="1" wp14:anchorId="0B2A7995" wp14:editId="2D15E7F2">
                <wp:simplePos x="0" y="0"/>
                <wp:positionH relativeFrom="column">
                  <wp:posOffset>11430</wp:posOffset>
                </wp:positionH>
                <wp:positionV relativeFrom="paragraph">
                  <wp:posOffset>173990</wp:posOffset>
                </wp:positionV>
                <wp:extent cx="6160770" cy="28575"/>
                <wp:effectExtent l="0" t="0" r="30480" b="28575"/>
                <wp:wrapNone/>
                <wp:docPr id="1986633399" name="グループ化 1986633399"/>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1986633400" name="直線コネクタ 1986633400"/>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86633401" name="直線コネクタ 1986633401"/>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F11BDC" id="グループ化 1986633399" o:spid="_x0000_s1026" style="position:absolute;left:0;text-align:left;margin-left:.9pt;margin-top:13.7pt;width:485.1pt;height:2.25pt;z-index:-251583488"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">
                <v:line id="直線コネクタ 1986633400"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" strokecolor="#7f7f7f [1612]" strokeweight="1.75pt">
                  <v:stroke joinstyle="miter" endcap="round"/>
                </v:line>
                <v:line id="直線コネクタ 1986633401"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" strokecolor="#7f7f7f [1612]" strokeweight="1.75pt">
                  <v:stroke joinstyle="miter" endcap="round"/>
                </v:line>
              </v:group>
            </w:pict>
          </mc:Fallback>
        </mc:AlternateContent>
      </w:r>
      <w:r w:rsidRPr="00FF6D1A">
        <w:rPr>
          <w:rFonts w:hAnsi="BIZ UDゴシック"/>
          <w:b/>
          <w:bCs/>
          <w:noProof/>
          <w:sz w:val="22"/>
        </w:rPr>
        <mc:AlternateContent>
          <mc:Choice Requires="wps">
            <w:drawing>
              <wp:anchor distT="0" distB="0" distL="114300" distR="114300" simplePos="0" relativeHeight="251734016" behindDoc="1" locked="0" layoutInCell="1" allowOverlap="1" wp14:anchorId="0F876424" wp14:editId="3C700695">
                <wp:simplePos x="0" y="0"/>
                <wp:positionH relativeFrom="column">
                  <wp:posOffset>11430</wp:posOffset>
                </wp:positionH>
                <wp:positionV relativeFrom="paragraph">
                  <wp:posOffset>231140</wp:posOffset>
                </wp:positionV>
                <wp:extent cx="6160770" cy="0"/>
                <wp:effectExtent l="0" t="0" r="0" b="0"/>
                <wp:wrapNone/>
                <wp:docPr id="1986633402" name="直線コネクタ 1986633402"/>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D86154" id="直線コネクタ 1986633402" o:spid="_x0000_s1026" style="position:absolute;left:0;text-align:lef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DF0959">
        <w:rPr>
          <w:rFonts w:hAnsi="BIZ UDゴシック"/>
          <w:b/>
          <w:bCs/>
          <w:sz w:val="22"/>
        </w:rPr>
        <w:t xml:space="preserve"> </w:t>
      </w:r>
      <w:r w:rsidRPr="00DF0959">
        <w:rPr>
          <w:rFonts w:hAnsi="BIZ UDゴシック"/>
          <w:b/>
          <w:bCs/>
          <w:sz w:val="22"/>
          <w:shd w:val="clear" w:color="auto" w:fill="FFFFFF" w:themeFill="background1"/>
        </w:rPr>
        <w:t xml:space="preserve"> 主な取組 </w:t>
      </w:r>
    </w:p>
    <w:p w14:paraId="3B1E242E" w14:textId="51698B5E" w:rsidR="00895ECE" w:rsidRPr="00DF0959" w:rsidRDefault="00895ECE" w:rsidP="00895ECE">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BB31F7" w:rsidRPr="00011D12">
        <w:rPr>
          <w:rFonts w:ascii="BIZ UDゴシック" w:eastAsia="BIZ UDゴシック" w:hAnsi="BIZ UDゴシック" w:hint="eastAsia"/>
          <w:sz w:val="22"/>
        </w:rPr>
        <w:t>相模原市</w:t>
      </w:r>
      <w:r w:rsidR="00BB31F7" w:rsidRPr="00011D12">
        <w:rPr>
          <w:rFonts w:ascii="BIZ UDゴシック" w:eastAsia="BIZ UDゴシック" w:hAnsi="BIZ UDゴシック"/>
          <w:sz w:val="22"/>
        </w:rPr>
        <w:t>人権</w:t>
      </w:r>
      <w:r w:rsidR="00BB31F7" w:rsidRPr="00011D12">
        <w:rPr>
          <w:rFonts w:ascii="BIZ UDゴシック" w:eastAsia="BIZ UDゴシック" w:hAnsi="BIZ UDゴシック" w:hint="eastAsia"/>
          <w:sz w:val="22"/>
        </w:rPr>
        <w:t>尊重のまちづくり条例</w:t>
      </w:r>
      <w:r w:rsidR="00BB31F7" w:rsidRPr="00011D12">
        <w:rPr>
          <w:rFonts w:ascii="BIZ UDゴシック" w:eastAsia="BIZ UDゴシック" w:hAnsi="BIZ UDゴシック"/>
          <w:sz w:val="22"/>
        </w:rPr>
        <w:t>に基づ</w:t>
      </w:r>
      <w:r w:rsidR="00BB31F7" w:rsidRPr="00011D12">
        <w:rPr>
          <w:rFonts w:ascii="BIZ UDゴシック" w:eastAsia="BIZ UDゴシック" w:hAnsi="BIZ UDゴシック" w:hint="eastAsia"/>
          <w:sz w:val="22"/>
        </w:rPr>
        <w:t>く市民意識の高揚を図るための啓発活動や、相談及び支援体制の充実等</w:t>
      </w:r>
    </w:p>
    <w:p w14:paraId="09F1CF0C" w14:textId="045FBFB5" w:rsidR="00A74023" w:rsidRDefault="00A74023" w:rsidP="00A74023">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EE77D9">
        <w:rPr>
          <w:rFonts w:ascii="BIZ UDゴシック" w:eastAsia="BIZ UDゴシック" w:hAnsi="BIZ UDゴシック" w:hint="eastAsia"/>
          <w:sz w:val="22"/>
        </w:rPr>
        <w:t>障害を理由とする差別の解消の推進に関する法律（平成25年法律第65号）</w:t>
      </w:r>
      <w:r w:rsidRPr="00DF0959">
        <w:rPr>
          <w:rFonts w:ascii="BIZ UDゴシック" w:eastAsia="BIZ UDゴシック" w:hAnsi="BIZ UDゴシック"/>
          <w:sz w:val="22"/>
        </w:rPr>
        <w:t>に関する普及啓発活動の実施</w:t>
      </w:r>
    </w:p>
    <w:p w14:paraId="5CF51D6D" w14:textId="77777777" w:rsidR="00A74023" w:rsidRPr="00DF0959" w:rsidRDefault="00A74023" w:rsidP="00A74023">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▶点字版や録音版、多言語版など、情報の受け手に合わせた情報の提供</w:t>
      </w:r>
    </w:p>
    <w:p w14:paraId="4276CDDE" w14:textId="77777777" w:rsidR="00A74023" w:rsidRPr="00DF0959" w:rsidRDefault="00A74023" w:rsidP="00A74023">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▶手話通訳・要約筆記者の派遣</w:t>
      </w:r>
    </w:p>
    <w:p w14:paraId="396F06F0" w14:textId="77777777" w:rsidR="00A74023" w:rsidRPr="00DF0959" w:rsidRDefault="00A74023" w:rsidP="00A74023">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▶外国籍市民への生活相談体制の充実</w:t>
      </w:r>
    </w:p>
    <w:p w14:paraId="777ACC5F" w14:textId="77777777" w:rsidR="00895ECE" w:rsidRPr="00DF0959" w:rsidRDefault="00895ECE" w:rsidP="00895ECE">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▶子どもの権利保障の推進</w:t>
      </w:r>
    </w:p>
    <w:p w14:paraId="7A167787" w14:textId="77777777" w:rsidR="00A74023" w:rsidRPr="00DF0959" w:rsidRDefault="00A74023" w:rsidP="00A74023">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▶成年後見制度の利用促進</w:t>
      </w:r>
    </w:p>
    <w:p w14:paraId="3CFF3D5E" w14:textId="77777777" w:rsidR="00895ECE" w:rsidRPr="00DF0959" w:rsidRDefault="00895ECE">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▶ドメスティック・バイオレンスの防止と被害者の保護・自立支援の充実</w:t>
      </w:r>
    </w:p>
    <w:p w14:paraId="26E20582" w14:textId="77777777" w:rsidR="00895ECE" w:rsidRPr="00DF0959" w:rsidRDefault="00895ECE">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▶障害のある人への虐待防止に向けた取組の推進</w:t>
      </w:r>
    </w:p>
    <w:p w14:paraId="0BC143D3" w14:textId="47FA1535" w:rsidR="00895ECE" w:rsidRPr="00DF0959" w:rsidRDefault="00895ECE">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▶高齢者虐待の早期発見と適切な対応の推進</w:t>
      </w:r>
    </w:p>
    <w:p w14:paraId="7229C409" w14:textId="59822757" w:rsidR="00330998" w:rsidRDefault="00C47F94" w:rsidP="00F3730B">
      <w:pPr>
        <w:pStyle w:val="1b"/>
        <w:spacing w:afterLines="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▶ガイドヘルプサービス等、外出支援サービスの実施</w:t>
      </w:r>
    </w:p>
    <w:p w14:paraId="1E5D67F7" w14:textId="712C0A52" w:rsidR="00330998" w:rsidRDefault="0045655A" w:rsidP="00F3730B">
      <w:pPr>
        <w:pStyle w:val="1b"/>
        <w:spacing w:afterLines="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▶犯罪被害者支援体制の充実</w:t>
      </w:r>
    </w:p>
    <w:p w14:paraId="70061404" w14:textId="5D36C156" w:rsidR="00F944B9" w:rsidRPr="00F944B9" w:rsidRDefault="00F944B9" w:rsidP="00F3730B">
      <w:pPr>
        <w:pStyle w:val="1b"/>
        <w:spacing w:afterLines="0" w:line="360" w:lineRule="exact"/>
        <w:ind w:leftChars="146" w:left="484" w:hangingChars="61" w:hanging="134"/>
        <w:rPr>
          <w:rFonts w:ascii="BIZ UDゴシック" w:eastAsia="BIZ UDゴシック" w:hAnsi="BIZ UDゴシック"/>
          <w:color w:val="FF0000"/>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住宅設備の改善相談・助成の実施</w:t>
      </w:r>
    </w:p>
    <w:p w14:paraId="7F9700BB" w14:textId="1A58A27F" w:rsidR="00F944B9" w:rsidRPr="00384868" w:rsidRDefault="00F944B9">
      <w:pPr>
        <w:pStyle w:val="1b"/>
        <w:spacing w:after="70" w:line="360" w:lineRule="exact"/>
        <w:ind w:leftChars="146" w:left="484"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Pr>
          <w:rFonts w:ascii="BIZ UDゴシック" w:eastAsia="BIZ UDゴシック" w:hAnsi="BIZ UDゴシック" w:hint="eastAsia"/>
          <w:sz w:val="22"/>
        </w:rPr>
        <w:t>市</w:t>
      </w:r>
      <w:r w:rsidRPr="00384868">
        <w:rPr>
          <w:rFonts w:ascii="BIZ UDゴシック" w:eastAsia="BIZ UDゴシック" w:hAnsi="BIZ UDゴシック" w:hint="eastAsia"/>
          <w:sz w:val="22"/>
        </w:rPr>
        <w:t>ユニバーサルデザイン基本指針</w:t>
      </w:r>
      <w:r w:rsidR="00EE77D9">
        <w:rPr>
          <w:rFonts w:ascii="BIZ UDゴシック" w:eastAsia="BIZ UDゴシック" w:hAnsi="BIZ UDゴシック" w:hint="eastAsia"/>
          <w:sz w:val="22"/>
        </w:rPr>
        <w:t>（平成27年3月策定）</w:t>
      </w:r>
      <w:r w:rsidRPr="00384868">
        <w:rPr>
          <w:rFonts w:ascii="BIZ UDゴシック" w:eastAsia="BIZ UDゴシック" w:hAnsi="BIZ UDゴシック" w:hint="eastAsia"/>
          <w:sz w:val="22"/>
        </w:rPr>
        <w:t>を踏まえた取組の推進</w:t>
      </w:r>
    </w:p>
    <w:p w14:paraId="48DAAFDD" w14:textId="18A3EF5D" w:rsidR="00C47F94" w:rsidRDefault="00B665BA" w:rsidP="00C47F94">
      <w:pPr>
        <w:rPr>
          <w:rFonts w:ascii="ＭＳ ゴシック" w:eastAsia="ＭＳ ゴシック" w:hAnsi="ＭＳ ゴシック"/>
          <w:sz w:val="36"/>
          <w:szCs w:val="24"/>
        </w:rPr>
      </w:pPr>
      <w:r>
        <w:rPr>
          <w:noProof/>
        </w:rPr>
        <w:drawing>
          <wp:anchor distT="0" distB="0" distL="114300" distR="114300" simplePos="0" relativeHeight="252969984" behindDoc="0" locked="0" layoutInCell="1" allowOverlap="1" wp14:anchorId="0E362C1B" wp14:editId="20962B87">
            <wp:simplePos x="0" y="0"/>
            <wp:positionH relativeFrom="column">
              <wp:posOffset>-91719</wp:posOffset>
            </wp:positionH>
            <wp:positionV relativeFrom="paragraph">
              <wp:posOffset>760730</wp:posOffset>
            </wp:positionV>
            <wp:extent cx="648970" cy="648970"/>
            <wp:effectExtent l="0" t="0" r="0" b="0"/>
            <wp:wrapNone/>
            <wp:docPr id="349931752" name="図 6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1752" name="図 65" descr="QR コード&#10;&#10;自動的に生成された説明"/>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F94">
        <w:rPr>
          <w:rFonts w:ascii="ＭＳ ゴシック" w:eastAsia="ＭＳ ゴシック" w:hAnsi="ＭＳ ゴシック"/>
          <w:sz w:val="36"/>
          <w:szCs w:val="24"/>
        </w:rPr>
        <w:br w:type="page"/>
      </w:r>
    </w:p>
    <w:p w14:paraId="0AB91572" w14:textId="3D503A58" w:rsidR="005C72C0" w:rsidRPr="008B48AE" w:rsidRDefault="002D2E1B" w:rsidP="00F3730B">
      <w:pPr>
        <w:pStyle w:val="31"/>
      </w:pPr>
      <w:bookmarkStart w:id="166" w:name="_Toc149909471"/>
      <w:r w:rsidRPr="008B48AE">
        <w:rPr>
          <w:rFonts w:hint="eastAsia"/>
        </w:rPr>
        <w:lastRenderedPageBreak/>
        <w:t>施策の方向性</w:t>
      </w:r>
      <w:r w:rsidR="00BB5726" w:rsidRPr="008B48AE">
        <w:rPr>
          <w:rFonts w:hint="eastAsia"/>
        </w:rPr>
        <w:t>２</w:t>
      </w:r>
      <w:r w:rsidR="005C72C0" w:rsidRPr="008B48AE">
        <w:rPr>
          <w:rFonts w:hint="eastAsia"/>
        </w:rPr>
        <w:t xml:space="preserve">　</w:t>
      </w:r>
      <w:bookmarkEnd w:id="160"/>
      <w:bookmarkEnd w:id="161"/>
      <w:bookmarkEnd w:id="162"/>
      <w:bookmarkEnd w:id="163"/>
      <w:bookmarkEnd w:id="164"/>
      <w:bookmarkEnd w:id="165"/>
      <w:r w:rsidR="00C71EC6" w:rsidRPr="008B48AE">
        <w:rPr>
          <w:rFonts w:hint="eastAsia"/>
        </w:rPr>
        <w:t>身近な地域で相談を受けることができる体制を充実します。</w:t>
      </w:r>
      <w:bookmarkEnd w:id="166"/>
    </w:p>
    <w:p w14:paraId="5D3A2C2F" w14:textId="58E9821D" w:rsidR="009409B3" w:rsidRPr="009409B3" w:rsidRDefault="009409B3" w:rsidP="00F428EA">
      <w:pPr>
        <w:spacing w:afterLines="50" w:after="176" w:line="500" w:lineRule="exact"/>
        <w:ind w:leftChars="50" w:left="120" w:rightChars="50" w:right="120"/>
        <w:rPr>
          <w:rFonts w:hAnsi="BIZ UDゴシック"/>
          <w:b/>
          <w:bCs/>
          <w:sz w:val="22"/>
        </w:rPr>
      </w:pPr>
      <w:r w:rsidRPr="008B37DF">
        <w:rPr>
          <w:rFonts w:hint="eastAsia"/>
          <w:noProof/>
        </w:rPr>
        <mc:AlternateContent>
          <mc:Choice Requires="wps">
            <w:drawing>
              <wp:anchor distT="0" distB="0" distL="114300" distR="114300" simplePos="0" relativeHeight="251499520" behindDoc="1" locked="0" layoutInCell="1" allowOverlap="1" wp14:anchorId="1BBDE569" wp14:editId="6619CBA1">
                <wp:simplePos x="0" y="0"/>
                <wp:positionH relativeFrom="column">
                  <wp:posOffset>1905</wp:posOffset>
                </wp:positionH>
                <wp:positionV relativeFrom="paragraph">
                  <wp:posOffset>203835</wp:posOffset>
                </wp:positionV>
                <wp:extent cx="6183581" cy="28575"/>
                <wp:effectExtent l="0" t="0" r="27305" b="28575"/>
                <wp:wrapNone/>
                <wp:docPr id="462" name="直線コネクタ 462"/>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B1EC1D" id="直線コネクタ 462"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75D5AEFC" w14:textId="021F40F8" w:rsidR="00C71EC6" w:rsidRPr="00BB0811" w:rsidRDefault="009A73B7"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w:t>
      </w:r>
      <w:r w:rsidR="00C71EC6" w:rsidRPr="00BB0811">
        <w:rPr>
          <w:rFonts w:ascii="BIZ UDゴシック" w:eastAsia="BIZ UDゴシック" w:hAnsi="BIZ UDゴシック" w:hint="eastAsia"/>
          <w:sz w:val="22"/>
        </w:rPr>
        <w:t>ひとり暮らし高齢者や高齢者世帯が増えており、家族や公的なサービスだけでは、支えることが難しくなってきています。</w:t>
      </w:r>
    </w:p>
    <w:p w14:paraId="1A7532C8" w14:textId="7342B754" w:rsidR="00C71EC6" w:rsidRDefault="009A73B7"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w:t>
      </w:r>
      <w:r w:rsidR="00C71EC6" w:rsidRPr="00BB0811">
        <w:rPr>
          <w:rFonts w:ascii="BIZ UDゴシック" w:eastAsia="BIZ UDゴシック" w:hAnsi="BIZ UDゴシック" w:hint="eastAsia"/>
          <w:sz w:val="22"/>
        </w:rPr>
        <w:t>８０５０問題やダブルケアなど、複合的な福祉課題を抱え、</w:t>
      </w:r>
      <w:r w:rsidR="00330998">
        <w:rPr>
          <w:rFonts w:ascii="BIZ UDゴシック" w:eastAsia="BIZ UDゴシック" w:hAnsi="BIZ UDゴシック" w:hint="eastAsia"/>
          <w:sz w:val="22"/>
        </w:rPr>
        <w:t>公的な</w:t>
      </w:r>
      <w:r w:rsidR="00C71EC6" w:rsidRPr="00BB0811">
        <w:rPr>
          <w:rFonts w:ascii="BIZ UDゴシック" w:eastAsia="BIZ UDゴシック" w:hAnsi="BIZ UDゴシック" w:hint="eastAsia"/>
          <w:sz w:val="22"/>
        </w:rPr>
        <w:t>支援制度につながらない人が地域で暮らしています。</w:t>
      </w:r>
    </w:p>
    <w:p w14:paraId="68D7CA38" w14:textId="221867A2" w:rsidR="00C71EC6" w:rsidRPr="00BB0811" w:rsidRDefault="009A73B7"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w:t>
      </w:r>
      <w:r w:rsidR="00C71EC6" w:rsidRPr="00BB0811">
        <w:rPr>
          <w:rFonts w:ascii="BIZ UDゴシック" w:eastAsia="BIZ UDゴシック" w:hAnsi="BIZ UDゴシック" w:hint="eastAsia"/>
          <w:sz w:val="22"/>
        </w:rPr>
        <w:t>対象者別・機能別に整備された公的支援について、課題を世帯として捉え、複合的に支援していくことが必要とされています。</w:t>
      </w:r>
    </w:p>
    <w:p w14:paraId="753DA6D0" w14:textId="39742190" w:rsidR="00C71EC6" w:rsidRPr="00DF0959" w:rsidRDefault="009A73B7"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7537CA">
        <w:rPr>
          <w:rFonts w:ascii="BIZ UDゴシック" w:eastAsia="BIZ UDゴシック" w:hAnsi="BIZ UDゴシック"/>
          <w:sz w:val="22"/>
        </w:rPr>
        <w:t>▶</w:t>
      </w:r>
      <w:r w:rsidR="00C71EC6" w:rsidRPr="007537CA">
        <w:rPr>
          <w:rFonts w:ascii="BIZ UDゴシック" w:eastAsia="BIZ UDゴシック" w:hAnsi="BIZ UDゴシック" w:hint="eastAsia"/>
          <w:sz w:val="22"/>
        </w:rPr>
        <w:t>市内</w:t>
      </w:r>
      <w:r w:rsidR="001826DA" w:rsidRPr="007537CA">
        <w:rPr>
          <w:rFonts w:ascii="BIZ UDゴシック" w:eastAsia="BIZ UDゴシック" w:hAnsi="BIZ UDゴシック"/>
          <w:sz w:val="22"/>
        </w:rPr>
        <w:t>22</w:t>
      </w:r>
      <w:r w:rsidR="00C71EC6" w:rsidRPr="007537CA">
        <w:rPr>
          <w:rFonts w:ascii="BIZ UDゴシック" w:eastAsia="BIZ UDゴシック" w:hAnsi="BIZ UDゴシック" w:hint="eastAsia"/>
          <w:sz w:val="22"/>
        </w:rPr>
        <w:t>地区の小圏域では、「福祉コミュニティ形成事業」により、地域の実情に応じた様々な支えあいの事業に取り組んでいます</w:t>
      </w:r>
      <w:r w:rsidR="00C71EC6" w:rsidRPr="00DF0959">
        <w:rPr>
          <w:rFonts w:ascii="BIZ UDゴシック" w:eastAsia="BIZ UDゴシック" w:hAnsi="BIZ UDゴシック" w:hint="eastAsia"/>
          <w:sz w:val="22"/>
        </w:rPr>
        <w:t>。</w:t>
      </w:r>
    </w:p>
    <w:p w14:paraId="74A9B938" w14:textId="15A4A09D" w:rsidR="00C71EC6" w:rsidRPr="00DF0959" w:rsidRDefault="009A73B7"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C71EC6" w:rsidRPr="00DF0959">
        <w:rPr>
          <w:rFonts w:ascii="BIZ UDゴシック" w:eastAsia="BIZ UDゴシック" w:hAnsi="BIZ UDゴシック" w:hint="eastAsia"/>
          <w:sz w:val="22"/>
        </w:rPr>
        <w:t>高齢者の相談窓口として、地域包括支援センターが整備されていますが、地域包括ケアシステムの中核的な機関として機能強化が求められています。</w:t>
      </w:r>
    </w:p>
    <w:p w14:paraId="67B266DF" w14:textId="798B0C0B" w:rsidR="00961869" w:rsidRPr="00DF0959" w:rsidRDefault="00961869"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7537CA">
        <w:rPr>
          <w:rFonts w:ascii="BIZ UDゴシック" w:eastAsia="BIZ UDゴシック" w:hAnsi="BIZ UDゴシック"/>
          <w:sz w:val="22"/>
        </w:rPr>
        <w:t>▶</w:t>
      </w:r>
      <w:r w:rsidR="004C296C" w:rsidRPr="007537CA">
        <w:rPr>
          <w:rFonts w:ascii="BIZ UDゴシック" w:eastAsia="BIZ UDゴシック" w:hAnsi="BIZ UDゴシック" w:hint="eastAsia"/>
          <w:sz w:val="22"/>
        </w:rPr>
        <w:t>ケアラー、</w:t>
      </w:r>
      <w:r w:rsidRPr="007537CA">
        <w:rPr>
          <w:rFonts w:ascii="BIZ UDゴシック" w:eastAsia="BIZ UDゴシック" w:hAnsi="BIZ UDゴシック"/>
          <w:sz w:val="22"/>
        </w:rPr>
        <w:t>ヤングケアラー</w:t>
      </w:r>
      <w:r w:rsidRPr="007537CA">
        <w:rPr>
          <w:rFonts w:ascii="BIZ UDゴシック" w:eastAsia="BIZ UDゴシック" w:hAnsi="BIZ UDゴシック" w:hint="eastAsia"/>
          <w:sz w:val="22"/>
        </w:rPr>
        <w:t>など、家族</w:t>
      </w:r>
      <w:r w:rsidR="00FA1987">
        <w:rPr>
          <w:rFonts w:ascii="BIZ UDゴシック" w:eastAsia="BIZ UDゴシック" w:hAnsi="BIZ UDゴシック" w:hint="eastAsia"/>
          <w:sz w:val="22"/>
        </w:rPr>
        <w:t>等の</w:t>
      </w:r>
      <w:r w:rsidRPr="007537CA">
        <w:rPr>
          <w:rFonts w:ascii="BIZ UDゴシック" w:eastAsia="BIZ UDゴシック" w:hAnsi="BIZ UDゴシック" w:hint="eastAsia"/>
          <w:sz w:val="22"/>
        </w:rPr>
        <w:t>介護者への支援が必要とされています。</w:t>
      </w:r>
    </w:p>
    <w:p w14:paraId="3178E2C9" w14:textId="78D82362" w:rsidR="000079AE" w:rsidRPr="00DF0959" w:rsidRDefault="009A73B7"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C71EC6" w:rsidRPr="00DF0959">
        <w:rPr>
          <w:rFonts w:ascii="BIZ UDゴシック" w:eastAsia="BIZ UDゴシック" w:hAnsi="BIZ UDゴシック" w:hint="eastAsia"/>
          <w:sz w:val="22"/>
        </w:rPr>
        <w:t>人生の最期をどのように迎えれば良いのか、不安を抱える方への支援が求められています。</w:t>
      </w:r>
    </w:p>
    <w:p w14:paraId="374EC683" w14:textId="707A8C37" w:rsidR="0040607A" w:rsidRPr="007537CA" w:rsidRDefault="00F428EA">
      <w:pPr>
        <w:rPr>
          <w:rFonts w:ascii="HG丸ｺﾞｼｯｸM-PRO" w:eastAsia="HG丸ｺﾞｼｯｸM-PRO" w:hAnsi="HG丸ｺﾞｼｯｸM-PRO" w:cs="Times New Roman"/>
          <w:sz w:val="22"/>
        </w:rPr>
      </w:pPr>
      <w:r w:rsidRPr="007537CA">
        <w:rPr>
          <w:rFonts w:hAnsi="BIZ UDゴシック" w:cs="ＭＳ Ｐゴシック"/>
          <w:b/>
          <w:noProof/>
          <w:kern w:val="0"/>
          <w:sz w:val="22"/>
        </w:rPr>
        <mc:AlternateContent>
          <mc:Choice Requires="wps">
            <w:drawing>
              <wp:anchor distT="0" distB="0" distL="114300" distR="114300" simplePos="0" relativeHeight="251659264" behindDoc="0" locked="0" layoutInCell="1" allowOverlap="1" wp14:anchorId="622F7A6B" wp14:editId="1D1B26C0">
                <wp:simplePos x="0" y="0"/>
                <wp:positionH relativeFrom="margin">
                  <wp:align>right</wp:align>
                </wp:positionH>
                <wp:positionV relativeFrom="paragraph">
                  <wp:posOffset>122555</wp:posOffset>
                </wp:positionV>
                <wp:extent cx="5867400" cy="3837354"/>
                <wp:effectExtent l="0" t="0" r="19050" b="10795"/>
                <wp:wrapNone/>
                <wp:docPr id="32" name="テキスト ボックス 32"/>
                <wp:cNvGraphicFramePr/>
                <a:graphic xmlns:a="http://schemas.openxmlformats.org/drawingml/2006/main">
                  <a:graphicData uri="http://schemas.microsoft.com/office/word/2010/wordprocessingShape">
                    <wps:wsp>
                      <wps:cNvSpPr txBox="1"/>
                      <wps:spPr>
                        <a:xfrm>
                          <a:off x="0" y="0"/>
                          <a:ext cx="5867400" cy="3837354"/>
                        </a:xfrm>
                        <a:prstGeom prst="rect">
                          <a:avLst/>
                        </a:prstGeom>
                        <a:noFill/>
                        <a:ln w="3175">
                          <a:solidFill>
                            <a:prstClr val="black"/>
                          </a:solidFill>
                        </a:ln>
                      </wps:spPr>
                      <wps:txbx>
                        <w:txbxContent>
                          <w:p w14:paraId="3850ED40" w14:textId="7D059560" w:rsidR="00BB31F7" w:rsidRDefault="00BB31F7" w:rsidP="00406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F7A6B" id="テキスト ボックス 32" o:spid="_x0000_s1249" type="#_x0000_t202" style="position:absolute;margin-left:410.8pt;margin-top:9.65pt;width:462pt;height:302.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" filled="f" strokeweight=".25pt">
                <v:textbox>
                  <w:txbxContent>
                    <w:p w14:paraId="3850ED40" w14:textId="7D059560" w:rsidR="00BB31F7" w:rsidRDefault="00BB31F7" w:rsidP="0040607A"/>
                  </w:txbxContent>
                </v:textbox>
                <w10:wrap anchorx="margin"/>
              </v:shape>
            </w:pict>
          </mc:Fallback>
        </mc:AlternateContent>
      </w:r>
    </w:p>
    <w:p w14:paraId="35F32692" w14:textId="5C6D8455" w:rsidR="0040607A" w:rsidRPr="007537CA" w:rsidRDefault="0040607A" w:rsidP="0040607A">
      <w:pPr>
        <w:ind w:firstLineChars="200" w:firstLine="440"/>
        <w:jc w:val="center"/>
        <w:rPr>
          <w:rFonts w:hAnsi="BIZ UDゴシック" w:cstheme="majorBidi"/>
          <w:b/>
          <w:sz w:val="22"/>
        </w:rPr>
      </w:pPr>
      <w:r w:rsidRPr="007537CA">
        <w:rPr>
          <w:rFonts w:hAnsi="BIZ UDゴシック" w:cstheme="majorBidi" w:hint="eastAsia"/>
          <w:b/>
          <w:sz w:val="22"/>
        </w:rPr>
        <w:t>複合化・複雑化した課題を抱えているケース（民生委員・児童委員）</w:t>
      </w:r>
    </w:p>
    <w:p w14:paraId="7F09E813" w14:textId="6F0ACFBB" w:rsidR="00D2401F" w:rsidRPr="00E81AAF" w:rsidRDefault="00D2401F" w:rsidP="00123614">
      <w:pPr>
        <w:pStyle w:val="af8"/>
        <w:ind w:leftChars="300" w:left="1020" w:rightChars="50" w:right="120" w:hangingChars="150" w:hanging="300"/>
        <w:rPr>
          <w:rFonts w:hAnsi="BIZ UDゴシック"/>
          <w:color w:val="000000" w:themeColor="text1"/>
          <w:sz w:val="22"/>
        </w:rPr>
      </w:pPr>
      <w:r w:rsidRPr="00DF0959">
        <w:rPr>
          <w:rFonts w:hAnsi="BIZ UDゴシック" w:cs="ＭＳ Ｐゴシック" w:hint="eastAsia"/>
          <w:b w:val="0"/>
          <w:kern w:val="0"/>
          <w:sz w:val="20"/>
          <w:szCs w:val="20"/>
        </w:rPr>
        <w:t>問　相談・支援を行った中で、支援を要する人や世帯が</w:t>
      </w:r>
      <w:r w:rsidR="00A942A5">
        <w:rPr>
          <w:rFonts w:hAnsi="BIZ UDゴシック" w:cs="ＭＳ Ｐゴシック" w:hint="eastAsia"/>
          <w:b w:val="0"/>
          <w:kern w:val="0"/>
          <w:sz w:val="20"/>
          <w:szCs w:val="20"/>
        </w:rPr>
        <w:t>複合</w:t>
      </w:r>
      <w:r w:rsidRPr="00DF0959">
        <w:rPr>
          <w:rFonts w:hAnsi="BIZ UDゴシック" w:cs="ＭＳ Ｐゴシック" w:hint="eastAsia"/>
          <w:b w:val="0"/>
          <w:kern w:val="0"/>
          <w:sz w:val="20"/>
          <w:szCs w:val="20"/>
        </w:rPr>
        <w:t>化・</w:t>
      </w:r>
      <w:r w:rsidR="00A942A5">
        <w:rPr>
          <w:rFonts w:hAnsi="BIZ UDゴシック" w:cs="ＭＳ Ｐゴシック" w:hint="eastAsia"/>
          <w:b w:val="0"/>
          <w:kern w:val="0"/>
          <w:sz w:val="20"/>
          <w:szCs w:val="20"/>
        </w:rPr>
        <w:t>複雑</w:t>
      </w:r>
      <w:r w:rsidRPr="00DF0959">
        <w:rPr>
          <w:rFonts w:hAnsi="BIZ UDゴシック" w:cs="ＭＳ Ｐゴシック" w:hint="eastAsia"/>
          <w:b w:val="0"/>
          <w:kern w:val="0"/>
          <w:sz w:val="20"/>
          <w:szCs w:val="20"/>
        </w:rPr>
        <w:t>化した課題を抱えてい</w:t>
      </w:r>
      <w:r w:rsidRPr="00D2401F">
        <w:rPr>
          <w:rFonts w:hAnsi="BIZ UDゴシック" w:cs="ＭＳ Ｐゴシック" w:hint="eastAsia"/>
          <w:b w:val="0"/>
          <w:kern w:val="0"/>
          <w:sz w:val="20"/>
          <w:szCs w:val="20"/>
        </w:rPr>
        <w:t>るケースはありましたか。あったとお答えになった方は、具体的にご記入ください。</w:t>
      </w:r>
    </w:p>
    <w:p w14:paraId="52EBA461" w14:textId="0CD022A9" w:rsidR="0040607A" w:rsidRPr="0040607A" w:rsidRDefault="00144247">
      <w:pPr>
        <w:rPr>
          <w:rFonts w:ascii="HG丸ｺﾞｼｯｸM-PRO" w:eastAsia="HG丸ｺﾞｼｯｸM-PRO" w:hAnsi="HG丸ｺﾞｼｯｸM-PRO" w:cs="Times New Roman"/>
          <w:sz w:val="22"/>
        </w:rPr>
      </w:pPr>
      <w:r w:rsidRPr="00E87247">
        <w:rPr>
          <w:noProof/>
        </w:rPr>
        <w:drawing>
          <wp:anchor distT="0" distB="0" distL="114300" distR="114300" simplePos="0" relativeHeight="252069888" behindDoc="0" locked="0" layoutInCell="1" allowOverlap="1" wp14:anchorId="2A1B7483" wp14:editId="180A89A2">
            <wp:simplePos x="0" y="0"/>
            <wp:positionH relativeFrom="column">
              <wp:posOffset>837565</wp:posOffset>
            </wp:positionH>
            <wp:positionV relativeFrom="paragraph">
              <wp:posOffset>4445</wp:posOffset>
            </wp:positionV>
            <wp:extent cx="4730750" cy="1264920"/>
            <wp:effectExtent l="0" t="0" r="0" b="0"/>
            <wp:wrapNone/>
            <wp:docPr id="515299294" name="図 51529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0">
                      <a:extLst>
                        <a:ext uri="{28A0092B-C50C-407E-A947-70E740481C1C}">
                          <a14:useLocalDpi xmlns:a14="http://schemas.microsoft.com/office/drawing/2010/main" val="0"/>
                        </a:ext>
                      </a:extLst>
                    </a:blip>
                    <a:srcRect l="12787" t="12954" r="2793" b="14760"/>
                    <a:stretch/>
                  </pic:blipFill>
                  <pic:spPr bwMode="auto">
                    <a:xfrm>
                      <a:off x="0" y="0"/>
                      <a:ext cx="473075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59E2D" w14:textId="1897859B" w:rsidR="0040607A" w:rsidRDefault="0040607A">
      <w:pPr>
        <w:rPr>
          <w:rFonts w:ascii="HG丸ｺﾞｼｯｸM-PRO" w:eastAsia="HG丸ｺﾞｼｯｸM-PRO" w:hAnsi="HG丸ｺﾞｼｯｸM-PRO" w:cs="Times New Roman"/>
          <w:sz w:val="22"/>
        </w:rPr>
      </w:pPr>
    </w:p>
    <w:p w14:paraId="18C0C255" w14:textId="41C4940A" w:rsidR="0040607A" w:rsidRDefault="0040607A">
      <w:pPr>
        <w:rPr>
          <w:rFonts w:ascii="HG丸ｺﾞｼｯｸM-PRO" w:eastAsia="HG丸ｺﾞｼｯｸM-PRO" w:hAnsi="HG丸ｺﾞｼｯｸM-PRO" w:cs="Times New Roman"/>
          <w:sz w:val="22"/>
        </w:rPr>
      </w:pPr>
    </w:p>
    <w:p w14:paraId="362B9B00" w14:textId="71DD8E83" w:rsidR="0040607A" w:rsidRDefault="0040607A">
      <w:pPr>
        <w:rPr>
          <w:rFonts w:ascii="HG丸ｺﾞｼｯｸM-PRO" w:eastAsia="HG丸ｺﾞｼｯｸM-PRO" w:hAnsi="HG丸ｺﾞｼｯｸM-PRO" w:cs="Times New Roman"/>
          <w:sz w:val="22"/>
        </w:rPr>
      </w:pPr>
    </w:p>
    <w:p w14:paraId="330A90B0" w14:textId="2F447EC2" w:rsidR="0040607A" w:rsidRDefault="0040607A">
      <w:pPr>
        <w:rPr>
          <w:rFonts w:ascii="HG丸ｺﾞｼｯｸM-PRO" w:eastAsia="HG丸ｺﾞｼｯｸM-PRO" w:hAnsi="HG丸ｺﾞｼｯｸM-PRO" w:cs="Times New Roman"/>
          <w:sz w:val="22"/>
        </w:rPr>
      </w:pPr>
    </w:p>
    <w:p w14:paraId="188A1F57" w14:textId="705C7800" w:rsidR="0040607A" w:rsidRDefault="0040607A">
      <w:pPr>
        <w:rPr>
          <w:rFonts w:ascii="HG丸ｺﾞｼｯｸM-PRO" w:eastAsia="HG丸ｺﾞｼｯｸM-PRO" w:hAnsi="HG丸ｺﾞｼｯｸM-PRO" w:cs="Times New Roman"/>
          <w:sz w:val="22"/>
        </w:rPr>
      </w:pPr>
    </w:p>
    <w:p w14:paraId="27173169" w14:textId="19E86E66" w:rsidR="0040607A" w:rsidRDefault="001E5F6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2070912" behindDoc="0" locked="0" layoutInCell="1" allowOverlap="1" wp14:anchorId="53CB05DE" wp14:editId="674ED893">
                <wp:simplePos x="0" y="0"/>
                <wp:positionH relativeFrom="margin">
                  <wp:posOffset>1049655</wp:posOffset>
                </wp:positionH>
                <wp:positionV relativeFrom="paragraph">
                  <wp:posOffset>32385</wp:posOffset>
                </wp:positionV>
                <wp:extent cx="4972050" cy="1638300"/>
                <wp:effectExtent l="0" t="0" r="0" b="0"/>
                <wp:wrapNone/>
                <wp:docPr id="515299295" name="テキスト ボックス 515299295"/>
                <wp:cNvGraphicFramePr/>
                <a:graphic xmlns:a="http://schemas.openxmlformats.org/drawingml/2006/main">
                  <a:graphicData uri="http://schemas.microsoft.com/office/word/2010/wordprocessingShape">
                    <wps:wsp>
                      <wps:cNvSpPr txBox="1"/>
                      <wps:spPr>
                        <a:xfrm>
                          <a:off x="0" y="0"/>
                          <a:ext cx="4972050" cy="1638300"/>
                        </a:xfrm>
                        <a:prstGeom prst="rect">
                          <a:avLst/>
                        </a:prstGeom>
                        <a:noFill/>
                        <a:ln w="6350">
                          <a:noFill/>
                        </a:ln>
                      </wps:spPr>
                      <wps:txbx>
                        <w:txbxContent>
                          <w:p w14:paraId="69EE6656" w14:textId="77777777" w:rsidR="00BB31F7" w:rsidRPr="005331F1" w:rsidRDefault="00BB31F7" w:rsidP="005331F1">
                            <w:pPr>
                              <w:spacing w:line="240" w:lineRule="exact"/>
                              <w:rPr>
                                <w:sz w:val="17"/>
                                <w:szCs w:val="17"/>
                              </w:rPr>
                            </w:pPr>
                            <w:r w:rsidRPr="005331F1">
                              <w:rPr>
                                <w:rFonts w:hint="eastAsia"/>
                                <w:sz w:val="17"/>
                                <w:szCs w:val="17"/>
                              </w:rPr>
                              <w:t>「あった」と回答した場合の主な内容</w:t>
                            </w:r>
                          </w:p>
                          <w:p w14:paraId="79D8E6BA" w14:textId="77777777" w:rsidR="00BB31F7" w:rsidRPr="005331F1" w:rsidRDefault="00BB31F7" w:rsidP="005331F1">
                            <w:pPr>
                              <w:spacing w:line="240" w:lineRule="exact"/>
                              <w:rPr>
                                <w:sz w:val="17"/>
                                <w:szCs w:val="17"/>
                              </w:rPr>
                            </w:pPr>
                            <w:r w:rsidRPr="005331F1">
                              <w:rPr>
                                <w:rFonts w:hint="eastAsia"/>
                                <w:sz w:val="17"/>
                                <w:szCs w:val="17"/>
                              </w:rPr>
                              <w:t xml:space="preserve">　　・子育てをしながら親の介護をしている世帯</w:t>
                            </w:r>
                          </w:p>
                          <w:p w14:paraId="11186695" w14:textId="77777777" w:rsidR="00BB31F7" w:rsidRPr="005331F1" w:rsidRDefault="00BB31F7" w:rsidP="005331F1">
                            <w:pPr>
                              <w:spacing w:line="240" w:lineRule="exact"/>
                              <w:rPr>
                                <w:sz w:val="17"/>
                                <w:szCs w:val="17"/>
                              </w:rPr>
                            </w:pPr>
                            <w:r w:rsidRPr="005331F1">
                              <w:rPr>
                                <w:rFonts w:hint="eastAsia"/>
                                <w:sz w:val="17"/>
                                <w:szCs w:val="17"/>
                              </w:rPr>
                              <w:t xml:space="preserve">　　・高齢の親とひきこもりの子の世帯</w:t>
                            </w:r>
                          </w:p>
                          <w:p w14:paraId="70242317" w14:textId="77777777" w:rsidR="00BB31F7" w:rsidRPr="005331F1" w:rsidRDefault="00BB31F7" w:rsidP="005331F1">
                            <w:pPr>
                              <w:spacing w:line="240" w:lineRule="exact"/>
                              <w:rPr>
                                <w:sz w:val="17"/>
                                <w:szCs w:val="17"/>
                              </w:rPr>
                            </w:pPr>
                            <w:r w:rsidRPr="005331F1">
                              <w:rPr>
                                <w:rFonts w:hint="eastAsia"/>
                                <w:sz w:val="17"/>
                                <w:szCs w:val="17"/>
                              </w:rPr>
                              <w:t xml:space="preserve">　　・高齢の親と障害のある子の世帯</w:t>
                            </w:r>
                          </w:p>
                          <w:p w14:paraId="03C2595B" w14:textId="77777777" w:rsidR="00BB31F7" w:rsidRPr="005331F1" w:rsidRDefault="00BB31F7" w:rsidP="005331F1">
                            <w:pPr>
                              <w:spacing w:line="240" w:lineRule="exact"/>
                              <w:rPr>
                                <w:sz w:val="17"/>
                                <w:szCs w:val="17"/>
                              </w:rPr>
                            </w:pPr>
                            <w:r w:rsidRPr="005331F1">
                              <w:rPr>
                                <w:rFonts w:hint="eastAsia"/>
                                <w:sz w:val="17"/>
                                <w:szCs w:val="17"/>
                              </w:rPr>
                              <w:t xml:space="preserve">　　・高齢夫婦の一方が認知症など支援を要する状態で、もう一方が支援しているうちに体調を</w:t>
                            </w:r>
                          </w:p>
                          <w:p w14:paraId="3544670B" w14:textId="07F60249" w:rsidR="00BB31F7" w:rsidRPr="005331F1" w:rsidRDefault="00BB31F7" w:rsidP="005331F1">
                            <w:pPr>
                              <w:spacing w:line="240" w:lineRule="exact"/>
                              <w:ind w:firstLineChars="300" w:firstLine="510"/>
                              <w:rPr>
                                <w:sz w:val="17"/>
                                <w:szCs w:val="17"/>
                              </w:rPr>
                            </w:pPr>
                            <w:r w:rsidRPr="005331F1">
                              <w:rPr>
                                <w:rFonts w:hint="eastAsia"/>
                                <w:sz w:val="17"/>
                                <w:szCs w:val="17"/>
                              </w:rPr>
                              <w:t>くずしてしまう世帯</w:t>
                            </w:r>
                          </w:p>
                          <w:p w14:paraId="1C31E3DF" w14:textId="77777777" w:rsidR="00BB31F7" w:rsidRPr="005331F1" w:rsidRDefault="00BB31F7" w:rsidP="005331F1">
                            <w:pPr>
                              <w:spacing w:line="240" w:lineRule="exact"/>
                              <w:rPr>
                                <w:sz w:val="17"/>
                                <w:szCs w:val="17"/>
                              </w:rPr>
                            </w:pPr>
                            <w:r w:rsidRPr="005331F1">
                              <w:rPr>
                                <w:rFonts w:hint="eastAsia"/>
                                <w:sz w:val="17"/>
                                <w:szCs w:val="17"/>
                              </w:rPr>
                              <w:t xml:space="preserve">　　・子どもへのネグレクトがあり、かつ、生活困窮している子育て世帯</w:t>
                            </w:r>
                          </w:p>
                          <w:p w14:paraId="40FF9171" w14:textId="77777777" w:rsidR="00BB31F7" w:rsidRPr="005331F1" w:rsidRDefault="00BB31F7" w:rsidP="005331F1">
                            <w:pPr>
                              <w:spacing w:line="240" w:lineRule="exact"/>
                              <w:rPr>
                                <w:sz w:val="17"/>
                                <w:szCs w:val="17"/>
                              </w:rPr>
                            </w:pPr>
                            <w:r w:rsidRPr="005331F1">
                              <w:rPr>
                                <w:rFonts w:hint="eastAsia"/>
                                <w:sz w:val="17"/>
                                <w:szCs w:val="17"/>
                              </w:rPr>
                              <w:t xml:space="preserve">　　・外国籍の母子家庭で親が日本語ができない。子の養護が必要。</w:t>
                            </w:r>
                          </w:p>
                          <w:p w14:paraId="277B7511" w14:textId="77777777" w:rsidR="00BB31F7" w:rsidRPr="005331F1" w:rsidRDefault="00BB31F7" w:rsidP="005331F1">
                            <w:pPr>
                              <w:spacing w:line="240" w:lineRule="exact"/>
                              <w:rPr>
                                <w:sz w:val="17"/>
                                <w:szCs w:val="17"/>
                              </w:rPr>
                            </w:pPr>
                            <w:r w:rsidRPr="005331F1">
                              <w:rPr>
                                <w:rFonts w:hint="eastAsia"/>
                                <w:sz w:val="17"/>
                                <w:szCs w:val="17"/>
                              </w:rPr>
                              <w:t xml:space="preserve">　　・生活困窮世帯で子が不登校</w:t>
                            </w:r>
                          </w:p>
                          <w:p w14:paraId="43E311A4" w14:textId="4646DEEC" w:rsidR="00BB31F7" w:rsidRDefault="00BB31F7" w:rsidP="005331F1">
                            <w:pPr>
                              <w:spacing w:line="240" w:lineRule="exact"/>
                            </w:pPr>
                            <w:r w:rsidRPr="005331F1">
                              <w:rPr>
                                <w:rFonts w:hint="eastAsia"/>
                                <w:sz w:val="17"/>
                                <w:szCs w:val="17"/>
                              </w:rPr>
                              <w:t xml:space="preserve">　　・障害の子と親の介護のダブルケア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B05DE" id="テキスト ボックス 515299295" o:spid="_x0000_s1250" type="#_x0000_t202" style="position:absolute;margin-left:82.65pt;margin-top:2.55pt;width:391.5pt;height:129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" filled="f" stroked="f" strokeweight=".5pt">
                <v:textbox>
                  <w:txbxContent>
                    <w:p w14:paraId="69EE6656" w14:textId="77777777" w:rsidR="00BB31F7" w:rsidRPr="005331F1" w:rsidRDefault="00BB31F7" w:rsidP="005331F1">
                      <w:pPr>
                        <w:spacing w:line="240" w:lineRule="exact"/>
                        <w:rPr>
                          <w:sz w:val="17"/>
                          <w:szCs w:val="17"/>
                        </w:rPr>
                      </w:pPr>
                      <w:r w:rsidRPr="005331F1">
                        <w:rPr>
                          <w:rFonts w:hint="eastAsia"/>
                          <w:sz w:val="17"/>
                          <w:szCs w:val="17"/>
                        </w:rPr>
                        <w:t>「あった」と回答した場合の主な内容</w:t>
                      </w:r>
                    </w:p>
                    <w:p w14:paraId="79D8E6BA" w14:textId="77777777" w:rsidR="00BB31F7" w:rsidRPr="005331F1" w:rsidRDefault="00BB31F7" w:rsidP="005331F1">
                      <w:pPr>
                        <w:spacing w:line="240" w:lineRule="exact"/>
                        <w:rPr>
                          <w:sz w:val="17"/>
                          <w:szCs w:val="17"/>
                        </w:rPr>
                      </w:pPr>
                      <w:r w:rsidRPr="005331F1">
                        <w:rPr>
                          <w:rFonts w:hint="eastAsia"/>
                          <w:sz w:val="17"/>
                          <w:szCs w:val="17"/>
                        </w:rPr>
                        <w:t xml:space="preserve">　　・子育てをしながら親の介護をしている世帯</w:t>
                      </w:r>
                    </w:p>
                    <w:p w14:paraId="11186695" w14:textId="77777777" w:rsidR="00BB31F7" w:rsidRPr="005331F1" w:rsidRDefault="00BB31F7" w:rsidP="005331F1">
                      <w:pPr>
                        <w:spacing w:line="240" w:lineRule="exact"/>
                        <w:rPr>
                          <w:sz w:val="17"/>
                          <w:szCs w:val="17"/>
                        </w:rPr>
                      </w:pPr>
                      <w:r w:rsidRPr="005331F1">
                        <w:rPr>
                          <w:rFonts w:hint="eastAsia"/>
                          <w:sz w:val="17"/>
                          <w:szCs w:val="17"/>
                        </w:rPr>
                        <w:t xml:space="preserve">　　・高齢の親とひきこもりの子の世帯</w:t>
                      </w:r>
                    </w:p>
                    <w:p w14:paraId="70242317" w14:textId="77777777" w:rsidR="00BB31F7" w:rsidRPr="005331F1" w:rsidRDefault="00BB31F7" w:rsidP="005331F1">
                      <w:pPr>
                        <w:spacing w:line="240" w:lineRule="exact"/>
                        <w:rPr>
                          <w:sz w:val="17"/>
                          <w:szCs w:val="17"/>
                        </w:rPr>
                      </w:pPr>
                      <w:r w:rsidRPr="005331F1">
                        <w:rPr>
                          <w:rFonts w:hint="eastAsia"/>
                          <w:sz w:val="17"/>
                          <w:szCs w:val="17"/>
                        </w:rPr>
                        <w:t xml:space="preserve">　　・高齢の親と障害のある子の世帯</w:t>
                      </w:r>
                    </w:p>
                    <w:p w14:paraId="03C2595B" w14:textId="77777777" w:rsidR="00BB31F7" w:rsidRPr="005331F1" w:rsidRDefault="00BB31F7" w:rsidP="005331F1">
                      <w:pPr>
                        <w:spacing w:line="240" w:lineRule="exact"/>
                        <w:rPr>
                          <w:sz w:val="17"/>
                          <w:szCs w:val="17"/>
                        </w:rPr>
                      </w:pPr>
                      <w:r w:rsidRPr="005331F1">
                        <w:rPr>
                          <w:rFonts w:hint="eastAsia"/>
                          <w:sz w:val="17"/>
                          <w:szCs w:val="17"/>
                        </w:rPr>
                        <w:t xml:space="preserve">　　・高齢夫婦の一方が認知症など支援を要する状態で、もう一方が支援しているうちに体調を</w:t>
                      </w:r>
                    </w:p>
                    <w:p w14:paraId="3544670B" w14:textId="07F60249" w:rsidR="00BB31F7" w:rsidRPr="005331F1" w:rsidRDefault="00BB31F7" w:rsidP="005331F1">
                      <w:pPr>
                        <w:spacing w:line="240" w:lineRule="exact"/>
                        <w:ind w:firstLineChars="300" w:firstLine="510"/>
                        <w:rPr>
                          <w:sz w:val="17"/>
                          <w:szCs w:val="17"/>
                        </w:rPr>
                      </w:pPr>
                      <w:r w:rsidRPr="005331F1">
                        <w:rPr>
                          <w:rFonts w:hint="eastAsia"/>
                          <w:sz w:val="17"/>
                          <w:szCs w:val="17"/>
                        </w:rPr>
                        <w:t>くずしてしまう世帯</w:t>
                      </w:r>
                    </w:p>
                    <w:p w14:paraId="1C31E3DF" w14:textId="77777777" w:rsidR="00BB31F7" w:rsidRPr="005331F1" w:rsidRDefault="00BB31F7" w:rsidP="005331F1">
                      <w:pPr>
                        <w:spacing w:line="240" w:lineRule="exact"/>
                        <w:rPr>
                          <w:sz w:val="17"/>
                          <w:szCs w:val="17"/>
                        </w:rPr>
                      </w:pPr>
                      <w:r w:rsidRPr="005331F1">
                        <w:rPr>
                          <w:rFonts w:hint="eastAsia"/>
                          <w:sz w:val="17"/>
                          <w:szCs w:val="17"/>
                        </w:rPr>
                        <w:t xml:space="preserve">　　・子どもへのネグレクトがあり、かつ、生活困窮している子育て世帯</w:t>
                      </w:r>
                    </w:p>
                    <w:p w14:paraId="40FF9171" w14:textId="77777777" w:rsidR="00BB31F7" w:rsidRPr="005331F1" w:rsidRDefault="00BB31F7" w:rsidP="005331F1">
                      <w:pPr>
                        <w:spacing w:line="240" w:lineRule="exact"/>
                        <w:rPr>
                          <w:sz w:val="17"/>
                          <w:szCs w:val="17"/>
                        </w:rPr>
                      </w:pPr>
                      <w:r w:rsidRPr="005331F1">
                        <w:rPr>
                          <w:rFonts w:hint="eastAsia"/>
                          <w:sz w:val="17"/>
                          <w:szCs w:val="17"/>
                        </w:rPr>
                        <w:t xml:space="preserve">　　・外国籍の母子家庭で親が日本語ができない。子の養護が必要。</w:t>
                      </w:r>
                    </w:p>
                    <w:p w14:paraId="277B7511" w14:textId="77777777" w:rsidR="00BB31F7" w:rsidRPr="005331F1" w:rsidRDefault="00BB31F7" w:rsidP="005331F1">
                      <w:pPr>
                        <w:spacing w:line="240" w:lineRule="exact"/>
                        <w:rPr>
                          <w:sz w:val="17"/>
                          <w:szCs w:val="17"/>
                        </w:rPr>
                      </w:pPr>
                      <w:r w:rsidRPr="005331F1">
                        <w:rPr>
                          <w:rFonts w:hint="eastAsia"/>
                          <w:sz w:val="17"/>
                          <w:szCs w:val="17"/>
                        </w:rPr>
                        <w:t xml:space="preserve">　　・生活困窮世帯で子が不登校</w:t>
                      </w:r>
                    </w:p>
                    <w:p w14:paraId="43E311A4" w14:textId="4646DEEC" w:rsidR="00BB31F7" w:rsidRDefault="00BB31F7" w:rsidP="005331F1">
                      <w:pPr>
                        <w:spacing w:line="240" w:lineRule="exact"/>
                      </w:pPr>
                      <w:r w:rsidRPr="005331F1">
                        <w:rPr>
                          <w:rFonts w:hint="eastAsia"/>
                          <w:sz w:val="17"/>
                          <w:szCs w:val="17"/>
                        </w:rPr>
                        <w:t xml:space="preserve">　　・障害の子と親の介護のダブルケア</w:t>
                      </w:r>
                    </w:p>
                  </w:txbxContent>
                </v:textbox>
                <w10:wrap anchorx="margin"/>
              </v:shape>
            </w:pict>
          </mc:Fallback>
        </mc:AlternateContent>
      </w:r>
    </w:p>
    <w:p w14:paraId="0F496F6D" w14:textId="0EAF4D19" w:rsidR="0040607A" w:rsidRDefault="0040607A">
      <w:pPr>
        <w:rPr>
          <w:rFonts w:ascii="HG丸ｺﾞｼｯｸM-PRO" w:eastAsia="HG丸ｺﾞｼｯｸM-PRO" w:hAnsi="HG丸ｺﾞｼｯｸM-PRO" w:cs="Times New Roman"/>
          <w:sz w:val="22"/>
        </w:rPr>
      </w:pPr>
    </w:p>
    <w:p w14:paraId="00227CCC" w14:textId="7CD37131" w:rsidR="0040607A" w:rsidRDefault="0040607A">
      <w:pPr>
        <w:rPr>
          <w:rFonts w:ascii="HG丸ｺﾞｼｯｸM-PRO" w:eastAsia="HG丸ｺﾞｼｯｸM-PRO" w:hAnsi="HG丸ｺﾞｼｯｸM-PRO" w:cs="Times New Roman"/>
          <w:sz w:val="22"/>
        </w:rPr>
      </w:pPr>
    </w:p>
    <w:p w14:paraId="4B719D13" w14:textId="4555279F" w:rsidR="0040607A" w:rsidRDefault="0040607A">
      <w:pPr>
        <w:rPr>
          <w:rFonts w:ascii="HG丸ｺﾞｼｯｸM-PRO" w:eastAsia="HG丸ｺﾞｼｯｸM-PRO" w:hAnsi="HG丸ｺﾞｼｯｸM-PRO" w:cs="Times New Roman"/>
          <w:sz w:val="22"/>
        </w:rPr>
      </w:pPr>
    </w:p>
    <w:p w14:paraId="192D4EC8" w14:textId="7EEEEF87" w:rsidR="00D2401F" w:rsidRDefault="00D2401F">
      <w:pPr>
        <w:rPr>
          <w:rFonts w:ascii="HG丸ｺﾞｼｯｸM-PRO" w:eastAsia="HG丸ｺﾞｼｯｸM-PRO" w:hAnsi="HG丸ｺﾞｼｯｸM-PRO" w:cs="Times New Roman"/>
          <w:sz w:val="22"/>
        </w:rPr>
      </w:pPr>
    </w:p>
    <w:p w14:paraId="6F6E416B" w14:textId="56412583" w:rsidR="00D2401F" w:rsidRDefault="00D2401F">
      <w:pPr>
        <w:rPr>
          <w:rFonts w:ascii="HG丸ｺﾞｼｯｸM-PRO" w:eastAsia="HG丸ｺﾞｼｯｸM-PRO" w:hAnsi="HG丸ｺﾞｼｯｸM-PRO" w:cs="Times New Roman"/>
          <w:sz w:val="22"/>
        </w:rPr>
      </w:pPr>
    </w:p>
    <w:p w14:paraId="49D0F94C" w14:textId="6685B8C0" w:rsidR="00D2401F" w:rsidRDefault="00D2401F">
      <w:pPr>
        <w:rPr>
          <w:rFonts w:ascii="HG丸ｺﾞｼｯｸM-PRO" w:eastAsia="HG丸ｺﾞｼｯｸM-PRO" w:hAnsi="HG丸ｺﾞｼｯｸM-PRO" w:cs="Times New Roman"/>
          <w:sz w:val="22"/>
        </w:rPr>
      </w:pPr>
    </w:p>
    <w:p w14:paraId="210609D1" w14:textId="4759951E" w:rsidR="00D2401F" w:rsidRDefault="00D2401F">
      <w:pPr>
        <w:rPr>
          <w:rFonts w:ascii="HG丸ｺﾞｼｯｸM-PRO" w:eastAsia="HG丸ｺﾞｼｯｸM-PRO" w:hAnsi="HG丸ｺﾞｼｯｸM-PRO" w:cs="Times New Roman"/>
          <w:sz w:val="22"/>
        </w:rPr>
      </w:pPr>
    </w:p>
    <w:p w14:paraId="75B8DD94" w14:textId="7E480F4E" w:rsidR="0040607A" w:rsidRDefault="0040607A" w:rsidP="003C3000">
      <w:pPr>
        <w:snapToGrid w:val="0"/>
        <w:ind w:firstLineChars="300" w:firstLine="480"/>
        <w:rPr>
          <w:rFonts w:ascii="HG丸ｺﾞｼｯｸM-PRO" w:eastAsia="HG丸ｺﾞｼｯｸM-PRO" w:hAnsi="HG丸ｺﾞｼｯｸM-PRO" w:cs="Times New Roman"/>
          <w:sz w:val="22"/>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民生委員・児童委員へのアンケート（令和４年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1AC85C29" w14:textId="52BA7FA8" w:rsidR="005A13D0" w:rsidRDefault="00B665BA">
      <w:pPr>
        <w:rPr>
          <w:rFonts w:ascii="HG丸ｺﾞｼｯｸM-PRO" w:eastAsia="HG丸ｺﾞｼｯｸM-PRO" w:hAnsi="HG丸ｺﾞｼｯｸM-PRO" w:cs="Times New Roman"/>
          <w:sz w:val="22"/>
        </w:rPr>
      </w:pPr>
      <w:r>
        <w:rPr>
          <w:noProof/>
        </w:rPr>
        <w:drawing>
          <wp:anchor distT="0" distB="0" distL="114300" distR="114300" simplePos="0" relativeHeight="252972032" behindDoc="0" locked="0" layoutInCell="1" allowOverlap="1" wp14:anchorId="48F29029" wp14:editId="558669D0">
            <wp:simplePos x="0" y="0"/>
            <wp:positionH relativeFrom="column">
              <wp:posOffset>5614670</wp:posOffset>
            </wp:positionH>
            <wp:positionV relativeFrom="paragraph">
              <wp:posOffset>1089578</wp:posOffset>
            </wp:positionV>
            <wp:extent cx="648970" cy="648970"/>
            <wp:effectExtent l="0" t="0" r="0" b="0"/>
            <wp:wrapNone/>
            <wp:docPr id="610335150" name="図 6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35150" name="図 66" descr="QR コード&#10;&#10;自動的に生成された説明"/>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3D0">
        <w:rPr>
          <w:rFonts w:ascii="HG丸ｺﾞｼｯｸM-PRO" w:eastAsia="HG丸ｺﾞｼｯｸM-PRO" w:hAnsi="HG丸ｺﾞｼｯｸM-PRO" w:cs="Times New Roman"/>
          <w:sz w:val="22"/>
        </w:rPr>
        <w:br w:type="page"/>
      </w:r>
    </w:p>
    <w:p w14:paraId="01C4D341" w14:textId="3F68A452" w:rsidR="009409B3" w:rsidRPr="00BB0811" w:rsidRDefault="00452F18" w:rsidP="004A5335">
      <w:pPr>
        <w:spacing w:afterLines="50" w:after="176" w:line="500" w:lineRule="exact"/>
        <w:ind w:leftChars="50" w:left="120"/>
        <w:rPr>
          <w:rFonts w:hAnsi="BIZ UDゴシック"/>
          <w:b/>
          <w:bCs/>
          <w:sz w:val="22"/>
        </w:rPr>
      </w:pPr>
      <w:r w:rsidRPr="00BB0811">
        <w:rPr>
          <w:rFonts w:hAnsi="BIZ UDゴシック" w:hint="eastAsia"/>
          <w:b/>
          <w:bCs/>
          <w:noProof/>
          <w:sz w:val="22"/>
        </w:rPr>
        <w:lastRenderedPageBreak/>
        <mc:AlternateContent>
          <mc:Choice Requires="wpg">
            <w:drawing>
              <wp:anchor distT="0" distB="0" distL="114300" distR="114300" simplePos="0" relativeHeight="251500544" behindDoc="1" locked="0" layoutInCell="1" allowOverlap="1" wp14:anchorId="2C74AD24" wp14:editId="06A5C41F">
                <wp:simplePos x="0" y="0"/>
                <wp:positionH relativeFrom="column">
                  <wp:posOffset>-7620</wp:posOffset>
                </wp:positionH>
                <wp:positionV relativeFrom="paragraph">
                  <wp:posOffset>201930</wp:posOffset>
                </wp:positionV>
                <wp:extent cx="6192520" cy="28575"/>
                <wp:effectExtent l="0" t="0" r="36830" b="28575"/>
                <wp:wrapNone/>
                <wp:docPr id="1379" name="グループ化 1379"/>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466" name="直線コネクタ 466"/>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7" name="直線コネクタ 467"/>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7632C1" id="グループ化 1379" o:spid="_x0000_s1026" style="position:absolute;left:0;text-align:left;margin-left:-.6pt;margin-top:15.9pt;width:487.6pt;height:2.25pt;z-index:-251815936"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">
                <v:line id="直線コネクタ 466"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" strokecolor="#7f7f7f [1612]" strokeweight="1.75pt">
                  <v:stroke joinstyle="miter" endcap="round"/>
                </v:line>
                <v:line id="直線コネクタ 467"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" strokecolor="#bfbfbf [2412]" strokeweight="1.75pt">
                  <v:stroke joinstyle="miter" endcap="round"/>
                </v:line>
              </v:group>
            </w:pict>
          </mc:Fallback>
        </mc:AlternateContent>
      </w:r>
      <w:r w:rsidR="009409B3" w:rsidRPr="00BB0811">
        <w:rPr>
          <w:rFonts w:hAnsi="BIZ UDゴシック" w:hint="eastAsia"/>
          <w:b/>
          <w:bCs/>
          <w:sz w:val="22"/>
        </w:rPr>
        <w:t xml:space="preserve"> </w:t>
      </w:r>
      <w:r w:rsidR="009409B3" w:rsidRPr="00BB0811">
        <w:rPr>
          <w:rFonts w:hAnsi="BIZ UDゴシック" w:hint="eastAsia"/>
          <w:b/>
          <w:bCs/>
          <w:sz w:val="22"/>
          <w:shd w:val="clear" w:color="auto" w:fill="FFFFFF" w:themeFill="background1"/>
        </w:rPr>
        <w:t xml:space="preserve"> </w:t>
      </w:r>
      <w:r w:rsidR="00ED1E48" w:rsidRPr="00BB0811">
        <w:rPr>
          <w:rFonts w:hAnsi="BIZ UDゴシック" w:hint="eastAsia"/>
          <w:b/>
          <w:bCs/>
          <w:sz w:val="22"/>
          <w:shd w:val="clear" w:color="auto" w:fill="FFFFFF" w:themeFill="background1"/>
        </w:rPr>
        <w:t>今後</w:t>
      </w:r>
      <w:r w:rsidR="009409B3" w:rsidRPr="00BB0811">
        <w:rPr>
          <w:rFonts w:hAnsi="BIZ UDゴシック" w:hint="eastAsia"/>
          <w:b/>
          <w:bCs/>
          <w:sz w:val="22"/>
          <w:shd w:val="clear" w:color="auto" w:fill="FFFFFF" w:themeFill="background1"/>
        </w:rPr>
        <w:t xml:space="preserve">の方向性 </w:t>
      </w:r>
      <w:r w:rsidR="009409B3" w:rsidRPr="00BB0811">
        <w:rPr>
          <w:rFonts w:hAnsi="BIZ UDゴシック" w:hint="eastAsia"/>
          <w:b/>
          <w:bCs/>
          <w:sz w:val="22"/>
        </w:rPr>
        <w:t xml:space="preserve"> </w:t>
      </w:r>
    </w:p>
    <w:p w14:paraId="0A6C1D19" w14:textId="1D81AF0C" w:rsidR="00C71EC6" w:rsidRPr="00BB0811" w:rsidRDefault="00C71EC6" w:rsidP="009A73B7">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▶ちょっとした困りごとを地域で解決する取組を進めます。</w:t>
      </w:r>
    </w:p>
    <w:p w14:paraId="0378F874" w14:textId="30B23A16" w:rsidR="00C71EC6" w:rsidRPr="00BB0811" w:rsidRDefault="00C71EC6" w:rsidP="009A73B7">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▶地域で支援が必要な人を発見し、見守り、支援する地域の相談体制を充実します。</w:t>
      </w:r>
    </w:p>
    <w:p w14:paraId="7E28CDB9" w14:textId="0EF828F3" w:rsidR="00C71EC6" w:rsidRPr="00BB0811" w:rsidRDefault="00C71EC6" w:rsidP="009A73B7">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▶地域の支えあいや助け</w:t>
      </w:r>
      <w:r w:rsidR="00EE77D9">
        <w:rPr>
          <w:rFonts w:ascii="BIZ UDゴシック" w:eastAsia="BIZ UDゴシック" w:hAnsi="BIZ UDゴシック" w:hint="eastAsia"/>
          <w:sz w:val="22"/>
        </w:rPr>
        <w:t>合い</w:t>
      </w:r>
      <w:r w:rsidRPr="00BB0811">
        <w:rPr>
          <w:rFonts w:ascii="BIZ UDゴシック" w:eastAsia="BIZ UDゴシック" w:hAnsi="BIZ UDゴシック" w:hint="eastAsia"/>
          <w:sz w:val="22"/>
        </w:rPr>
        <w:t>の活動への支援を行い、福祉コミュニティの形成に取り組みます。</w:t>
      </w:r>
    </w:p>
    <w:p w14:paraId="7E691B2E" w14:textId="2631E552" w:rsidR="00C71EC6" w:rsidRDefault="00C71EC6" w:rsidP="009A73B7">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▶専門機関や地域資源との連携により、相談内容を多方面につなぎます。</w:t>
      </w:r>
    </w:p>
    <w:p w14:paraId="6337512E" w14:textId="4DF1596F" w:rsidR="00567B85" w:rsidRPr="007537CA" w:rsidRDefault="00567B85" w:rsidP="009A73B7">
      <w:pPr>
        <w:pStyle w:val="1b"/>
        <w:spacing w:afterLines="0" w:after="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▶家族</w:t>
      </w:r>
      <w:r w:rsidR="00FA1987">
        <w:rPr>
          <w:rFonts w:ascii="BIZ UDゴシック" w:eastAsia="BIZ UDゴシック" w:hAnsi="BIZ UDゴシック" w:hint="eastAsia"/>
          <w:sz w:val="22"/>
        </w:rPr>
        <w:t>等の</w:t>
      </w:r>
      <w:r w:rsidRPr="007537CA">
        <w:rPr>
          <w:rFonts w:ascii="BIZ UDゴシック" w:eastAsia="BIZ UDゴシック" w:hAnsi="BIZ UDゴシック"/>
          <w:sz w:val="22"/>
        </w:rPr>
        <w:t>介護者</w:t>
      </w:r>
      <w:r w:rsidRPr="007537CA">
        <w:rPr>
          <w:rFonts w:ascii="BIZ UDゴシック" w:eastAsia="BIZ UDゴシック" w:hAnsi="BIZ UDゴシック" w:hint="eastAsia"/>
          <w:sz w:val="22"/>
        </w:rPr>
        <w:t>本人の人生に視点を置いて、家族介護者支援に取り組みます。</w:t>
      </w:r>
    </w:p>
    <w:p w14:paraId="4E672CDF" w14:textId="77777777" w:rsidR="00C71EC6" w:rsidRPr="00BB0811" w:rsidRDefault="00C71EC6" w:rsidP="00C71EC6">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▶「終活」の普及啓発に取り組みます。</w:t>
      </w:r>
    </w:p>
    <w:p w14:paraId="5FB5E2CA" w14:textId="6CB41343" w:rsidR="004A5335" w:rsidRPr="00BB0811" w:rsidRDefault="004A5335" w:rsidP="00C71EC6">
      <w:pPr>
        <w:pStyle w:val="1b"/>
        <w:spacing w:afterLines="0" w:after="0" w:line="360" w:lineRule="exact"/>
        <w:ind w:leftChars="146" w:left="484" w:hangingChars="61" w:hanging="134"/>
        <w:rPr>
          <w:rFonts w:hAnsi="BIZ UDゴシック"/>
          <w:sz w:val="22"/>
        </w:rPr>
      </w:pPr>
    </w:p>
    <w:p w14:paraId="17BE769A" w14:textId="24542C45" w:rsidR="009409B3" w:rsidRPr="00BB0811" w:rsidRDefault="00452F18" w:rsidP="004A5335">
      <w:pPr>
        <w:spacing w:afterLines="50" w:after="176" w:line="500" w:lineRule="exact"/>
        <w:ind w:leftChars="50" w:left="120"/>
        <w:rPr>
          <w:rFonts w:hAnsi="BIZ UDゴシック"/>
          <w:b/>
          <w:bCs/>
          <w:sz w:val="22"/>
        </w:rPr>
      </w:pPr>
      <w:r w:rsidRPr="00BB0811">
        <w:rPr>
          <w:rFonts w:hAnsi="BIZ UDゴシック" w:hint="eastAsia"/>
          <w:b/>
          <w:bCs/>
          <w:noProof/>
          <w:sz w:val="22"/>
        </w:rPr>
        <mc:AlternateContent>
          <mc:Choice Requires="wpg">
            <w:drawing>
              <wp:anchor distT="0" distB="0" distL="114300" distR="114300" simplePos="0" relativeHeight="251488256" behindDoc="1" locked="0" layoutInCell="1" allowOverlap="1" wp14:anchorId="4C3313CE" wp14:editId="2239FC32">
                <wp:simplePos x="0" y="0"/>
                <wp:positionH relativeFrom="column">
                  <wp:posOffset>11430</wp:posOffset>
                </wp:positionH>
                <wp:positionV relativeFrom="paragraph">
                  <wp:posOffset>173990</wp:posOffset>
                </wp:positionV>
                <wp:extent cx="6160770" cy="28575"/>
                <wp:effectExtent l="0" t="0" r="30480" b="28575"/>
                <wp:wrapNone/>
                <wp:docPr id="17" name="グループ化 17"/>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469" name="直線コネクタ 469"/>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70" name="直線コネクタ 470"/>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510879" id="グループ化 17" o:spid="_x0000_s1026" style="position:absolute;left:0;text-align:left;margin-left:.9pt;margin-top:13.7pt;width:485.1pt;height:2.25pt;z-index:-251828224"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">
                <v:line id="直線コネクタ 469"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" strokecolor="#7f7f7f [1612]" strokeweight="1.75pt">
                  <v:stroke joinstyle="miter" endcap="round"/>
                </v:line>
                <v:line id="直線コネクタ 470"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" strokecolor="#7f7f7f [1612]" strokeweight="1.75pt">
                  <v:stroke joinstyle="miter" endcap="round"/>
                </v:line>
              </v:group>
            </w:pict>
          </mc:Fallback>
        </mc:AlternateContent>
      </w:r>
      <w:r w:rsidRPr="00BB0811">
        <w:rPr>
          <w:rFonts w:hAnsi="BIZ UDゴシック" w:hint="eastAsia"/>
          <w:b/>
          <w:bCs/>
          <w:noProof/>
          <w:sz w:val="22"/>
        </w:rPr>
        <mc:AlternateContent>
          <mc:Choice Requires="wps">
            <w:drawing>
              <wp:anchor distT="0" distB="0" distL="114300" distR="114300" simplePos="0" relativeHeight="251489280" behindDoc="1" locked="0" layoutInCell="1" allowOverlap="1" wp14:anchorId="43AE483B" wp14:editId="258CD16C">
                <wp:simplePos x="0" y="0"/>
                <wp:positionH relativeFrom="column">
                  <wp:posOffset>11430</wp:posOffset>
                </wp:positionH>
                <wp:positionV relativeFrom="paragraph">
                  <wp:posOffset>231140</wp:posOffset>
                </wp:positionV>
                <wp:extent cx="6160770" cy="0"/>
                <wp:effectExtent l="0" t="0" r="0" b="0"/>
                <wp:wrapNone/>
                <wp:docPr id="471" name="直線コネクタ 471"/>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988B30" id="直線コネクタ 471" o:spid="_x0000_s1026" style="position:absolute;left:0;text-align:lef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009409B3" w:rsidRPr="00BB0811">
        <w:rPr>
          <w:rFonts w:hAnsi="BIZ UDゴシック" w:hint="eastAsia"/>
          <w:b/>
          <w:bCs/>
          <w:sz w:val="22"/>
        </w:rPr>
        <w:t xml:space="preserve"> </w:t>
      </w:r>
      <w:r w:rsidR="009409B3" w:rsidRPr="00BB0811">
        <w:rPr>
          <w:rFonts w:hAnsi="BIZ UDゴシック" w:hint="eastAsia"/>
          <w:b/>
          <w:bCs/>
          <w:sz w:val="22"/>
          <w:shd w:val="clear" w:color="auto" w:fill="FFFFFF" w:themeFill="background1"/>
        </w:rPr>
        <w:t xml:space="preserve"> 主な取組 </w:t>
      </w:r>
    </w:p>
    <w:p w14:paraId="284790DF" w14:textId="0944ACE4" w:rsidR="00C71EC6" w:rsidRPr="00BB0811" w:rsidRDefault="009A73B7" w:rsidP="009A73B7">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w:t>
      </w:r>
      <w:r w:rsidR="00C71EC6" w:rsidRPr="00BB0811">
        <w:rPr>
          <w:rFonts w:ascii="BIZ UDゴシック" w:eastAsia="BIZ UDゴシック" w:hAnsi="BIZ UDゴシック" w:hint="eastAsia"/>
          <w:sz w:val="22"/>
        </w:rPr>
        <w:t>福祉コミュニティ</w:t>
      </w:r>
      <w:r w:rsidR="00DF0959">
        <w:rPr>
          <w:rFonts w:ascii="BIZ UDゴシック" w:eastAsia="BIZ UDゴシック" w:hAnsi="BIZ UDゴシック" w:hint="eastAsia"/>
          <w:sz w:val="22"/>
        </w:rPr>
        <w:t>の</w:t>
      </w:r>
      <w:r w:rsidR="00C71EC6" w:rsidRPr="00BB0811">
        <w:rPr>
          <w:rFonts w:ascii="BIZ UDゴシック" w:eastAsia="BIZ UDゴシック" w:hAnsi="BIZ UDゴシック" w:hint="eastAsia"/>
          <w:sz w:val="22"/>
        </w:rPr>
        <w:t>形成の推進</w:t>
      </w:r>
    </w:p>
    <w:p w14:paraId="5C8D7036" w14:textId="26FC29C6" w:rsidR="00C71EC6" w:rsidRPr="00BB0811" w:rsidRDefault="009A73B7" w:rsidP="009A73B7">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w:t>
      </w:r>
      <w:r w:rsidR="00C71EC6" w:rsidRPr="00BB0811">
        <w:rPr>
          <w:rFonts w:ascii="BIZ UDゴシック" w:eastAsia="BIZ UDゴシック" w:hAnsi="BIZ UDゴシック" w:hint="eastAsia"/>
          <w:sz w:val="22"/>
        </w:rPr>
        <w:t>地域の相談支援機能の充実</w:t>
      </w:r>
    </w:p>
    <w:p w14:paraId="34091981" w14:textId="038FD3BB" w:rsidR="00C71EC6" w:rsidRPr="00BB0811" w:rsidRDefault="009A73B7" w:rsidP="009A73B7">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w:t>
      </w:r>
      <w:r w:rsidR="00C71EC6" w:rsidRPr="00BB0811">
        <w:rPr>
          <w:rFonts w:ascii="BIZ UDゴシック" w:eastAsia="BIZ UDゴシック" w:hAnsi="BIZ UDゴシック" w:hint="eastAsia"/>
          <w:sz w:val="22"/>
        </w:rPr>
        <w:t>基幹相談支援センター、障害者相談支援キーステーションにおける相談支援の実施</w:t>
      </w:r>
    </w:p>
    <w:p w14:paraId="5C2440B4" w14:textId="3DB8359D" w:rsidR="00C71EC6" w:rsidRDefault="009A73B7" w:rsidP="009A73B7">
      <w:pPr>
        <w:pStyle w:val="1b"/>
        <w:spacing w:afterLines="0" w:after="0" w:line="360" w:lineRule="exact"/>
        <w:ind w:leftChars="146" w:left="484" w:hangingChars="61" w:hanging="134"/>
        <w:rPr>
          <w:rFonts w:ascii="BIZ UDゴシック" w:eastAsia="BIZ UDゴシック" w:hAnsi="BIZ UDゴシック"/>
          <w:sz w:val="22"/>
        </w:rPr>
      </w:pPr>
      <w:r w:rsidRPr="00BB0811">
        <w:rPr>
          <w:rFonts w:ascii="BIZ UDゴシック" w:eastAsia="BIZ UDゴシック" w:hAnsi="BIZ UDゴシック" w:hint="eastAsia"/>
          <w:sz w:val="22"/>
        </w:rPr>
        <w:t>▶</w:t>
      </w:r>
      <w:r w:rsidR="00C71EC6" w:rsidRPr="00BB0811">
        <w:rPr>
          <w:rFonts w:ascii="BIZ UDゴシック" w:eastAsia="BIZ UDゴシック" w:hAnsi="BIZ UDゴシック" w:hint="eastAsia"/>
          <w:sz w:val="22"/>
        </w:rPr>
        <w:t>障害福祉相談員による相談・支援</w:t>
      </w:r>
    </w:p>
    <w:p w14:paraId="5EED9AFB" w14:textId="31012CFC" w:rsidR="00961869" w:rsidRPr="007537CA" w:rsidRDefault="00961869" w:rsidP="009A73B7">
      <w:pPr>
        <w:pStyle w:val="1b"/>
        <w:spacing w:afterLines="0" w:after="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w:t>
      </w:r>
      <w:r w:rsidRPr="007537CA">
        <w:rPr>
          <w:rFonts w:ascii="BIZ UDゴシック" w:eastAsia="BIZ UDゴシック" w:hAnsi="BIZ UDゴシック" w:hint="eastAsia"/>
          <w:sz w:val="22"/>
        </w:rPr>
        <w:t>こども家庭相談員による相談・支援</w:t>
      </w:r>
    </w:p>
    <w:p w14:paraId="75D3273C" w14:textId="338D08AD" w:rsidR="00C71EC6" w:rsidRPr="00DF0959" w:rsidRDefault="009A73B7" w:rsidP="009A73B7">
      <w:pPr>
        <w:pStyle w:val="1b"/>
        <w:spacing w:afterLines="0" w:after="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C71EC6" w:rsidRPr="00DF0959">
        <w:rPr>
          <w:rFonts w:ascii="BIZ UDゴシック" w:eastAsia="BIZ UDゴシック" w:hAnsi="BIZ UDゴシック" w:hint="eastAsia"/>
          <w:sz w:val="22"/>
        </w:rPr>
        <w:t>介護支援専門員等への支援</w:t>
      </w:r>
    </w:p>
    <w:p w14:paraId="40950D93" w14:textId="472DEB2D" w:rsidR="00C71EC6" w:rsidRPr="00DF0959" w:rsidRDefault="009A73B7" w:rsidP="009A73B7">
      <w:pPr>
        <w:pStyle w:val="1b"/>
        <w:spacing w:afterLines="0" w:after="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C71EC6" w:rsidRPr="00DF0959">
        <w:rPr>
          <w:rFonts w:ascii="BIZ UDゴシック" w:eastAsia="BIZ UDゴシック" w:hAnsi="BIZ UDゴシック" w:hint="eastAsia"/>
          <w:sz w:val="22"/>
        </w:rPr>
        <w:t>地域包括支援センターの機能強化</w:t>
      </w:r>
    </w:p>
    <w:p w14:paraId="3136A615" w14:textId="64ACB1BC" w:rsidR="00C71EC6" w:rsidRPr="00DF0959" w:rsidRDefault="009A73B7" w:rsidP="009A73B7">
      <w:pPr>
        <w:pStyle w:val="1b"/>
        <w:spacing w:afterLines="0" w:after="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8B349B">
        <w:rPr>
          <w:rFonts w:ascii="BIZ UDゴシック" w:eastAsia="BIZ UDゴシック" w:hAnsi="BIZ UDゴシック" w:hint="eastAsia"/>
          <w:sz w:val="22"/>
        </w:rPr>
        <w:t>ひきこもり地域支援センター（相模原市ひきこもり支援ステーション）</w:t>
      </w:r>
      <w:r w:rsidR="00C71EC6" w:rsidRPr="00DF0959">
        <w:rPr>
          <w:rFonts w:ascii="BIZ UDゴシック" w:eastAsia="BIZ UDゴシック" w:hAnsi="BIZ UDゴシック" w:hint="eastAsia"/>
          <w:sz w:val="22"/>
        </w:rPr>
        <w:t>の運営</w:t>
      </w:r>
    </w:p>
    <w:p w14:paraId="1D67B0F8" w14:textId="17567CC2" w:rsidR="00961869" w:rsidRPr="007537CA" w:rsidRDefault="00961869" w:rsidP="009A73B7">
      <w:pPr>
        <w:pStyle w:val="1b"/>
        <w:spacing w:afterLines="0" w:after="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w:t>
      </w:r>
      <w:r w:rsidRPr="007537CA">
        <w:rPr>
          <w:rFonts w:ascii="BIZ UDゴシック" w:eastAsia="BIZ UDゴシック" w:hAnsi="BIZ UDゴシック" w:hint="eastAsia"/>
          <w:sz w:val="22"/>
        </w:rPr>
        <w:t>多機関が連携した支援の充実</w:t>
      </w:r>
    </w:p>
    <w:p w14:paraId="5BC3E9C0" w14:textId="5FB97878" w:rsidR="00567B85" w:rsidRPr="007537CA" w:rsidRDefault="00567B85" w:rsidP="009A73B7">
      <w:pPr>
        <w:pStyle w:val="1b"/>
        <w:spacing w:afterLines="0" w:after="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▶家族</w:t>
      </w:r>
      <w:r w:rsidR="00FA1987">
        <w:rPr>
          <w:rFonts w:ascii="BIZ UDゴシック" w:eastAsia="BIZ UDゴシック" w:hAnsi="BIZ UDゴシック" w:hint="eastAsia"/>
          <w:sz w:val="22"/>
        </w:rPr>
        <w:t>等の</w:t>
      </w:r>
      <w:r w:rsidRPr="007537CA">
        <w:rPr>
          <w:rFonts w:ascii="BIZ UDゴシック" w:eastAsia="BIZ UDゴシック" w:hAnsi="BIZ UDゴシック"/>
          <w:sz w:val="22"/>
        </w:rPr>
        <w:t>介護者への支援</w:t>
      </w:r>
    </w:p>
    <w:p w14:paraId="2F5ACC54" w14:textId="390B607F" w:rsidR="00C71EC6" w:rsidRPr="00DF0959" w:rsidRDefault="009A73B7" w:rsidP="00C71EC6">
      <w:pPr>
        <w:pStyle w:val="1b"/>
        <w:spacing w:afterLines="0" w:after="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C71EC6" w:rsidRPr="00DF0959">
        <w:rPr>
          <w:rFonts w:ascii="BIZ UDゴシック" w:eastAsia="BIZ UDゴシック" w:hAnsi="BIZ UDゴシック" w:hint="eastAsia"/>
          <w:sz w:val="22"/>
        </w:rPr>
        <w:t>「終活」の普及啓発の推進</w:t>
      </w:r>
    </w:p>
    <w:p w14:paraId="710494FB" w14:textId="0481B431" w:rsidR="00C71EC6" w:rsidRDefault="00B665BA">
      <w:pPr>
        <w:rPr>
          <w:rFonts w:ascii="HG丸ｺﾞｼｯｸM-PRO" w:eastAsia="HG丸ｺﾞｼｯｸM-PRO" w:hAnsi="HG丸ｺﾞｼｯｸM-PRO" w:cs="Times New Roman"/>
          <w:b/>
          <w:color w:val="FFFFFF" w:themeColor="background1"/>
        </w:rPr>
      </w:pPr>
      <w:r>
        <w:rPr>
          <w:noProof/>
        </w:rPr>
        <w:drawing>
          <wp:anchor distT="0" distB="0" distL="114300" distR="114300" simplePos="0" relativeHeight="252974080" behindDoc="0" locked="0" layoutInCell="1" allowOverlap="1" wp14:anchorId="79F5797E" wp14:editId="34CA720F">
            <wp:simplePos x="0" y="0"/>
            <wp:positionH relativeFrom="column">
              <wp:posOffset>-91440</wp:posOffset>
            </wp:positionH>
            <wp:positionV relativeFrom="paragraph">
              <wp:posOffset>3745509</wp:posOffset>
            </wp:positionV>
            <wp:extent cx="648970" cy="648970"/>
            <wp:effectExtent l="0" t="0" r="0" b="0"/>
            <wp:wrapNone/>
            <wp:docPr id="1384832950" name="図 6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32950" name="図 67" descr="QR コード&#10;&#10;自動的に生成された説明"/>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33E" w:rsidRPr="00E7333E">
        <w:rPr>
          <w:rFonts w:ascii="HG丸ｺﾞｼｯｸM-PRO" w:eastAsia="HG丸ｺﾞｼｯｸM-PRO" w:hAnsi="HG丸ｺﾞｼｯｸM-PRO" w:cs="Times New Roman"/>
          <w:b/>
          <w:color w:val="FFFFFF" w:themeColor="background1"/>
        </w:rPr>
        <w:br w:type="page"/>
      </w:r>
    </w:p>
    <w:p w14:paraId="3680D02D" w14:textId="13A2E117" w:rsidR="009A73B7" w:rsidRDefault="009A73B7" w:rsidP="00A161FC">
      <w:pPr>
        <w:spacing w:line="20" w:lineRule="exact"/>
        <w:ind w:firstLineChars="100" w:firstLine="220"/>
        <w:contextualSpacing/>
        <w:mirrorIndents/>
        <w:jc w:val="both"/>
        <w:rPr>
          <w:rFonts w:hAnsi="BIZ UDゴシック" w:cs="Times New Roman"/>
          <w:sz w:val="22"/>
        </w:rPr>
      </w:pPr>
    </w:p>
    <w:p w14:paraId="0636C94E" w14:textId="49AFA402" w:rsidR="009A73B7" w:rsidRPr="00911263" w:rsidRDefault="009A73B7" w:rsidP="00F3730B">
      <w:pPr>
        <w:pStyle w:val="31"/>
      </w:pPr>
      <w:bookmarkStart w:id="167" w:name="_Toc149909472"/>
      <w:r>
        <w:rPr>
          <w:rFonts w:hint="eastAsia"/>
        </w:rPr>
        <w:t>施策の方向性</w:t>
      </w:r>
      <w:r w:rsidR="00BB5726">
        <w:rPr>
          <w:rFonts w:hint="eastAsia"/>
        </w:rPr>
        <w:t>３</w:t>
      </w:r>
      <w:r w:rsidRPr="00911263">
        <w:rPr>
          <w:rFonts w:hint="eastAsia"/>
        </w:rPr>
        <w:t xml:space="preserve">　</w:t>
      </w:r>
      <w:r w:rsidRPr="009A73B7">
        <w:rPr>
          <w:rFonts w:hint="eastAsia"/>
        </w:rPr>
        <w:t>生活に困窮する人への支援体制を充実します。</w:t>
      </w:r>
      <w:bookmarkEnd w:id="167"/>
    </w:p>
    <w:p w14:paraId="5D33E472" w14:textId="77777777" w:rsidR="009A73B7" w:rsidRPr="009409B3" w:rsidRDefault="009A73B7" w:rsidP="00F428EA">
      <w:pPr>
        <w:spacing w:afterLines="50" w:after="176" w:line="500" w:lineRule="exact"/>
        <w:ind w:leftChars="50" w:left="120" w:rightChars="50" w:right="120"/>
        <w:rPr>
          <w:rFonts w:hAnsi="BIZ UDゴシック"/>
          <w:b/>
          <w:bCs/>
          <w:sz w:val="22"/>
        </w:rPr>
      </w:pPr>
      <w:r w:rsidRPr="008B37DF">
        <w:rPr>
          <w:rFonts w:hint="eastAsia"/>
          <w:noProof/>
        </w:rPr>
        <mc:AlternateContent>
          <mc:Choice Requires="wps">
            <w:drawing>
              <wp:anchor distT="0" distB="0" distL="114300" distR="114300" simplePos="0" relativeHeight="251509760" behindDoc="1" locked="0" layoutInCell="1" allowOverlap="1" wp14:anchorId="7F54685A" wp14:editId="6CE9578F">
                <wp:simplePos x="0" y="0"/>
                <wp:positionH relativeFrom="column">
                  <wp:posOffset>1905</wp:posOffset>
                </wp:positionH>
                <wp:positionV relativeFrom="paragraph">
                  <wp:posOffset>203835</wp:posOffset>
                </wp:positionV>
                <wp:extent cx="6183581" cy="28575"/>
                <wp:effectExtent l="0" t="0" r="27305" b="28575"/>
                <wp:wrapNone/>
                <wp:docPr id="1767163824" name="直線コネクタ 1767163824"/>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152263" id="直線コネクタ 1767163824"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45A97B8B" w14:textId="22F65A3D" w:rsidR="00DE2855" w:rsidRPr="00DF0959" w:rsidRDefault="00DE2855"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7537CA">
        <w:rPr>
          <w:rFonts w:ascii="BIZ UDゴシック" w:eastAsia="BIZ UDゴシック" w:hAnsi="BIZ UDゴシック"/>
          <w:sz w:val="22"/>
        </w:rPr>
        <w:t>▶身の回りに生活に困っている人がいるかについては、１割程度がいると答えています。</w:t>
      </w:r>
    </w:p>
    <w:p w14:paraId="750B6C41" w14:textId="2331B996" w:rsidR="009A73B7" w:rsidRPr="00DF0959" w:rsidRDefault="009A73B7"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384868" w:rsidRPr="00DF0959">
        <w:rPr>
          <w:rFonts w:ascii="BIZ UDゴシック" w:eastAsia="BIZ UDゴシック" w:hAnsi="BIZ UDゴシック" w:hint="eastAsia"/>
          <w:sz w:val="22"/>
        </w:rPr>
        <w:t>経済</w:t>
      </w:r>
      <w:r w:rsidRPr="00DF0959">
        <w:rPr>
          <w:rFonts w:ascii="BIZ UDゴシック" w:eastAsia="BIZ UDゴシック" w:hAnsi="BIZ UDゴシック" w:hint="eastAsia"/>
          <w:sz w:val="22"/>
        </w:rPr>
        <w:t>環境や雇用形態の変化により、低所得者層や非正規雇用労働者が増加しています。</w:t>
      </w:r>
    </w:p>
    <w:p w14:paraId="5244E13D" w14:textId="225E8442" w:rsidR="009A73B7" w:rsidRPr="00DF0959" w:rsidRDefault="00074CD6"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DF0959">
        <w:rPr>
          <w:rFonts w:ascii="BIZ UDゴシック" w:eastAsia="BIZ UDゴシック" w:hAnsi="BIZ UDゴシック"/>
          <w:sz w:val="22"/>
        </w:rPr>
        <w:t>▶</w:t>
      </w:r>
      <w:r w:rsidR="009A73B7" w:rsidRPr="00DF0959">
        <w:rPr>
          <w:rFonts w:ascii="BIZ UDゴシック" w:eastAsia="BIZ UDゴシック" w:hAnsi="BIZ UDゴシック" w:hint="eastAsia"/>
          <w:sz w:val="22"/>
        </w:rPr>
        <w:t>地域や社会から孤立し、支援につながっていない方々がいます。</w:t>
      </w:r>
    </w:p>
    <w:p w14:paraId="73DC88C5" w14:textId="2680F35A" w:rsidR="00DE2855" w:rsidRPr="00DF0959" w:rsidRDefault="00074CD6" w:rsidP="00F428EA">
      <w:pPr>
        <w:pStyle w:val="1b"/>
        <w:spacing w:after="70" w:line="360" w:lineRule="exact"/>
        <w:ind w:leftChars="146" w:left="484" w:rightChars="50" w:right="120" w:hangingChars="61" w:hanging="134"/>
      </w:pPr>
      <w:r w:rsidRPr="00DF0959">
        <w:rPr>
          <w:rFonts w:ascii="BIZ UDゴシック" w:eastAsia="BIZ UDゴシック" w:hAnsi="BIZ UDゴシック"/>
          <w:sz w:val="22"/>
        </w:rPr>
        <w:t>▶</w:t>
      </w:r>
      <w:r w:rsidR="009A73B7" w:rsidRPr="00DF0959">
        <w:rPr>
          <w:rFonts w:ascii="BIZ UDゴシック" w:eastAsia="BIZ UDゴシック" w:hAnsi="BIZ UDゴシック" w:hint="eastAsia"/>
          <w:sz w:val="22"/>
        </w:rPr>
        <w:t>経済的に困窮している人を困窮状態から脱却させることが大きな課題となっています。</w:t>
      </w:r>
      <w:r w:rsidR="00DE2855" w:rsidRPr="00E87247">
        <w:rPr>
          <w:noProof/>
        </w:rPr>
        <w:drawing>
          <wp:anchor distT="0" distB="0" distL="114300" distR="114300" simplePos="0" relativeHeight="251679744" behindDoc="0" locked="1" layoutInCell="1" allowOverlap="1" wp14:anchorId="42DDAA80" wp14:editId="765861D5">
            <wp:simplePos x="0" y="0"/>
            <wp:positionH relativeFrom="margin">
              <wp:posOffset>793115</wp:posOffset>
            </wp:positionH>
            <wp:positionV relativeFrom="paragraph">
              <wp:posOffset>1054735</wp:posOffset>
            </wp:positionV>
            <wp:extent cx="4988560" cy="1214120"/>
            <wp:effectExtent l="0" t="0" r="0" b="508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83" cstate="print">
                      <a:duotone>
                        <a:prstClr val="black"/>
                        <a:schemeClr val="bg1">
                          <a:tint val="45000"/>
                          <a:satMod val="400000"/>
                        </a:schemeClr>
                      </a:duotone>
                      <a:extLst>
                        <a:ext uri="{28A0092B-C50C-407E-A947-70E740481C1C}">
                          <a14:useLocalDpi xmlns:a14="http://schemas.microsoft.com/office/drawing/2010/main" val="0"/>
                        </a:ext>
                      </a:extLst>
                    </a:blip>
                    <a:srcRect l="7696" t="14856" r="4798" b="14658"/>
                    <a:stretch/>
                  </pic:blipFill>
                  <pic:spPr bwMode="auto">
                    <a:xfrm>
                      <a:off x="0" y="0"/>
                      <a:ext cx="4988560"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E6217" w14:textId="58D15A09" w:rsidR="00DE2855" w:rsidRPr="007537CA" w:rsidRDefault="00524D1F" w:rsidP="00DE2855">
      <w:pPr>
        <w:pStyle w:val="1b"/>
        <w:spacing w:after="70" w:line="360" w:lineRule="exact"/>
        <w:ind w:leftChars="84" w:left="293" w:hangingChars="41" w:hanging="91"/>
        <w:rPr>
          <w:rFonts w:hAnsi="HG丸ｺﾞｼｯｸM-PRO" w:cs="Times New Roman"/>
          <w:sz w:val="22"/>
        </w:rPr>
      </w:pPr>
      <w:r w:rsidRPr="007537CA">
        <w:rPr>
          <w:rFonts w:hAnsi="BIZ UDゴシック" w:cs="ＭＳ Ｐゴシック"/>
          <w:b/>
          <w:noProof/>
          <w:kern w:val="0"/>
          <w:sz w:val="22"/>
        </w:rPr>
        <mc:AlternateContent>
          <mc:Choice Requires="wps">
            <w:drawing>
              <wp:anchor distT="0" distB="0" distL="114300" distR="114300" simplePos="0" relativeHeight="251678720" behindDoc="0" locked="0" layoutInCell="1" allowOverlap="1" wp14:anchorId="319BC8BF" wp14:editId="24BCB429">
                <wp:simplePos x="0" y="0"/>
                <wp:positionH relativeFrom="margin">
                  <wp:align>right</wp:align>
                </wp:positionH>
                <wp:positionV relativeFrom="paragraph">
                  <wp:posOffset>174380</wp:posOffset>
                </wp:positionV>
                <wp:extent cx="5867400" cy="1875790"/>
                <wp:effectExtent l="0" t="0" r="19050" b="10160"/>
                <wp:wrapNone/>
                <wp:docPr id="267000718" name="テキスト ボックス 267000718"/>
                <wp:cNvGraphicFramePr/>
                <a:graphic xmlns:a="http://schemas.openxmlformats.org/drawingml/2006/main">
                  <a:graphicData uri="http://schemas.microsoft.com/office/word/2010/wordprocessingShape">
                    <wps:wsp>
                      <wps:cNvSpPr txBox="1"/>
                      <wps:spPr>
                        <a:xfrm>
                          <a:off x="0" y="0"/>
                          <a:ext cx="5867400" cy="1875790"/>
                        </a:xfrm>
                        <a:prstGeom prst="rect">
                          <a:avLst/>
                        </a:prstGeom>
                        <a:noFill/>
                        <a:ln w="3175">
                          <a:solidFill>
                            <a:prstClr val="black"/>
                          </a:solidFill>
                        </a:ln>
                      </wps:spPr>
                      <wps:txbx>
                        <w:txbxContent>
                          <w:p w14:paraId="3A2EE371" w14:textId="77777777" w:rsidR="00BB31F7" w:rsidRDefault="00BB31F7" w:rsidP="00DE2855"/>
                          <w:p w14:paraId="33D83E64" w14:textId="77777777" w:rsidR="00BB31F7" w:rsidRDefault="00BB31F7" w:rsidP="00DE2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BC8BF" id="テキスト ボックス 267000718" o:spid="_x0000_s1251" type="#_x0000_t202" style="position:absolute;left:0;text-align:left;margin-left:410.8pt;margin-top:13.75pt;width:462pt;height:147.7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" filled="f" strokeweight=".25pt">
                <v:textbox>
                  <w:txbxContent>
                    <w:p w14:paraId="3A2EE371" w14:textId="77777777" w:rsidR="00BB31F7" w:rsidRDefault="00BB31F7" w:rsidP="00DE2855"/>
                    <w:p w14:paraId="33D83E64" w14:textId="77777777" w:rsidR="00BB31F7" w:rsidRDefault="00BB31F7" w:rsidP="00DE2855"/>
                  </w:txbxContent>
                </v:textbox>
                <w10:wrap anchorx="margin"/>
              </v:shape>
            </w:pict>
          </mc:Fallback>
        </mc:AlternateContent>
      </w:r>
    </w:p>
    <w:p w14:paraId="3365C514" w14:textId="662219DD" w:rsidR="00DE2855" w:rsidRPr="007537CA" w:rsidRDefault="00DE2855" w:rsidP="00DE2855">
      <w:pPr>
        <w:ind w:firstLineChars="200" w:firstLine="440"/>
        <w:jc w:val="center"/>
        <w:rPr>
          <w:rFonts w:hAnsi="BIZ UDゴシック" w:cstheme="majorBidi"/>
          <w:b/>
          <w:sz w:val="22"/>
        </w:rPr>
      </w:pPr>
      <w:r w:rsidRPr="007537CA">
        <w:rPr>
          <w:rFonts w:hAnsi="BIZ UDゴシック" w:cstheme="majorBidi" w:hint="eastAsia"/>
          <w:b/>
          <w:sz w:val="22"/>
        </w:rPr>
        <w:t>生活に困っている人の有無</w:t>
      </w:r>
    </w:p>
    <w:p w14:paraId="3F846075" w14:textId="29E5D6B3" w:rsidR="00DE2855" w:rsidRPr="00DF0959" w:rsidRDefault="00DE2855" w:rsidP="00123614">
      <w:pPr>
        <w:pStyle w:val="af8"/>
        <w:ind w:leftChars="300" w:left="720"/>
        <w:jc w:val="center"/>
        <w:rPr>
          <w:rFonts w:hAnsi="BIZ UDゴシック" w:cs="ＭＳ Ｐゴシック"/>
          <w:b w:val="0"/>
          <w:kern w:val="0"/>
          <w:sz w:val="20"/>
          <w:szCs w:val="20"/>
        </w:rPr>
      </w:pPr>
      <w:r w:rsidRPr="00DF0959">
        <w:rPr>
          <w:rFonts w:hAnsi="BIZ UDゴシック" w:cs="ＭＳ Ｐゴシック" w:hint="eastAsia"/>
          <w:b w:val="0"/>
          <w:kern w:val="0"/>
          <w:sz w:val="20"/>
          <w:szCs w:val="20"/>
        </w:rPr>
        <w:t>問　あなたの身の回りには、生活に困っている人がいますか。</w:t>
      </w:r>
    </w:p>
    <w:p w14:paraId="547550F4" w14:textId="47782F2B" w:rsidR="00DE2855" w:rsidRPr="00E81AAF" w:rsidRDefault="00DE2855" w:rsidP="00DE2855">
      <w:pPr>
        <w:pStyle w:val="af8"/>
        <w:spacing w:afterLines="20" w:after="70"/>
        <w:jc w:val="center"/>
        <w:rPr>
          <w:color w:val="000000" w:themeColor="text1"/>
        </w:rPr>
      </w:pPr>
    </w:p>
    <w:p w14:paraId="33AF826C" w14:textId="192C6FFF" w:rsidR="00DE2855" w:rsidRDefault="00DE2855" w:rsidP="00DE2855">
      <w:pPr>
        <w:rPr>
          <w:rFonts w:hAnsi="BIZ UDゴシック"/>
          <w:color w:val="000000" w:themeColor="text1"/>
        </w:rPr>
      </w:pPr>
    </w:p>
    <w:p w14:paraId="6F2B44A5" w14:textId="5948619E" w:rsidR="00DE2855" w:rsidRDefault="00DE2855" w:rsidP="00DE2855">
      <w:pPr>
        <w:rPr>
          <w:rFonts w:hAnsi="BIZ UDゴシック"/>
          <w:color w:val="000000" w:themeColor="text1"/>
        </w:rPr>
      </w:pPr>
    </w:p>
    <w:p w14:paraId="69F55EDB" w14:textId="115E4615" w:rsidR="00DE2855" w:rsidRDefault="00DE2855" w:rsidP="00DE2855">
      <w:pPr>
        <w:rPr>
          <w:rFonts w:hAnsi="BIZ UDゴシック"/>
          <w:color w:val="000000" w:themeColor="text1"/>
        </w:rPr>
      </w:pPr>
    </w:p>
    <w:p w14:paraId="0544ED93" w14:textId="69AF71FF" w:rsidR="00DE2855" w:rsidRDefault="00DE2855" w:rsidP="00DE2855">
      <w:pPr>
        <w:rPr>
          <w:rFonts w:hAnsi="BIZ UDゴシック"/>
          <w:color w:val="000000" w:themeColor="text1"/>
        </w:rPr>
      </w:pPr>
    </w:p>
    <w:p w14:paraId="405AD71A" w14:textId="4D64F9C5" w:rsidR="00DE2855" w:rsidRDefault="00DE2855" w:rsidP="00DE2855">
      <w:pPr>
        <w:rPr>
          <w:rFonts w:hAnsi="BIZ UDゴシック"/>
          <w:color w:val="000000" w:themeColor="text1"/>
        </w:rPr>
      </w:pPr>
    </w:p>
    <w:p w14:paraId="614866C7" w14:textId="6E810B62" w:rsidR="00DE2855" w:rsidRPr="00626291" w:rsidRDefault="00DE2855" w:rsidP="00123614">
      <w:pPr>
        <w:snapToGrid w:val="0"/>
        <w:ind w:firstLineChars="300" w:firstLine="480"/>
        <w:rPr>
          <w:rFonts w:eastAsiaTheme="minorEastAsia"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計画策定にかかる市民アンケート（令和４年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45CBE577" w14:textId="0AB53A67" w:rsidR="00DE2855" w:rsidRDefault="00B665BA">
      <w:pPr>
        <w:rPr>
          <w:rFonts w:hAnsi="BIZ UDゴシック"/>
          <w:color w:val="FF0000"/>
          <w:sz w:val="22"/>
        </w:rPr>
      </w:pPr>
      <w:r>
        <w:rPr>
          <w:noProof/>
        </w:rPr>
        <w:drawing>
          <wp:anchor distT="0" distB="0" distL="114300" distR="114300" simplePos="0" relativeHeight="252976128" behindDoc="0" locked="0" layoutInCell="1" allowOverlap="1" wp14:anchorId="264F85AB" wp14:editId="053A9DF5">
            <wp:simplePos x="0" y="0"/>
            <wp:positionH relativeFrom="column">
              <wp:posOffset>5613400</wp:posOffset>
            </wp:positionH>
            <wp:positionV relativeFrom="paragraph">
              <wp:posOffset>4651375</wp:posOffset>
            </wp:positionV>
            <wp:extent cx="648970" cy="648970"/>
            <wp:effectExtent l="0" t="0" r="0" b="0"/>
            <wp:wrapNone/>
            <wp:docPr id="70953660" name="図 6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3660" name="図 68" descr="QR コード&#10;&#10;自動的に生成された説明"/>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855">
        <w:rPr>
          <w:rFonts w:hAnsi="BIZ UDゴシック"/>
          <w:color w:val="FF0000"/>
          <w:sz w:val="22"/>
        </w:rPr>
        <w:br w:type="page"/>
      </w:r>
    </w:p>
    <w:p w14:paraId="276EF169" w14:textId="0BCDB0D2" w:rsidR="00B73D27" w:rsidRPr="008F0D76" w:rsidRDefault="00DF0959" w:rsidP="00B73D27">
      <w:pPr>
        <w:pStyle w:val="2e"/>
        <w:spacing w:line="360" w:lineRule="exact"/>
        <w:ind w:leftChars="305" w:left="732" w:firstLine="221"/>
        <w:rPr>
          <w:rFonts w:ascii="BIZ UDゴシック" w:eastAsia="BIZ UDゴシック" w:hAnsi="BIZ UDゴシック"/>
          <w:color w:val="FF0000"/>
          <w:sz w:val="22"/>
        </w:rPr>
      </w:pPr>
      <w:r w:rsidRPr="008F0D76">
        <w:rPr>
          <w:rFonts w:hAnsi="BIZ UDゴシック" w:cs="ＭＳ Ｐゴシック" w:hint="eastAsia"/>
          <w:b/>
          <w:noProof/>
          <w:color w:val="FF0000"/>
          <w:kern w:val="0"/>
          <w:sz w:val="22"/>
        </w:rPr>
        <w:lastRenderedPageBreak/>
        <mc:AlternateContent>
          <mc:Choice Requires="wps">
            <w:drawing>
              <wp:anchor distT="0" distB="0" distL="114300" distR="114300" simplePos="0" relativeHeight="251470836" behindDoc="0" locked="0" layoutInCell="1" allowOverlap="1" wp14:anchorId="05A3774C" wp14:editId="053BD7C7">
                <wp:simplePos x="0" y="0"/>
                <wp:positionH relativeFrom="margin">
                  <wp:align>right</wp:align>
                </wp:positionH>
                <wp:positionV relativeFrom="paragraph">
                  <wp:posOffset>116156</wp:posOffset>
                </wp:positionV>
                <wp:extent cx="5867400" cy="5033108"/>
                <wp:effectExtent l="0" t="0" r="19050" b="15240"/>
                <wp:wrapNone/>
                <wp:docPr id="37" name="テキスト ボックス 37"/>
                <wp:cNvGraphicFramePr/>
                <a:graphic xmlns:a="http://schemas.openxmlformats.org/drawingml/2006/main">
                  <a:graphicData uri="http://schemas.microsoft.com/office/word/2010/wordprocessingShape">
                    <wps:wsp>
                      <wps:cNvSpPr txBox="1"/>
                      <wps:spPr>
                        <a:xfrm>
                          <a:off x="0" y="0"/>
                          <a:ext cx="5867400" cy="5033108"/>
                        </a:xfrm>
                        <a:prstGeom prst="rect">
                          <a:avLst/>
                        </a:prstGeom>
                        <a:noFill/>
                        <a:ln w="3175">
                          <a:solidFill>
                            <a:prstClr val="black"/>
                          </a:solidFill>
                        </a:ln>
                      </wps:spPr>
                      <wps:txbx>
                        <w:txbxContent>
                          <w:p w14:paraId="6A6764A7" w14:textId="77777777" w:rsidR="00BB31F7" w:rsidRDefault="00BB31F7" w:rsidP="00B73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A3774C" id="テキスト ボックス 37" o:spid="_x0000_s1252" type="#_x0000_t202" style="position:absolute;left:0;text-align:left;margin-left:410.8pt;margin-top:9.15pt;width:462pt;height:396.3pt;z-index:2514708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" filled="f" strokeweight=".25pt">
                <v:textbox>
                  <w:txbxContent>
                    <w:p w14:paraId="6A6764A7" w14:textId="77777777" w:rsidR="00BB31F7" w:rsidRDefault="00BB31F7" w:rsidP="00B73D27"/>
                  </w:txbxContent>
                </v:textbox>
                <w10:wrap anchorx="margin"/>
              </v:shape>
            </w:pict>
          </mc:Fallback>
        </mc:AlternateContent>
      </w:r>
    </w:p>
    <w:p w14:paraId="6630047C" w14:textId="76346E1A" w:rsidR="00B73D27" w:rsidRPr="007537CA" w:rsidRDefault="00B73D27" w:rsidP="00B73D27">
      <w:pPr>
        <w:ind w:firstLineChars="200" w:firstLine="440"/>
        <w:jc w:val="center"/>
        <w:rPr>
          <w:rFonts w:hAnsi="BIZ UDゴシック"/>
          <w:sz w:val="22"/>
        </w:rPr>
      </w:pPr>
      <w:r w:rsidRPr="007537CA">
        <w:rPr>
          <w:rFonts w:hAnsi="BIZ UDゴシック" w:cstheme="majorBidi" w:hint="eastAsia"/>
          <w:b/>
          <w:sz w:val="22"/>
        </w:rPr>
        <w:t>相談・支援の状況（民生委員・児童委員）</w:t>
      </w:r>
    </w:p>
    <w:p w14:paraId="4F85B73C" w14:textId="2F080AFA" w:rsidR="00B73D27" w:rsidRPr="00BA75B7" w:rsidRDefault="00DF0959" w:rsidP="00123614">
      <w:pPr>
        <w:pStyle w:val="af8"/>
        <w:ind w:leftChars="300" w:left="1080" w:rightChars="50" w:right="120" w:hangingChars="150" w:hanging="360"/>
        <w:rPr>
          <w:rFonts w:hAnsi="BIZ UDゴシック" w:cs="ＭＳ Ｐゴシック"/>
          <w:b w:val="0"/>
          <w:kern w:val="0"/>
          <w:sz w:val="20"/>
          <w:szCs w:val="20"/>
        </w:rPr>
      </w:pPr>
      <w:r w:rsidRPr="0019156C">
        <w:rPr>
          <w:noProof/>
        </w:rPr>
        <w:drawing>
          <wp:anchor distT="0" distB="0" distL="114300" distR="114300" simplePos="0" relativeHeight="251804672" behindDoc="0" locked="0" layoutInCell="1" allowOverlap="1" wp14:anchorId="297B8208" wp14:editId="260EB613">
            <wp:simplePos x="0" y="0"/>
            <wp:positionH relativeFrom="column">
              <wp:posOffset>2790825</wp:posOffset>
            </wp:positionH>
            <wp:positionV relativeFrom="paragraph">
              <wp:posOffset>407873</wp:posOffset>
            </wp:positionV>
            <wp:extent cx="2589530" cy="4242816"/>
            <wp:effectExtent l="0" t="0" r="1270" b="571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36992" t="5976" r="6787" b="2802"/>
                    <a:stretch/>
                  </pic:blipFill>
                  <pic:spPr bwMode="auto">
                    <a:xfrm>
                      <a:off x="0" y="0"/>
                      <a:ext cx="2590393" cy="424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D27" w:rsidRPr="00BA75B7">
        <w:rPr>
          <w:rFonts w:hAnsi="BIZ UDゴシック" w:cs="ＭＳ Ｐゴシック" w:hint="eastAsia"/>
          <w:b w:val="0"/>
          <w:kern w:val="0"/>
          <w:sz w:val="20"/>
          <w:szCs w:val="20"/>
        </w:rPr>
        <w:t>問</w:t>
      </w:r>
      <w:r w:rsidR="003425F4">
        <w:rPr>
          <w:rFonts w:hAnsi="BIZ UDゴシック" w:cs="ＭＳ Ｐゴシック" w:hint="eastAsia"/>
          <w:b w:val="0"/>
          <w:kern w:val="0"/>
          <w:sz w:val="20"/>
          <w:szCs w:val="20"/>
        </w:rPr>
        <w:t xml:space="preserve">　</w:t>
      </w:r>
      <w:r w:rsidR="00B73D27" w:rsidRPr="00BA75B7">
        <w:rPr>
          <w:rFonts w:hAnsi="BIZ UDゴシック" w:cs="ＭＳ Ｐゴシック" w:hint="eastAsia"/>
          <w:b w:val="0"/>
          <w:kern w:val="0"/>
          <w:sz w:val="20"/>
          <w:szCs w:val="20"/>
        </w:rPr>
        <w:t>みなさんが日常的に活動を行う上で、どのような相談・支援が多いですか。多いものから３つまで○を付けてください。</w:t>
      </w:r>
    </w:p>
    <w:p w14:paraId="57D347FF" w14:textId="7F7230CE" w:rsidR="00B73D27" w:rsidRPr="00E81AAF" w:rsidRDefault="00DF2CF8" w:rsidP="00B73D27">
      <w:pPr>
        <w:autoSpaceDE w:val="0"/>
        <w:autoSpaceDN w:val="0"/>
        <w:adjustRightInd w:val="0"/>
        <w:ind w:leftChars="200" w:left="480" w:firstLineChars="100" w:firstLine="240"/>
        <w:jc w:val="center"/>
        <w:rPr>
          <w:noProof/>
          <w:color w:val="000000" w:themeColor="text1"/>
        </w:rPr>
      </w:pPr>
      <w:r>
        <w:rPr>
          <w:noProof/>
          <w:color w:val="000000" w:themeColor="text1"/>
        </w:rPr>
        <mc:AlternateContent>
          <mc:Choice Requires="wps">
            <w:drawing>
              <wp:anchor distT="0" distB="0" distL="114300" distR="114300" simplePos="0" relativeHeight="251805696" behindDoc="0" locked="0" layoutInCell="1" allowOverlap="1" wp14:anchorId="2908F89D" wp14:editId="1D6BC35E">
                <wp:simplePos x="0" y="0"/>
                <wp:positionH relativeFrom="column">
                  <wp:posOffset>1059180</wp:posOffset>
                </wp:positionH>
                <wp:positionV relativeFrom="paragraph">
                  <wp:posOffset>208442</wp:posOffset>
                </wp:positionV>
                <wp:extent cx="2366010" cy="42576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366010" cy="4257675"/>
                        </a:xfrm>
                        <a:prstGeom prst="rect">
                          <a:avLst/>
                        </a:prstGeom>
                        <a:noFill/>
                        <a:ln w="6350">
                          <a:noFill/>
                        </a:ln>
                      </wps:spPr>
                      <wps:txbx>
                        <w:txbxContent>
                          <w:p w14:paraId="1B8D5BFF" w14:textId="77777777" w:rsidR="00BB31F7" w:rsidRDefault="00BB31F7" w:rsidP="00B73D27">
                            <w:pPr>
                              <w:snapToGrid w:val="0"/>
                              <w:rPr>
                                <w:sz w:val="18"/>
                                <w:szCs w:val="18"/>
                              </w:rPr>
                            </w:pPr>
                            <w:r w:rsidRPr="00912737">
                              <w:rPr>
                                <w:rFonts w:hint="eastAsia"/>
                                <w:sz w:val="18"/>
                                <w:szCs w:val="18"/>
                              </w:rPr>
                              <w:t>高齢者の在宅福祉サービス・介護等に</w:t>
                            </w:r>
                            <w:r>
                              <w:rPr>
                                <w:sz w:val="18"/>
                                <w:szCs w:val="18"/>
                              </w:rPr>
                              <w:br/>
                            </w:r>
                            <w:r w:rsidRPr="00912737">
                              <w:rPr>
                                <w:rFonts w:hint="eastAsia"/>
                                <w:sz w:val="18"/>
                                <w:szCs w:val="18"/>
                              </w:rPr>
                              <w:t>関するもの</w:t>
                            </w:r>
                          </w:p>
                          <w:p w14:paraId="190F0CBF" w14:textId="77777777" w:rsidR="00BB31F7" w:rsidRDefault="00BB31F7" w:rsidP="00B73D27">
                            <w:pPr>
                              <w:snapToGrid w:val="0"/>
                              <w:spacing w:line="160" w:lineRule="exact"/>
                              <w:rPr>
                                <w:sz w:val="18"/>
                                <w:szCs w:val="18"/>
                              </w:rPr>
                            </w:pPr>
                          </w:p>
                          <w:p w14:paraId="7168BD52" w14:textId="77777777" w:rsidR="00BB31F7" w:rsidRPr="00912737" w:rsidRDefault="00BB31F7" w:rsidP="00B73D27">
                            <w:pPr>
                              <w:snapToGrid w:val="0"/>
                              <w:rPr>
                                <w:sz w:val="18"/>
                                <w:szCs w:val="18"/>
                              </w:rPr>
                            </w:pPr>
                            <w:r w:rsidRPr="00912737">
                              <w:rPr>
                                <w:rFonts w:hint="eastAsia"/>
                                <w:sz w:val="18"/>
                                <w:szCs w:val="18"/>
                              </w:rPr>
                              <w:t>心の不安に関するもの</w:t>
                            </w:r>
                          </w:p>
                          <w:p w14:paraId="5A33ECFF" w14:textId="77777777" w:rsidR="00BB31F7" w:rsidRDefault="00BB31F7" w:rsidP="00B73D27">
                            <w:pPr>
                              <w:snapToGrid w:val="0"/>
                              <w:spacing w:line="180" w:lineRule="exact"/>
                            </w:pPr>
                          </w:p>
                          <w:p w14:paraId="1517D65F" w14:textId="77777777" w:rsidR="00BB31F7" w:rsidRDefault="00BB31F7" w:rsidP="00B73D27">
                            <w:pPr>
                              <w:snapToGrid w:val="0"/>
                              <w:rPr>
                                <w:sz w:val="18"/>
                                <w:szCs w:val="18"/>
                              </w:rPr>
                            </w:pPr>
                            <w:r w:rsidRPr="00912737">
                              <w:rPr>
                                <w:rFonts w:hint="eastAsia"/>
                                <w:sz w:val="18"/>
                                <w:szCs w:val="18"/>
                              </w:rPr>
                              <w:t>生活困窮・生活困難に関するもの</w:t>
                            </w:r>
                          </w:p>
                          <w:p w14:paraId="4E87A4EC" w14:textId="77777777" w:rsidR="00BB31F7" w:rsidRDefault="00BB31F7" w:rsidP="00B73D27">
                            <w:pPr>
                              <w:snapToGrid w:val="0"/>
                              <w:rPr>
                                <w:sz w:val="18"/>
                                <w:szCs w:val="18"/>
                              </w:rPr>
                            </w:pPr>
                            <w:r w:rsidRPr="00912737">
                              <w:rPr>
                                <w:rFonts w:hint="eastAsia"/>
                                <w:sz w:val="18"/>
                                <w:szCs w:val="18"/>
                              </w:rPr>
                              <w:t>（生活保護、借金、事故、病気など）</w:t>
                            </w:r>
                          </w:p>
                          <w:p w14:paraId="44CEC43B" w14:textId="77777777" w:rsidR="00BB31F7" w:rsidRDefault="00BB31F7" w:rsidP="00B73D27">
                            <w:pPr>
                              <w:snapToGrid w:val="0"/>
                              <w:spacing w:line="180" w:lineRule="exact"/>
                              <w:rPr>
                                <w:sz w:val="18"/>
                                <w:szCs w:val="18"/>
                              </w:rPr>
                            </w:pPr>
                          </w:p>
                          <w:p w14:paraId="4B4AE4BF" w14:textId="77777777" w:rsidR="00BB31F7" w:rsidRDefault="00BB31F7" w:rsidP="00B73D27">
                            <w:pPr>
                              <w:snapToGrid w:val="0"/>
                              <w:rPr>
                                <w:sz w:val="18"/>
                                <w:szCs w:val="18"/>
                              </w:rPr>
                            </w:pPr>
                            <w:r w:rsidRPr="00912737">
                              <w:rPr>
                                <w:rFonts w:hint="eastAsia"/>
                                <w:sz w:val="18"/>
                                <w:szCs w:val="18"/>
                              </w:rPr>
                              <w:t>近隣関係・近所づきあいに関するもの</w:t>
                            </w:r>
                          </w:p>
                          <w:p w14:paraId="13366103" w14:textId="77777777" w:rsidR="00BB31F7" w:rsidRDefault="00BB31F7" w:rsidP="00B73D27">
                            <w:pPr>
                              <w:spacing w:line="280" w:lineRule="exact"/>
                              <w:rPr>
                                <w:sz w:val="18"/>
                                <w:szCs w:val="18"/>
                              </w:rPr>
                            </w:pPr>
                          </w:p>
                          <w:p w14:paraId="2834599A" w14:textId="77777777" w:rsidR="00BB31F7" w:rsidRDefault="00BB31F7" w:rsidP="00B73D27">
                            <w:pPr>
                              <w:snapToGrid w:val="0"/>
                              <w:rPr>
                                <w:sz w:val="18"/>
                                <w:szCs w:val="18"/>
                              </w:rPr>
                            </w:pPr>
                            <w:r w:rsidRPr="00912737">
                              <w:rPr>
                                <w:rFonts w:hint="eastAsia"/>
                                <w:sz w:val="18"/>
                                <w:szCs w:val="18"/>
                              </w:rPr>
                              <w:t>孤立・孤独に関するもの（ひきこもり等）</w:t>
                            </w:r>
                          </w:p>
                          <w:p w14:paraId="7B5E348B" w14:textId="77777777" w:rsidR="00BB31F7" w:rsidRDefault="00BB31F7" w:rsidP="00B73D27">
                            <w:pPr>
                              <w:snapToGrid w:val="0"/>
                              <w:spacing w:beforeLines="10" w:before="35"/>
                              <w:rPr>
                                <w:sz w:val="18"/>
                                <w:szCs w:val="18"/>
                              </w:rPr>
                            </w:pPr>
                          </w:p>
                          <w:p w14:paraId="6812C343" w14:textId="77777777" w:rsidR="00BB31F7" w:rsidRDefault="00BB31F7" w:rsidP="00B73D27">
                            <w:pPr>
                              <w:snapToGrid w:val="0"/>
                              <w:rPr>
                                <w:sz w:val="18"/>
                                <w:szCs w:val="18"/>
                              </w:rPr>
                            </w:pPr>
                            <w:r w:rsidRPr="00912737">
                              <w:rPr>
                                <w:rFonts w:hint="eastAsia"/>
                                <w:sz w:val="18"/>
                                <w:szCs w:val="18"/>
                              </w:rPr>
                              <w:t>障害者に関するもの</w:t>
                            </w:r>
                          </w:p>
                          <w:p w14:paraId="68390B00" w14:textId="77777777" w:rsidR="00BB31F7" w:rsidRDefault="00BB31F7" w:rsidP="00B73D27">
                            <w:pPr>
                              <w:spacing w:line="280" w:lineRule="exact"/>
                              <w:rPr>
                                <w:sz w:val="18"/>
                                <w:szCs w:val="18"/>
                              </w:rPr>
                            </w:pPr>
                          </w:p>
                          <w:p w14:paraId="7E63BCDC" w14:textId="77777777" w:rsidR="00BB31F7" w:rsidRDefault="00BB31F7" w:rsidP="00B73D27">
                            <w:pPr>
                              <w:snapToGrid w:val="0"/>
                              <w:rPr>
                                <w:sz w:val="18"/>
                                <w:szCs w:val="18"/>
                              </w:rPr>
                            </w:pPr>
                            <w:r w:rsidRPr="00912737">
                              <w:rPr>
                                <w:rFonts w:hint="eastAsia"/>
                                <w:sz w:val="18"/>
                                <w:szCs w:val="18"/>
                              </w:rPr>
                              <w:t>子育て中の親に関するもの</w:t>
                            </w:r>
                          </w:p>
                          <w:p w14:paraId="6F255794" w14:textId="77777777" w:rsidR="00BB31F7" w:rsidRDefault="00BB31F7" w:rsidP="00B73D27">
                            <w:pPr>
                              <w:snapToGrid w:val="0"/>
                              <w:spacing w:line="180" w:lineRule="exact"/>
                              <w:rPr>
                                <w:sz w:val="18"/>
                                <w:szCs w:val="18"/>
                              </w:rPr>
                            </w:pPr>
                          </w:p>
                          <w:p w14:paraId="6A53F088" w14:textId="77777777" w:rsidR="00BB31F7" w:rsidRDefault="00BB31F7" w:rsidP="00B73D27">
                            <w:pPr>
                              <w:snapToGrid w:val="0"/>
                              <w:rPr>
                                <w:sz w:val="18"/>
                                <w:szCs w:val="18"/>
                              </w:rPr>
                            </w:pPr>
                            <w:r w:rsidRPr="00912737">
                              <w:rPr>
                                <w:rFonts w:hint="eastAsia"/>
                                <w:sz w:val="18"/>
                                <w:szCs w:val="18"/>
                              </w:rPr>
                              <w:t>子どもに関するもの</w:t>
                            </w:r>
                            <w:r>
                              <w:rPr>
                                <w:sz w:val="18"/>
                                <w:szCs w:val="18"/>
                              </w:rPr>
                              <w:br/>
                            </w:r>
                            <w:r w:rsidRPr="00912737">
                              <w:rPr>
                                <w:rFonts w:hint="eastAsia"/>
                                <w:sz w:val="18"/>
                                <w:szCs w:val="18"/>
                              </w:rPr>
                              <w:t>（虐待、いじめ、非行、不登校など）</w:t>
                            </w:r>
                          </w:p>
                          <w:p w14:paraId="6B60A645" w14:textId="77777777" w:rsidR="00BB31F7" w:rsidRDefault="00BB31F7" w:rsidP="00B73D27">
                            <w:pPr>
                              <w:snapToGrid w:val="0"/>
                              <w:spacing w:line="160" w:lineRule="exact"/>
                              <w:rPr>
                                <w:sz w:val="18"/>
                                <w:szCs w:val="18"/>
                              </w:rPr>
                            </w:pPr>
                          </w:p>
                          <w:p w14:paraId="6906A69D" w14:textId="77777777" w:rsidR="00BB31F7" w:rsidRDefault="00BB31F7" w:rsidP="00B73D27">
                            <w:pPr>
                              <w:snapToGrid w:val="0"/>
                              <w:rPr>
                                <w:sz w:val="18"/>
                                <w:szCs w:val="18"/>
                              </w:rPr>
                            </w:pPr>
                            <w:r w:rsidRPr="00912737">
                              <w:rPr>
                                <w:rFonts w:hint="eastAsia"/>
                                <w:sz w:val="18"/>
                                <w:szCs w:val="18"/>
                              </w:rPr>
                              <w:t>家庭内暴力や虐待に関するもの</w:t>
                            </w:r>
                          </w:p>
                          <w:p w14:paraId="17F28776" w14:textId="77777777" w:rsidR="00BB31F7" w:rsidRDefault="00BB31F7" w:rsidP="00B73D27">
                            <w:pPr>
                              <w:snapToGrid w:val="0"/>
                              <w:spacing w:beforeLines="10" w:before="35"/>
                              <w:rPr>
                                <w:sz w:val="18"/>
                                <w:szCs w:val="18"/>
                              </w:rPr>
                            </w:pPr>
                          </w:p>
                          <w:p w14:paraId="0DF4418E" w14:textId="676CF08A" w:rsidR="00BB31F7" w:rsidRDefault="00BB31F7" w:rsidP="00B73D27">
                            <w:pPr>
                              <w:snapToGrid w:val="0"/>
                              <w:rPr>
                                <w:sz w:val="18"/>
                                <w:szCs w:val="18"/>
                              </w:rPr>
                            </w:pPr>
                            <w:r w:rsidRPr="000A1B3F">
                              <w:rPr>
                                <w:rFonts w:hint="eastAsia"/>
                                <w:sz w:val="18"/>
                                <w:szCs w:val="18"/>
                              </w:rPr>
                              <w:t>外国人に関するもの</w:t>
                            </w:r>
                          </w:p>
                          <w:p w14:paraId="4A47E5A8" w14:textId="77777777" w:rsidR="00BB31F7" w:rsidRDefault="00BB31F7" w:rsidP="00B73D27">
                            <w:pPr>
                              <w:snapToGrid w:val="0"/>
                              <w:spacing w:line="300" w:lineRule="exact"/>
                              <w:rPr>
                                <w:sz w:val="18"/>
                                <w:szCs w:val="18"/>
                              </w:rPr>
                            </w:pPr>
                          </w:p>
                          <w:p w14:paraId="5D694310" w14:textId="5954B99E" w:rsidR="00BB31F7" w:rsidRDefault="00BB31F7" w:rsidP="00B73D27">
                            <w:pPr>
                              <w:snapToGrid w:val="0"/>
                              <w:rPr>
                                <w:sz w:val="18"/>
                                <w:szCs w:val="18"/>
                              </w:rPr>
                            </w:pPr>
                            <w:r>
                              <w:rPr>
                                <w:rFonts w:hint="eastAsia"/>
                                <w:sz w:val="18"/>
                                <w:szCs w:val="18"/>
                              </w:rPr>
                              <w:t>ホームレス</w:t>
                            </w:r>
                            <w:r w:rsidRPr="000A1B3F">
                              <w:rPr>
                                <w:rFonts w:hint="eastAsia"/>
                                <w:sz w:val="18"/>
                                <w:szCs w:val="18"/>
                              </w:rPr>
                              <w:t>に関するもの</w:t>
                            </w:r>
                          </w:p>
                          <w:p w14:paraId="40AFF91D" w14:textId="77777777" w:rsidR="00BB31F7" w:rsidRPr="0019156C" w:rsidRDefault="00BB31F7" w:rsidP="00B73D27">
                            <w:pPr>
                              <w:snapToGrid w:val="0"/>
                              <w:rPr>
                                <w:sz w:val="18"/>
                                <w:szCs w:val="18"/>
                              </w:rPr>
                            </w:pPr>
                          </w:p>
                          <w:p w14:paraId="781C72AF" w14:textId="77777777" w:rsidR="00BB31F7" w:rsidRPr="00912737" w:rsidRDefault="00BB31F7" w:rsidP="00B73D27">
                            <w:pPr>
                              <w:snapToGrid w:val="0"/>
                              <w:rPr>
                                <w:sz w:val="18"/>
                                <w:szCs w:val="18"/>
                              </w:rPr>
                            </w:pPr>
                            <w:r w:rsidRPr="00912737">
                              <w:rPr>
                                <w:rFonts w:hint="eastAsia"/>
                                <w:sz w:val="18"/>
                                <w:szCs w:val="18"/>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8F89D" id="テキスト ボックス 39" o:spid="_x0000_s1253" type="#_x0000_t202" style="position:absolute;left:0;text-align:left;margin-left:83.4pt;margin-top:16.4pt;width:186.3pt;height:33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" filled="f" stroked="f" strokeweight=".5pt">
                <v:textbox>
                  <w:txbxContent>
                    <w:p w14:paraId="1B8D5BFF" w14:textId="77777777" w:rsidR="00BB31F7" w:rsidRDefault="00BB31F7" w:rsidP="00B73D27">
                      <w:pPr>
                        <w:snapToGrid w:val="0"/>
                        <w:rPr>
                          <w:sz w:val="18"/>
                          <w:szCs w:val="18"/>
                        </w:rPr>
                      </w:pPr>
                      <w:r w:rsidRPr="00912737">
                        <w:rPr>
                          <w:rFonts w:hint="eastAsia"/>
                          <w:sz w:val="18"/>
                          <w:szCs w:val="18"/>
                        </w:rPr>
                        <w:t>高齢者の在宅福祉サービス・介護等に</w:t>
                      </w:r>
                      <w:r>
                        <w:rPr>
                          <w:sz w:val="18"/>
                          <w:szCs w:val="18"/>
                        </w:rPr>
                        <w:br/>
                      </w:r>
                      <w:r w:rsidRPr="00912737">
                        <w:rPr>
                          <w:rFonts w:hint="eastAsia"/>
                          <w:sz w:val="18"/>
                          <w:szCs w:val="18"/>
                        </w:rPr>
                        <w:t>関するもの</w:t>
                      </w:r>
                    </w:p>
                    <w:p w14:paraId="190F0CBF" w14:textId="77777777" w:rsidR="00BB31F7" w:rsidRDefault="00BB31F7" w:rsidP="00B73D27">
                      <w:pPr>
                        <w:snapToGrid w:val="0"/>
                        <w:spacing w:line="160" w:lineRule="exact"/>
                        <w:rPr>
                          <w:sz w:val="18"/>
                          <w:szCs w:val="18"/>
                        </w:rPr>
                      </w:pPr>
                    </w:p>
                    <w:p w14:paraId="7168BD52" w14:textId="77777777" w:rsidR="00BB31F7" w:rsidRPr="00912737" w:rsidRDefault="00BB31F7" w:rsidP="00B73D27">
                      <w:pPr>
                        <w:snapToGrid w:val="0"/>
                        <w:rPr>
                          <w:sz w:val="18"/>
                          <w:szCs w:val="18"/>
                        </w:rPr>
                      </w:pPr>
                      <w:r w:rsidRPr="00912737">
                        <w:rPr>
                          <w:rFonts w:hint="eastAsia"/>
                          <w:sz w:val="18"/>
                          <w:szCs w:val="18"/>
                        </w:rPr>
                        <w:t>心の不安に関するもの</w:t>
                      </w:r>
                    </w:p>
                    <w:p w14:paraId="5A33ECFF" w14:textId="77777777" w:rsidR="00BB31F7" w:rsidRDefault="00BB31F7" w:rsidP="00B73D27">
                      <w:pPr>
                        <w:snapToGrid w:val="0"/>
                        <w:spacing w:line="180" w:lineRule="exact"/>
                      </w:pPr>
                    </w:p>
                    <w:p w14:paraId="1517D65F" w14:textId="77777777" w:rsidR="00BB31F7" w:rsidRDefault="00BB31F7" w:rsidP="00B73D27">
                      <w:pPr>
                        <w:snapToGrid w:val="0"/>
                        <w:rPr>
                          <w:sz w:val="18"/>
                          <w:szCs w:val="18"/>
                        </w:rPr>
                      </w:pPr>
                      <w:r w:rsidRPr="00912737">
                        <w:rPr>
                          <w:rFonts w:hint="eastAsia"/>
                          <w:sz w:val="18"/>
                          <w:szCs w:val="18"/>
                        </w:rPr>
                        <w:t>生活困窮・生活困難に関するもの</w:t>
                      </w:r>
                    </w:p>
                    <w:p w14:paraId="4E87A4EC" w14:textId="77777777" w:rsidR="00BB31F7" w:rsidRDefault="00BB31F7" w:rsidP="00B73D27">
                      <w:pPr>
                        <w:snapToGrid w:val="0"/>
                        <w:rPr>
                          <w:sz w:val="18"/>
                          <w:szCs w:val="18"/>
                        </w:rPr>
                      </w:pPr>
                      <w:r w:rsidRPr="00912737">
                        <w:rPr>
                          <w:rFonts w:hint="eastAsia"/>
                          <w:sz w:val="18"/>
                          <w:szCs w:val="18"/>
                        </w:rPr>
                        <w:t>（生活保護、借金、事故、病気など）</w:t>
                      </w:r>
                    </w:p>
                    <w:p w14:paraId="44CEC43B" w14:textId="77777777" w:rsidR="00BB31F7" w:rsidRDefault="00BB31F7" w:rsidP="00B73D27">
                      <w:pPr>
                        <w:snapToGrid w:val="0"/>
                        <w:spacing w:line="180" w:lineRule="exact"/>
                        <w:rPr>
                          <w:sz w:val="18"/>
                          <w:szCs w:val="18"/>
                        </w:rPr>
                      </w:pPr>
                    </w:p>
                    <w:p w14:paraId="4B4AE4BF" w14:textId="77777777" w:rsidR="00BB31F7" w:rsidRDefault="00BB31F7" w:rsidP="00B73D27">
                      <w:pPr>
                        <w:snapToGrid w:val="0"/>
                        <w:rPr>
                          <w:sz w:val="18"/>
                          <w:szCs w:val="18"/>
                        </w:rPr>
                      </w:pPr>
                      <w:r w:rsidRPr="00912737">
                        <w:rPr>
                          <w:rFonts w:hint="eastAsia"/>
                          <w:sz w:val="18"/>
                          <w:szCs w:val="18"/>
                        </w:rPr>
                        <w:t>近隣関係・近所づきあいに関するもの</w:t>
                      </w:r>
                    </w:p>
                    <w:p w14:paraId="13366103" w14:textId="77777777" w:rsidR="00BB31F7" w:rsidRDefault="00BB31F7" w:rsidP="00B73D27">
                      <w:pPr>
                        <w:spacing w:line="280" w:lineRule="exact"/>
                        <w:rPr>
                          <w:sz w:val="18"/>
                          <w:szCs w:val="18"/>
                        </w:rPr>
                      </w:pPr>
                    </w:p>
                    <w:p w14:paraId="2834599A" w14:textId="77777777" w:rsidR="00BB31F7" w:rsidRDefault="00BB31F7" w:rsidP="00B73D27">
                      <w:pPr>
                        <w:snapToGrid w:val="0"/>
                        <w:rPr>
                          <w:sz w:val="18"/>
                          <w:szCs w:val="18"/>
                        </w:rPr>
                      </w:pPr>
                      <w:r w:rsidRPr="00912737">
                        <w:rPr>
                          <w:rFonts w:hint="eastAsia"/>
                          <w:sz w:val="18"/>
                          <w:szCs w:val="18"/>
                        </w:rPr>
                        <w:t>孤立・孤独に関するもの（ひきこもり等）</w:t>
                      </w:r>
                    </w:p>
                    <w:p w14:paraId="7B5E348B" w14:textId="77777777" w:rsidR="00BB31F7" w:rsidRDefault="00BB31F7" w:rsidP="00B73D27">
                      <w:pPr>
                        <w:snapToGrid w:val="0"/>
                        <w:spacing w:beforeLines="10" w:before="35"/>
                        <w:rPr>
                          <w:sz w:val="18"/>
                          <w:szCs w:val="18"/>
                        </w:rPr>
                      </w:pPr>
                    </w:p>
                    <w:p w14:paraId="6812C343" w14:textId="77777777" w:rsidR="00BB31F7" w:rsidRDefault="00BB31F7" w:rsidP="00B73D27">
                      <w:pPr>
                        <w:snapToGrid w:val="0"/>
                        <w:rPr>
                          <w:sz w:val="18"/>
                          <w:szCs w:val="18"/>
                        </w:rPr>
                      </w:pPr>
                      <w:r w:rsidRPr="00912737">
                        <w:rPr>
                          <w:rFonts w:hint="eastAsia"/>
                          <w:sz w:val="18"/>
                          <w:szCs w:val="18"/>
                        </w:rPr>
                        <w:t>障害者に関するもの</w:t>
                      </w:r>
                    </w:p>
                    <w:p w14:paraId="68390B00" w14:textId="77777777" w:rsidR="00BB31F7" w:rsidRDefault="00BB31F7" w:rsidP="00B73D27">
                      <w:pPr>
                        <w:spacing w:line="280" w:lineRule="exact"/>
                        <w:rPr>
                          <w:sz w:val="18"/>
                          <w:szCs w:val="18"/>
                        </w:rPr>
                      </w:pPr>
                    </w:p>
                    <w:p w14:paraId="7E63BCDC" w14:textId="77777777" w:rsidR="00BB31F7" w:rsidRDefault="00BB31F7" w:rsidP="00B73D27">
                      <w:pPr>
                        <w:snapToGrid w:val="0"/>
                        <w:rPr>
                          <w:sz w:val="18"/>
                          <w:szCs w:val="18"/>
                        </w:rPr>
                      </w:pPr>
                      <w:r w:rsidRPr="00912737">
                        <w:rPr>
                          <w:rFonts w:hint="eastAsia"/>
                          <w:sz w:val="18"/>
                          <w:szCs w:val="18"/>
                        </w:rPr>
                        <w:t>子育て中の親に関するもの</w:t>
                      </w:r>
                    </w:p>
                    <w:p w14:paraId="6F255794" w14:textId="77777777" w:rsidR="00BB31F7" w:rsidRDefault="00BB31F7" w:rsidP="00B73D27">
                      <w:pPr>
                        <w:snapToGrid w:val="0"/>
                        <w:spacing w:line="180" w:lineRule="exact"/>
                        <w:rPr>
                          <w:sz w:val="18"/>
                          <w:szCs w:val="18"/>
                        </w:rPr>
                      </w:pPr>
                    </w:p>
                    <w:p w14:paraId="6A53F088" w14:textId="77777777" w:rsidR="00BB31F7" w:rsidRDefault="00BB31F7" w:rsidP="00B73D27">
                      <w:pPr>
                        <w:snapToGrid w:val="0"/>
                        <w:rPr>
                          <w:sz w:val="18"/>
                          <w:szCs w:val="18"/>
                        </w:rPr>
                      </w:pPr>
                      <w:r w:rsidRPr="00912737">
                        <w:rPr>
                          <w:rFonts w:hint="eastAsia"/>
                          <w:sz w:val="18"/>
                          <w:szCs w:val="18"/>
                        </w:rPr>
                        <w:t>子どもに関するもの</w:t>
                      </w:r>
                      <w:r>
                        <w:rPr>
                          <w:sz w:val="18"/>
                          <w:szCs w:val="18"/>
                        </w:rPr>
                        <w:br/>
                      </w:r>
                      <w:r w:rsidRPr="00912737">
                        <w:rPr>
                          <w:rFonts w:hint="eastAsia"/>
                          <w:sz w:val="18"/>
                          <w:szCs w:val="18"/>
                        </w:rPr>
                        <w:t>（虐待、いじめ、非行、不登校など）</w:t>
                      </w:r>
                    </w:p>
                    <w:p w14:paraId="6B60A645" w14:textId="77777777" w:rsidR="00BB31F7" w:rsidRDefault="00BB31F7" w:rsidP="00B73D27">
                      <w:pPr>
                        <w:snapToGrid w:val="0"/>
                        <w:spacing w:line="160" w:lineRule="exact"/>
                        <w:rPr>
                          <w:sz w:val="18"/>
                          <w:szCs w:val="18"/>
                        </w:rPr>
                      </w:pPr>
                    </w:p>
                    <w:p w14:paraId="6906A69D" w14:textId="77777777" w:rsidR="00BB31F7" w:rsidRDefault="00BB31F7" w:rsidP="00B73D27">
                      <w:pPr>
                        <w:snapToGrid w:val="0"/>
                        <w:rPr>
                          <w:sz w:val="18"/>
                          <w:szCs w:val="18"/>
                        </w:rPr>
                      </w:pPr>
                      <w:r w:rsidRPr="00912737">
                        <w:rPr>
                          <w:rFonts w:hint="eastAsia"/>
                          <w:sz w:val="18"/>
                          <w:szCs w:val="18"/>
                        </w:rPr>
                        <w:t>家庭内暴力や虐待に関するもの</w:t>
                      </w:r>
                    </w:p>
                    <w:p w14:paraId="17F28776" w14:textId="77777777" w:rsidR="00BB31F7" w:rsidRDefault="00BB31F7" w:rsidP="00B73D27">
                      <w:pPr>
                        <w:snapToGrid w:val="0"/>
                        <w:spacing w:beforeLines="10" w:before="35"/>
                        <w:rPr>
                          <w:sz w:val="18"/>
                          <w:szCs w:val="18"/>
                        </w:rPr>
                      </w:pPr>
                    </w:p>
                    <w:p w14:paraId="0DF4418E" w14:textId="676CF08A" w:rsidR="00BB31F7" w:rsidRDefault="00BB31F7" w:rsidP="00B73D27">
                      <w:pPr>
                        <w:snapToGrid w:val="0"/>
                        <w:rPr>
                          <w:sz w:val="18"/>
                          <w:szCs w:val="18"/>
                        </w:rPr>
                      </w:pPr>
                      <w:r w:rsidRPr="000A1B3F">
                        <w:rPr>
                          <w:rFonts w:hint="eastAsia"/>
                          <w:sz w:val="18"/>
                          <w:szCs w:val="18"/>
                        </w:rPr>
                        <w:t>外国人に関するもの</w:t>
                      </w:r>
                    </w:p>
                    <w:p w14:paraId="4A47E5A8" w14:textId="77777777" w:rsidR="00BB31F7" w:rsidRDefault="00BB31F7" w:rsidP="00B73D27">
                      <w:pPr>
                        <w:snapToGrid w:val="0"/>
                        <w:spacing w:line="300" w:lineRule="exact"/>
                        <w:rPr>
                          <w:sz w:val="18"/>
                          <w:szCs w:val="18"/>
                        </w:rPr>
                      </w:pPr>
                    </w:p>
                    <w:p w14:paraId="5D694310" w14:textId="5954B99E" w:rsidR="00BB31F7" w:rsidRDefault="00BB31F7" w:rsidP="00B73D27">
                      <w:pPr>
                        <w:snapToGrid w:val="0"/>
                        <w:rPr>
                          <w:sz w:val="18"/>
                          <w:szCs w:val="18"/>
                        </w:rPr>
                      </w:pPr>
                      <w:r>
                        <w:rPr>
                          <w:rFonts w:hint="eastAsia"/>
                          <w:sz w:val="18"/>
                          <w:szCs w:val="18"/>
                        </w:rPr>
                        <w:t>ホームレス</w:t>
                      </w:r>
                      <w:r w:rsidRPr="000A1B3F">
                        <w:rPr>
                          <w:rFonts w:hint="eastAsia"/>
                          <w:sz w:val="18"/>
                          <w:szCs w:val="18"/>
                        </w:rPr>
                        <w:t>に関するもの</w:t>
                      </w:r>
                    </w:p>
                    <w:p w14:paraId="40AFF91D" w14:textId="77777777" w:rsidR="00BB31F7" w:rsidRPr="0019156C" w:rsidRDefault="00BB31F7" w:rsidP="00B73D27">
                      <w:pPr>
                        <w:snapToGrid w:val="0"/>
                        <w:rPr>
                          <w:sz w:val="18"/>
                          <w:szCs w:val="18"/>
                        </w:rPr>
                      </w:pPr>
                    </w:p>
                    <w:p w14:paraId="781C72AF" w14:textId="77777777" w:rsidR="00BB31F7" w:rsidRPr="00912737" w:rsidRDefault="00BB31F7" w:rsidP="00B73D27">
                      <w:pPr>
                        <w:snapToGrid w:val="0"/>
                        <w:rPr>
                          <w:sz w:val="18"/>
                          <w:szCs w:val="18"/>
                        </w:rPr>
                      </w:pPr>
                      <w:r w:rsidRPr="00912737">
                        <w:rPr>
                          <w:rFonts w:hint="eastAsia"/>
                          <w:sz w:val="18"/>
                          <w:szCs w:val="18"/>
                        </w:rPr>
                        <w:t>その他</w:t>
                      </w:r>
                    </w:p>
                  </w:txbxContent>
                </v:textbox>
              </v:shape>
            </w:pict>
          </mc:Fallback>
        </mc:AlternateContent>
      </w:r>
    </w:p>
    <w:p w14:paraId="5F7DDB40" w14:textId="26DCCB5B"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7A510960" w14:textId="28C062CC"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11E1B3FE" w14:textId="0683BA3A"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1AC2E487" w14:textId="77777777"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41C5CCEF" w14:textId="77777777"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5C53C803" w14:textId="77777777"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152CF71B" w14:textId="77777777"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79107C61" w14:textId="77777777"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08809093" w14:textId="77777777"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47370A47" w14:textId="77777777" w:rsidR="00B73D27" w:rsidRPr="00E81AAF" w:rsidRDefault="00B73D27" w:rsidP="00B73D27">
      <w:pPr>
        <w:autoSpaceDE w:val="0"/>
        <w:autoSpaceDN w:val="0"/>
        <w:adjustRightInd w:val="0"/>
        <w:ind w:leftChars="200" w:left="480" w:firstLineChars="100" w:firstLine="240"/>
        <w:jc w:val="center"/>
        <w:rPr>
          <w:noProof/>
          <w:color w:val="000000" w:themeColor="text1"/>
        </w:rPr>
      </w:pPr>
    </w:p>
    <w:p w14:paraId="25922C72" w14:textId="77777777" w:rsidR="00B73D27" w:rsidRDefault="00B73D27" w:rsidP="00B73D27">
      <w:pPr>
        <w:snapToGrid w:val="0"/>
        <w:ind w:firstLineChars="300" w:firstLine="720"/>
      </w:pPr>
    </w:p>
    <w:p w14:paraId="73BFE568" w14:textId="77777777" w:rsidR="00B73D27" w:rsidRDefault="00B73D27" w:rsidP="00B73D27">
      <w:pPr>
        <w:snapToGrid w:val="0"/>
        <w:ind w:firstLineChars="300" w:firstLine="720"/>
      </w:pPr>
    </w:p>
    <w:p w14:paraId="23D0B860" w14:textId="77777777" w:rsidR="00B73D27" w:rsidRDefault="00B73D27" w:rsidP="00B73D27">
      <w:pPr>
        <w:snapToGrid w:val="0"/>
        <w:ind w:firstLineChars="300" w:firstLine="720"/>
      </w:pPr>
    </w:p>
    <w:p w14:paraId="193DFC71" w14:textId="77777777" w:rsidR="00B73D27" w:rsidRDefault="00B73D27" w:rsidP="00B73D27">
      <w:pPr>
        <w:snapToGrid w:val="0"/>
        <w:ind w:firstLineChars="300" w:firstLine="720"/>
      </w:pPr>
    </w:p>
    <w:p w14:paraId="7A0A2C0D" w14:textId="77777777" w:rsidR="00B73D27" w:rsidRDefault="00B73D27" w:rsidP="00B73D27">
      <w:pPr>
        <w:snapToGrid w:val="0"/>
        <w:ind w:firstLineChars="300" w:firstLine="720"/>
      </w:pPr>
    </w:p>
    <w:p w14:paraId="7348E6FB" w14:textId="294C34E6" w:rsidR="00B73D27" w:rsidRDefault="00B73D27" w:rsidP="00B73D27">
      <w:pPr>
        <w:snapToGrid w:val="0"/>
        <w:ind w:firstLineChars="300" w:firstLine="720"/>
      </w:pPr>
    </w:p>
    <w:p w14:paraId="4ED2198D" w14:textId="77777777" w:rsidR="00B73D27" w:rsidRDefault="00B73D27" w:rsidP="00B73D27">
      <w:pPr>
        <w:snapToGrid w:val="0"/>
        <w:ind w:firstLineChars="300" w:firstLine="720"/>
      </w:pPr>
    </w:p>
    <w:p w14:paraId="6D2B257D" w14:textId="77777777" w:rsidR="00B73D27" w:rsidRDefault="00B73D27" w:rsidP="00B73D27">
      <w:pPr>
        <w:snapToGrid w:val="0"/>
        <w:ind w:firstLineChars="300" w:firstLine="720"/>
      </w:pPr>
    </w:p>
    <w:p w14:paraId="2B4A2280" w14:textId="77777777" w:rsidR="00B73D27" w:rsidRDefault="00B73D27" w:rsidP="00B73D27">
      <w:pPr>
        <w:snapToGrid w:val="0"/>
        <w:ind w:firstLineChars="300" w:firstLine="720"/>
      </w:pPr>
    </w:p>
    <w:p w14:paraId="561A462A" w14:textId="67967F98" w:rsidR="00B73D27" w:rsidRDefault="00B73D27" w:rsidP="00123614">
      <w:pPr>
        <w:snapToGrid w:val="0"/>
        <w:spacing w:line="80" w:lineRule="exact"/>
        <w:ind w:firstLineChars="300" w:firstLine="720"/>
      </w:pPr>
    </w:p>
    <w:p w14:paraId="4902A5E7" w14:textId="6299F368" w:rsidR="00B73D27" w:rsidRPr="00626291" w:rsidRDefault="00B73D27" w:rsidP="00B73D27">
      <w:pPr>
        <w:snapToGrid w:val="0"/>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民生委員・児童委員へのアンケート（令和４年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7391556B" w14:textId="7553CFEE" w:rsidR="00B73D27" w:rsidRDefault="00B73D27">
      <w:pPr>
        <w:rPr>
          <w:rFonts w:ascii="HG丸ｺﾞｼｯｸM-PRO" w:eastAsia="HG丸ｺﾞｼｯｸM-PRO" w:hAnsi="HG丸ｺﾞｼｯｸM-PRO" w:cs="Times New Roman"/>
          <w:sz w:val="22"/>
        </w:rPr>
      </w:pPr>
    </w:p>
    <w:p w14:paraId="21C25656" w14:textId="4D88000E" w:rsidR="00DE2855" w:rsidRDefault="00B665BA">
      <w:pPr>
        <w:rPr>
          <w:rFonts w:ascii="HG丸ｺﾞｼｯｸM-PRO" w:eastAsia="HG丸ｺﾞｼｯｸM-PRO" w:hAnsi="HG丸ｺﾞｼｯｸM-PRO" w:cs="Times New Roman"/>
          <w:sz w:val="22"/>
        </w:rPr>
      </w:pPr>
      <w:r>
        <w:rPr>
          <w:noProof/>
        </w:rPr>
        <w:drawing>
          <wp:anchor distT="0" distB="0" distL="114300" distR="114300" simplePos="0" relativeHeight="252978176" behindDoc="0" locked="0" layoutInCell="1" allowOverlap="1" wp14:anchorId="3B5029B2" wp14:editId="41556CC5">
            <wp:simplePos x="0" y="0"/>
            <wp:positionH relativeFrom="column">
              <wp:posOffset>-89891</wp:posOffset>
            </wp:positionH>
            <wp:positionV relativeFrom="paragraph">
              <wp:posOffset>3174365</wp:posOffset>
            </wp:positionV>
            <wp:extent cx="648970" cy="648970"/>
            <wp:effectExtent l="0" t="0" r="0" b="0"/>
            <wp:wrapNone/>
            <wp:docPr id="1721155502" name="図 6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5502" name="図 69" descr="QR コード&#10;&#10;自動的に生成された説明"/>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855">
        <w:rPr>
          <w:rFonts w:ascii="HG丸ｺﾞｼｯｸM-PRO" w:eastAsia="HG丸ｺﾞｼｯｸM-PRO" w:hAnsi="HG丸ｺﾞｼｯｸM-PRO" w:cs="Times New Roman"/>
          <w:sz w:val="22"/>
        </w:rPr>
        <w:br w:type="page"/>
      </w:r>
    </w:p>
    <w:p w14:paraId="4DB250C8" w14:textId="77777777" w:rsidR="00CE4264" w:rsidRPr="009409B3" w:rsidRDefault="00CE4264" w:rsidP="00CE4264">
      <w:pPr>
        <w:spacing w:afterLines="50" w:after="176" w:line="500" w:lineRule="exact"/>
        <w:ind w:leftChars="50" w:left="120"/>
        <w:rPr>
          <w:rFonts w:hAnsi="BIZ UDゴシック"/>
          <w:b/>
          <w:bCs/>
          <w:sz w:val="22"/>
        </w:rPr>
      </w:pPr>
      <w:r>
        <w:rPr>
          <w:rFonts w:hAnsi="BIZ UDゴシック" w:hint="eastAsia"/>
          <w:b/>
          <w:bCs/>
          <w:noProof/>
          <w:sz w:val="22"/>
        </w:rPr>
        <w:lastRenderedPageBreak/>
        <mc:AlternateContent>
          <mc:Choice Requires="wpg">
            <w:drawing>
              <wp:anchor distT="0" distB="0" distL="114300" distR="114300" simplePos="0" relativeHeight="251512832" behindDoc="1" locked="0" layoutInCell="1" allowOverlap="1" wp14:anchorId="1E477449" wp14:editId="2EF66E64">
                <wp:simplePos x="0" y="0"/>
                <wp:positionH relativeFrom="column">
                  <wp:posOffset>-7620</wp:posOffset>
                </wp:positionH>
                <wp:positionV relativeFrom="paragraph">
                  <wp:posOffset>201930</wp:posOffset>
                </wp:positionV>
                <wp:extent cx="6192520" cy="28575"/>
                <wp:effectExtent l="0" t="0" r="36830" b="28575"/>
                <wp:wrapNone/>
                <wp:docPr id="748313303" name="グループ化 748313303"/>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1242477922" name="直線コネクタ 1242477922"/>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94274905" name="直線コネクタ 1894274905"/>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F1E3CB" id="グループ化 748313303" o:spid="_x0000_s1026" style="position:absolute;left:0;text-align:left;margin-left:-.6pt;margin-top:15.9pt;width:487.6pt;height:2.25pt;z-index:-251803648"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">
                <v:line id="直線コネクタ 1242477922"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" strokecolor="#7f7f7f [1612]" strokeweight="1.75pt">
                  <v:stroke joinstyle="miter" endcap="round"/>
                </v:line>
                <v:line id="直線コネクタ 1894274905"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4CD1E7D1" w14:textId="04176FD5" w:rsidR="00CE4264" w:rsidRPr="00384868" w:rsidRDefault="00CE4264"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00384868" w:rsidRPr="00384868">
        <w:rPr>
          <w:rFonts w:ascii="BIZ UDゴシック" w:eastAsia="BIZ UDゴシック" w:hAnsi="BIZ UDゴシック" w:hint="eastAsia"/>
          <w:sz w:val="22"/>
        </w:rPr>
        <w:t>就労支援、家計改善、住居確保、健康課題など本人の状況に応じた支援を行います。</w:t>
      </w:r>
    </w:p>
    <w:p w14:paraId="2BB70AA1" w14:textId="5AB3672B" w:rsidR="00CE4264" w:rsidRPr="00384868" w:rsidRDefault="00CE4264"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00384868" w:rsidRPr="00384868">
        <w:rPr>
          <w:rFonts w:ascii="BIZ UDゴシック" w:eastAsia="BIZ UDゴシック" w:hAnsi="BIZ UDゴシック" w:hint="eastAsia"/>
          <w:sz w:val="22"/>
        </w:rPr>
        <w:t>地域のネットワークにより、生活困窮者を早期に発見し、相談窓口につなげます</w:t>
      </w:r>
      <w:r w:rsidRPr="00384868">
        <w:rPr>
          <w:rFonts w:ascii="BIZ UDゴシック" w:eastAsia="BIZ UDゴシック" w:hAnsi="BIZ UDゴシック" w:hint="eastAsia"/>
          <w:sz w:val="22"/>
        </w:rPr>
        <w:t>。</w:t>
      </w:r>
    </w:p>
    <w:p w14:paraId="281F83D4" w14:textId="13913587" w:rsidR="00CE4264" w:rsidRPr="00384868" w:rsidRDefault="00CE4264"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00384868" w:rsidRPr="00384868">
        <w:rPr>
          <w:rFonts w:ascii="BIZ UDゴシック" w:eastAsia="BIZ UDゴシック" w:hAnsi="BIZ UDゴシック" w:hint="eastAsia"/>
          <w:sz w:val="22"/>
        </w:rPr>
        <w:t>子どもから高齢者まで、地域で見守り支えあう仕組みづくりを推進します</w:t>
      </w:r>
      <w:r w:rsidRPr="00384868">
        <w:rPr>
          <w:rFonts w:ascii="BIZ UDゴシック" w:eastAsia="BIZ UDゴシック" w:hAnsi="BIZ UDゴシック" w:hint="eastAsia"/>
          <w:sz w:val="22"/>
        </w:rPr>
        <w:t>。</w:t>
      </w:r>
    </w:p>
    <w:p w14:paraId="5C111E7A" w14:textId="45B1D026" w:rsidR="00CE4264" w:rsidRPr="00384868" w:rsidRDefault="00CE4264" w:rsidP="00F428EA">
      <w:pPr>
        <w:pStyle w:val="1b"/>
        <w:spacing w:afterLines="0" w:after="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00384868" w:rsidRPr="00384868">
        <w:rPr>
          <w:rFonts w:ascii="BIZ UDゴシック" w:eastAsia="BIZ UDゴシック" w:hAnsi="BIZ UDゴシック" w:hint="eastAsia"/>
          <w:sz w:val="22"/>
        </w:rPr>
        <w:t>子どもの現在及び将来がその生まれ育った環境に左右されることの無いよう、必要な環境整備を進めます</w:t>
      </w:r>
      <w:r w:rsidRPr="00384868">
        <w:rPr>
          <w:rFonts w:ascii="BIZ UDゴシック" w:eastAsia="BIZ UDゴシック" w:hAnsi="BIZ UDゴシック" w:hint="eastAsia"/>
          <w:sz w:val="22"/>
        </w:rPr>
        <w:t>。</w:t>
      </w:r>
    </w:p>
    <w:p w14:paraId="63AE76EF" w14:textId="77777777" w:rsidR="00CE4264" w:rsidRPr="00C71EC6" w:rsidRDefault="00CE4264" w:rsidP="00CE4264">
      <w:pPr>
        <w:pStyle w:val="1b"/>
        <w:spacing w:afterLines="0" w:after="0" w:line="360" w:lineRule="exact"/>
        <w:ind w:leftChars="146" w:left="484" w:hangingChars="61" w:hanging="134"/>
        <w:rPr>
          <w:rFonts w:hAnsi="BIZ UDゴシック"/>
          <w:sz w:val="22"/>
        </w:rPr>
      </w:pPr>
    </w:p>
    <w:p w14:paraId="3715A19D" w14:textId="77777777" w:rsidR="00CE4264" w:rsidRPr="007348FF" w:rsidRDefault="00CE4264" w:rsidP="00CE4264">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10784" behindDoc="1" locked="0" layoutInCell="1" allowOverlap="1" wp14:anchorId="07D61205" wp14:editId="4ED0FC1D">
                <wp:simplePos x="0" y="0"/>
                <wp:positionH relativeFrom="column">
                  <wp:posOffset>11430</wp:posOffset>
                </wp:positionH>
                <wp:positionV relativeFrom="paragraph">
                  <wp:posOffset>173990</wp:posOffset>
                </wp:positionV>
                <wp:extent cx="6160770" cy="28575"/>
                <wp:effectExtent l="0" t="0" r="30480" b="28575"/>
                <wp:wrapNone/>
                <wp:docPr id="1073574332" name="グループ化 1073574332"/>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1380308933" name="直線コネクタ 1380308933"/>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88144359" name="直線コネクタ 1688144359"/>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D26574" id="グループ化 1073574332" o:spid="_x0000_s1026" style="position:absolute;left:0;text-align:left;margin-left:.9pt;margin-top:13.7pt;width:485.1pt;height:2.25pt;z-index:-251805696"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">
                <v:line id="直線コネクタ 1380308933"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" strokecolor="#7f7f7f [1612]" strokeweight="1.75pt">
                  <v:stroke joinstyle="miter" endcap="round"/>
                </v:line>
                <v:line id="直線コネクタ 1688144359"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" strokecolor="#7f7f7f [1612]" strokeweight="1.75pt">
                  <v:stroke joinstyle="miter" endcap="round"/>
                </v:line>
              </v:group>
            </w:pict>
          </mc:Fallback>
        </mc:AlternateContent>
      </w:r>
      <w:r>
        <w:rPr>
          <w:rFonts w:hAnsi="BIZ UDゴシック" w:hint="eastAsia"/>
          <w:b/>
          <w:bCs/>
          <w:noProof/>
          <w:sz w:val="22"/>
        </w:rPr>
        <mc:AlternateContent>
          <mc:Choice Requires="wps">
            <w:drawing>
              <wp:anchor distT="0" distB="0" distL="114300" distR="114300" simplePos="0" relativeHeight="251511808" behindDoc="1" locked="0" layoutInCell="1" allowOverlap="1" wp14:anchorId="0DEC7D9D" wp14:editId="4264C56B">
                <wp:simplePos x="0" y="0"/>
                <wp:positionH relativeFrom="column">
                  <wp:posOffset>11430</wp:posOffset>
                </wp:positionH>
                <wp:positionV relativeFrom="paragraph">
                  <wp:posOffset>231140</wp:posOffset>
                </wp:positionV>
                <wp:extent cx="6160770" cy="0"/>
                <wp:effectExtent l="0" t="0" r="0" b="0"/>
                <wp:wrapNone/>
                <wp:docPr id="926706145" name="直線コネクタ 926706145"/>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767ADD" id="直線コネクタ 926706145" o:spid="_x0000_s1026" style="position:absolute;left:0;text-align:lef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7348FF">
        <w:rPr>
          <w:rFonts w:hAnsi="BIZ UDゴシック" w:hint="eastAsia"/>
          <w:b/>
          <w:bCs/>
          <w:sz w:val="22"/>
        </w:rPr>
        <w:t xml:space="preserve"> </w:t>
      </w:r>
      <w:r w:rsidRPr="007348F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主</w:t>
      </w:r>
      <w:r w:rsidRPr="007348FF">
        <w:rPr>
          <w:rFonts w:hAnsi="BIZ UDゴシック" w:hint="eastAsia"/>
          <w:b/>
          <w:bCs/>
          <w:sz w:val="22"/>
          <w:shd w:val="clear" w:color="auto" w:fill="FFFFFF" w:themeFill="background1"/>
        </w:rPr>
        <w:t xml:space="preserve">な取組 </w:t>
      </w:r>
    </w:p>
    <w:p w14:paraId="61C10BB4" w14:textId="3631CBEF" w:rsidR="00384868" w:rsidRP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自立支援相談窓口の運営</w:t>
      </w:r>
    </w:p>
    <w:p w14:paraId="45EAE6E9" w14:textId="7A0D302B" w:rsidR="00384868" w:rsidRP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住居確保給付金の支給</w:t>
      </w:r>
    </w:p>
    <w:p w14:paraId="5FA94F69" w14:textId="1637666C" w:rsidR="00384868" w:rsidRP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一時生活支援事業の実施</w:t>
      </w:r>
    </w:p>
    <w:p w14:paraId="7D585605" w14:textId="262A8F18" w:rsidR="00384868" w:rsidRP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就労準備支援事業・家計改善支援事業の実施</w:t>
      </w:r>
    </w:p>
    <w:p w14:paraId="40E8E6B7" w14:textId="70F17F90" w:rsidR="00384868" w:rsidRP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就労訓練事業・就農訓練事業の実施</w:t>
      </w:r>
    </w:p>
    <w:p w14:paraId="41E7DFB5" w14:textId="51EE35F0" w:rsidR="00384868" w:rsidRP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学習支援・若者自立サポート事業の実施</w:t>
      </w:r>
    </w:p>
    <w:p w14:paraId="62078A31" w14:textId="65F6FBF0" w:rsidR="00961869" w:rsidRPr="00384868" w:rsidRDefault="00961869" w:rsidP="00F428EA">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▶住宅確保要配慮者</w:t>
      </w:r>
      <w:r w:rsidR="00C25A56">
        <w:rPr>
          <w:rFonts w:ascii="BIZ UDゴシック" w:eastAsia="BIZ UDゴシック" w:hAnsi="BIZ UDゴシック" w:hint="eastAsia"/>
          <w:sz w:val="22"/>
        </w:rPr>
        <w:t>に対する居住支援の実施</w:t>
      </w:r>
    </w:p>
    <w:p w14:paraId="2773998C" w14:textId="01B1BD3D" w:rsidR="00C71EC6" w:rsidRDefault="00384868" w:rsidP="00F428EA">
      <w:pPr>
        <w:pStyle w:val="1b"/>
        <w:spacing w:afterLines="0" w:after="0" w:line="360" w:lineRule="exact"/>
        <w:ind w:leftChars="146" w:left="484" w:rightChars="50" w:right="120" w:hangingChars="61" w:hanging="134"/>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地域主体の子どもの居場所づくり</w:t>
      </w:r>
      <w:r w:rsidR="00533766">
        <w:rPr>
          <w:rFonts w:ascii="BIZ UDゴシック" w:eastAsia="BIZ UDゴシック" w:hAnsi="BIZ UDゴシック" w:hint="eastAsia"/>
          <w:sz w:val="22"/>
        </w:rPr>
        <w:t>（子ども食堂、無料学習支援</w:t>
      </w:r>
      <w:r w:rsidR="00E509EC">
        <w:rPr>
          <w:rFonts w:ascii="BIZ UDゴシック" w:eastAsia="BIZ UDゴシック" w:hAnsi="BIZ UDゴシック" w:hint="eastAsia"/>
          <w:sz w:val="22"/>
        </w:rPr>
        <w:t>等</w:t>
      </w:r>
      <w:r w:rsidR="00533766">
        <w:rPr>
          <w:rFonts w:ascii="BIZ UDゴシック" w:eastAsia="BIZ UDゴシック" w:hAnsi="BIZ UDゴシック" w:hint="eastAsia"/>
          <w:sz w:val="22"/>
        </w:rPr>
        <w:t>）</w:t>
      </w:r>
      <w:r w:rsidRPr="00384868">
        <w:rPr>
          <w:rFonts w:ascii="BIZ UDゴシック" w:eastAsia="BIZ UDゴシック" w:hAnsi="BIZ UDゴシック" w:hint="eastAsia"/>
          <w:sz w:val="22"/>
        </w:rPr>
        <w:t>の推進</w:t>
      </w:r>
    </w:p>
    <w:p w14:paraId="5F67DF8C" w14:textId="4F2C0ABE" w:rsidR="00CE4264" w:rsidRPr="00384868" w:rsidRDefault="00B665BA" w:rsidP="00384868">
      <w:r>
        <w:rPr>
          <w:noProof/>
        </w:rPr>
        <w:drawing>
          <wp:anchor distT="0" distB="0" distL="114300" distR="114300" simplePos="0" relativeHeight="252980224" behindDoc="0" locked="0" layoutInCell="1" allowOverlap="1" wp14:anchorId="4DEEE58D" wp14:editId="3BE7A944">
            <wp:simplePos x="0" y="0"/>
            <wp:positionH relativeFrom="column">
              <wp:posOffset>5619033</wp:posOffset>
            </wp:positionH>
            <wp:positionV relativeFrom="paragraph">
              <wp:posOffset>4304030</wp:posOffset>
            </wp:positionV>
            <wp:extent cx="648970" cy="648970"/>
            <wp:effectExtent l="0" t="0" r="0" b="0"/>
            <wp:wrapNone/>
            <wp:docPr id="2001507101" name="図 7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07101" name="図 70" descr="QR コード&#10;&#10;自動的に生成された説明"/>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264" w:rsidRPr="00384868">
        <w:br w:type="page"/>
      </w:r>
    </w:p>
    <w:p w14:paraId="58CBFE42" w14:textId="7233CE0B" w:rsidR="00384868" w:rsidRPr="00911263" w:rsidRDefault="00384868" w:rsidP="00F3730B">
      <w:pPr>
        <w:pStyle w:val="31"/>
      </w:pPr>
      <w:bookmarkStart w:id="168" w:name="_Toc149909473"/>
      <w:r>
        <w:rPr>
          <w:rFonts w:hint="eastAsia"/>
        </w:rPr>
        <w:lastRenderedPageBreak/>
        <w:t>施策の方向性</w:t>
      </w:r>
      <w:r w:rsidR="00BB5726">
        <w:rPr>
          <w:rFonts w:hint="eastAsia"/>
        </w:rPr>
        <w:t>４</w:t>
      </w:r>
      <w:r w:rsidRPr="00911263">
        <w:rPr>
          <w:rFonts w:hint="eastAsia"/>
        </w:rPr>
        <w:t xml:space="preserve">　</w:t>
      </w:r>
      <w:r w:rsidRPr="00384868">
        <w:rPr>
          <w:rFonts w:hint="eastAsia"/>
        </w:rPr>
        <w:t>支援を必要とする人に対する福祉サービスを充実します。</w:t>
      </w:r>
      <w:bookmarkEnd w:id="168"/>
    </w:p>
    <w:p w14:paraId="28FEE5A6" w14:textId="77777777" w:rsidR="00384868" w:rsidRPr="009409B3" w:rsidRDefault="00384868" w:rsidP="00384868">
      <w:pPr>
        <w:spacing w:afterLines="50" w:after="176" w:line="500" w:lineRule="exact"/>
        <w:ind w:leftChars="50" w:left="120"/>
        <w:rPr>
          <w:rFonts w:hAnsi="BIZ UDゴシック"/>
          <w:b/>
          <w:bCs/>
          <w:sz w:val="22"/>
        </w:rPr>
      </w:pPr>
      <w:r w:rsidRPr="008B37DF">
        <w:rPr>
          <w:rFonts w:hint="eastAsia"/>
          <w:noProof/>
        </w:rPr>
        <mc:AlternateContent>
          <mc:Choice Requires="wps">
            <w:drawing>
              <wp:anchor distT="0" distB="0" distL="114300" distR="114300" simplePos="0" relativeHeight="251513856" behindDoc="1" locked="0" layoutInCell="1" allowOverlap="1" wp14:anchorId="6895C8C8" wp14:editId="3EF5C7F9">
                <wp:simplePos x="0" y="0"/>
                <wp:positionH relativeFrom="column">
                  <wp:posOffset>1905</wp:posOffset>
                </wp:positionH>
                <wp:positionV relativeFrom="paragraph">
                  <wp:posOffset>203835</wp:posOffset>
                </wp:positionV>
                <wp:extent cx="6183581" cy="28575"/>
                <wp:effectExtent l="0" t="0" r="27305" b="28575"/>
                <wp:wrapNone/>
                <wp:docPr id="1248292726" name="直線コネクタ 1248292726"/>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4B4172" id="直線コネクタ 1248292726"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0378AA46" w14:textId="2EFCE5B1" w:rsidR="00384868" w:rsidRDefault="00384868" w:rsidP="0038486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多様化する福祉ニーズに対応できるよう、</w:t>
      </w:r>
      <w:r w:rsidR="00330998">
        <w:rPr>
          <w:rFonts w:ascii="BIZ UDゴシック" w:eastAsia="BIZ UDゴシック" w:hAnsi="BIZ UDゴシック" w:hint="eastAsia"/>
          <w:sz w:val="22"/>
        </w:rPr>
        <w:t>福祉</w:t>
      </w:r>
      <w:r w:rsidRPr="00384868">
        <w:rPr>
          <w:rFonts w:ascii="BIZ UDゴシック" w:eastAsia="BIZ UDゴシック" w:hAnsi="BIZ UDゴシック" w:hint="eastAsia"/>
          <w:sz w:val="22"/>
        </w:rPr>
        <w:t>サービスの充実と質の向上が求められています。</w:t>
      </w:r>
    </w:p>
    <w:p w14:paraId="00CE8466" w14:textId="44552E5B" w:rsidR="008975B7" w:rsidRPr="00DF0959" w:rsidRDefault="008975B7" w:rsidP="00384868">
      <w:pPr>
        <w:pStyle w:val="1b"/>
        <w:spacing w:after="7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▶利用している（</w:t>
      </w:r>
      <w:r w:rsidR="00330998">
        <w:rPr>
          <w:rFonts w:ascii="BIZ UDゴシック" w:eastAsia="BIZ UDゴシック" w:hAnsi="BIZ UDゴシック" w:hint="eastAsia"/>
          <w:sz w:val="22"/>
        </w:rPr>
        <w:t>して</w:t>
      </w:r>
      <w:r w:rsidRPr="007537CA">
        <w:rPr>
          <w:rFonts w:ascii="BIZ UDゴシック" w:eastAsia="BIZ UDゴシック" w:hAnsi="BIZ UDゴシック"/>
          <w:sz w:val="22"/>
        </w:rPr>
        <w:t>いた）福祉サービスの満足度は</w:t>
      </w:r>
      <w:r w:rsidR="00BC0797" w:rsidRPr="007537CA">
        <w:rPr>
          <w:rFonts w:ascii="BIZ UDゴシック" w:eastAsia="BIZ UDゴシック" w:hAnsi="BIZ UDゴシック" w:hint="eastAsia"/>
          <w:sz w:val="22"/>
        </w:rPr>
        <w:t>、「高齢者」「障害のある人」「児童」で半数を超えて</w:t>
      </w:r>
      <w:r w:rsidR="008F0D76" w:rsidRPr="007537CA">
        <w:rPr>
          <w:rFonts w:ascii="BIZ UDゴシック" w:eastAsia="BIZ UDゴシック" w:hAnsi="BIZ UDゴシック" w:hint="eastAsia"/>
          <w:sz w:val="22"/>
        </w:rPr>
        <w:t>います。</w:t>
      </w:r>
    </w:p>
    <w:p w14:paraId="4728F5C1" w14:textId="14FD4F4B" w:rsidR="00384868" w:rsidRPr="00DF0959" w:rsidRDefault="00384868" w:rsidP="00384868">
      <w:pPr>
        <w:pStyle w:val="1b"/>
        <w:spacing w:after="70" w:line="360" w:lineRule="exact"/>
        <w:ind w:leftChars="146" w:left="484" w:hangingChars="61" w:hanging="134"/>
        <w:rPr>
          <w:rFonts w:ascii="BIZ UDゴシック" w:eastAsia="BIZ UDゴシック" w:hAnsi="BIZ UDゴシック"/>
          <w:sz w:val="22"/>
        </w:rPr>
      </w:pPr>
      <w:r w:rsidRPr="00DF0959">
        <w:rPr>
          <w:rFonts w:ascii="BIZ UDゴシック" w:eastAsia="BIZ UDゴシック" w:hAnsi="BIZ UDゴシック"/>
          <w:sz w:val="22"/>
        </w:rPr>
        <w:t>▶自分にあった福祉サービスを探し、選び、利用するためには、利用者が</w:t>
      </w:r>
      <w:r w:rsidR="00330998">
        <w:rPr>
          <w:rFonts w:ascii="BIZ UDゴシック" w:eastAsia="BIZ UDゴシック" w:hAnsi="BIZ UDゴシック" w:hint="eastAsia"/>
          <w:sz w:val="22"/>
        </w:rPr>
        <w:t>各</w:t>
      </w:r>
      <w:r w:rsidRPr="00DF0959">
        <w:rPr>
          <w:rFonts w:ascii="BIZ UDゴシック" w:eastAsia="BIZ UDゴシック" w:hAnsi="BIZ UDゴシック"/>
          <w:sz w:val="22"/>
        </w:rPr>
        <w:t>サービスを比較し、安心して選択できるようにすることが求められています。</w:t>
      </w:r>
    </w:p>
    <w:p w14:paraId="779776A6" w14:textId="43A68278" w:rsidR="00EA228E" w:rsidRPr="00DF0959" w:rsidRDefault="00EA228E" w:rsidP="00384868">
      <w:pPr>
        <w:pStyle w:val="1b"/>
        <w:spacing w:after="7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▶地域福祉の推進に関係する取組についての市民の認知度</w:t>
      </w:r>
      <w:r w:rsidR="00330998">
        <w:rPr>
          <w:rFonts w:ascii="BIZ UDゴシック" w:eastAsia="BIZ UDゴシック" w:hAnsi="BIZ UDゴシック" w:hint="eastAsia"/>
          <w:sz w:val="22"/>
        </w:rPr>
        <w:t>で</w:t>
      </w:r>
      <w:r w:rsidRPr="007537CA">
        <w:rPr>
          <w:rFonts w:ascii="BIZ UDゴシック" w:eastAsia="BIZ UDゴシック" w:hAnsi="BIZ UDゴシック"/>
          <w:sz w:val="22"/>
        </w:rPr>
        <w:t>は、</w:t>
      </w:r>
      <w:r w:rsidR="00330998">
        <w:rPr>
          <w:rFonts w:ascii="BIZ UDゴシック" w:eastAsia="BIZ UDゴシック" w:hAnsi="BIZ UDゴシック" w:hint="eastAsia"/>
          <w:sz w:val="22"/>
        </w:rPr>
        <w:t>「知らない」が半数を超えており、</w:t>
      </w:r>
      <w:r w:rsidRPr="007537CA">
        <w:rPr>
          <w:rFonts w:ascii="BIZ UDゴシック" w:eastAsia="BIZ UDゴシック" w:hAnsi="BIZ UDゴシック"/>
          <w:sz w:val="22"/>
        </w:rPr>
        <w:t>平成30</w:t>
      </w:r>
      <w:r w:rsidRPr="007537CA">
        <w:rPr>
          <w:rFonts w:ascii="BIZ UDゴシック" w:eastAsia="BIZ UDゴシック" w:hAnsi="BIZ UDゴシック" w:hint="eastAsia"/>
          <w:sz w:val="22"/>
        </w:rPr>
        <w:t>年調査からも大きな変化はなく低い状況です。</w:t>
      </w:r>
    </w:p>
    <w:p w14:paraId="49345788" w14:textId="09EF7F8B" w:rsidR="00384868" w:rsidRPr="00384868" w:rsidRDefault="00384868" w:rsidP="0038486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384868">
        <w:rPr>
          <w:rFonts w:ascii="BIZ UDゴシック" w:eastAsia="BIZ UDゴシック" w:hAnsi="BIZ UDゴシック" w:hint="eastAsia"/>
          <w:sz w:val="22"/>
        </w:rPr>
        <w:t>関係機関で情報を共有するとともに、わかりやすく発信する工夫が必要とされています。</w:t>
      </w:r>
    </w:p>
    <w:p w14:paraId="3E4C6076" w14:textId="0CAF45D9" w:rsidR="008975B7" w:rsidRPr="008F0D76" w:rsidRDefault="00DF0959" w:rsidP="008975B7">
      <w:pPr>
        <w:pStyle w:val="1b"/>
        <w:spacing w:after="70" w:line="360" w:lineRule="exact"/>
        <w:ind w:leftChars="146" w:left="485" w:hangingChars="61" w:hanging="135"/>
        <w:rPr>
          <w:rFonts w:hAnsi="HG丸ｺﾞｼｯｸM-PRO" w:cs="Times New Roman"/>
          <w:color w:val="FF0000"/>
          <w:sz w:val="22"/>
        </w:rPr>
      </w:pPr>
      <w:r w:rsidRPr="008F0D76">
        <w:rPr>
          <w:rFonts w:hAnsi="BIZ UDゴシック" w:cs="ＭＳ Ｐゴシック" w:hint="eastAsia"/>
          <w:b/>
          <w:noProof/>
          <w:color w:val="FF0000"/>
          <w:kern w:val="0"/>
          <w:sz w:val="22"/>
        </w:rPr>
        <mc:AlternateContent>
          <mc:Choice Requires="wps">
            <w:drawing>
              <wp:anchor distT="0" distB="0" distL="114300" distR="114300" simplePos="0" relativeHeight="251456486" behindDoc="0" locked="0" layoutInCell="1" allowOverlap="1" wp14:anchorId="594BE4D9" wp14:editId="6BCECE5C">
                <wp:simplePos x="0" y="0"/>
                <wp:positionH relativeFrom="margin">
                  <wp:posOffset>300843</wp:posOffset>
                </wp:positionH>
                <wp:positionV relativeFrom="paragraph">
                  <wp:posOffset>220003</wp:posOffset>
                </wp:positionV>
                <wp:extent cx="5867400" cy="4478215"/>
                <wp:effectExtent l="0" t="0" r="19050" b="17780"/>
                <wp:wrapNone/>
                <wp:docPr id="98" name="テキスト ボックス 98"/>
                <wp:cNvGraphicFramePr/>
                <a:graphic xmlns:a="http://schemas.openxmlformats.org/drawingml/2006/main">
                  <a:graphicData uri="http://schemas.microsoft.com/office/word/2010/wordprocessingShape">
                    <wps:wsp>
                      <wps:cNvSpPr txBox="1"/>
                      <wps:spPr>
                        <a:xfrm>
                          <a:off x="0" y="0"/>
                          <a:ext cx="5867400" cy="4478215"/>
                        </a:xfrm>
                        <a:prstGeom prst="rect">
                          <a:avLst/>
                        </a:prstGeom>
                        <a:noFill/>
                        <a:ln w="3175">
                          <a:solidFill>
                            <a:prstClr val="black"/>
                          </a:solidFill>
                        </a:ln>
                      </wps:spPr>
                      <wps:txbx>
                        <w:txbxContent>
                          <w:p w14:paraId="4B17ADDA" w14:textId="77777777" w:rsidR="00BB31F7" w:rsidRDefault="00BB31F7" w:rsidP="00897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BE4D9" id="テキスト ボックス 98" o:spid="_x0000_s1254" type="#_x0000_t202" style="position:absolute;left:0;text-align:left;margin-left:23.7pt;margin-top:17.3pt;width:462pt;height:352.6pt;z-index:251456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" filled="f" strokeweight=".25pt">
                <v:textbox>
                  <w:txbxContent>
                    <w:p w14:paraId="4B17ADDA" w14:textId="77777777" w:rsidR="00BB31F7" w:rsidRDefault="00BB31F7" w:rsidP="008975B7"/>
                  </w:txbxContent>
                </v:textbox>
                <w10:wrap anchorx="margin"/>
              </v:shape>
            </w:pict>
          </mc:Fallback>
        </mc:AlternateContent>
      </w:r>
      <w:r w:rsidR="008975B7" w:rsidRPr="008F0D76">
        <w:rPr>
          <w:noProof/>
          <w:color w:val="FF0000"/>
        </w:rPr>
        <w:drawing>
          <wp:anchor distT="0" distB="0" distL="114300" distR="114300" simplePos="0" relativeHeight="251673600" behindDoc="0" locked="1" layoutInCell="1" allowOverlap="1" wp14:anchorId="6DDB16DA" wp14:editId="489D6598">
            <wp:simplePos x="0" y="0"/>
            <wp:positionH relativeFrom="margin">
              <wp:posOffset>394970</wp:posOffset>
            </wp:positionH>
            <wp:positionV relativeFrom="paragraph">
              <wp:posOffset>924560</wp:posOffset>
            </wp:positionV>
            <wp:extent cx="5615940" cy="3635375"/>
            <wp:effectExtent l="0" t="0" r="0" b="317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88" cstate="print">
                      <a:duotone>
                        <a:prstClr val="black"/>
                        <a:schemeClr val="bg1">
                          <a:tint val="45000"/>
                          <a:satMod val="400000"/>
                        </a:schemeClr>
                      </a:duotone>
                      <a:extLst>
                        <a:ext uri="{28A0092B-C50C-407E-A947-70E740481C1C}">
                          <a14:useLocalDpi xmlns:a14="http://schemas.microsoft.com/office/drawing/2010/main" val="0"/>
                        </a:ext>
                      </a:extLst>
                    </a:blip>
                    <a:srcRect l="3276" t="5122" b="7092"/>
                    <a:stretch/>
                  </pic:blipFill>
                  <pic:spPr bwMode="auto">
                    <a:xfrm>
                      <a:off x="0" y="0"/>
                      <a:ext cx="5615940" cy="363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D6410" w14:textId="62FCAEE5" w:rsidR="008975B7" w:rsidRPr="007537CA" w:rsidRDefault="008975B7" w:rsidP="008975B7">
      <w:pPr>
        <w:ind w:firstLineChars="200" w:firstLine="440"/>
        <w:jc w:val="center"/>
        <w:rPr>
          <w:rFonts w:hAnsi="BIZ UDゴシック" w:cstheme="majorBidi"/>
          <w:b/>
          <w:sz w:val="22"/>
        </w:rPr>
      </w:pPr>
      <w:r w:rsidRPr="007537CA">
        <w:rPr>
          <w:rFonts w:hAnsi="BIZ UDゴシック" w:cstheme="majorBidi" w:hint="eastAsia"/>
          <w:b/>
          <w:sz w:val="22"/>
        </w:rPr>
        <w:t>利用している福祉サービスの満足度</w:t>
      </w:r>
    </w:p>
    <w:p w14:paraId="5D07EB18" w14:textId="174D9F92" w:rsidR="008975B7" w:rsidRDefault="008975B7" w:rsidP="00123614">
      <w:pPr>
        <w:pStyle w:val="af8"/>
        <w:ind w:leftChars="300" w:left="1020" w:rightChars="50" w:right="120" w:hangingChars="150" w:hanging="300"/>
        <w:rPr>
          <w:rFonts w:hAnsi="BIZ UDゴシック" w:cs="ＭＳ Ｐゴシック"/>
          <w:b w:val="0"/>
          <w:kern w:val="0"/>
          <w:sz w:val="20"/>
          <w:szCs w:val="20"/>
        </w:rPr>
      </w:pPr>
      <w:r w:rsidRPr="008975B7">
        <w:rPr>
          <w:rFonts w:hAnsi="BIZ UDゴシック" w:cs="ＭＳ Ｐゴシック" w:hint="eastAsia"/>
          <w:b w:val="0"/>
          <w:kern w:val="0"/>
          <w:sz w:val="20"/>
          <w:szCs w:val="20"/>
        </w:rPr>
        <w:t>問</w:t>
      </w:r>
      <w:r w:rsidRPr="008975B7">
        <w:rPr>
          <w:rFonts w:hAnsi="BIZ UDゴシック" w:cs="ＭＳ Ｐゴシック"/>
          <w:b w:val="0"/>
          <w:kern w:val="0"/>
          <w:sz w:val="20"/>
          <w:szCs w:val="20"/>
        </w:rPr>
        <w:t xml:space="preserve">　あなたやあなたの家族は、利用している（していた）福祉サービスに満足していますか？</w:t>
      </w:r>
      <w:r w:rsidR="00640B91">
        <w:rPr>
          <w:rFonts w:hAnsi="BIZ UDゴシック" w:cs="ＭＳ Ｐゴシック" w:hint="eastAsia"/>
          <w:b w:val="0"/>
          <w:kern w:val="0"/>
          <w:sz w:val="20"/>
          <w:szCs w:val="20"/>
        </w:rPr>
        <w:t xml:space="preserve">　</w:t>
      </w:r>
      <w:r w:rsidRPr="008975B7">
        <w:rPr>
          <w:rFonts w:hAnsi="BIZ UDゴシック" w:cs="ＭＳ Ｐゴシック" w:hint="eastAsia"/>
          <w:b w:val="0"/>
          <w:kern w:val="0"/>
          <w:sz w:val="20"/>
          <w:szCs w:val="20"/>
        </w:rPr>
        <w:t>（○はそれぞれ１つ）</w:t>
      </w:r>
    </w:p>
    <w:p w14:paraId="2C414291" w14:textId="14E0873D" w:rsidR="008975B7" w:rsidRPr="00E81AAF" w:rsidRDefault="008975B7" w:rsidP="003C3000">
      <w:pPr>
        <w:pStyle w:val="af8"/>
        <w:jc w:val="center"/>
        <w:rPr>
          <w:color w:val="000000" w:themeColor="text1"/>
        </w:rPr>
      </w:pPr>
    </w:p>
    <w:p w14:paraId="5EA37497" w14:textId="5E4CA8D7" w:rsidR="008975B7" w:rsidRDefault="008975B7" w:rsidP="008975B7">
      <w:pPr>
        <w:rPr>
          <w:rFonts w:hAnsi="BIZ UDゴシック"/>
          <w:color w:val="000000" w:themeColor="text1"/>
        </w:rPr>
      </w:pPr>
    </w:p>
    <w:p w14:paraId="3FBCA7E0" w14:textId="0342226F" w:rsidR="008975B7" w:rsidRDefault="008975B7" w:rsidP="008975B7">
      <w:pPr>
        <w:rPr>
          <w:rFonts w:hAnsi="BIZ UDゴシック"/>
          <w:color w:val="000000" w:themeColor="text1"/>
        </w:rPr>
      </w:pPr>
    </w:p>
    <w:p w14:paraId="43810475" w14:textId="77777777" w:rsidR="008975B7" w:rsidRDefault="008975B7" w:rsidP="008975B7">
      <w:pPr>
        <w:rPr>
          <w:rFonts w:hAnsi="BIZ UDゴシック"/>
          <w:color w:val="000000" w:themeColor="text1"/>
        </w:rPr>
      </w:pPr>
    </w:p>
    <w:p w14:paraId="4794CC4D" w14:textId="77777777" w:rsidR="008975B7" w:rsidRDefault="008975B7" w:rsidP="008975B7">
      <w:pPr>
        <w:rPr>
          <w:rFonts w:hAnsi="BIZ UDゴシック"/>
          <w:color w:val="000000" w:themeColor="text1"/>
        </w:rPr>
      </w:pPr>
    </w:p>
    <w:p w14:paraId="326E90F9" w14:textId="77777777" w:rsidR="008975B7" w:rsidRDefault="008975B7" w:rsidP="008975B7">
      <w:pPr>
        <w:rPr>
          <w:rFonts w:hAnsi="BIZ UDゴシック"/>
          <w:color w:val="000000" w:themeColor="text1"/>
        </w:rPr>
      </w:pPr>
    </w:p>
    <w:p w14:paraId="56BC629E" w14:textId="77777777" w:rsidR="008975B7" w:rsidRDefault="008975B7" w:rsidP="008975B7">
      <w:pPr>
        <w:rPr>
          <w:rFonts w:hAnsi="BIZ UDゴシック"/>
          <w:color w:val="000000" w:themeColor="text1"/>
        </w:rPr>
      </w:pPr>
    </w:p>
    <w:p w14:paraId="14203027" w14:textId="77777777" w:rsidR="008975B7" w:rsidRDefault="008975B7" w:rsidP="008975B7">
      <w:pPr>
        <w:rPr>
          <w:rFonts w:hAnsi="BIZ UDゴシック"/>
          <w:color w:val="000000" w:themeColor="text1"/>
        </w:rPr>
      </w:pPr>
    </w:p>
    <w:p w14:paraId="31E3F919" w14:textId="77777777" w:rsidR="008975B7" w:rsidRDefault="008975B7" w:rsidP="008975B7">
      <w:pPr>
        <w:rPr>
          <w:rFonts w:hAnsi="BIZ UDゴシック"/>
          <w:color w:val="000000" w:themeColor="text1"/>
        </w:rPr>
      </w:pPr>
    </w:p>
    <w:p w14:paraId="11D7FF03" w14:textId="77777777" w:rsidR="008975B7" w:rsidRDefault="008975B7" w:rsidP="008975B7">
      <w:pPr>
        <w:rPr>
          <w:rFonts w:hAnsi="BIZ UDゴシック"/>
          <w:color w:val="000000" w:themeColor="text1"/>
        </w:rPr>
      </w:pPr>
    </w:p>
    <w:p w14:paraId="265EE225" w14:textId="77777777" w:rsidR="008975B7" w:rsidRDefault="008975B7" w:rsidP="008975B7">
      <w:pPr>
        <w:rPr>
          <w:rFonts w:hAnsi="BIZ UDゴシック"/>
          <w:color w:val="000000" w:themeColor="text1"/>
        </w:rPr>
      </w:pPr>
    </w:p>
    <w:p w14:paraId="211666EE" w14:textId="77777777" w:rsidR="008975B7" w:rsidRDefault="008975B7" w:rsidP="008975B7">
      <w:pPr>
        <w:rPr>
          <w:rFonts w:hAnsi="BIZ UDゴシック"/>
          <w:color w:val="000000" w:themeColor="text1"/>
        </w:rPr>
      </w:pPr>
    </w:p>
    <w:p w14:paraId="737788DB" w14:textId="77777777" w:rsidR="008975B7" w:rsidRDefault="008975B7" w:rsidP="008975B7">
      <w:pPr>
        <w:rPr>
          <w:rFonts w:hAnsi="BIZ UDゴシック"/>
          <w:color w:val="000000" w:themeColor="text1"/>
        </w:rPr>
      </w:pPr>
    </w:p>
    <w:p w14:paraId="4BCA35F0" w14:textId="77777777" w:rsidR="008975B7" w:rsidRDefault="008975B7" w:rsidP="008975B7">
      <w:pPr>
        <w:rPr>
          <w:rFonts w:hAnsi="BIZ UDゴシック"/>
          <w:color w:val="000000" w:themeColor="text1"/>
        </w:rPr>
      </w:pPr>
    </w:p>
    <w:p w14:paraId="2784261C" w14:textId="77777777" w:rsidR="008975B7" w:rsidRDefault="008975B7" w:rsidP="008975B7">
      <w:pPr>
        <w:rPr>
          <w:rFonts w:hAnsi="BIZ UDゴシック"/>
          <w:color w:val="000000" w:themeColor="text1"/>
        </w:rPr>
      </w:pPr>
    </w:p>
    <w:p w14:paraId="13B6C58F" w14:textId="77777777" w:rsidR="008975B7" w:rsidRDefault="008975B7" w:rsidP="008975B7">
      <w:pPr>
        <w:rPr>
          <w:rFonts w:hAnsi="BIZ UDゴシック"/>
          <w:color w:val="000000" w:themeColor="text1"/>
        </w:rPr>
      </w:pPr>
    </w:p>
    <w:p w14:paraId="65C5BA11" w14:textId="1CF02D02" w:rsidR="008975B7" w:rsidRDefault="008975B7" w:rsidP="008975B7">
      <w:pPr>
        <w:rPr>
          <w:rFonts w:hAnsi="BIZ UDゴシック"/>
          <w:color w:val="000000" w:themeColor="text1"/>
        </w:rPr>
      </w:pPr>
    </w:p>
    <w:p w14:paraId="21BD8432" w14:textId="72B9DAC1" w:rsidR="008975B7" w:rsidRPr="00626291" w:rsidRDefault="008975B7" w:rsidP="00123614">
      <w:pPr>
        <w:snapToGrid w:val="0"/>
        <w:ind w:firstLineChars="300" w:firstLine="480"/>
        <w:rPr>
          <w:rFonts w:eastAsiaTheme="minorEastAsia"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計画策定にかかる市民アンケート（令和４年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7E854242" w14:textId="586F4CD4" w:rsidR="008975B7" w:rsidRPr="00EA228E" w:rsidRDefault="008975B7" w:rsidP="008975B7">
      <w:pPr>
        <w:pStyle w:val="a5"/>
        <w:ind w:leftChars="0" w:left="420"/>
        <w:jc w:val="both"/>
        <w:rPr>
          <w:rFonts w:ascii="HG丸ｺﾞｼｯｸM-PRO" w:eastAsia="HG丸ｺﾞｼｯｸM-PRO" w:hAnsi="HG丸ｺﾞｼｯｸM-PRO" w:cs="Times New Roman"/>
          <w:sz w:val="22"/>
        </w:rPr>
      </w:pPr>
    </w:p>
    <w:p w14:paraId="7E698410" w14:textId="44FB5AA0" w:rsidR="008975B7" w:rsidRDefault="00B665BA">
      <w:pPr>
        <w:rPr>
          <w:rFonts w:ascii="HG丸ｺﾞｼｯｸM-PRO" w:eastAsia="HG丸ｺﾞｼｯｸM-PRO" w:hAnsi="HG丸ｺﾞｼｯｸM-PRO" w:cs="Times New Roman"/>
          <w:sz w:val="22"/>
        </w:rPr>
      </w:pPr>
      <w:r>
        <w:rPr>
          <w:noProof/>
        </w:rPr>
        <w:drawing>
          <wp:anchor distT="0" distB="0" distL="114300" distR="114300" simplePos="0" relativeHeight="252982272" behindDoc="0" locked="0" layoutInCell="1" allowOverlap="1" wp14:anchorId="436673A1" wp14:editId="60125F87">
            <wp:simplePos x="0" y="0"/>
            <wp:positionH relativeFrom="column">
              <wp:posOffset>-90805</wp:posOffset>
            </wp:positionH>
            <wp:positionV relativeFrom="paragraph">
              <wp:posOffset>841375</wp:posOffset>
            </wp:positionV>
            <wp:extent cx="648970" cy="648970"/>
            <wp:effectExtent l="0" t="0" r="0" b="0"/>
            <wp:wrapNone/>
            <wp:docPr id="1805114451" name="図 7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4451" name="図 71" descr="QR コード&#10;&#10;自動的に生成された説明"/>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5B7">
        <w:rPr>
          <w:rFonts w:hAnsi="HG丸ｺﾞｼｯｸM-PRO" w:cs="Times New Roman"/>
          <w:sz w:val="22"/>
        </w:rPr>
        <w:br w:type="page"/>
      </w:r>
    </w:p>
    <w:p w14:paraId="01189773" w14:textId="4A2FB632" w:rsidR="00EA228E" w:rsidRPr="008F0D76" w:rsidRDefault="00DF0959" w:rsidP="005331F1">
      <w:pPr>
        <w:pStyle w:val="1b"/>
        <w:spacing w:after="70" w:line="100" w:lineRule="exact"/>
        <w:ind w:leftChars="146" w:left="485" w:hangingChars="61" w:hanging="135"/>
        <w:rPr>
          <w:rFonts w:hAnsi="HG丸ｺﾞｼｯｸM-PRO" w:cs="Times New Roman"/>
          <w:color w:val="FF0000"/>
          <w:sz w:val="22"/>
        </w:rPr>
      </w:pPr>
      <w:r w:rsidRPr="008F0D76">
        <w:rPr>
          <w:rFonts w:hAnsi="BIZ UDゴシック" w:cs="ＭＳ Ｐゴシック" w:hint="eastAsia"/>
          <w:b/>
          <w:noProof/>
          <w:color w:val="FF0000"/>
          <w:kern w:val="0"/>
          <w:sz w:val="22"/>
        </w:rPr>
        <w:lastRenderedPageBreak/>
        <mc:AlternateContent>
          <mc:Choice Requires="wps">
            <w:drawing>
              <wp:anchor distT="0" distB="0" distL="114300" distR="114300" simplePos="0" relativeHeight="251671552" behindDoc="0" locked="0" layoutInCell="1" allowOverlap="1" wp14:anchorId="1147E23F" wp14:editId="471696A0">
                <wp:simplePos x="0" y="0"/>
                <wp:positionH relativeFrom="margin">
                  <wp:posOffset>277114</wp:posOffset>
                </wp:positionH>
                <wp:positionV relativeFrom="paragraph">
                  <wp:posOffset>36286</wp:posOffset>
                </wp:positionV>
                <wp:extent cx="5867400" cy="4915535"/>
                <wp:effectExtent l="0" t="0" r="19050" b="18415"/>
                <wp:wrapNone/>
                <wp:docPr id="77" name="テキスト ボックス 77"/>
                <wp:cNvGraphicFramePr/>
                <a:graphic xmlns:a="http://schemas.openxmlformats.org/drawingml/2006/main">
                  <a:graphicData uri="http://schemas.microsoft.com/office/word/2010/wordprocessingShape">
                    <wps:wsp>
                      <wps:cNvSpPr txBox="1"/>
                      <wps:spPr>
                        <a:xfrm>
                          <a:off x="0" y="0"/>
                          <a:ext cx="5867400" cy="4915535"/>
                        </a:xfrm>
                        <a:prstGeom prst="rect">
                          <a:avLst/>
                        </a:prstGeom>
                        <a:noFill/>
                        <a:ln w="3175">
                          <a:solidFill>
                            <a:prstClr val="black"/>
                          </a:solidFill>
                        </a:ln>
                      </wps:spPr>
                      <wps:txbx>
                        <w:txbxContent>
                          <w:p w14:paraId="101141DE" w14:textId="77777777" w:rsidR="00BB31F7" w:rsidRDefault="00BB31F7" w:rsidP="00EA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47E23F" id="テキスト ボックス 77" o:spid="_x0000_s1255" type="#_x0000_t202" style="position:absolute;left:0;text-align:left;margin-left:21.8pt;margin-top:2.85pt;width:462pt;height:38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" filled="f" strokeweight=".25pt">
                <v:textbox>
                  <w:txbxContent>
                    <w:p w14:paraId="101141DE" w14:textId="77777777" w:rsidR="00BB31F7" w:rsidRDefault="00BB31F7" w:rsidP="00EA228E"/>
                  </w:txbxContent>
                </v:textbox>
                <w10:wrap anchorx="margin"/>
              </v:shape>
            </w:pict>
          </mc:Fallback>
        </mc:AlternateContent>
      </w:r>
    </w:p>
    <w:p w14:paraId="2776DA4A" w14:textId="1F0FB9A7" w:rsidR="00EA228E" w:rsidRPr="007537CA" w:rsidRDefault="00EA228E" w:rsidP="00EA228E">
      <w:pPr>
        <w:ind w:firstLineChars="200" w:firstLine="440"/>
        <w:jc w:val="center"/>
        <w:rPr>
          <w:rFonts w:hAnsi="BIZ UDゴシック" w:cstheme="majorBidi"/>
          <w:b/>
          <w:sz w:val="22"/>
        </w:rPr>
      </w:pPr>
      <w:r w:rsidRPr="007537CA">
        <w:rPr>
          <w:rFonts w:hAnsi="BIZ UDゴシック" w:cstheme="majorBidi" w:hint="eastAsia"/>
          <w:b/>
          <w:sz w:val="22"/>
        </w:rPr>
        <w:t>地域福祉の推進に関係する取組の認知について</w:t>
      </w:r>
    </w:p>
    <w:p w14:paraId="5FC6E703" w14:textId="7AC24FE0" w:rsidR="00EA228E" w:rsidRPr="00E81AAF" w:rsidRDefault="00EA228E" w:rsidP="00F3730B">
      <w:pPr>
        <w:pStyle w:val="af8"/>
        <w:ind w:leftChars="300" w:left="1120" w:rightChars="50" w:right="120" w:hangingChars="200" w:hanging="400"/>
        <w:rPr>
          <w:color w:val="000000" w:themeColor="text1"/>
        </w:rPr>
      </w:pPr>
      <w:r w:rsidRPr="00BA75B7">
        <w:rPr>
          <w:rFonts w:hAnsi="BIZ UDゴシック" w:cs="ＭＳ Ｐゴシック" w:hint="eastAsia"/>
          <w:b w:val="0"/>
          <w:kern w:val="0"/>
          <w:sz w:val="20"/>
          <w:szCs w:val="20"/>
        </w:rPr>
        <w:t>問</w:t>
      </w:r>
      <w:r w:rsidRPr="00BA75B7">
        <w:rPr>
          <w:rFonts w:hAnsi="BIZ UDゴシック" w:cs="ＭＳ Ｐゴシック"/>
          <w:b w:val="0"/>
          <w:kern w:val="0"/>
          <w:sz w:val="20"/>
          <w:szCs w:val="20"/>
        </w:rPr>
        <w:t xml:space="preserve">　本市では、地域福祉の推進に関係する取組を進めています。あなたは以下の</w:t>
      </w:r>
      <w:r w:rsidRPr="00BA75B7">
        <w:rPr>
          <w:rFonts w:hAnsi="BIZ UDゴシック" w:cs="ＭＳ Ｐゴシック" w:hint="eastAsia"/>
          <w:b w:val="0"/>
          <w:kern w:val="0"/>
          <w:sz w:val="20"/>
          <w:szCs w:val="20"/>
        </w:rPr>
        <w:t>事柄について、知っていたり、利用していますか</w:t>
      </w:r>
      <w:r>
        <w:rPr>
          <w:rFonts w:hAnsi="BIZ UDゴシック" w:cs="ＭＳ Ｐゴシック" w:hint="eastAsia"/>
          <w:b w:val="0"/>
          <w:kern w:val="0"/>
          <w:sz w:val="20"/>
          <w:szCs w:val="20"/>
        </w:rPr>
        <w:t>？</w:t>
      </w:r>
      <w:r w:rsidRPr="00BA75B7">
        <w:rPr>
          <w:rFonts w:hAnsi="BIZ UDゴシック" w:cs="ＭＳ Ｐゴシック" w:hint="eastAsia"/>
          <w:b w:val="0"/>
          <w:kern w:val="0"/>
          <w:sz w:val="20"/>
          <w:szCs w:val="20"/>
        </w:rPr>
        <w:t>（○はそれぞれ１つ）</w:t>
      </w:r>
    </w:p>
    <w:p w14:paraId="6C993E68" w14:textId="74214325" w:rsidR="00EA228E" w:rsidRPr="00E81AAF" w:rsidRDefault="00EA228E" w:rsidP="00EA228E">
      <w:pPr>
        <w:pStyle w:val="af8"/>
        <w:spacing w:afterLines="20" w:after="70"/>
        <w:jc w:val="center"/>
        <w:rPr>
          <w:color w:val="000000" w:themeColor="text1"/>
        </w:rPr>
      </w:pPr>
    </w:p>
    <w:p w14:paraId="4DFC1BE8" w14:textId="449C3215" w:rsidR="00EA228E" w:rsidRDefault="00EA228E" w:rsidP="00EA228E">
      <w:pPr>
        <w:rPr>
          <w:rFonts w:hAnsi="BIZ UDゴシック"/>
          <w:color w:val="000000" w:themeColor="text1"/>
        </w:rPr>
      </w:pPr>
      <w:r w:rsidRPr="006945FA">
        <w:rPr>
          <w:noProof/>
        </w:rPr>
        <w:drawing>
          <wp:anchor distT="0" distB="0" distL="114300" distR="114300" simplePos="0" relativeHeight="251670528" behindDoc="0" locked="1" layoutInCell="1" allowOverlap="1" wp14:anchorId="7C5B0C5E" wp14:editId="1ABC5BB3">
            <wp:simplePos x="0" y="0"/>
            <wp:positionH relativeFrom="margin">
              <wp:posOffset>559435</wp:posOffset>
            </wp:positionH>
            <wp:positionV relativeFrom="paragraph">
              <wp:posOffset>-208915</wp:posOffset>
            </wp:positionV>
            <wp:extent cx="5010785" cy="408178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0" cstate="print">
                      <a:duotone>
                        <a:prstClr val="black"/>
                        <a:schemeClr val="bg1">
                          <a:tint val="45000"/>
                          <a:satMod val="400000"/>
                        </a:schemeClr>
                      </a:duotone>
                      <a:extLst>
                        <a:ext uri="{28A0092B-C50C-407E-A947-70E740481C1C}">
                          <a14:useLocalDpi xmlns:a14="http://schemas.microsoft.com/office/drawing/2010/main" val="0"/>
                        </a:ext>
                      </a:extLst>
                    </a:blip>
                    <a:srcRect l="2856" t="5264" r="4011" b="5730"/>
                    <a:stretch/>
                  </pic:blipFill>
                  <pic:spPr bwMode="auto">
                    <a:xfrm>
                      <a:off x="0" y="0"/>
                      <a:ext cx="5010785" cy="408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7847F" w14:textId="77777777" w:rsidR="00EA228E" w:rsidRDefault="00EA228E" w:rsidP="00EA228E">
      <w:pPr>
        <w:rPr>
          <w:rFonts w:hAnsi="BIZ UDゴシック"/>
          <w:color w:val="000000" w:themeColor="text1"/>
        </w:rPr>
      </w:pPr>
    </w:p>
    <w:p w14:paraId="1032E796" w14:textId="77777777" w:rsidR="00EA228E" w:rsidRDefault="00EA228E" w:rsidP="00EA228E">
      <w:pPr>
        <w:rPr>
          <w:rFonts w:hAnsi="BIZ UDゴシック"/>
          <w:color w:val="000000" w:themeColor="text1"/>
        </w:rPr>
      </w:pPr>
    </w:p>
    <w:p w14:paraId="0BEB2B1B" w14:textId="77777777" w:rsidR="00EA228E" w:rsidRDefault="00EA228E" w:rsidP="00EA228E">
      <w:pPr>
        <w:rPr>
          <w:rFonts w:hAnsi="BIZ UDゴシック"/>
          <w:color w:val="000000" w:themeColor="text1"/>
        </w:rPr>
      </w:pPr>
    </w:p>
    <w:p w14:paraId="57E15478" w14:textId="77777777" w:rsidR="00EA228E" w:rsidRDefault="00EA228E" w:rsidP="00EA228E">
      <w:pPr>
        <w:rPr>
          <w:rFonts w:hAnsi="BIZ UDゴシック"/>
          <w:color w:val="000000" w:themeColor="text1"/>
        </w:rPr>
      </w:pPr>
    </w:p>
    <w:p w14:paraId="7A725921" w14:textId="77777777" w:rsidR="00EA228E" w:rsidRDefault="00EA228E" w:rsidP="00EA228E">
      <w:pPr>
        <w:rPr>
          <w:rFonts w:hAnsi="BIZ UDゴシック"/>
          <w:color w:val="000000" w:themeColor="text1"/>
        </w:rPr>
      </w:pPr>
    </w:p>
    <w:p w14:paraId="0FD24984" w14:textId="77777777" w:rsidR="00EA228E" w:rsidRDefault="00EA228E" w:rsidP="00EA228E">
      <w:pPr>
        <w:rPr>
          <w:rFonts w:hAnsi="BIZ UDゴシック"/>
          <w:color w:val="000000" w:themeColor="text1"/>
        </w:rPr>
      </w:pPr>
    </w:p>
    <w:p w14:paraId="115B109E" w14:textId="5F5B8BBE" w:rsidR="00EA228E" w:rsidRDefault="00EA228E" w:rsidP="00EA228E">
      <w:pPr>
        <w:rPr>
          <w:rFonts w:hAnsi="BIZ UDゴシック"/>
          <w:color w:val="000000" w:themeColor="text1"/>
        </w:rPr>
      </w:pPr>
    </w:p>
    <w:p w14:paraId="6D9931B2" w14:textId="0C128B06" w:rsidR="00EA228E" w:rsidRDefault="00EA228E" w:rsidP="00EA228E">
      <w:pPr>
        <w:rPr>
          <w:rFonts w:hAnsi="BIZ UDゴシック"/>
          <w:color w:val="000000" w:themeColor="text1"/>
        </w:rPr>
      </w:pPr>
    </w:p>
    <w:p w14:paraId="291471A0" w14:textId="77777777" w:rsidR="00EA228E" w:rsidRDefault="00EA228E" w:rsidP="00EA228E">
      <w:pPr>
        <w:rPr>
          <w:rFonts w:hAnsi="BIZ UDゴシック"/>
          <w:color w:val="000000" w:themeColor="text1"/>
        </w:rPr>
      </w:pPr>
    </w:p>
    <w:p w14:paraId="1057D9A0" w14:textId="4C5E6357" w:rsidR="00EA228E" w:rsidRDefault="00EA228E" w:rsidP="00EA228E">
      <w:pPr>
        <w:rPr>
          <w:rFonts w:hAnsi="BIZ UDゴシック"/>
          <w:color w:val="000000" w:themeColor="text1"/>
        </w:rPr>
      </w:pPr>
    </w:p>
    <w:p w14:paraId="15448214" w14:textId="77777777" w:rsidR="00EA228E" w:rsidRDefault="00EA228E" w:rsidP="00EA228E">
      <w:pPr>
        <w:rPr>
          <w:rFonts w:hAnsi="BIZ UDゴシック"/>
          <w:color w:val="000000" w:themeColor="text1"/>
        </w:rPr>
      </w:pPr>
    </w:p>
    <w:p w14:paraId="003F0087" w14:textId="3313CB5D" w:rsidR="00EA228E" w:rsidRDefault="00EA228E" w:rsidP="00EA228E">
      <w:pPr>
        <w:rPr>
          <w:rFonts w:hAnsi="BIZ UDゴシック"/>
          <w:color w:val="000000" w:themeColor="text1"/>
        </w:rPr>
      </w:pPr>
    </w:p>
    <w:p w14:paraId="0C03E48F" w14:textId="77777777" w:rsidR="00EA228E" w:rsidRDefault="00EA228E" w:rsidP="00EA228E">
      <w:pPr>
        <w:rPr>
          <w:rFonts w:hAnsi="BIZ UDゴシック"/>
          <w:color w:val="000000" w:themeColor="text1"/>
        </w:rPr>
      </w:pPr>
    </w:p>
    <w:p w14:paraId="0C63E732" w14:textId="34E408B1" w:rsidR="00EA228E" w:rsidRDefault="00EA228E" w:rsidP="00EA228E">
      <w:pPr>
        <w:rPr>
          <w:rFonts w:hAnsi="BIZ UDゴシック"/>
          <w:color w:val="000000" w:themeColor="text1"/>
        </w:rPr>
      </w:pPr>
    </w:p>
    <w:p w14:paraId="6FA90F37" w14:textId="3703DD24" w:rsidR="00EA228E" w:rsidRDefault="00EA228E" w:rsidP="00EA228E">
      <w:pPr>
        <w:rPr>
          <w:rFonts w:hAnsi="BIZ UDゴシック"/>
          <w:color w:val="000000" w:themeColor="text1"/>
        </w:rPr>
      </w:pPr>
    </w:p>
    <w:p w14:paraId="43B9AC6A" w14:textId="5CFA9FA0" w:rsidR="00EA228E" w:rsidRDefault="00EA228E" w:rsidP="00EA228E"/>
    <w:p w14:paraId="451845FC" w14:textId="0B7F4DF2" w:rsidR="00EA228E" w:rsidRDefault="00EA228E" w:rsidP="00123614">
      <w:pPr>
        <w:spacing w:line="240" w:lineRule="exact"/>
      </w:pPr>
    </w:p>
    <w:p w14:paraId="24E8C7DB" w14:textId="08322F51" w:rsidR="00EA228E" w:rsidRPr="00626291" w:rsidRDefault="00EA228E" w:rsidP="00EA228E">
      <w:pPr>
        <w:snapToGrid w:val="0"/>
        <w:ind w:firstLineChars="300" w:firstLine="480"/>
        <w:rPr>
          <w:rFonts w:eastAsiaTheme="minorEastAsia"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計画策定にかかる市民アンケート（令和４年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7B8BF884" w14:textId="77777777" w:rsidR="00EA228E" w:rsidRPr="00EA228E" w:rsidRDefault="00EA228E" w:rsidP="00384868">
      <w:pPr>
        <w:pStyle w:val="a5"/>
        <w:ind w:leftChars="0" w:left="420"/>
        <w:jc w:val="both"/>
        <w:rPr>
          <w:rFonts w:ascii="HG丸ｺﾞｼｯｸM-PRO" w:eastAsia="HG丸ｺﾞｼｯｸM-PRO" w:hAnsi="HG丸ｺﾞｼｯｸM-PRO" w:cs="Times New Roman"/>
          <w:sz w:val="22"/>
        </w:rPr>
      </w:pPr>
    </w:p>
    <w:p w14:paraId="1419D0AE" w14:textId="77777777" w:rsidR="00384868" w:rsidRPr="009409B3" w:rsidRDefault="00384868" w:rsidP="00384868">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16928" behindDoc="1" locked="0" layoutInCell="1" allowOverlap="1" wp14:anchorId="436EDA05" wp14:editId="2B3B4529">
                <wp:simplePos x="0" y="0"/>
                <wp:positionH relativeFrom="column">
                  <wp:posOffset>-7620</wp:posOffset>
                </wp:positionH>
                <wp:positionV relativeFrom="paragraph">
                  <wp:posOffset>201930</wp:posOffset>
                </wp:positionV>
                <wp:extent cx="6192520" cy="28575"/>
                <wp:effectExtent l="0" t="0" r="36830" b="28575"/>
                <wp:wrapNone/>
                <wp:docPr id="1609959810" name="グループ化 1609959810"/>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1993854265" name="直線コネクタ 1993854265"/>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50472708" name="直線コネクタ 450472708"/>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836D42" id="グループ化 1609959810" o:spid="_x0000_s1026" style="position:absolute;left:0;text-align:left;margin-left:-.6pt;margin-top:15.9pt;width:487.6pt;height:2.25pt;z-index:-251799552"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">
                <v:line id="直線コネクタ 1993854265"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" strokecolor="#7f7f7f [1612]" strokeweight="1.75pt">
                  <v:stroke joinstyle="miter" endcap="round"/>
                </v:line>
                <v:line id="直線コネクタ 450472708"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70D289F6" w14:textId="5CFECE01" w:rsidR="00384868" w:rsidRP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▶サービスの</w:t>
      </w:r>
      <w:r w:rsidR="00B11158" w:rsidRPr="00384868">
        <w:rPr>
          <w:rFonts w:ascii="BIZ UDゴシック" w:eastAsia="BIZ UDゴシック" w:hAnsi="BIZ UDゴシック" w:hint="eastAsia"/>
          <w:sz w:val="22"/>
        </w:rPr>
        <w:t>わかりやすい</w:t>
      </w:r>
      <w:r w:rsidRPr="00384868">
        <w:rPr>
          <w:rFonts w:ascii="BIZ UDゴシック" w:eastAsia="BIZ UDゴシック" w:hAnsi="BIZ UDゴシック" w:hint="eastAsia"/>
          <w:sz w:val="22"/>
        </w:rPr>
        <w:t>情報提供体制を充実します。</w:t>
      </w:r>
    </w:p>
    <w:p w14:paraId="3EEDA053" w14:textId="69C7CE8D" w:rsid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▶専門性の高い福祉サービスを提供します。</w:t>
      </w:r>
    </w:p>
    <w:p w14:paraId="40584693" w14:textId="77777777" w:rsidR="00384868" w:rsidRPr="00C71EC6" w:rsidRDefault="00384868" w:rsidP="00384868">
      <w:pPr>
        <w:pStyle w:val="1b"/>
        <w:spacing w:after="70" w:line="360" w:lineRule="exact"/>
        <w:ind w:leftChars="146" w:left="484" w:hangingChars="61" w:hanging="134"/>
        <w:rPr>
          <w:rFonts w:hAnsi="BIZ UDゴシック"/>
          <w:sz w:val="22"/>
        </w:rPr>
      </w:pPr>
    </w:p>
    <w:p w14:paraId="3D2C699E" w14:textId="77777777" w:rsidR="00384868" w:rsidRPr="007348FF" w:rsidRDefault="00384868" w:rsidP="00384868">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14880" behindDoc="1" locked="0" layoutInCell="1" allowOverlap="1" wp14:anchorId="60A87625" wp14:editId="76056688">
                <wp:simplePos x="0" y="0"/>
                <wp:positionH relativeFrom="column">
                  <wp:posOffset>11430</wp:posOffset>
                </wp:positionH>
                <wp:positionV relativeFrom="paragraph">
                  <wp:posOffset>173990</wp:posOffset>
                </wp:positionV>
                <wp:extent cx="6160770" cy="28575"/>
                <wp:effectExtent l="0" t="0" r="30480" b="28575"/>
                <wp:wrapNone/>
                <wp:docPr id="754738276" name="グループ化 754738276"/>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1410869938" name="直線コネクタ 1410869938"/>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8214249" name="直線コネクタ 378214249"/>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181336" id="グループ化 754738276" o:spid="_x0000_s1026" style="position:absolute;left:0;text-align:left;margin-left:.9pt;margin-top:13.7pt;width:485.1pt;height:2.25pt;z-index:-251801600"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">
                <v:line id="直線コネクタ 1410869938"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" strokecolor="#7f7f7f [1612]" strokeweight="1.75pt">
                  <v:stroke joinstyle="miter" endcap="round"/>
                </v:line>
                <v:line id="直線コネクタ 378214249"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" strokecolor="#7f7f7f [1612]" strokeweight="1.75pt">
                  <v:stroke joinstyle="miter" endcap="round"/>
                </v:line>
              </v:group>
            </w:pict>
          </mc:Fallback>
        </mc:AlternateContent>
      </w:r>
      <w:r>
        <w:rPr>
          <w:rFonts w:hAnsi="BIZ UDゴシック" w:hint="eastAsia"/>
          <w:b/>
          <w:bCs/>
          <w:noProof/>
          <w:sz w:val="22"/>
        </w:rPr>
        <mc:AlternateContent>
          <mc:Choice Requires="wps">
            <w:drawing>
              <wp:anchor distT="0" distB="0" distL="114300" distR="114300" simplePos="0" relativeHeight="251515904" behindDoc="1" locked="0" layoutInCell="1" allowOverlap="1" wp14:anchorId="7AD33F8E" wp14:editId="483B6FC2">
                <wp:simplePos x="0" y="0"/>
                <wp:positionH relativeFrom="column">
                  <wp:posOffset>11430</wp:posOffset>
                </wp:positionH>
                <wp:positionV relativeFrom="paragraph">
                  <wp:posOffset>231140</wp:posOffset>
                </wp:positionV>
                <wp:extent cx="6160770" cy="0"/>
                <wp:effectExtent l="0" t="0" r="0" b="0"/>
                <wp:wrapNone/>
                <wp:docPr id="913280826" name="直線コネクタ 913280826"/>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A63771" id="直線コネクタ 913280826" o:spid="_x0000_s1026" style="position:absolute;left:0;text-align:lef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7348FF">
        <w:rPr>
          <w:rFonts w:hAnsi="BIZ UDゴシック" w:hint="eastAsia"/>
          <w:b/>
          <w:bCs/>
          <w:sz w:val="22"/>
        </w:rPr>
        <w:t xml:space="preserve"> </w:t>
      </w:r>
      <w:r w:rsidRPr="007348F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主</w:t>
      </w:r>
      <w:r w:rsidRPr="007348FF">
        <w:rPr>
          <w:rFonts w:hAnsi="BIZ UDゴシック" w:hint="eastAsia"/>
          <w:b/>
          <w:bCs/>
          <w:sz w:val="22"/>
          <w:shd w:val="clear" w:color="auto" w:fill="FFFFFF" w:themeFill="background1"/>
        </w:rPr>
        <w:t xml:space="preserve">な取組 </w:t>
      </w:r>
    </w:p>
    <w:p w14:paraId="22015BA3" w14:textId="4F3E007E" w:rsidR="00384868" w:rsidRPr="00384868"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▶介護予防・日常生活支援総合事業の推進</w:t>
      </w:r>
    </w:p>
    <w:p w14:paraId="1D06C675" w14:textId="77777777" w:rsidR="00F428EA" w:rsidRDefault="00384868" w:rsidP="00F428EA">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▶ガイドブック（しおり）やチラシ、ホームページなどの複数の媒体を活用した情報の提供</w:t>
      </w:r>
    </w:p>
    <w:p w14:paraId="7DFBE4B7" w14:textId="77777777" w:rsidR="00A74023" w:rsidRDefault="00A74023" w:rsidP="00A74023">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▶専門性の高い福祉サービスの提供</w:t>
      </w:r>
    </w:p>
    <w:p w14:paraId="4382390A" w14:textId="77777777" w:rsidR="00A74023" w:rsidRPr="00384868" w:rsidRDefault="00A74023" w:rsidP="00A74023">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▶福祉サービス事業者等への指導監査の実施</w:t>
      </w:r>
    </w:p>
    <w:p w14:paraId="75D31882" w14:textId="7B2B0BF8" w:rsidR="00A74023" w:rsidRPr="00384868" w:rsidRDefault="00A74023" w:rsidP="00A74023">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▶各種医療費助成事業の実施</w:t>
      </w:r>
    </w:p>
    <w:p w14:paraId="6A12A6CC" w14:textId="3D7721E1" w:rsidR="00384868" w:rsidRPr="00384868" w:rsidRDefault="00B665BA" w:rsidP="00384868">
      <w:pPr>
        <w:pStyle w:val="1b"/>
        <w:spacing w:after="70" w:line="360" w:lineRule="exact"/>
        <w:ind w:leftChars="146" w:left="496" w:hangingChars="61" w:hanging="146"/>
      </w:pPr>
      <w:r>
        <w:rPr>
          <w:noProof/>
        </w:rPr>
        <w:drawing>
          <wp:anchor distT="0" distB="0" distL="114300" distR="114300" simplePos="0" relativeHeight="252984320" behindDoc="0" locked="0" layoutInCell="1" allowOverlap="1" wp14:anchorId="0B674143" wp14:editId="393FCFC4">
            <wp:simplePos x="0" y="0"/>
            <wp:positionH relativeFrom="column">
              <wp:posOffset>5624830</wp:posOffset>
            </wp:positionH>
            <wp:positionV relativeFrom="paragraph">
              <wp:posOffset>321945</wp:posOffset>
            </wp:positionV>
            <wp:extent cx="648970" cy="648970"/>
            <wp:effectExtent l="0" t="0" r="0" b="0"/>
            <wp:wrapNone/>
            <wp:docPr id="86068639" name="図 7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639" name="図 72" descr="QR コード&#10;&#10;自動的に生成された説明"/>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868" w:rsidRPr="00384868">
        <w:br w:type="page"/>
      </w:r>
    </w:p>
    <w:p w14:paraId="773F36F4" w14:textId="7EB2DAF4" w:rsidR="00C71EC6" w:rsidRPr="00B12648" w:rsidRDefault="00C71EC6" w:rsidP="00B12648">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169" w:name="_Toc149909474"/>
      <w:r w:rsidRPr="00B12648">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基本目標２　人材づくり</w:t>
      </w:r>
      <w:bookmarkEnd w:id="169"/>
    </w:p>
    <w:p w14:paraId="1134555B" w14:textId="1B222A8A" w:rsidR="005A13D0" w:rsidRDefault="005A13D0" w:rsidP="00E03EE3">
      <w:pPr>
        <w:spacing w:line="240" w:lineRule="exact"/>
        <w:contextualSpacing/>
        <w:mirrorIndents/>
        <w:jc w:val="both"/>
        <w:rPr>
          <w:rFonts w:ascii="HG丸ｺﾞｼｯｸM-PRO" w:eastAsia="HG丸ｺﾞｼｯｸM-PRO" w:hAnsi="HG丸ｺﾞｼｯｸM-PRO" w:cs="Times New Roman"/>
          <w:b/>
          <w:color w:val="FFFFFF" w:themeColor="background1"/>
          <w:highlight w:val="black"/>
        </w:rPr>
      </w:pPr>
    </w:p>
    <w:p w14:paraId="2B2ADC93" w14:textId="0711C586" w:rsidR="00B12648" w:rsidRPr="00911263" w:rsidRDefault="00B12648" w:rsidP="00F3730B">
      <w:pPr>
        <w:pStyle w:val="31"/>
      </w:pPr>
      <w:bookmarkStart w:id="170" w:name="_Toc149909475"/>
      <w:r>
        <w:rPr>
          <w:rFonts w:hint="eastAsia"/>
        </w:rPr>
        <w:t>施策の方向性</w:t>
      </w:r>
      <w:r w:rsidR="00BD3CF3">
        <w:rPr>
          <w:rFonts w:hint="eastAsia"/>
        </w:rPr>
        <w:t>５</w:t>
      </w:r>
      <w:r w:rsidRPr="00911263">
        <w:rPr>
          <w:rFonts w:hint="eastAsia"/>
        </w:rPr>
        <w:t xml:space="preserve">　</w:t>
      </w:r>
      <w:r w:rsidRPr="00B12648">
        <w:rPr>
          <w:rFonts w:hint="eastAsia"/>
        </w:rPr>
        <w:t>福祉について、知る、学ぶ機会を充実します。</w:t>
      </w:r>
      <w:bookmarkEnd w:id="170"/>
    </w:p>
    <w:p w14:paraId="4F6EA9E3" w14:textId="3EE3FF07" w:rsidR="00B12648" w:rsidRPr="009409B3" w:rsidRDefault="00B12648" w:rsidP="00B12648">
      <w:pPr>
        <w:spacing w:afterLines="50" w:after="176" w:line="500" w:lineRule="exact"/>
        <w:ind w:leftChars="50" w:left="120"/>
        <w:rPr>
          <w:rFonts w:hAnsi="BIZ UDゴシック"/>
          <w:b/>
          <w:bCs/>
          <w:sz w:val="22"/>
        </w:rPr>
      </w:pPr>
      <w:r w:rsidRPr="008B37DF">
        <w:rPr>
          <w:rFonts w:hint="eastAsia"/>
          <w:noProof/>
        </w:rPr>
        <mc:AlternateContent>
          <mc:Choice Requires="wps">
            <w:drawing>
              <wp:anchor distT="0" distB="0" distL="114300" distR="114300" simplePos="0" relativeHeight="251517952" behindDoc="1" locked="0" layoutInCell="1" allowOverlap="1" wp14:anchorId="6D58E96D" wp14:editId="1BD90E03">
                <wp:simplePos x="0" y="0"/>
                <wp:positionH relativeFrom="column">
                  <wp:posOffset>1905</wp:posOffset>
                </wp:positionH>
                <wp:positionV relativeFrom="paragraph">
                  <wp:posOffset>203835</wp:posOffset>
                </wp:positionV>
                <wp:extent cx="6183581" cy="28575"/>
                <wp:effectExtent l="0" t="0" r="27305" b="28575"/>
                <wp:wrapNone/>
                <wp:docPr id="1374186387" name="直線コネクタ 1374186387"/>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D8A16D" id="直線コネクタ 1374186387"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47106D80" w14:textId="536CE415" w:rsidR="00B12648" w:rsidRP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次代を担う子どもへの福祉学習の機会の充実が求められています。</w:t>
      </w:r>
    </w:p>
    <w:p w14:paraId="5C459BDE" w14:textId="7BA0672E" w:rsidR="00B12648" w:rsidRP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公民館では、福祉講座や高齢者学級などを開催しています。</w:t>
      </w:r>
    </w:p>
    <w:p w14:paraId="757981B7" w14:textId="2E189127" w:rsid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小・中学校では、福祉体験講座が行われています。</w:t>
      </w:r>
    </w:p>
    <w:p w14:paraId="0639AE60" w14:textId="670CA050" w:rsid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様々な困難を抱える人の行動や悩みを理解できる人材が求められています。</w:t>
      </w:r>
    </w:p>
    <w:p w14:paraId="593EF022" w14:textId="164BA296" w:rsidR="00FD362A" w:rsidRDefault="00FD362A" w:rsidP="00697980">
      <w:pPr>
        <w:pStyle w:val="1b"/>
        <w:spacing w:after="70" w:line="300" w:lineRule="exact"/>
        <w:ind w:leftChars="146" w:left="485" w:hangingChars="61" w:hanging="135"/>
        <w:rPr>
          <w:rFonts w:hAnsi="HG丸ｺﾞｼｯｸM-PRO" w:cs="Times New Roman"/>
          <w:sz w:val="22"/>
        </w:rPr>
      </w:pPr>
      <w:r>
        <w:rPr>
          <w:rFonts w:hAnsi="BIZ UDゴシック" w:cs="ＭＳ Ｐゴシック" w:hint="eastAsia"/>
          <w:b/>
          <w:noProof/>
          <w:kern w:val="0"/>
          <w:sz w:val="22"/>
        </w:rPr>
        <mc:AlternateContent>
          <mc:Choice Requires="wps">
            <w:drawing>
              <wp:anchor distT="0" distB="0" distL="114300" distR="114300" simplePos="0" relativeHeight="252703744" behindDoc="0" locked="0" layoutInCell="1" allowOverlap="1" wp14:anchorId="4214B169" wp14:editId="212FF705">
                <wp:simplePos x="0" y="0"/>
                <wp:positionH relativeFrom="margin">
                  <wp:align>right</wp:align>
                </wp:positionH>
                <wp:positionV relativeFrom="paragraph">
                  <wp:posOffset>177409</wp:posOffset>
                </wp:positionV>
                <wp:extent cx="5867400" cy="2764465"/>
                <wp:effectExtent l="0" t="0" r="19050" b="17145"/>
                <wp:wrapNone/>
                <wp:docPr id="203175904" name="テキスト ボックス 203175904"/>
                <wp:cNvGraphicFramePr/>
                <a:graphic xmlns:a="http://schemas.openxmlformats.org/drawingml/2006/main">
                  <a:graphicData uri="http://schemas.microsoft.com/office/word/2010/wordprocessingShape">
                    <wps:wsp>
                      <wps:cNvSpPr txBox="1"/>
                      <wps:spPr>
                        <a:xfrm>
                          <a:off x="0" y="0"/>
                          <a:ext cx="5867400" cy="2764465"/>
                        </a:xfrm>
                        <a:prstGeom prst="rect">
                          <a:avLst/>
                        </a:prstGeom>
                        <a:noFill/>
                        <a:ln w="3175">
                          <a:solidFill>
                            <a:prstClr val="black"/>
                          </a:solidFill>
                        </a:ln>
                      </wps:spPr>
                      <wps:txbx>
                        <w:txbxContent>
                          <w:p w14:paraId="33F6A26E" w14:textId="77777777" w:rsidR="00BB31F7" w:rsidRDefault="00BB31F7" w:rsidP="00FD3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4B169" id="テキスト ボックス 203175904" o:spid="_x0000_s1256" type="#_x0000_t202" style="position:absolute;left:0;text-align:left;margin-left:410.8pt;margin-top:13.95pt;width:462pt;height:217.65pt;z-index:25270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" filled="f" strokeweight=".25pt">
                <v:textbox>
                  <w:txbxContent>
                    <w:p w14:paraId="33F6A26E" w14:textId="77777777" w:rsidR="00BB31F7" w:rsidRDefault="00BB31F7" w:rsidP="00FD362A"/>
                  </w:txbxContent>
                </v:textbox>
                <w10:wrap anchorx="margin"/>
              </v:shape>
            </w:pict>
          </mc:Fallback>
        </mc:AlternateContent>
      </w:r>
    </w:p>
    <w:p w14:paraId="5E8F21F7" w14:textId="50944BDA" w:rsidR="00FD362A" w:rsidRPr="007537CA" w:rsidRDefault="00FD362A" w:rsidP="00FD362A">
      <w:pPr>
        <w:ind w:firstLineChars="200" w:firstLine="440"/>
        <w:jc w:val="center"/>
        <w:rPr>
          <w:rFonts w:hAnsi="BIZ UDゴシック" w:cstheme="majorBidi"/>
          <w:b/>
          <w:sz w:val="22"/>
        </w:rPr>
      </w:pPr>
      <w:r>
        <w:rPr>
          <w:rFonts w:hAnsi="BIZ UDゴシック" w:cstheme="majorBidi" w:hint="eastAsia"/>
          <w:b/>
          <w:sz w:val="22"/>
        </w:rPr>
        <w:t>みんないいひと体験講座の開催（市社会福祉協議会）</w:t>
      </w:r>
    </w:p>
    <w:p w14:paraId="3ED397A8" w14:textId="77777777" w:rsidR="00FD362A" w:rsidRDefault="00FD362A" w:rsidP="00F3730B">
      <w:pPr>
        <w:pStyle w:val="af8"/>
        <w:ind w:leftChars="163" w:left="391" w:rightChars="50" w:right="120" w:firstLineChars="200" w:firstLine="400"/>
        <w:rPr>
          <w:rFonts w:hAnsi="BIZ UDゴシック" w:cs="ＭＳ Ｐゴシック"/>
          <w:b w:val="0"/>
          <w:kern w:val="0"/>
          <w:sz w:val="20"/>
          <w:szCs w:val="20"/>
        </w:rPr>
      </w:pPr>
      <w:r w:rsidRPr="00FD362A">
        <w:rPr>
          <w:rFonts w:hAnsi="BIZ UDゴシック" w:cs="ＭＳ Ｐゴシック" w:hint="eastAsia"/>
          <w:b w:val="0"/>
          <w:kern w:val="0"/>
          <w:sz w:val="20"/>
          <w:szCs w:val="20"/>
        </w:rPr>
        <w:t>主に小・中学校等を対象に、福祉体験講座の開催について、体験講座の内容や相談や講師派遣</w:t>
      </w:r>
    </w:p>
    <w:p w14:paraId="3416E3DD" w14:textId="184294C7" w:rsidR="00FD362A" w:rsidRPr="00E81AAF" w:rsidRDefault="00FD362A" w:rsidP="00F3730B">
      <w:pPr>
        <w:pStyle w:val="af8"/>
        <w:ind w:rightChars="50" w:right="120" w:firstLineChars="300" w:firstLine="600"/>
        <w:rPr>
          <w:rFonts w:hAnsi="BIZ UDゴシック" w:cs="ＭＳ Ｐゴシック"/>
          <w:color w:val="000000" w:themeColor="text1"/>
          <w:kern w:val="0"/>
          <w:sz w:val="22"/>
        </w:rPr>
      </w:pPr>
      <w:r w:rsidRPr="00FD362A">
        <w:rPr>
          <w:rFonts w:hAnsi="BIZ UDゴシック" w:cs="ＭＳ Ｐゴシック" w:hint="eastAsia"/>
          <w:b w:val="0"/>
          <w:kern w:val="0"/>
          <w:sz w:val="20"/>
          <w:szCs w:val="20"/>
        </w:rPr>
        <w:t>調整等を行い、福祉に対する理解促進を図る。</w:t>
      </w:r>
    </w:p>
    <w:p w14:paraId="6D3054AC" w14:textId="4D525143" w:rsidR="00FD362A" w:rsidRPr="00FD362A" w:rsidRDefault="00FD362A" w:rsidP="00FD362A">
      <w:pPr>
        <w:jc w:val="center"/>
        <w:rPr>
          <w:rFonts w:hAnsi="BIZ UDゴシック" w:cs="ＭＳ Ｐゴシック"/>
          <w:color w:val="000000" w:themeColor="text1"/>
          <w:kern w:val="0"/>
          <w:sz w:val="22"/>
        </w:rPr>
      </w:pPr>
      <w:r w:rsidRPr="00FD362A">
        <w:rPr>
          <w:noProof/>
        </w:rPr>
        <w:drawing>
          <wp:anchor distT="0" distB="0" distL="114300" distR="114300" simplePos="0" relativeHeight="252704768" behindDoc="0" locked="0" layoutInCell="1" allowOverlap="1" wp14:anchorId="2B12DC76" wp14:editId="48243004">
            <wp:simplePos x="0" y="0"/>
            <wp:positionH relativeFrom="column">
              <wp:posOffset>931840</wp:posOffset>
            </wp:positionH>
            <wp:positionV relativeFrom="paragraph">
              <wp:posOffset>63943</wp:posOffset>
            </wp:positionV>
            <wp:extent cx="4486910" cy="1871345"/>
            <wp:effectExtent l="0" t="0" r="8890" b="0"/>
            <wp:wrapNone/>
            <wp:docPr id="203175908" name="図 20317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8691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D3DF2" w14:textId="77777777" w:rsidR="00FD362A" w:rsidRPr="00E81AAF" w:rsidRDefault="00FD362A" w:rsidP="00FD362A">
      <w:pPr>
        <w:jc w:val="center"/>
        <w:rPr>
          <w:rFonts w:hAnsi="BIZ UDゴシック" w:cs="ＭＳ Ｐゴシック"/>
          <w:color w:val="000000" w:themeColor="text1"/>
          <w:kern w:val="0"/>
          <w:sz w:val="22"/>
        </w:rPr>
      </w:pPr>
    </w:p>
    <w:p w14:paraId="4CAE69AB" w14:textId="77777777" w:rsidR="00FD362A" w:rsidRPr="00E81AAF" w:rsidRDefault="00FD362A" w:rsidP="00FD362A">
      <w:pPr>
        <w:jc w:val="center"/>
        <w:rPr>
          <w:rFonts w:hAnsi="BIZ UDゴシック" w:cs="ＭＳ Ｐゴシック"/>
          <w:color w:val="000000" w:themeColor="text1"/>
          <w:kern w:val="0"/>
          <w:sz w:val="22"/>
        </w:rPr>
      </w:pPr>
    </w:p>
    <w:p w14:paraId="5A18AF98" w14:textId="77777777" w:rsidR="00FD362A" w:rsidRPr="00E81AAF" w:rsidRDefault="00FD362A" w:rsidP="00FD362A">
      <w:pPr>
        <w:jc w:val="center"/>
        <w:rPr>
          <w:rFonts w:hAnsi="BIZ UDゴシック" w:cs="ＭＳ Ｐゴシック"/>
          <w:color w:val="000000" w:themeColor="text1"/>
          <w:kern w:val="0"/>
          <w:sz w:val="22"/>
        </w:rPr>
      </w:pPr>
    </w:p>
    <w:p w14:paraId="00153855" w14:textId="77777777" w:rsidR="00FD362A" w:rsidRPr="00E81AAF" w:rsidRDefault="00FD362A" w:rsidP="00FD362A">
      <w:pPr>
        <w:jc w:val="center"/>
        <w:rPr>
          <w:rFonts w:hAnsi="BIZ UDゴシック" w:cs="ＭＳ Ｐゴシック"/>
          <w:color w:val="000000" w:themeColor="text1"/>
          <w:kern w:val="0"/>
          <w:sz w:val="22"/>
        </w:rPr>
      </w:pPr>
    </w:p>
    <w:p w14:paraId="491ECDC0" w14:textId="77777777" w:rsidR="00FD362A" w:rsidRPr="00990623" w:rsidRDefault="00FD362A" w:rsidP="00FD362A">
      <w:pPr>
        <w:pStyle w:val="1b"/>
        <w:spacing w:after="70" w:line="360" w:lineRule="exact"/>
        <w:ind w:leftChars="146" w:left="484" w:hangingChars="61" w:hanging="134"/>
        <w:rPr>
          <w:rFonts w:hAnsi="HG丸ｺﾞｼｯｸM-PRO" w:cs="Times New Roman"/>
          <w:sz w:val="22"/>
        </w:rPr>
      </w:pPr>
    </w:p>
    <w:p w14:paraId="3DC8136C" w14:textId="77777777" w:rsidR="00FD362A" w:rsidRDefault="00FD362A" w:rsidP="00FD362A">
      <w:pPr>
        <w:pStyle w:val="1b"/>
        <w:spacing w:after="70" w:line="360" w:lineRule="exact"/>
        <w:ind w:leftChars="146" w:left="484" w:hangingChars="61" w:hanging="134"/>
        <w:rPr>
          <w:rFonts w:hAnsi="HG丸ｺﾞｼｯｸM-PRO" w:cs="Times New Roman"/>
          <w:sz w:val="22"/>
        </w:rPr>
      </w:pPr>
    </w:p>
    <w:p w14:paraId="3F9DE117" w14:textId="77777777" w:rsidR="00FD362A" w:rsidRDefault="00FD362A" w:rsidP="00FD362A">
      <w:pPr>
        <w:pStyle w:val="1b"/>
        <w:spacing w:after="70" w:line="360" w:lineRule="exact"/>
        <w:ind w:leftChars="146" w:left="484" w:hangingChars="61" w:hanging="134"/>
        <w:rPr>
          <w:rFonts w:hAnsi="HG丸ｺﾞｼｯｸM-PRO" w:cs="Times New Roman"/>
          <w:sz w:val="22"/>
        </w:rPr>
      </w:pPr>
    </w:p>
    <w:p w14:paraId="26D0F471" w14:textId="77777777" w:rsidR="00FD362A" w:rsidRDefault="00FD362A" w:rsidP="00FD362A">
      <w:pPr>
        <w:spacing w:line="160" w:lineRule="exact"/>
      </w:pPr>
    </w:p>
    <w:p w14:paraId="393E58A9" w14:textId="5E98C161" w:rsidR="00FD362A" w:rsidRPr="003C3000" w:rsidRDefault="00FD362A" w:rsidP="00FD362A">
      <w:pPr>
        <w:snapToGrid w:val="0"/>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地区社会福祉協議会へのアンケート（令和４年度）</w:t>
      </w:r>
    </w:p>
    <w:p w14:paraId="0D605565" w14:textId="5FFF5B2D" w:rsidR="00FD362A" w:rsidRPr="00FD362A" w:rsidRDefault="00FD362A" w:rsidP="00697980">
      <w:pPr>
        <w:pStyle w:val="1b"/>
        <w:spacing w:after="70" w:line="240" w:lineRule="exact"/>
        <w:ind w:leftChars="83" w:left="298" w:hangingChars="45" w:hanging="99"/>
        <w:rPr>
          <w:rFonts w:ascii="BIZ UDゴシック" w:eastAsia="BIZ UDゴシック" w:hAnsi="BIZ UDゴシック"/>
          <w:sz w:val="22"/>
        </w:rPr>
      </w:pPr>
    </w:p>
    <w:p w14:paraId="6DE35A96" w14:textId="7BBF2A11" w:rsidR="00B12648" w:rsidRPr="009409B3" w:rsidRDefault="00B12648" w:rsidP="00B12648">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21024" behindDoc="1" locked="0" layoutInCell="1" allowOverlap="1" wp14:anchorId="248D6480" wp14:editId="5DE5A4F4">
                <wp:simplePos x="0" y="0"/>
                <wp:positionH relativeFrom="column">
                  <wp:posOffset>-7620</wp:posOffset>
                </wp:positionH>
                <wp:positionV relativeFrom="paragraph">
                  <wp:posOffset>201930</wp:posOffset>
                </wp:positionV>
                <wp:extent cx="6192520" cy="28575"/>
                <wp:effectExtent l="0" t="0" r="36830" b="28575"/>
                <wp:wrapNone/>
                <wp:docPr id="2032308615" name="グループ化 2032308615"/>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1315585424" name="直線コネクタ 1315585424"/>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36209195" name="直線コネクタ 836209195"/>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4AB7BA" id="グループ化 2032308615" o:spid="_x0000_s1026" style="position:absolute;left:0;text-align:left;margin-left:-.6pt;margin-top:15.9pt;width:487.6pt;height:2.25pt;z-index:-251795456"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">
                <v:line id="直線コネクタ 1315585424"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" strokecolor="#7f7f7f [1612]" strokeweight="1.75pt">
                  <v:stroke joinstyle="miter" endcap="round"/>
                </v:line>
                <v:line id="直線コネクタ 836209195"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678E4B9A" w14:textId="52835F04" w:rsidR="00B12648" w:rsidRP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Pr="00B12648">
        <w:rPr>
          <w:rFonts w:ascii="BIZ UDゴシック" w:eastAsia="BIZ UDゴシック" w:hAnsi="BIZ UDゴシック" w:hint="eastAsia"/>
          <w:sz w:val="22"/>
        </w:rPr>
        <w:t>福祉に対する理解を深めるため、福祉と教育の分野間の連携を促進します。</w:t>
      </w:r>
    </w:p>
    <w:p w14:paraId="58F7395F" w14:textId="35AEAA13" w:rsidR="00B12648" w:rsidRP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子どもの頃から福祉に触れる機会を増やし、福祉の意識を醸成します。</w:t>
      </w:r>
    </w:p>
    <w:p w14:paraId="1F60D6F8" w14:textId="31B8282C" w:rsidR="00B12648" w:rsidRP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お互いを理解し、尊重する心を育みます。</w:t>
      </w:r>
    </w:p>
    <w:p w14:paraId="61239952" w14:textId="64A4FCA0" w:rsidR="00B12648" w:rsidRP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福祉の啓発や学習機会を充実します。</w:t>
      </w:r>
    </w:p>
    <w:p w14:paraId="2DC40E2A" w14:textId="189884D0" w:rsid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福祉を学び、体験するために、取り組みやすく魅力的なプログラムを提供します。</w:t>
      </w:r>
    </w:p>
    <w:p w14:paraId="2E07BAB1" w14:textId="6E321534" w:rsidR="00B12648" w:rsidRPr="003F6F4E" w:rsidRDefault="00B12648" w:rsidP="003F6F4E">
      <w:pPr>
        <w:pStyle w:val="1b"/>
        <w:spacing w:after="70" w:line="240" w:lineRule="exact"/>
        <w:ind w:leftChars="146" w:left="350" w:firstLineChars="300" w:firstLine="660"/>
        <w:rPr>
          <w:rFonts w:hAnsi="BIZ UDゴシック"/>
          <w:color w:val="FF0000"/>
          <w:sz w:val="22"/>
          <w:shd w:val="clear" w:color="auto" w:fill="FFFF00"/>
        </w:rPr>
      </w:pPr>
    </w:p>
    <w:p w14:paraId="55602EA8" w14:textId="3A710C9B" w:rsidR="00B12648" w:rsidRPr="007348FF" w:rsidRDefault="00B12648" w:rsidP="00B12648">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18976" behindDoc="1" locked="0" layoutInCell="1" allowOverlap="1" wp14:anchorId="6346A684" wp14:editId="70FB53F1">
                <wp:simplePos x="0" y="0"/>
                <wp:positionH relativeFrom="column">
                  <wp:posOffset>11430</wp:posOffset>
                </wp:positionH>
                <wp:positionV relativeFrom="paragraph">
                  <wp:posOffset>173990</wp:posOffset>
                </wp:positionV>
                <wp:extent cx="6160770" cy="28575"/>
                <wp:effectExtent l="0" t="0" r="30480" b="28575"/>
                <wp:wrapNone/>
                <wp:docPr id="576952395" name="グループ化 576952395"/>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1748923741" name="直線コネクタ 1748923741"/>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19936374" name="直線コネクタ 919936374"/>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6BAAD3" id="グループ化 576952395" o:spid="_x0000_s1026" style="position:absolute;left:0;text-align:left;margin-left:.9pt;margin-top:13.7pt;width:485.1pt;height:2.25pt;z-index:-251797504"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">
                <v:line id="直線コネクタ 1748923741"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" strokecolor="#7f7f7f [1612]" strokeweight="1.75pt">
                  <v:stroke joinstyle="miter" endcap="round"/>
                </v:line>
                <v:line id="直線コネクタ 919936374"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" strokecolor="#7f7f7f [1612]" strokeweight="1.75pt">
                  <v:stroke joinstyle="miter" endcap="round"/>
                </v:line>
              </v:group>
            </w:pict>
          </mc:Fallback>
        </mc:AlternateContent>
      </w:r>
      <w:r>
        <w:rPr>
          <w:rFonts w:hAnsi="BIZ UDゴシック" w:hint="eastAsia"/>
          <w:b/>
          <w:bCs/>
          <w:noProof/>
          <w:sz w:val="22"/>
        </w:rPr>
        <mc:AlternateContent>
          <mc:Choice Requires="wps">
            <w:drawing>
              <wp:anchor distT="0" distB="0" distL="114300" distR="114300" simplePos="0" relativeHeight="251520000" behindDoc="1" locked="0" layoutInCell="1" allowOverlap="1" wp14:anchorId="45EBCE26" wp14:editId="74D02FFF">
                <wp:simplePos x="0" y="0"/>
                <wp:positionH relativeFrom="column">
                  <wp:posOffset>11430</wp:posOffset>
                </wp:positionH>
                <wp:positionV relativeFrom="paragraph">
                  <wp:posOffset>231140</wp:posOffset>
                </wp:positionV>
                <wp:extent cx="6160770" cy="0"/>
                <wp:effectExtent l="0" t="0" r="0" b="0"/>
                <wp:wrapNone/>
                <wp:docPr id="875445034" name="直線コネクタ 875445034"/>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FA86B4" id="直線コネクタ 875445034" o:spid="_x0000_s1026" style="position:absolute;left:0;text-align:lef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7348FF">
        <w:rPr>
          <w:rFonts w:hAnsi="BIZ UDゴシック" w:hint="eastAsia"/>
          <w:b/>
          <w:bCs/>
          <w:sz w:val="22"/>
        </w:rPr>
        <w:t xml:space="preserve"> </w:t>
      </w:r>
      <w:r w:rsidRPr="007348F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主</w:t>
      </w:r>
      <w:r w:rsidRPr="007348FF">
        <w:rPr>
          <w:rFonts w:hAnsi="BIZ UDゴシック" w:hint="eastAsia"/>
          <w:b/>
          <w:bCs/>
          <w:sz w:val="22"/>
          <w:shd w:val="clear" w:color="auto" w:fill="FFFFFF" w:themeFill="background1"/>
        </w:rPr>
        <w:t xml:space="preserve">な取組 </w:t>
      </w:r>
    </w:p>
    <w:p w14:paraId="257C06D3" w14:textId="0847BF92" w:rsidR="00B12648" w:rsidRP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福祉教育活動の促進</w:t>
      </w:r>
    </w:p>
    <w:p w14:paraId="0C845159" w14:textId="1AA543E0" w:rsid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福祉体験学習の充実</w:t>
      </w:r>
    </w:p>
    <w:p w14:paraId="5464604F" w14:textId="7F854F0B" w:rsidR="00697980" w:rsidRPr="00B12648" w:rsidRDefault="00697980" w:rsidP="00B12648">
      <w:pPr>
        <w:pStyle w:val="1b"/>
        <w:spacing w:after="70" w:line="360" w:lineRule="exact"/>
        <w:ind w:leftChars="146" w:left="496" w:hangingChars="61" w:hanging="146"/>
        <w:rPr>
          <w:rFonts w:ascii="BIZ UDゴシック" w:eastAsia="BIZ UDゴシック" w:hAnsi="BIZ UDゴシック"/>
          <w:sz w:val="22"/>
        </w:rPr>
      </w:pPr>
      <w:r>
        <w:rPr>
          <w:noProof/>
        </w:rPr>
        <w:drawing>
          <wp:anchor distT="0" distB="0" distL="114300" distR="114300" simplePos="0" relativeHeight="252986368" behindDoc="0" locked="0" layoutInCell="1" allowOverlap="1" wp14:anchorId="319F033B" wp14:editId="3E937016">
            <wp:simplePos x="0" y="0"/>
            <wp:positionH relativeFrom="column">
              <wp:posOffset>-88544</wp:posOffset>
            </wp:positionH>
            <wp:positionV relativeFrom="paragraph">
              <wp:posOffset>63500</wp:posOffset>
            </wp:positionV>
            <wp:extent cx="648970" cy="648970"/>
            <wp:effectExtent l="0" t="0" r="0" b="0"/>
            <wp:wrapNone/>
            <wp:docPr id="885458272" name="図 7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58272" name="図 73" descr="QR コード&#10;&#10;自動的に生成された説明"/>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8C362" w14:textId="458CA750" w:rsidR="00B12648" w:rsidRPr="00B12648" w:rsidRDefault="00B12648" w:rsidP="00B12648">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lastRenderedPageBreak/>
        <w:t>▶</w:t>
      </w:r>
      <w:r w:rsidRPr="00B12648">
        <w:rPr>
          <w:rFonts w:ascii="BIZ UDゴシック" w:eastAsia="BIZ UDゴシック" w:hAnsi="BIZ UDゴシック" w:hint="eastAsia"/>
          <w:sz w:val="22"/>
        </w:rPr>
        <w:t>障害者週間における理解・啓発事業の実施</w:t>
      </w:r>
    </w:p>
    <w:p w14:paraId="1556E2B6" w14:textId="42B9E048" w:rsidR="00C71EC6" w:rsidRDefault="00B12648" w:rsidP="00B12648">
      <w:pPr>
        <w:pStyle w:val="1b"/>
        <w:spacing w:after="70" w:line="360" w:lineRule="exact"/>
        <w:ind w:leftChars="146" w:left="484" w:hangingChars="61" w:hanging="134"/>
      </w:pPr>
      <w:r>
        <w:rPr>
          <w:rFonts w:ascii="BIZ UDゴシック" w:eastAsia="BIZ UDゴシック" w:hAnsi="BIZ UDゴシック" w:hint="eastAsia"/>
          <w:sz w:val="22"/>
        </w:rPr>
        <w:t>▶</w:t>
      </w:r>
      <w:r w:rsidR="00D03E03">
        <w:rPr>
          <w:rFonts w:ascii="BIZ UDゴシック" w:eastAsia="BIZ UDゴシック" w:hAnsi="BIZ UDゴシック" w:hint="eastAsia"/>
          <w:sz w:val="22"/>
        </w:rPr>
        <w:t>福祉</w:t>
      </w:r>
      <w:r w:rsidRPr="00B12648">
        <w:rPr>
          <w:rFonts w:ascii="BIZ UDゴシック" w:eastAsia="BIZ UDゴシック" w:hAnsi="BIZ UDゴシック" w:hint="eastAsia"/>
          <w:sz w:val="22"/>
        </w:rPr>
        <w:t>への理解と魅力の発信</w:t>
      </w:r>
    </w:p>
    <w:p w14:paraId="41440A9A" w14:textId="77499FF6" w:rsidR="00B12648" w:rsidRDefault="00697980">
      <w:r>
        <w:rPr>
          <w:noProof/>
        </w:rPr>
        <w:drawing>
          <wp:anchor distT="0" distB="0" distL="114300" distR="114300" simplePos="0" relativeHeight="252988416" behindDoc="0" locked="0" layoutInCell="1" allowOverlap="1" wp14:anchorId="4D72FBB5" wp14:editId="0277876F">
            <wp:simplePos x="0" y="0"/>
            <wp:positionH relativeFrom="column">
              <wp:posOffset>5617845</wp:posOffset>
            </wp:positionH>
            <wp:positionV relativeFrom="paragraph">
              <wp:posOffset>8170463</wp:posOffset>
            </wp:positionV>
            <wp:extent cx="648970" cy="648970"/>
            <wp:effectExtent l="0" t="0" r="0" b="0"/>
            <wp:wrapNone/>
            <wp:docPr id="370910978" name="図 7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10978" name="図 74" descr="QR コード&#10;&#10;自動的に生成された説明"/>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648">
        <w:br w:type="page"/>
      </w:r>
    </w:p>
    <w:p w14:paraId="1969BE2C" w14:textId="6D9C5C12" w:rsidR="00B12648" w:rsidRPr="00911263" w:rsidRDefault="00B12648" w:rsidP="00F3730B">
      <w:pPr>
        <w:pStyle w:val="31"/>
      </w:pPr>
      <w:bookmarkStart w:id="171" w:name="_Toc149909476"/>
      <w:r>
        <w:rPr>
          <w:rFonts w:hint="eastAsia"/>
        </w:rPr>
        <w:lastRenderedPageBreak/>
        <w:t>施策の方向性</w:t>
      </w:r>
      <w:r w:rsidR="00BD3CF3">
        <w:rPr>
          <w:rFonts w:hint="eastAsia"/>
        </w:rPr>
        <w:t>６</w:t>
      </w:r>
      <w:r w:rsidRPr="00911263">
        <w:rPr>
          <w:rFonts w:hint="eastAsia"/>
        </w:rPr>
        <w:t xml:space="preserve">　</w:t>
      </w:r>
      <w:r w:rsidRPr="00B12648">
        <w:rPr>
          <w:rFonts w:hint="eastAsia"/>
        </w:rPr>
        <w:t>地域で活動する担い手の確保に取り組みます。</w:t>
      </w:r>
      <w:bookmarkEnd w:id="171"/>
    </w:p>
    <w:p w14:paraId="177D574C" w14:textId="77777777" w:rsidR="00B12648" w:rsidRPr="009409B3" w:rsidRDefault="00B12648" w:rsidP="00B12648">
      <w:pPr>
        <w:spacing w:afterLines="50" w:after="176" w:line="500" w:lineRule="exact"/>
        <w:ind w:leftChars="50" w:left="120"/>
        <w:rPr>
          <w:rFonts w:hAnsi="BIZ UDゴシック"/>
          <w:b/>
          <w:bCs/>
          <w:sz w:val="22"/>
        </w:rPr>
      </w:pPr>
      <w:r w:rsidRPr="008B37DF">
        <w:rPr>
          <w:rFonts w:hint="eastAsia"/>
          <w:noProof/>
        </w:rPr>
        <mc:AlternateContent>
          <mc:Choice Requires="wps">
            <w:drawing>
              <wp:anchor distT="0" distB="0" distL="114300" distR="114300" simplePos="0" relativeHeight="251522048" behindDoc="1" locked="0" layoutInCell="1" allowOverlap="1" wp14:anchorId="169C287A" wp14:editId="0EF13184">
                <wp:simplePos x="0" y="0"/>
                <wp:positionH relativeFrom="column">
                  <wp:posOffset>1905</wp:posOffset>
                </wp:positionH>
                <wp:positionV relativeFrom="paragraph">
                  <wp:posOffset>203835</wp:posOffset>
                </wp:positionV>
                <wp:extent cx="6183581" cy="28575"/>
                <wp:effectExtent l="0" t="0" r="27305" b="28575"/>
                <wp:wrapNone/>
                <wp:docPr id="1966855078" name="直線コネクタ 1966855078"/>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1AD133" id="直線コネクタ 1966855078"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78583273" w14:textId="79CC687B" w:rsidR="00B12648" w:rsidRDefault="00B12648"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地域福祉において、担い手の確保・育成が大きな課題となっています。</w:t>
      </w:r>
    </w:p>
    <w:p w14:paraId="0DED333C" w14:textId="591E757C" w:rsidR="000A08F4" w:rsidRPr="00B12648" w:rsidRDefault="000A08F4"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E81AAF">
        <w:rPr>
          <w:rFonts w:ascii="BIZ UDゴシック" w:eastAsia="BIZ UDゴシック" w:hAnsi="BIZ UDゴシック" w:hint="eastAsia"/>
          <w:color w:val="000000" w:themeColor="text1"/>
          <w:sz w:val="22"/>
        </w:rPr>
        <w:t>各地区社会福祉協議会では、</w:t>
      </w:r>
      <w:r w:rsidRPr="00E81AAF">
        <w:rPr>
          <w:rFonts w:ascii="BIZ UDゴシック" w:eastAsia="BIZ UDゴシック" w:hAnsi="BIZ UDゴシック"/>
          <w:color w:val="000000" w:themeColor="text1"/>
          <w:sz w:val="22"/>
        </w:rPr>
        <w:t>「</w:t>
      </w:r>
      <w:r>
        <w:rPr>
          <w:rFonts w:ascii="BIZ UDゴシック" w:eastAsia="BIZ UDゴシック" w:hAnsi="BIZ UDゴシック" w:hint="eastAsia"/>
          <w:color w:val="000000" w:themeColor="text1"/>
          <w:sz w:val="22"/>
        </w:rPr>
        <w:t>担い手の確保</w:t>
      </w:r>
      <w:r w:rsidRPr="00E81AAF">
        <w:rPr>
          <w:rFonts w:ascii="BIZ UDゴシック" w:eastAsia="BIZ UDゴシック" w:hAnsi="BIZ UDゴシック"/>
          <w:color w:val="000000" w:themeColor="text1"/>
          <w:sz w:val="22"/>
        </w:rPr>
        <w:t>・</w:t>
      </w:r>
      <w:r w:rsidRPr="00E81AAF">
        <w:rPr>
          <w:rFonts w:ascii="BIZ UDゴシック" w:eastAsia="BIZ UDゴシック" w:hAnsi="BIZ UDゴシック" w:hint="eastAsia"/>
          <w:color w:val="000000" w:themeColor="text1"/>
          <w:sz w:val="22"/>
        </w:rPr>
        <w:t>育成」</w:t>
      </w:r>
      <w:r>
        <w:rPr>
          <w:rFonts w:ascii="BIZ UDゴシック" w:eastAsia="BIZ UDゴシック" w:hAnsi="BIZ UDゴシック" w:hint="eastAsia"/>
          <w:color w:val="000000" w:themeColor="text1"/>
          <w:sz w:val="22"/>
        </w:rPr>
        <w:t>が</w:t>
      </w:r>
      <w:r w:rsidRPr="00E81AAF">
        <w:rPr>
          <w:rFonts w:ascii="BIZ UDゴシック" w:eastAsia="BIZ UDゴシック" w:hAnsi="BIZ UDゴシック" w:hint="eastAsia"/>
          <w:color w:val="000000" w:themeColor="text1"/>
          <w:sz w:val="22"/>
        </w:rPr>
        <w:t>運営上の課題で最も重要と捉え</w:t>
      </w:r>
      <w:r>
        <w:rPr>
          <w:rFonts w:ascii="BIZ UDゴシック" w:eastAsia="BIZ UDゴシック" w:hAnsi="BIZ UDゴシック" w:hint="eastAsia"/>
          <w:color w:val="000000" w:themeColor="text1"/>
          <w:sz w:val="22"/>
        </w:rPr>
        <w:t>られています。</w:t>
      </w:r>
    </w:p>
    <w:p w14:paraId="6A946E38" w14:textId="04F1E0D9" w:rsidR="00B12648" w:rsidRPr="00B12648" w:rsidRDefault="00410BFA"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B12648" w:rsidRPr="00B12648">
        <w:rPr>
          <w:rFonts w:ascii="BIZ UDゴシック" w:eastAsia="BIZ UDゴシック" w:hAnsi="BIZ UDゴシック" w:hint="eastAsia"/>
          <w:sz w:val="22"/>
        </w:rPr>
        <w:t>ボランティア団体の担い手の高齢化及び団体数の伸び悩みが課題となっています。</w:t>
      </w:r>
    </w:p>
    <w:p w14:paraId="5B5551B4" w14:textId="307F8FCB" w:rsidR="00B12648" w:rsidRPr="00B12648" w:rsidRDefault="00B12648"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「支え手」「受け手」という関係を超えて、地域住民や地域の多様な主体が「我が事」として参画することが求められています。</w:t>
      </w:r>
    </w:p>
    <w:p w14:paraId="2395D749" w14:textId="0D502A5F" w:rsidR="00B12648" w:rsidRDefault="00B12648"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少子高齢化や長寿命化などを背景に、地域でのシニア世代の活躍が期待されています。</w:t>
      </w:r>
    </w:p>
    <w:p w14:paraId="402B2BB2" w14:textId="29BD003F" w:rsidR="00B12648" w:rsidRDefault="008743B2" w:rsidP="00B12648">
      <w:pPr>
        <w:pStyle w:val="1b"/>
        <w:spacing w:after="70" w:line="360" w:lineRule="exact"/>
        <w:ind w:leftChars="146" w:left="485" w:hangingChars="61" w:hanging="135"/>
        <w:rPr>
          <w:rFonts w:hAnsi="HG丸ｺﾞｼｯｸM-PRO" w:cs="Times New Roman"/>
          <w:sz w:val="22"/>
        </w:rPr>
      </w:pPr>
      <w:r>
        <w:rPr>
          <w:rFonts w:hAnsi="BIZ UDゴシック" w:cs="ＭＳ Ｐゴシック" w:hint="eastAsia"/>
          <w:b/>
          <w:noProof/>
          <w:kern w:val="0"/>
          <w:sz w:val="22"/>
        </w:rPr>
        <mc:AlternateContent>
          <mc:Choice Requires="wps">
            <w:drawing>
              <wp:anchor distT="0" distB="0" distL="114300" distR="114300" simplePos="0" relativeHeight="251658240" behindDoc="0" locked="0" layoutInCell="1" allowOverlap="1" wp14:anchorId="31809327" wp14:editId="191D88F0">
                <wp:simplePos x="0" y="0"/>
                <wp:positionH relativeFrom="margin">
                  <wp:posOffset>301303</wp:posOffset>
                </wp:positionH>
                <wp:positionV relativeFrom="paragraph">
                  <wp:posOffset>166370</wp:posOffset>
                </wp:positionV>
                <wp:extent cx="5867400" cy="26860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5867400" cy="2686050"/>
                        </a:xfrm>
                        <a:prstGeom prst="rect">
                          <a:avLst/>
                        </a:prstGeom>
                        <a:noFill/>
                        <a:ln w="3175">
                          <a:solidFill>
                            <a:prstClr val="black"/>
                          </a:solidFill>
                        </a:ln>
                      </wps:spPr>
                      <wps:txbx>
                        <w:txbxContent>
                          <w:p w14:paraId="10FE9487" w14:textId="77777777" w:rsidR="00BB31F7" w:rsidRDefault="00BB31F7" w:rsidP="00990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09327" id="テキスト ボックス 3" o:spid="_x0000_s1257" type="#_x0000_t202" style="position:absolute;left:0;text-align:left;margin-left:23.7pt;margin-top:13.1pt;width:462pt;height:2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" filled="f" strokeweight=".25pt">
                <v:textbox>
                  <w:txbxContent>
                    <w:p w14:paraId="10FE9487" w14:textId="77777777" w:rsidR="00BB31F7" w:rsidRDefault="00BB31F7" w:rsidP="00990623"/>
                  </w:txbxContent>
                </v:textbox>
                <w10:wrap anchorx="margin"/>
              </v:shape>
            </w:pict>
          </mc:Fallback>
        </mc:AlternateContent>
      </w:r>
    </w:p>
    <w:p w14:paraId="7E511B66" w14:textId="2A133C05" w:rsidR="00990623" w:rsidRPr="007537CA" w:rsidRDefault="00990623" w:rsidP="003C3000">
      <w:pPr>
        <w:ind w:firstLineChars="200" w:firstLine="440"/>
        <w:jc w:val="center"/>
        <w:rPr>
          <w:rFonts w:hAnsi="BIZ UDゴシック" w:cstheme="majorBidi"/>
          <w:b/>
          <w:sz w:val="22"/>
        </w:rPr>
      </w:pPr>
      <w:r w:rsidRPr="007537CA">
        <w:rPr>
          <w:rFonts w:hAnsi="BIZ UDゴシック" w:cstheme="majorBidi" w:hint="eastAsia"/>
          <w:b/>
          <w:sz w:val="22"/>
        </w:rPr>
        <w:t>地域福祉に関する人材の確保</w:t>
      </w:r>
      <w:r w:rsidR="00330998">
        <w:rPr>
          <w:rFonts w:hAnsi="BIZ UDゴシック" w:cstheme="majorBidi" w:hint="eastAsia"/>
          <w:b/>
          <w:sz w:val="22"/>
        </w:rPr>
        <w:t>（地区社会福祉協議会）</w:t>
      </w:r>
    </w:p>
    <w:p w14:paraId="5A99D01B" w14:textId="57E53DE7" w:rsidR="00990623" w:rsidRPr="00E81AAF" w:rsidRDefault="008743B2" w:rsidP="00123614">
      <w:pPr>
        <w:pStyle w:val="af8"/>
        <w:ind w:leftChars="300" w:left="1050" w:rightChars="50" w:right="120" w:hangingChars="150" w:hanging="330"/>
        <w:rPr>
          <w:rFonts w:hAnsi="BIZ UDゴシック" w:cs="ＭＳ Ｐゴシック"/>
          <w:color w:val="000000" w:themeColor="text1"/>
          <w:kern w:val="0"/>
          <w:sz w:val="22"/>
        </w:rPr>
      </w:pPr>
      <w:r>
        <w:rPr>
          <w:rFonts w:hAnsi="BIZ UDゴシック" w:cs="ＭＳ Ｐゴシック"/>
          <w:noProof/>
          <w:color w:val="000000" w:themeColor="text1"/>
          <w:kern w:val="0"/>
          <w:sz w:val="22"/>
        </w:rPr>
        <mc:AlternateContent>
          <mc:Choice Requires="wpg">
            <w:drawing>
              <wp:anchor distT="0" distB="0" distL="114300" distR="114300" simplePos="0" relativeHeight="251657216" behindDoc="0" locked="0" layoutInCell="1" allowOverlap="1" wp14:anchorId="61E2B4C0" wp14:editId="01FB19E8">
                <wp:simplePos x="0" y="0"/>
                <wp:positionH relativeFrom="column">
                  <wp:posOffset>1247318</wp:posOffset>
                </wp:positionH>
                <wp:positionV relativeFrom="paragraph">
                  <wp:posOffset>430836</wp:posOffset>
                </wp:positionV>
                <wp:extent cx="3964305" cy="1884172"/>
                <wp:effectExtent l="0" t="0" r="0" b="1905"/>
                <wp:wrapNone/>
                <wp:docPr id="515299292" name="グループ化 515299292"/>
                <wp:cNvGraphicFramePr/>
                <a:graphic xmlns:a="http://schemas.openxmlformats.org/drawingml/2006/main">
                  <a:graphicData uri="http://schemas.microsoft.com/office/word/2010/wordprocessingGroup">
                    <wpg:wgp>
                      <wpg:cNvGrpSpPr/>
                      <wpg:grpSpPr>
                        <a:xfrm>
                          <a:off x="0" y="0"/>
                          <a:ext cx="3964305" cy="1884172"/>
                          <a:chOff x="0" y="109729"/>
                          <a:chExt cx="3964305" cy="1884172"/>
                        </a:xfrm>
                      </wpg:grpSpPr>
                      <pic:pic xmlns:pic="http://schemas.openxmlformats.org/drawingml/2006/picture">
                        <pic:nvPicPr>
                          <pic:cNvPr id="7" name="図 7"/>
                          <pic:cNvPicPr>
                            <a:picLocks noChangeAspect="1"/>
                          </pic:cNvPicPr>
                        </pic:nvPicPr>
                        <pic:blipFill rotWithShape="1">
                          <a:blip r:embed="rId195">
                            <a:extLst>
                              <a:ext uri="{28A0092B-C50C-407E-A947-70E740481C1C}">
                                <a14:useLocalDpi xmlns:a14="http://schemas.microsoft.com/office/drawing/2010/main" val="0"/>
                              </a:ext>
                            </a:extLst>
                          </a:blip>
                          <a:srcRect l="8386" t="5099" r="15889" b="7375"/>
                          <a:stretch/>
                        </pic:blipFill>
                        <pic:spPr bwMode="auto">
                          <a:xfrm>
                            <a:off x="841136" y="109729"/>
                            <a:ext cx="3123169" cy="1884172"/>
                          </a:xfrm>
                          <a:prstGeom prst="rect">
                            <a:avLst/>
                          </a:prstGeom>
                          <a:noFill/>
                          <a:ln>
                            <a:noFill/>
                          </a:ln>
                        </pic:spPr>
                      </pic:pic>
                      <wps:wsp>
                        <wps:cNvPr id="4" name="テキスト ボックス 5"/>
                        <wps:cNvSpPr txBox="1"/>
                        <wps:spPr>
                          <a:xfrm>
                            <a:off x="0" y="400050"/>
                            <a:ext cx="1396365" cy="15938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F5DD7D4" w14:textId="77777777" w:rsidR="00BB31F7" w:rsidRPr="009613BE" w:rsidRDefault="00BB31F7" w:rsidP="00990623">
                              <w:pPr>
                                <w:rPr>
                                  <w:rFonts w:hAnsi="BIZ UDゴシック"/>
                                  <w:color w:val="000000" w:themeColor="dark1"/>
                                  <w:sz w:val="19"/>
                                  <w:szCs w:val="19"/>
                                </w:rPr>
                              </w:pPr>
                              <w:r w:rsidRPr="009613BE">
                                <w:rPr>
                                  <w:rFonts w:hAnsi="BIZ UDゴシック" w:hint="eastAsia"/>
                                  <w:color w:val="000000" w:themeColor="dark1"/>
                                  <w:sz w:val="19"/>
                                  <w:szCs w:val="19"/>
                                </w:rPr>
                                <w:t>担い手の確保・育成</w:t>
                              </w:r>
                            </w:p>
                            <w:p w14:paraId="1E2DA600" w14:textId="77777777" w:rsidR="00BB31F7" w:rsidRDefault="00BB31F7" w:rsidP="00990623">
                              <w:pPr>
                                <w:spacing w:line="240" w:lineRule="exact"/>
                                <w:rPr>
                                  <w:rFonts w:hAnsi="BIZ UDゴシック"/>
                                  <w:color w:val="000000" w:themeColor="dark1"/>
                                  <w:kern w:val="0"/>
                                  <w:sz w:val="20"/>
                                  <w:szCs w:val="20"/>
                                </w:rPr>
                              </w:pPr>
                            </w:p>
                            <w:p w14:paraId="58461A80" w14:textId="77777777" w:rsidR="00BB31F7" w:rsidRPr="009613BE" w:rsidRDefault="00BB31F7" w:rsidP="00990623">
                              <w:pPr>
                                <w:rPr>
                                  <w:rFonts w:hAnsi="BIZ UDゴシック"/>
                                  <w:color w:val="000000" w:themeColor="dark1"/>
                                  <w:sz w:val="19"/>
                                  <w:szCs w:val="19"/>
                                </w:rPr>
                              </w:pPr>
                              <w:r w:rsidRPr="009613BE">
                                <w:rPr>
                                  <w:rFonts w:hAnsi="BIZ UDゴシック" w:hint="eastAsia"/>
                                  <w:color w:val="000000" w:themeColor="dark1"/>
                                  <w:sz w:val="19"/>
                                  <w:szCs w:val="19"/>
                                </w:rPr>
                                <w:t>活動財源の確保</w:t>
                              </w:r>
                            </w:p>
                            <w:p w14:paraId="14738BCD" w14:textId="77777777" w:rsidR="00BB31F7" w:rsidRDefault="00BB31F7" w:rsidP="00990623">
                              <w:pPr>
                                <w:spacing w:line="240" w:lineRule="exact"/>
                                <w:rPr>
                                  <w:rFonts w:hAnsi="BIZ UDゴシック"/>
                                  <w:color w:val="000000" w:themeColor="dark1"/>
                                  <w:kern w:val="0"/>
                                  <w:sz w:val="20"/>
                                  <w:szCs w:val="20"/>
                                </w:rPr>
                              </w:pPr>
                            </w:p>
                            <w:p w14:paraId="2FC6EF25" w14:textId="77777777" w:rsidR="00BB31F7" w:rsidRPr="009613BE" w:rsidRDefault="00BB31F7" w:rsidP="00990623">
                              <w:pPr>
                                <w:rPr>
                                  <w:rFonts w:hAnsi="BIZ UDゴシック"/>
                                  <w:color w:val="000000" w:themeColor="dark1"/>
                                  <w:sz w:val="19"/>
                                  <w:szCs w:val="19"/>
                                </w:rPr>
                              </w:pPr>
                              <w:r w:rsidRPr="009613BE">
                                <w:rPr>
                                  <w:rFonts w:hAnsi="BIZ UDゴシック" w:hint="eastAsia"/>
                                  <w:color w:val="000000" w:themeColor="dark1"/>
                                  <w:sz w:val="19"/>
                                  <w:szCs w:val="19"/>
                                </w:rPr>
                                <w:t>活動拠点の確保</w:t>
                              </w:r>
                            </w:p>
                            <w:p w14:paraId="7DD136B4" w14:textId="77777777" w:rsidR="00BB31F7" w:rsidRDefault="00BB31F7" w:rsidP="00990623">
                              <w:pPr>
                                <w:spacing w:line="240" w:lineRule="exact"/>
                                <w:rPr>
                                  <w:rFonts w:hAnsi="BIZ UDゴシック"/>
                                  <w:color w:val="000000" w:themeColor="dark1"/>
                                  <w:kern w:val="0"/>
                                  <w:sz w:val="20"/>
                                  <w:szCs w:val="20"/>
                                </w:rPr>
                              </w:pPr>
                            </w:p>
                            <w:p w14:paraId="5E2C968B" w14:textId="77777777" w:rsidR="00BB31F7" w:rsidRPr="009613BE" w:rsidRDefault="00BB31F7" w:rsidP="00990623">
                              <w:pPr>
                                <w:rPr>
                                  <w:rFonts w:hAnsi="BIZ UDゴシック"/>
                                  <w:color w:val="000000" w:themeColor="dark1"/>
                                  <w:sz w:val="19"/>
                                  <w:szCs w:val="19"/>
                                </w:rPr>
                              </w:pPr>
                              <w:r w:rsidRPr="009613BE">
                                <w:rPr>
                                  <w:rFonts w:hAnsi="BIZ UDゴシック" w:hint="eastAsia"/>
                                  <w:color w:val="000000" w:themeColor="dark1"/>
                                  <w:sz w:val="19"/>
                                  <w:szCs w:val="19"/>
                                </w:rPr>
                                <w:t xml:space="preserve">情報収集・提供 </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E2B4C0" id="グループ化 515299292" o:spid="_x0000_s1258" style="position:absolute;left:0;text-align:left;margin-left:98.2pt;margin-top:33.9pt;width:312.15pt;height:148.35pt;z-index:251657216;mso-width-relative:margin;mso-height-relative:margin" coordorigin=",1097" coordsize="39643,188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259" type="#_x0000_t75" style="position:absolute;left:8411;top:1097;width:31232;height:1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">
                  <v:imagedata r:id="rId196" o:title="" croptop="3342f" cropbottom="4833f" cropleft="5496f" cropright="10413f"/>
                </v:shape>
                <v:shape id="_x0000_s1260" type="#_x0000_t202" style="position:absolute;top:4000;width:13963;height:1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" fillcolor="white [3201]" stroked="f">
                  <v:textbox>
                    <w:txbxContent>
                      <w:p w14:paraId="0F5DD7D4" w14:textId="77777777" w:rsidR="00BB31F7" w:rsidRPr="009613BE" w:rsidRDefault="00BB31F7" w:rsidP="00990623">
                        <w:pPr>
                          <w:rPr>
                            <w:rFonts w:hAnsi="BIZ UDゴシック"/>
                            <w:color w:val="000000" w:themeColor="dark1"/>
                            <w:sz w:val="19"/>
                            <w:szCs w:val="19"/>
                          </w:rPr>
                        </w:pPr>
                        <w:r w:rsidRPr="009613BE">
                          <w:rPr>
                            <w:rFonts w:hAnsi="BIZ UDゴシック" w:hint="eastAsia"/>
                            <w:color w:val="000000" w:themeColor="dark1"/>
                            <w:sz w:val="19"/>
                            <w:szCs w:val="19"/>
                          </w:rPr>
                          <w:t>担い手の確保・育成</w:t>
                        </w:r>
                      </w:p>
                      <w:p w14:paraId="1E2DA600" w14:textId="77777777" w:rsidR="00BB31F7" w:rsidRDefault="00BB31F7" w:rsidP="00990623">
                        <w:pPr>
                          <w:spacing w:line="240" w:lineRule="exact"/>
                          <w:rPr>
                            <w:rFonts w:hAnsi="BIZ UDゴシック"/>
                            <w:color w:val="000000" w:themeColor="dark1"/>
                            <w:kern w:val="0"/>
                            <w:sz w:val="20"/>
                            <w:szCs w:val="20"/>
                          </w:rPr>
                        </w:pPr>
                      </w:p>
                      <w:p w14:paraId="58461A80" w14:textId="77777777" w:rsidR="00BB31F7" w:rsidRPr="009613BE" w:rsidRDefault="00BB31F7" w:rsidP="00990623">
                        <w:pPr>
                          <w:rPr>
                            <w:rFonts w:hAnsi="BIZ UDゴシック"/>
                            <w:color w:val="000000" w:themeColor="dark1"/>
                            <w:sz w:val="19"/>
                            <w:szCs w:val="19"/>
                          </w:rPr>
                        </w:pPr>
                        <w:r w:rsidRPr="009613BE">
                          <w:rPr>
                            <w:rFonts w:hAnsi="BIZ UDゴシック" w:hint="eastAsia"/>
                            <w:color w:val="000000" w:themeColor="dark1"/>
                            <w:sz w:val="19"/>
                            <w:szCs w:val="19"/>
                          </w:rPr>
                          <w:t>活動財源の確保</w:t>
                        </w:r>
                      </w:p>
                      <w:p w14:paraId="14738BCD" w14:textId="77777777" w:rsidR="00BB31F7" w:rsidRDefault="00BB31F7" w:rsidP="00990623">
                        <w:pPr>
                          <w:spacing w:line="240" w:lineRule="exact"/>
                          <w:rPr>
                            <w:rFonts w:hAnsi="BIZ UDゴシック"/>
                            <w:color w:val="000000" w:themeColor="dark1"/>
                            <w:kern w:val="0"/>
                            <w:sz w:val="20"/>
                            <w:szCs w:val="20"/>
                          </w:rPr>
                        </w:pPr>
                      </w:p>
                      <w:p w14:paraId="2FC6EF25" w14:textId="77777777" w:rsidR="00BB31F7" w:rsidRPr="009613BE" w:rsidRDefault="00BB31F7" w:rsidP="00990623">
                        <w:pPr>
                          <w:rPr>
                            <w:rFonts w:hAnsi="BIZ UDゴシック"/>
                            <w:color w:val="000000" w:themeColor="dark1"/>
                            <w:sz w:val="19"/>
                            <w:szCs w:val="19"/>
                          </w:rPr>
                        </w:pPr>
                        <w:r w:rsidRPr="009613BE">
                          <w:rPr>
                            <w:rFonts w:hAnsi="BIZ UDゴシック" w:hint="eastAsia"/>
                            <w:color w:val="000000" w:themeColor="dark1"/>
                            <w:sz w:val="19"/>
                            <w:szCs w:val="19"/>
                          </w:rPr>
                          <w:t>活動拠点の確保</w:t>
                        </w:r>
                      </w:p>
                      <w:p w14:paraId="7DD136B4" w14:textId="77777777" w:rsidR="00BB31F7" w:rsidRDefault="00BB31F7" w:rsidP="00990623">
                        <w:pPr>
                          <w:spacing w:line="240" w:lineRule="exact"/>
                          <w:rPr>
                            <w:rFonts w:hAnsi="BIZ UDゴシック"/>
                            <w:color w:val="000000" w:themeColor="dark1"/>
                            <w:kern w:val="0"/>
                            <w:sz w:val="20"/>
                            <w:szCs w:val="20"/>
                          </w:rPr>
                        </w:pPr>
                      </w:p>
                      <w:p w14:paraId="5E2C968B" w14:textId="77777777" w:rsidR="00BB31F7" w:rsidRPr="009613BE" w:rsidRDefault="00BB31F7" w:rsidP="00990623">
                        <w:pPr>
                          <w:rPr>
                            <w:rFonts w:hAnsi="BIZ UDゴシック"/>
                            <w:color w:val="000000" w:themeColor="dark1"/>
                            <w:sz w:val="19"/>
                            <w:szCs w:val="19"/>
                          </w:rPr>
                        </w:pPr>
                        <w:r w:rsidRPr="009613BE">
                          <w:rPr>
                            <w:rFonts w:hAnsi="BIZ UDゴシック" w:hint="eastAsia"/>
                            <w:color w:val="000000" w:themeColor="dark1"/>
                            <w:sz w:val="19"/>
                            <w:szCs w:val="19"/>
                          </w:rPr>
                          <w:t xml:space="preserve">情報収集・提供 </w:t>
                        </w:r>
                      </w:p>
                    </w:txbxContent>
                  </v:textbox>
                </v:shape>
              </v:group>
            </w:pict>
          </mc:Fallback>
        </mc:AlternateContent>
      </w:r>
      <w:r w:rsidR="00990623" w:rsidRPr="00BA75B7">
        <w:rPr>
          <w:rFonts w:hAnsi="BIZ UDゴシック" w:cs="ＭＳ Ｐゴシック" w:hint="eastAsia"/>
          <w:b w:val="0"/>
          <w:kern w:val="0"/>
          <w:sz w:val="20"/>
          <w:szCs w:val="20"/>
        </w:rPr>
        <w:t>問</w:t>
      </w:r>
      <w:r w:rsidR="00990623">
        <w:rPr>
          <w:rFonts w:hAnsi="BIZ UDゴシック" w:cs="ＭＳ Ｐゴシック" w:hint="eastAsia"/>
          <w:b w:val="0"/>
          <w:kern w:val="0"/>
          <w:sz w:val="20"/>
          <w:szCs w:val="20"/>
        </w:rPr>
        <w:t xml:space="preserve">　</w:t>
      </w:r>
      <w:r w:rsidR="009349BB">
        <w:rPr>
          <w:rFonts w:hAnsi="BIZ UDゴシック" w:cs="ＭＳ Ｐゴシック" w:hint="eastAsia"/>
          <w:b w:val="0"/>
          <w:kern w:val="0"/>
          <w:sz w:val="20"/>
          <w:szCs w:val="20"/>
        </w:rPr>
        <w:t>地区社会福祉協議会</w:t>
      </w:r>
      <w:r w:rsidR="00990623" w:rsidRPr="00BA75B7">
        <w:rPr>
          <w:rFonts w:hAnsi="BIZ UDゴシック" w:cs="ＭＳ Ｐゴシック" w:hint="eastAsia"/>
          <w:b w:val="0"/>
          <w:kern w:val="0"/>
          <w:sz w:val="20"/>
          <w:szCs w:val="20"/>
        </w:rPr>
        <w:t>の運営上の課題は何ですか。大きな問題として捉えている</w:t>
      </w:r>
      <w:r w:rsidR="00990623">
        <w:rPr>
          <w:rFonts w:hAnsi="BIZ UDゴシック" w:cs="ＭＳ Ｐゴシック" w:hint="eastAsia"/>
          <w:b w:val="0"/>
          <w:kern w:val="0"/>
          <w:sz w:val="20"/>
          <w:szCs w:val="20"/>
        </w:rPr>
        <w:t>こと１つに〇をつけてください。</w:t>
      </w:r>
    </w:p>
    <w:p w14:paraId="59D176C5" w14:textId="5E637CF1" w:rsidR="00990623" w:rsidRPr="00E81AAF" w:rsidRDefault="00990623" w:rsidP="00990623">
      <w:pPr>
        <w:jc w:val="center"/>
        <w:rPr>
          <w:rFonts w:hAnsi="BIZ UDゴシック" w:cs="ＭＳ Ｐゴシック"/>
          <w:color w:val="000000" w:themeColor="text1"/>
          <w:kern w:val="0"/>
          <w:sz w:val="22"/>
        </w:rPr>
      </w:pPr>
    </w:p>
    <w:p w14:paraId="53C65109" w14:textId="4A0A8A47" w:rsidR="00990623" w:rsidRPr="00E81AAF" w:rsidRDefault="00990623" w:rsidP="00990623">
      <w:pPr>
        <w:jc w:val="center"/>
        <w:rPr>
          <w:rFonts w:hAnsi="BIZ UDゴシック" w:cs="ＭＳ Ｐゴシック"/>
          <w:color w:val="000000" w:themeColor="text1"/>
          <w:kern w:val="0"/>
          <w:sz w:val="22"/>
        </w:rPr>
      </w:pPr>
    </w:p>
    <w:p w14:paraId="7A1FAE91" w14:textId="0A8FAC9D" w:rsidR="00990623" w:rsidRPr="00E81AAF" w:rsidRDefault="00990623" w:rsidP="00990623">
      <w:pPr>
        <w:jc w:val="center"/>
        <w:rPr>
          <w:rFonts w:hAnsi="BIZ UDゴシック" w:cs="ＭＳ Ｐゴシック"/>
          <w:color w:val="000000" w:themeColor="text1"/>
          <w:kern w:val="0"/>
          <w:sz w:val="22"/>
        </w:rPr>
      </w:pPr>
    </w:p>
    <w:p w14:paraId="2C78EAE3" w14:textId="77777777" w:rsidR="00990623" w:rsidRPr="00E81AAF" w:rsidRDefault="00990623" w:rsidP="00990623">
      <w:pPr>
        <w:jc w:val="center"/>
        <w:rPr>
          <w:rFonts w:hAnsi="BIZ UDゴシック" w:cs="ＭＳ Ｐゴシック"/>
          <w:color w:val="000000" w:themeColor="text1"/>
          <w:kern w:val="0"/>
          <w:sz w:val="22"/>
        </w:rPr>
      </w:pPr>
    </w:p>
    <w:p w14:paraId="35D7C3D5" w14:textId="77777777" w:rsidR="00990623" w:rsidRPr="00E81AAF" w:rsidRDefault="00990623" w:rsidP="00990623">
      <w:pPr>
        <w:jc w:val="center"/>
        <w:rPr>
          <w:rFonts w:hAnsi="BIZ UDゴシック" w:cs="ＭＳ Ｐゴシック"/>
          <w:color w:val="000000" w:themeColor="text1"/>
          <w:kern w:val="0"/>
          <w:sz w:val="22"/>
        </w:rPr>
      </w:pPr>
    </w:p>
    <w:p w14:paraId="623E6102" w14:textId="77777777" w:rsidR="00990623" w:rsidRPr="00990623" w:rsidRDefault="00990623" w:rsidP="00B12648">
      <w:pPr>
        <w:pStyle w:val="1b"/>
        <w:spacing w:after="70" w:line="360" w:lineRule="exact"/>
        <w:ind w:leftChars="146" w:left="484" w:hangingChars="61" w:hanging="134"/>
        <w:rPr>
          <w:rFonts w:hAnsi="HG丸ｺﾞｼｯｸM-PRO" w:cs="Times New Roman"/>
          <w:sz w:val="22"/>
        </w:rPr>
      </w:pPr>
    </w:p>
    <w:p w14:paraId="66644DA1" w14:textId="77777777" w:rsidR="00990623" w:rsidRDefault="00990623" w:rsidP="00B12648">
      <w:pPr>
        <w:pStyle w:val="1b"/>
        <w:spacing w:after="70" w:line="360" w:lineRule="exact"/>
        <w:ind w:leftChars="146" w:left="484" w:hangingChars="61" w:hanging="134"/>
        <w:rPr>
          <w:rFonts w:hAnsi="HG丸ｺﾞｼｯｸM-PRO" w:cs="Times New Roman"/>
          <w:sz w:val="22"/>
        </w:rPr>
      </w:pPr>
    </w:p>
    <w:p w14:paraId="71FD99F4" w14:textId="601A05FC" w:rsidR="00990623" w:rsidRDefault="00990623" w:rsidP="00B12648">
      <w:pPr>
        <w:pStyle w:val="1b"/>
        <w:spacing w:after="70" w:line="360" w:lineRule="exact"/>
        <w:ind w:leftChars="146" w:left="484" w:hangingChars="61" w:hanging="134"/>
        <w:rPr>
          <w:rFonts w:hAnsi="HG丸ｺﾞｼｯｸM-PRO" w:cs="Times New Roman"/>
          <w:sz w:val="22"/>
        </w:rPr>
      </w:pPr>
    </w:p>
    <w:p w14:paraId="068A06D2" w14:textId="09AE590C" w:rsidR="000A08F4" w:rsidRDefault="000A08F4" w:rsidP="00123614">
      <w:pPr>
        <w:spacing w:line="20" w:lineRule="exact"/>
      </w:pPr>
    </w:p>
    <w:p w14:paraId="78346D3E" w14:textId="4DF76392" w:rsidR="000A08F4" w:rsidRPr="003C3000" w:rsidRDefault="000A08F4" w:rsidP="000A08F4">
      <w:pPr>
        <w:snapToGrid w:val="0"/>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地区社会福祉協議会へのアンケート（令和</w:t>
      </w:r>
      <w:r w:rsidR="00EF2E0E">
        <w:rPr>
          <w:rFonts w:hAnsi="BIZ UDゴシック" w:cs="ＭＳ Ｐゴシック" w:hint="eastAsia"/>
          <w:kern w:val="0"/>
          <w:sz w:val="16"/>
          <w:szCs w:val="18"/>
        </w:rPr>
        <w:t>４</w:t>
      </w:r>
      <w:r>
        <w:rPr>
          <w:rFonts w:hAnsi="BIZ UDゴシック" w:cs="ＭＳ Ｐゴシック" w:hint="eastAsia"/>
          <w:kern w:val="0"/>
          <w:sz w:val="16"/>
          <w:szCs w:val="18"/>
        </w:rPr>
        <w:t>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56847E83" w14:textId="61647EDE" w:rsidR="00990623" w:rsidRDefault="00697980">
      <w:pPr>
        <w:rPr>
          <w:rFonts w:ascii="HG丸ｺﾞｼｯｸM-PRO" w:eastAsia="HG丸ｺﾞｼｯｸM-PRO" w:hAnsi="HG丸ｺﾞｼｯｸM-PRO" w:cs="Times New Roman"/>
          <w:sz w:val="22"/>
        </w:rPr>
      </w:pPr>
      <w:r>
        <w:rPr>
          <w:noProof/>
        </w:rPr>
        <w:drawing>
          <wp:anchor distT="0" distB="0" distL="114300" distR="114300" simplePos="0" relativeHeight="252990464" behindDoc="0" locked="0" layoutInCell="1" allowOverlap="1" wp14:anchorId="45A16DB9" wp14:editId="72C81FC4">
            <wp:simplePos x="0" y="0"/>
            <wp:positionH relativeFrom="column">
              <wp:posOffset>-90805</wp:posOffset>
            </wp:positionH>
            <wp:positionV relativeFrom="paragraph">
              <wp:posOffset>3141066</wp:posOffset>
            </wp:positionV>
            <wp:extent cx="648970" cy="648970"/>
            <wp:effectExtent l="0" t="0" r="0" b="0"/>
            <wp:wrapNone/>
            <wp:docPr id="2135933717" name="図 7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33717" name="図 75" descr="QR コード&#10;&#10;自動的に生成された説明"/>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623">
        <w:rPr>
          <w:rFonts w:hAnsi="HG丸ｺﾞｼｯｸM-PRO" w:cs="Times New Roman"/>
          <w:sz w:val="22"/>
        </w:rPr>
        <w:br w:type="page"/>
      </w:r>
    </w:p>
    <w:p w14:paraId="58C6D22B" w14:textId="77777777" w:rsidR="00990623" w:rsidRPr="00B12648" w:rsidRDefault="00990623" w:rsidP="00B12648">
      <w:pPr>
        <w:pStyle w:val="1b"/>
        <w:spacing w:after="70" w:line="360" w:lineRule="exact"/>
        <w:ind w:leftChars="146" w:left="484" w:hangingChars="61" w:hanging="134"/>
        <w:rPr>
          <w:rFonts w:hAnsi="HG丸ｺﾞｼｯｸM-PRO" w:cs="Times New Roman"/>
          <w:sz w:val="22"/>
        </w:rPr>
      </w:pPr>
    </w:p>
    <w:p w14:paraId="4670BE9F" w14:textId="77777777" w:rsidR="00B12648" w:rsidRPr="009409B3" w:rsidRDefault="00B12648" w:rsidP="00B12648">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25120" behindDoc="1" locked="0" layoutInCell="1" allowOverlap="1" wp14:anchorId="71A3D156" wp14:editId="59055B6D">
                <wp:simplePos x="0" y="0"/>
                <wp:positionH relativeFrom="column">
                  <wp:posOffset>-7620</wp:posOffset>
                </wp:positionH>
                <wp:positionV relativeFrom="paragraph">
                  <wp:posOffset>201930</wp:posOffset>
                </wp:positionV>
                <wp:extent cx="6192520" cy="28575"/>
                <wp:effectExtent l="0" t="0" r="36830" b="28575"/>
                <wp:wrapNone/>
                <wp:docPr id="94436032" name="グループ化 94436032"/>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1084787987" name="直線コネクタ 1084787987"/>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26225677" name="直線コネクタ 426225677"/>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78125D" id="グループ化 94436032" o:spid="_x0000_s1026" style="position:absolute;left:0;text-align:left;margin-left:-.6pt;margin-top:15.9pt;width:487.6pt;height:2.25pt;z-index:-251791360"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">
                <v:line id="直線コネクタ 1084787987"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" strokecolor="#7f7f7f [1612]" strokeweight="1.75pt">
                  <v:stroke joinstyle="miter" endcap="round"/>
                </v:line>
                <v:line id="直線コネクタ 426225677"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0ADDFC97" w14:textId="35222A4C"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Pr="00B12648">
        <w:rPr>
          <w:rFonts w:ascii="BIZ UDゴシック" w:eastAsia="BIZ UDゴシック" w:hAnsi="BIZ UDゴシック" w:hint="eastAsia"/>
          <w:sz w:val="22"/>
        </w:rPr>
        <w:t>ボランティアの目的や対象を明確にした事業を展開していきます。</w:t>
      </w:r>
    </w:p>
    <w:p w14:paraId="012FEFEC" w14:textId="54166F3B"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ボランティアが活動しやすい環境の整備と機会の充実を図ります。</w:t>
      </w:r>
    </w:p>
    <w:p w14:paraId="2713D3A7" w14:textId="0F6D3303"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多くの住民の参加を得るため、魅力あるボランティアセミナーのプログラム等を開発・提供します。</w:t>
      </w:r>
    </w:p>
    <w:p w14:paraId="3EAB79DF" w14:textId="2C1C57E6"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学生ボランティアなど、多様なボランティアの参加を促進します。</w:t>
      </w:r>
    </w:p>
    <w:p w14:paraId="536F3AF0" w14:textId="77C53C42"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身近な場所での活動交流拠点である、公民館を活用した人材の育成・確保を目指します。</w:t>
      </w:r>
    </w:p>
    <w:p w14:paraId="6D34DFF4" w14:textId="566D9506"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高齢者の社会参加と生きがいづくりを推進します。</w:t>
      </w:r>
    </w:p>
    <w:p w14:paraId="2F181E61" w14:textId="6AF5A7B0" w:rsid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介護予防や日常生活支援を行う活動を促進します。</w:t>
      </w:r>
    </w:p>
    <w:p w14:paraId="2563F51E" w14:textId="77777777" w:rsidR="00B12648" w:rsidRPr="00B12648" w:rsidRDefault="00B12648" w:rsidP="00B12648">
      <w:pPr>
        <w:pStyle w:val="1b"/>
        <w:spacing w:after="70" w:line="360" w:lineRule="exact"/>
        <w:ind w:leftChars="146" w:left="484" w:hangingChars="61" w:hanging="134"/>
        <w:rPr>
          <w:rFonts w:hAnsi="BIZ UDゴシック"/>
          <w:sz w:val="22"/>
        </w:rPr>
      </w:pPr>
    </w:p>
    <w:p w14:paraId="4B5228B5" w14:textId="77777777" w:rsidR="00B12648" w:rsidRPr="007348FF" w:rsidRDefault="00B12648" w:rsidP="00B12648">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23072" behindDoc="1" locked="0" layoutInCell="1" allowOverlap="1" wp14:anchorId="65FDED54" wp14:editId="560546EE">
                <wp:simplePos x="0" y="0"/>
                <wp:positionH relativeFrom="column">
                  <wp:posOffset>11430</wp:posOffset>
                </wp:positionH>
                <wp:positionV relativeFrom="paragraph">
                  <wp:posOffset>173990</wp:posOffset>
                </wp:positionV>
                <wp:extent cx="6160770" cy="28575"/>
                <wp:effectExtent l="0" t="0" r="30480" b="28575"/>
                <wp:wrapNone/>
                <wp:docPr id="892268490" name="グループ化 892268490"/>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168231479" name="直線コネクタ 168231479"/>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5994138" name="直線コネクタ 95994138"/>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DE001E" id="グループ化 892268490" o:spid="_x0000_s1026" style="position:absolute;left:0;text-align:left;margin-left:.9pt;margin-top:13.7pt;width:485.1pt;height:2.25pt;z-index:-251793408"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">
                <v:line id="直線コネクタ 168231479"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" strokecolor="#7f7f7f [1612]" strokeweight="1.75pt">
                  <v:stroke joinstyle="miter" endcap="round"/>
                </v:line>
                <v:line id="直線コネクタ 95994138"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" strokecolor="#7f7f7f [1612]" strokeweight="1.75pt">
                  <v:stroke joinstyle="miter" endcap="round"/>
                </v:line>
              </v:group>
            </w:pict>
          </mc:Fallback>
        </mc:AlternateContent>
      </w:r>
      <w:r>
        <w:rPr>
          <w:rFonts w:hAnsi="BIZ UDゴシック" w:hint="eastAsia"/>
          <w:b/>
          <w:bCs/>
          <w:noProof/>
          <w:sz w:val="22"/>
        </w:rPr>
        <mc:AlternateContent>
          <mc:Choice Requires="wps">
            <w:drawing>
              <wp:anchor distT="0" distB="0" distL="114300" distR="114300" simplePos="0" relativeHeight="251524096" behindDoc="1" locked="0" layoutInCell="1" allowOverlap="1" wp14:anchorId="1F189721" wp14:editId="237EF839">
                <wp:simplePos x="0" y="0"/>
                <wp:positionH relativeFrom="column">
                  <wp:posOffset>11430</wp:posOffset>
                </wp:positionH>
                <wp:positionV relativeFrom="paragraph">
                  <wp:posOffset>231140</wp:posOffset>
                </wp:positionV>
                <wp:extent cx="6160770" cy="0"/>
                <wp:effectExtent l="0" t="0" r="0" b="0"/>
                <wp:wrapNone/>
                <wp:docPr id="634564982" name="直線コネクタ 634564982"/>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730399" id="直線コネクタ 634564982" o:spid="_x0000_s1026" style="position:absolute;left:0;text-align:lef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7348FF">
        <w:rPr>
          <w:rFonts w:hAnsi="BIZ UDゴシック" w:hint="eastAsia"/>
          <w:b/>
          <w:bCs/>
          <w:sz w:val="22"/>
        </w:rPr>
        <w:t xml:space="preserve"> </w:t>
      </w:r>
      <w:r w:rsidRPr="007348F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主</w:t>
      </w:r>
      <w:r w:rsidRPr="007348FF">
        <w:rPr>
          <w:rFonts w:hAnsi="BIZ UDゴシック" w:hint="eastAsia"/>
          <w:b/>
          <w:bCs/>
          <w:sz w:val="22"/>
          <w:shd w:val="clear" w:color="auto" w:fill="FFFFFF" w:themeFill="background1"/>
        </w:rPr>
        <w:t xml:space="preserve">な取組 </w:t>
      </w:r>
    </w:p>
    <w:p w14:paraId="2C312D54" w14:textId="0F855D4D"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Pr="00B12648">
        <w:rPr>
          <w:rFonts w:ascii="BIZ UDゴシック" w:eastAsia="BIZ UDゴシック" w:hAnsi="BIZ UDゴシック" w:hint="eastAsia"/>
          <w:sz w:val="22"/>
        </w:rPr>
        <w:t>さがみはら市民活動サポートセンターによる活動の支援</w:t>
      </w:r>
    </w:p>
    <w:p w14:paraId="75A4BD4A" w14:textId="3F6C859A"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市民活動サポート補償制度による活動の支援</w:t>
      </w:r>
    </w:p>
    <w:p w14:paraId="4BFEAE8D" w14:textId="7363A453"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ボランティアチャレンジスクールの支援</w:t>
      </w:r>
    </w:p>
    <w:p w14:paraId="047B3C01" w14:textId="3DC0FA65"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災害ボランティアの育成活動の支援</w:t>
      </w:r>
    </w:p>
    <w:p w14:paraId="06B9B19B" w14:textId="158537B2"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ボランティアセンターの運営支援</w:t>
      </w:r>
    </w:p>
    <w:p w14:paraId="1CDF467A" w14:textId="198E1D59"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ボランティア等地域の担い手の発掘、育成と組織化の促進</w:t>
      </w:r>
    </w:p>
    <w:p w14:paraId="3C9F6E84" w14:textId="2C560E1E"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介護支援ボランティア（さがみはら・</w:t>
      </w:r>
      <w:r w:rsidR="007A483E">
        <w:rPr>
          <w:rFonts w:ascii="BIZ UDゴシック" w:eastAsia="BIZ UDゴシック" w:hAnsi="BIZ UDゴシック" w:hint="eastAsia"/>
          <w:sz w:val="22"/>
        </w:rPr>
        <w:t>ふれあい</w:t>
      </w:r>
      <w:r w:rsidRPr="00B12648">
        <w:rPr>
          <w:rFonts w:ascii="BIZ UDゴシック" w:eastAsia="BIZ UDゴシック" w:hAnsi="BIZ UDゴシック" w:hint="eastAsia"/>
          <w:sz w:val="22"/>
        </w:rPr>
        <w:t>ハートポイント）事業の充実</w:t>
      </w:r>
    </w:p>
    <w:p w14:paraId="738A1BF6" w14:textId="56596D59" w:rsidR="0097736D" w:rsidRDefault="0097736D"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認知症サポーターの養成、</w:t>
      </w:r>
      <w:r>
        <w:rPr>
          <w:rFonts w:ascii="BIZ UDゴシック" w:eastAsia="BIZ UDゴシック" w:hAnsi="BIZ UDゴシック" w:hint="eastAsia"/>
          <w:sz w:val="22"/>
        </w:rPr>
        <w:t>活動の促進</w:t>
      </w:r>
    </w:p>
    <w:p w14:paraId="44B52BA2" w14:textId="77777777" w:rsidR="0097736D" w:rsidRDefault="0097736D"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キャラバン・メイト養成の充実</w:t>
      </w:r>
    </w:p>
    <w:p w14:paraId="145FA168" w14:textId="2BF324CC" w:rsidR="0097736D" w:rsidRDefault="0097736D"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ゲートキーパーの養成</w:t>
      </w:r>
    </w:p>
    <w:p w14:paraId="2A5744D5" w14:textId="35610C33" w:rsidR="0097736D" w:rsidRPr="0097736D" w:rsidRDefault="0097736D"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▶子育てサポーターの養成</w:t>
      </w:r>
    </w:p>
    <w:p w14:paraId="4B5FA0A2" w14:textId="45FE770B"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公民館等での高齢者学級の開催</w:t>
      </w:r>
    </w:p>
    <w:p w14:paraId="2EA24929" w14:textId="1F964554"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老人クラブへの支援</w:t>
      </w:r>
    </w:p>
    <w:p w14:paraId="22DD695C" w14:textId="7835643A"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シルバー人材センターによる高齢者の就労の促進</w:t>
      </w:r>
    </w:p>
    <w:p w14:paraId="231FC27E" w14:textId="0F2CFD99"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マッチング相談会の開催</w:t>
      </w:r>
    </w:p>
    <w:p w14:paraId="14752DF9" w14:textId="03184076" w:rsidR="00B12648" w:rsidRPr="00B12648" w:rsidRDefault="00B12648"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シニア人材の活動促進に向けた支援の充実</w:t>
      </w:r>
    </w:p>
    <w:p w14:paraId="1C0AD01E" w14:textId="53FF0DF1" w:rsidR="00C71EC6" w:rsidRPr="00B12648" w:rsidRDefault="00B12648" w:rsidP="00123614">
      <w:pPr>
        <w:pStyle w:val="1b"/>
        <w:spacing w:after="70" w:line="360" w:lineRule="exact"/>
        <w:ind w:leftChars="146" w:left="484" w:rightChars="50" w:right="120" w:hangingChars="61" w:hanging="134"/>
      </w:pPr>
      <w:r>
        <w:rPr>
          <w:rFonts w:ascii="BIZ UDゴシック" w:eastAsia="BIZ UDゴシック" w:hAnsi="BIZ UDゴシック" w:hint="eastAsia"/>
          <w:sz w:val="22"/>
        </w:rPr>
        <w:t>▶</w:t>
      </w:r>
      <w:r w:rsidRPr="00B12648">
        <w:rPr>
          <w:rFonts w:ascii="BIZ UDゴシック" w:eastAsia="BIZ UDゴシック" w:hAnsi="BIZ UDゴシック" w:hint="eastAsia"/>
          <w:sz w:val="22"/>
        </w:rPr>
        <w:t>シニアサポート活動の支援</w:t>
      </w:r>
    </w:p>
    <w:p w14:paraId="6A578F68" w14:textId="7AC6BD59" w:rsidR="00410BFA" w:rsidRDefault="00697980">
      <w:r>
        <w:rPr>
          <w:noProof/>
        </w:rPr>
        <w:drawing>
          <wp:anchor distT="0" distB="0" distL="114300" distR="114300" simplePos="0" relativeHeight="252992512" behindDoc="0" locked="0" layoutInCell="1" allowOverlap="1" wp14:anchorId="4F08DA31" wp14:editId="47A72876">
            <wp:simplePos x="0" y="0"/>
            <wp:positionH relativeFrom="column">
              <wp:posOffset>5624113</wp:posOffset>
            </wp:positionH>
            <wp:positionV relativeFrom="paragraph">
              <wp:posOffset>543560</wp:posOffset>
            </wp:positionV>
            <wp:extent cx="648970" cy="648970"/>
            <wp:effectExtent l="0" t="0" r="0" b="0"/>
            <wp:wrapNone/>
            <wp:docPr id="932604366" name="図 7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04366" name="図 76" descr="QR コード&#10;&#10;自動的に生成された説明"/>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BFA">
        <w:br w:type="page"/>
      </w:r>
    </w:p>
    <w:p w14:paraId="779C69E4" w14:textId="0274D1D8" w:rsidR="00410BFA" w:rsidRPr="00911263" w:rsidRDefault="00410BFA" w:rsidP="00F3730B">
      <w:pPr>
        <w:pStyle w:val="31"/>
      </w:pPr>
      <w:bookmarkStart w:id="172" w:name="_Toc149909477"/>
      <w:r>
        <w:rPr>
          <w:rFonts w:hint="eastAsia"/>
        </w:rPr>
        <w:lastRenderedPageBreak/>
        <w:t>施策の方向性</w:t>
      </w:r>
      <w:r w:rsidR="00BD3CF3">
        <w:rPr>
          <w:rFonts w:hint="eastAsia"/>
        </w:rPr>
        <w:t>７</w:t>
      </w:r>
      <w:r w:rsidRPr="00911263">
        <w:rPr>
          <w:rFonts w:hint="eastAsia"/>
        </w:rPr>
        <w:t xml:space="preserve">　</w:t>
      </w:r>
      <w:r w:rsidRPr="00410BFA">
        <w:rPr>
          <w:rFonts w:hint="eastAsia"/>
        </w:rPr>
        <w:t>専門的な福祉人材の育成・確保・支援に取り組みます</w:t>
      </w:r>
      <w:r>
        <w:rPr>
          <w:rFonts w:hint="eastAsia"/>
        </w:rPr>
        <w:t>。</w:t>
      </w:r>
      <w:bookmarkEnd w:id="172"/>
    </w:p>
    <w:p w14:paraId="3716C6F2" w14:textId="77777777" w:rsidR="00410BFA" w:rsidRPr="009409B3" w:rsidRDefault="00410BFA" w:rsidP="00410BFA">
      <w:pPr>
        <w:spacing w:afterLines="50" w:after="176" w:line="500" w:lineRule="exact"/>
        <w:ind w:leftChars="50" w:left="120"/>
        <w:rPr>
          <w:rFonts w:hAnsi="BIZ UDゴシック"/>
          <w:b/>
          <w:bCs/>
          <w:sz w:val="22"/>
        </w:rPr>
      </w:pPr>
      <w:r w:rsidRPr="008B37DF">
        <w:rPr>
          <w:rFonts w:hint="eastAsia"/>
          <w:noProof/>
        </w:rPr>
        <mc:AlternateContent>
          <mc:Choice Requires="wps">
            <w:drawing>
              <wp:anchor distT="0" distB="0" distL="114300" distR="114300" simplePos="0" relativeHeight="251526144" behindDoc="1" locked="0" layoutInCell="1" allowOverlap="1" wp14:anchorId="6965A814" wp14:editId="3D9151B2">
                <wp:simplePos x="0" y="0"/>
                <wp:positionH relativeFrom="column">
                  <wp:posOffset>1905</wp:posOffset>
                </wp:positionH>
                <wp:positionV relativeFrom="paragraph">
                  <wp:posOffset>203835</wp:posOffset>
                </wp:positionV>
                <wp:extent cx="6183581" cy="28575"/>
                <wp:effectExtent l="0" t="0" r="27305" b="28575"/>
                <wp:wrapNone/>
                <wp:docPr id="719125383" name="直線コネクタ 719125383"/>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617F2F" id="直線コネクタ 719125383"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0409688D" w14:textId="59A21F26" w:rsidR="00410BFA" w:rsidRPr="00410BFA" w:rsidRDefault="00410BFA"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410BFA">
        <w:rPr>
          <w:rFonts w:ascii="BIZ UDゴシック" w:eastAsia="BIZ UDゴシック" w:hAnsi="BIZ UDゴシック" w:hint="eastAsia"/>
          <w:sz w:val="22"/>
        </w:rPr>
        <w:t>複合的な生活課題を抱える世帯が多くなっており、制度ごとの縦割りの支援策では十分に対応できないケースがあります。</w:t>
      </w:r>
    </w:p>
    <w:p w14:paraId="77FCA084" w14:textId="60B34797" w:rsidR="00410BFA" w:rsidRPr="00410BFA" w:rsidRDefault="007B758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410BFA" w:rsidRPr="00410BFA">
        <w:rPr>
          <w:rFonts w:ascii="BIZ UDゴシック" w:eastAsia="BIZ UDゴシック" w:hAnsi="BIZ UDゴシック" w:hint="eastAsia"/>
          <w:sz w:val="22"/>
        </w:rPr>
        <w:t>行政が設置する相談窓口では、支援制度がないケースに対し、対応の限界があります。</w:t>
      </w:r>
    </w:p>
    <w:p w14:paraId="31A6EA1B" w14:textId="56B96581" w:rsidR="00410BFA" w:rsidRPr="00410BFA" w:rsidRDefault="007B758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410BFA" w:rsidRPr="00410BFA">
        <w:rPr>
          <w:rFonts w:ascii="BIZ UDゴシック" w:eastAsia="BIZ UDゴシック" w:hAnsi="BIZ UDゴシック" w:hint="eastAsia"/>
          <w:sz w:val="22"/>
        </w:rPr>
        <w:t>多様なニーズに対応するため、専門的な知識や経験豊富な人材が求められています。</w:t>
      </w:r>
    </w:p>
    <w:p w14:paraId="6B6FD4EA" w14:textId="1FF2FA4D" w:rsidR="00410BFA" w:rsidRPr="00410BFA" w:rsidRDefault="007B758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410BFA" w:rsidRPr="00410BFA">
        <w:rPr>
          <w:rFonts w:ascii="BIZ UDゴシック" w:eastAsia="BIZ UDゴシック" w:hAnsi="BIZ UDゴシック" w:hint="eastAsia"/>
          <w:sz w:val="22"/>
        </w:rPr>
        <w:t>相談者に寄り添いながら、包括的な支援を行う人材が必要とされています。</w:t>
      </w:r>
    </w:p>
    <w:p w14:paraId="7C342E97" w14:textId="25B80510" w:rsidR="00FE49FE" w:rsidRDefault="007B758C" w:rsidP="00123614">
      <w:pPr>
        <w:pStyle w:val="1b"/>
        <w:spacing w:after="70" w:line="360" w:lineRule="exact"/>
        <w:ind w:leftChars="146" w:left="484" w:hangingChars="61" w:hanging="134"/>
        <w:rPr>
          <w:rFonts w:hAnsi="HG丸ｺﾞｼｯｸM-PRO" w:cs="Times New Roman"/>
          <w:sz w:val="22"/>
        </w:rPr>
      </w:pPr>
      <w:r>
        <w:rPr>
          <w:rFonts w:ascii="BIZ UDゴシック" w:eastAsia="BIZ UDゴシック" w:hAnsi="BIZ UDゴシック" w:hint="eastAsia"/>
          <w:sz w:val="22"/>
        </w:rPr>
        <w:t>▶</w:t>
      </w:r>
      <w:r w:rsidR="00410BFA" w:rsidRPr="00410BFA">
        <w:rPr>
          <w:rFonts w:ascii="BIZ UDゴシック" w:eastAsia="BIZ UDゴシック" w:hAnsi="BIZ UDゴシック" w:hint="eastAsia"/>
          <w:sz w:val="22"/>
        </w:rPr>
        <w:t>支援を行う人材の定着が課題となっています。</w:t>
      </w:r>
    </w:p>
    <w:p w14:paraId="14093BA0" w14:textId="17592BB0" w:rsidR="00FE49FE" w:rsidRDefault="008743B2" w:rsidP="00FE49FE">
      <w:pPr>
        <w:ind w:firstLineChars="200" w:firstLine="440"/>
        <w:jc w:val="center"/>
        <w:rPr>
          <w:rFonts w:hAnsi="BIZ UDゴシック" w:cstheme="majorBidi"/>
          <w:b/>
          <w:color w:val="000000" w:themeColor="text1"/>
          <w:sz w:val="22"/>
        </w:rPr>
      </w:pPr>
      <w:r>
        <w:rPr>
          <w:rFonts w:hAnsi="BIZ UDゴシック" w:cs="ＭＳ Ｐゴシック" w:hint="eastAsia"/>
          <w:b/>
          <w:noProof/>
          <w:kern w:val="0"/>
          <w:sz w:val="22"/>
        </w:rPr>
        <mc:AlternateContent>
          <mc:Choice Requires="wps">
            <w:drawing>
              <wp:anchor distT="0" distB="0" distL="114300" distR="114300" simplePos="0" relativeHeight="251461611" behindDoc="0" locked="0" layoutInCell="1" allowOverlap="1" wp14:anchorId="1DC27C4D" wp14:editId="0E72867E">
                <wp:simplePos x="0" y="0"/>
                <wp:positionH relativeFrom="margin">
                  <wp:posOffset>280035</wp:posOffset>
                </wp:positionH>
                <wp:positionV relativeFrom="paragraph">
                  <wp:posOffset>175065</wp:posOffset>
                </wp:positionV>
                <wp:extent cx="5867400" cy="5124450"/>
                <wp:effectExtent l="0" t="0" r="19050" b="19050"/>
                <wp:wrapNone/>
                <wp:docPr id="63" name="テキスト ボックス 63"/>
                <wp:cNvGraphicFramePr/>
                <a:graphic xmlns:a="http://schemas.openxmlformats.org/drawingml/2006/main">
                  <a:graphicData uri="http://schemas.microsoft.com/office/word/2010/wordprocessingShape">
                    <wps:wsp>
                      <wps:cNvSpPr txBox="1"/>
                      <wps:spPr>
                        <a:xfrm>
                          <a:off x="0" y="0"/>
                          <a:ext cx="5867400" cy="5124450"/>
                        </a:xfrm>
                        <a:prstGeom prst="rect">
                          <a:avLst/>
                        </a:prstGeom>
                        <a:noFill/>
                        <a:ln w="3175">
                          <a:solidFill>
                            <a:prstClr val="black"/>
                          </a:solidFill>
                        </a:ln>
                      </wps:spPr>
                      <wps:txbx>
                        <w:txbxContent>
                          <w:p w14:paraId="20982738" w14:textId="77777777" w:rsidR="00BB31F7" w:rsidRDefault="00BB31F7" w:rsidP="00FE4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27C4D" id="テキスト ボックス 63" o:spid="_x0000_s1261" type="#_x0000_t202" style="position:absolute;left:0;text-align:left;margin-left:22.05pt;margin-top:13.8pt;width:462pt;height:403.5pt;z-index:2514616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" filled="f" strokeweight=".25pt">
                <v:textbox>
                  <w:txbxContent>
                    <w:p w14:paraId="20982738" w14:textId="77777777" w:rsidR="00BB31F7" w:rsidRDefault="00BB31F7" w:rsidP="00FE49FE"/>
                  </w:txbxContent>
                </v:textbox>
                <w10:wrap anchorx="margin"/>
              </v:shape>
            </w:pict>
          </mc:Fallback>
        </mc:AlternateContent>
      </w:r>
    </w:p>
    <w:p w14:paraId="78EC594D" w14:textId="29D77649" w:rsidR="00FE49FE" w:rsidRPr="007537CA" w:rsidRDefault="00FE49FE" w:rsidP="00FE49FE">
      <w:pPr>
        <w:ind w:firstLineChars="200" w:firstLine="440"/>
        <w:jc w:val="center"/>
        <w:rPr>
          <w:rFonts w:hAnsi="BIZ UDゴシック" w:cstheme="majorBidi"/>
          <w:b/>
          <w:sz w:val="22"/>
        </w:rPr>
      </w:pPr>
      <w:r w:rsidRPr="007537CA">
        <w:rPr>
          <w:rFonts w:hAnsi="BIZ UDゴシック" w:cstheme="majorBidi" w:hint="eastAsia"/>
          <w:b/>
          <w:sz w:val="22"/>
        </w:rPr>
        <w:t>コーディネート機能の担い手</w:t>
      </w:r>
      <w:r w:rsidR="00330998">
        <w:rPr>
          <w:rFonts w:hAnsi="BIZ UDゴシック" w:cstheme="majorBidi" w:hint="eastAsia"/>
          <w:b/>
          <w:sz w:val="22"/>
        </w:rPr>
        <w:t>（地区社会福祉協議会）</w:t>
      </w:r>
    </w:p>
    <w:p w14:paraId="1E2AE852" w14:textId="5D87BBC7" w:rsidR="00FE49FE" w:rsidRPr="00BA75B7" w:rsidRDefault="00FE49FE" w:rsidP="00123614">
      <w:pPr>
        <w:pStyle w:val="af8"/>
        <w:ind w:leftChars="300" w:left="1020" w:rightChars="50" w:right="120" w:hangingChars="150" w:hanging="300"/>
        <w:rPr>
          <w:rFonts w:hAnsi="BIZ UDゴシック" w:cs="ＭＳ Ｐゴシック"/>
          <w:b w:val="0"/>
          <w:kern w:val="0"/>
          <w:sz w:val="20"/>
          <w:szCs w:val="20"/>
        </w:rPr>
      </w:pPr>
      <w:r w:rsidRPr="00BA75B7">
        <w:rPr>
          <w:rFonts w:hAnsi="BIZ UDゴシック" w:cs="ＭＳ Ｐゴシック" w:hint="eastAsia"/>
          <w:b w:val="0"/>
          <w:kern w:val="0"/>
          <w:sz w:val="20"/>
          <w:szCs w:val="20"/>
        </w:rPr>
        <w:t>問</w:t>
      </w:r>
      <w:r>
        <w:rPr>
          <w:rFonts w:hAnsi="BIZ UDゴシック" w:cs="ＭＳ Ｐゴシック" w:hint="eastAsia"/>
          <w:b w:val="0"/>
          <w:kern w:val="0"/>
          <w:sz w:val="20"/>
          <w:szCs w:val="20"/>
        </w:rPr>
        <w:t xml:space="preserve">　</w:t>
      </w:r>
      <w:r w:rsidRPr="00FE49FE">
        <w:rPr>
          <w:rFonts w:hAnsi="BIZ UDゴシック" w:cs="ＭＳ Ｐゴシック" w:hint="eastAsia"/>
          <w:b w:val="0"/>
          <w:kern w:val="0"/>
          <w:sz w:val="20"/>
          <w:szCs w:val="20"/>
        </w:rPr>
        <w:t>地域の福祉課題の解決や困りごとを抱える個人に対する支援を行うためには、様々な福祉の担い手のネットワーク化を図り、関係機関・団体等との連携調整等を行うコーディネーターの役割が重要になりますが、</w:t>
      </w:r>
      <w:r w:rsidR="00E022C6">
        <w:rPr>
          <w:rFonts w:hAnsi="BIZ UDゴシック" w:cs="ＭＳ Ｐゴシック" w:hint="eastAsia"/>
          <w:b w:val="0"/>
          <w:kern w:val="0"/>
          <w:sz w:val="20"/>
          <w:szCs w:val="20"/>
        </w:rPr>
        <w:t>地区社会福祉協議会</w:t>
      </w:r>
      <w:r w:rsidRPr="00FE49FE">
        <w:rPr>
          <w:rFonts w:hAnsi="BIZ UDゴシック" w:cs="ＭＳ Ｐゴシック" w:hint="eastAsia"/>
          <w:b w:val="0"/>
          <w:kern w:val="0"/>
          <w:sz w:val="20"/>
          <w:szCs w:val="20"/>
        </w:rPr>
        <w:t>では、どなたがこうした役割を担っていますか。あてはまるものすべてに○を付けてください。</w:t>
      </w:r>
    </w:p>
    <w:p w14:paraId="3207F922" w14:textId="3B3BB342" w:rsidR="00FE49FE" w:rsidRDefault="00640B91" w:rsidP="00FE49FE">
      <w:pPr>
        <w:pStyle w:val="1b"/>
        <w:spacing w:after="70" w:line="360" w:lineRule="exact"/>
        <w:ind w:leftChars="146" w:left="496" w:hangingChars="61" w:hanging="146"/>
        <w:rPr>
          <w:rFonts w:hAnsi="HG丸ｺﾞｼｯｸM-PRO" w:cs="Times New Roman"/>
          <w:sz w:val="22"/>
        </w:rPr>
      </w:pPr>
      <w:r w:rsidRPr="009349BB">
        <w:rPr>
          <w:noProof/>
        </w:rPr>
        <w:drawing>
          <wp:anchor distT="0" distB="0" distL="114300" distR="114300" simplePos="0" relativeHeight="252548096" behindDoc="0" locked="0" layoutInCell="1" allowOverlap="1" wp14:anchorId="0874FA5F" wp14:editId="6150B066">
            <wp:simplePos x="0" y="0"/>
            <wp:positionH relativeFrom="column">
              <wp:posOffset>1064260</wp:posOffset>
            </wp:positionH>
            <wp:positionV relativeFrom="paragraph">
              <wp:posOffset>11430</wp:posOffset>
            </wp:positionV>
            <wp:extent cx="4184294" cy="3905885"/>
            <wp:effectExtent l="0" t="0" r="0" b="0"/>
            <wp:wrapNone/>
            <wp:docPr id="53051396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r="4493" b="923"/>
                    <a:stretch/>
                  </pic:blipFill>
                  <pic:spPr bwMode="auto">
                    <a:xfrm>
                      <a:off x="0" y="0"/>
                      <a:ext cx="4184294" cy="390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D5BCC" w14:textId="7C0337AF" w:rsidR="00FE49FE" w:rsidRDefault="00FE49FE" w:rsidP="00FE49FE">
      <w:pPr>
        <w:pStyle w:val="1b"/>
        <w:spacing w:after="70" w:line="360" w:lineRule="exact"/>
        <w:ind w:leftChars="146" w:left="484" w:hangingChars="61" w:hanging="134"/>
        <w:rPr>
          <w:rFonts w:hAnsi="HG丸ｺﾞｼｯｸM-PRO" w:cs="Times New Roman"/>
          <w:sz w:val="22"/>
        </w:rPr>
      </w:pPr>
    </w:p>
    <w:p w14:paraId="0AE7A822" w14:textId="53175614" w:rsidR="00FE49FE" w:rsidRDefault="00FE49FE" w:rsidP="00FE49FE">
      <w:pPr>
        <w:pStyle w:val="1b"/>
        <w:spacing w:after="70" w:line="360" w:lineRule="exact"/>
        <w:ind w:leftChars="146" w:left="484" w:hangingChars="61" w:hanging="134"/>
        <w:rPr>
          <w:rFonts w:hAnsi="HG丸ｺﾞｼｯｸM-PRO" w:cs="Times New Roman"/>
          <w:sz w:val="22"/>
        </w:rPr>
      </w:pPr>
    </w:p>
    <w:p w14:paraId="7429E01D" w14:textId="3E26DA20" w:rsidR="00FE49FE" w:rsidRDefault="00FE49FE" w:rsidP="00FE49FE">
      <w:pPr>
        <w:pStyle w:val="1b"/>
        <w:spacing w:after="70" w:line="360" w:lineRule="exact"/>
        <w:ind w:leftChars="146" w:left="484" w:hangingChars="61" w:hanging="134"/>
        <w:rPr>
          <w:rFonts w:hAnsi="HG丸ｺﾞｼｯｸM-PRO" w:cs="Times New Roman"/>
          <w:sz w:val="22"/>
        </w:rPr>
      </w:pPr>
    </w:p>
    <w:p w14:paraId="0587A87B" w14:textId="5F38485E" w:rsidR="00FE49FE" w:rsidRDefault="00FE49FE" w:rsidP="00FE49FE">
      <w:pPr>
        <w:pStyle w:val="1b"/>
        <w:spacing w:after="70" w:line="360" w:lineRule="exact"/>
        <w:ind w:leftChars="146" w:left="484" w:hangingChars="61" w:hanging="134"/>
        <w:rPr>
          <w:rFonts w:hAnsi="HG丸ｺﾞｼｯｸM-PRO" w:cs="Times New Roman"/>
          <w:sz w:val="22"/>
        </w:rPr>
      </w:pPr>
    </w:p>
    <w:p w14:paraId="25F97B49" w14:textId="3238E657" w:rsidR="0028278E" w:rsidRDefault="0028278E" w:rsidP="00FE49FE">
      <w:pPr>
        <w:pStyle w:val="1b"/>
        <w:spacing w:after="70" w:line="360" w:lineRule="exact"/>
        <w:ind w:leftChars="146" w:left="484" w:hangingChars="61" w:hanging="134"/>
        <w:rPr>
          <w:rFonts w:hAnsi="HG丸ｺﾞｼｯｸM-PRO" w:cs="Times New Roman"/>
          <w:sz w:val="22"/>
        </w:rPr>
      </w:pPr>
    </w:p>
    <w:p w14:paraId="62B6D26A" w14:textId="77777777" w:rsidR="0028278E" w:rsidRDefault="0028278E" w:rsidP="00FE49FE">
      <w:pPr>
        <w:pStyle w:val="1b"/>
        <w:spacing w:after="70" w:line="360" w:lineRule="exact"/>
        <w:ind w:leftChars="146" w:left="484" w:hangingChars="61" w:hanging="134"/>
        <w:rPr>
          <w:rFonts w:hAnsi="HG丸ｺﾞｼｯｸM-PRO" w:cs="Times New Roman"/>
          <w:sz w:val="22"/>
        </w:rPr>
      </w:pPr>
    </w:p>
    <w:p w14:paraId="0DCBA6A6" w14:textId="77777777" w:rsidR="0028278E" w:rsidRDefault="0028278E" w:rsidP="00FE49FE">
      <w:pPr>
        <w:pStyle w:val="1b"/>
        <w:spacing w:after="70" w:line="360" w:lineRule="exact"/>
        <w:ind w:leftChars="146" w:left="484" w:hangingChars="61" w:hanging="134"/>
        <w:rPr>
          <w:rFonts w:hAnsi="HG丸ｺﾞｼｯｸM-PRO" w:cs="Times New Roman"/>
          <w:sz w:val="22"/>
        </w:rPr>
      </w:pPr>
    </w:p>
    <w:p w14:paraId="5307E348" w14:textId="77777777" w:rsidR="0028278E" w:rsidRDefault="0028278E" w:rsidP="00FE49FE">
      <w:pPr>
        <w:pStyle w:val="1b"/>
        <w:spacing w:after="70" w:line="360" w:lineRule="exact"/>
        <w:ind w:leftChars="146" w:left="484" w:hangingChars="61" w:hanging="134"/>
        <w:rPr>
          <w:rFonts w:hAnsi="HG丸ｺﾞｼｯｸM-PRO" w:cs="Times New Roman"/>
          <w:sz w:val="22"/>
        </w:rPr>
      </w:pPr>
    </w:p>
    <w:p w14:paraId="5FB73EB1" w14:textId="77777777" w:rsidR="0028278E" w:rsidRDefault="0028278E" w:rsidP="00FE49FE">
      <w:pPr>
        <w:pStyle w:val="1b"/>
        <w:spacing w:after="70" w:line="360" w:lineRule="exact"/>
        <w:ind w:leftChars="146" w:left="484" w:hangingChars="61" w:hanging="134"/>
        <w:rPr>
          <w:rFonts w:hAnsi="HG丸ｺﾞｼｯｸM-PRO" w:cs="Times New Roman"/>
          <w:sz w:val="22"/>
        </w:rPr>
      </w:pPr>
    </w:p>
    <w:p w14:paraId="7ACD75B7" w14:textId="73132FF6" w:rsidR="0028278E" w:rsidRDefault="0028278E" w:rsidP="00FE49FE">
      <w:pPr>
        <w:pStyle w:val="1b"/>
        <w:spacing w:after="70" w:line="360" w:lineRule="exact"/>
        <w:ind w:leftChars="146" w:left="484" w:hangingChars="61" w:hanging="134"/>
        <w:rPr>
          <w:rFonts w:hAnsi="HG丸ｺﾞｼｯｸM-PRO" w:cs="Times New Roman"/>
          <w:sz w:val="22"/>
        </w:rPr>
      </w:pPr>
    </w:p>
    <w:p w14:paraId="4992F70F" w14:textId="77777777" w:rsidR="0028278E" w:rsidRDefault="0028278E" w:rsidP="00FE49FE">
      <w:pPr>
        <w:pStyle w:val="1b"/>
        <w:spacing w:after="70" w:line="360" w:lineRule="exact"/>
        <w:ind w:leftChars="146" w:left="484" w:hangingChars="61" w:hanging="134"/>
        <w:rPr>
          <w:rFonts w:hAnsi="HG丸ｺﾞｼｯｸM-PRO" w:cs="Times New Roman"/>
          <w:sz w:val="22"/>
        </w:rPr>
      </w:pPr>
    </w:p>
    <w:p w14:paraId="61D6341B" w14:textId="66F5A3D7" w:rsidR="0028278E" w:rsidRDefault="0028278E" w:rsidP="00FE49FE">
      <w:pPr>
        <w:pStyle w:val="1b"/>
        <w:spacing w:after="70" w:line="360" w:lineRule="exact"/>
        <w:ind w:leftChars="146" w:left="484" w:hangingChars="61" w:hanging="134"/>
        <w:rPr>
          <w:rFonts w:hAnsi="HG丸ｺﾞｼｯｸM-PRO" w:cs="Times New Roman"/>
          <w:sz w:val="22"/>
        </w:rPr>
      </w:pPr>
    </w:p>
    <w:p w14:paraId="189BA1EB" w14:textId="0437DFD2" w:rsidR="0028278E" w:rsidRDefault="0028278E" w:rsidP="00FE49FE">
      <w:pPr>
        <w:pStyle w:val="1b"/>
        <w:spacing w:after="70" w:line="360" w:lineRule="exact"/>
        <w:ind w:leftChars="146" w:left="484" w:hangingChars="61" w:hanging="134"/>
        <w:rPr>
          <w:rFonts w:hAnsi="HG丸ｺﾞｼｯｸM-PRO" w:cs="Times New Roman"/>
          <w:sz w:val="22"/>
        </w:rPr>
      </w:pPr>
    </w:p>
    <w:p w14:paraId="67AE54F6" w14:textId="7CB39E2D" w:rsidR="0028278E" w:rsidRDefault="0028278E" w:rsidP="00123614">
      <w:pPr>
        <w:pStyle w:val="1b"/>
        <w:spacing w:after="70" w:line="240" w:lineRule="exact"/>
        <w:ind w:leftChars="146" w:left="484" w:hangingChars="61" w:hanging="134"/>
        <w:rPr>
          <w:rFonts w:hAnsi="HG丸ｺﾞｼｯｸM-PRO" w:cs="Times New Roman"/>
          <w:sz w:val="22"/>
        </w:rPr>
      </w:pPr>
    </w:p>
    <w:p w14:paraId="7EFBD25F" w14:textId="00CA9AC7" w:rsidR="00FE49FE" w:rsidRPr="00626291" w:rsidRDefault="00EE72A3" w:rsidP="00FE49FE">
      <w:pPr>
        <w:snapToGrid w:val="0"/>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地区社会福祉協議会へのアンケート（令和</w:t>
      </w:r>
      <w:r w:rsidR="00EF2E0E">
        <w:rPr>
          <w:rFonts w:hAnsi="BIZ UDゴシック" w:cs="ＭＳ Ｐゴシック" w:hint="eastAsia"/>
          <w:kern w:val="0"/>
          <w:sz w:val="16"/>
          <w:szCs w:val="18"/>
        </w:rPr>
        <w:t>４</w:t>
      </w:r>
      <w:r>
        <w:rPr>
          <w:rFonts w:hAnsi="BIZ UDゴシック" w:cs="ＭＳ Ｐゴシック" w:hint="eastAsia"/>
          <w:kern w:val="0"/>
          <w:sz w:val="16"/>
          <w:szCs w:val="18"/>
        </w:rPr>
        <w:t>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74A4BA07" w14:textId="6E9236EE" w:rsidR="008E053C" w:rsidRDefault="00697980">
      <w:pPr>
        <w:rPr>
          <w:rFonts w:hAnsi="BIZ UDゴシック"/>
          <w:sz w:val="22"/>
        </w:rPr>
      </w:pPr>
      <w:r>
        <w:rPr>
          <w:noProof/>
        </w:rPr>
        <w:drawing>
          <wp:anchor distT="0" distB="0" distL="114300" distR="114300" simplePos="0" relativeHeight="252994560" behindDoc="0" locked="0" layoutInCell="1" allowOverlap="1" wp14:anchorId="2A50B5CF" wp14:editId="2115428F">
            <wp:simplePos x="0" y="0"/>
            <wp:positionH relativeFrom="column">
              <wp:posOffset>-90805</wp:posOffset>
            </wp:positionH>
            <wp:positionV relativeFrom="paragraph">
              <wp:posOffset>901065</wp:posOffset>
            </wp:positionV>
            <wp:extent cx="648970" cy="648970"/>
            <wp:effectExtent l="0" t="0" r="0" b="0"/>
            <wp:wrapNone/>
            <wp:docPr id="913438146" name="図 7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8146" name="図 77" descr="QR コード&#10;&#10;自動的に生成された説明"/>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53C">
        <w:rPr>
          <w:rFonts w:hAnsi="BIZ UDゴシック"/>
          <w:sz w:val="22"/>
        </w:rPr>
        <w:br w:type="page"/>
      </w:r>
    </w:p>
    <w:p w14:paraId="34EAE045" w14:textId="1623F71F" w:rsidR="00410BFA" w:rsidRPr="009409B3" w:rsidRDefault="00410BFA" w:rsidP="00410BFA">
      <w:pPr>
        <w:spacing w:afterLines="50" w:after="176" w:line="500" w:lineRule="exact"/>
        <w:ind w:leftChars="50" w:left="120"/>
        <w:rPr>
          <w:rFonts w:hAnsi="BIZ UDゴシック"/>
          <w:b/>
          <w:bCs/>
          <w:sz w:val="22"/>
        </w:rPr>
      </w:pPr>
      <w:r>
        <w:rPr>
          <w:rFonts w:hAnsi="BIZ UDゴシック" w:hint="eastAsia"/>
          <w:b/>
          <w:bCs/>
          <w:noProof/>
          <w:sz w:val="22"/>
        </w:rPr>
        <w:lastRenderedPageBreak/>
        <mc:AlternateContent>
          <mc:Choice Requires="wpg">
            <w:drawing>
              <wp:anchor distT="0" distB="0" distL="114300" distR="114300" simplePos="0" relativeHeight="251529216" behindDoc="1" locked="0" layoutInCell="1" allowOverlap="1" wp14:anchorId="73D28D16" wp14:editId="08B777E7">
                <wp:simplePos x="0" y="0"/>
                <wp:positionH relativeFrom="column">
                  <wp:posOffset>-7620</wp:posOffset>
                </wp:positionH>
                <wp:positionV relativeFrom="paragraph">
                  <wp:posOffset>201930</wp:posOffset>
                </wp:positionV>
                <wp:extent cx="6192520" cy="28575"/>
                <wp:effectExtent l="0" t="0" r="36830" b="28575"/>
                <wp:wrapNone/>
                <wp:docPr id="267000731" name="グループ化 267000731"/>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99576439" name="直線コネクタ 99576439"/>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76077674" name="直線コネクタ 2076077674"/>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14BEB8" id="グループ化 267000731" o:spid="_x0000_s1026" style="position:absolute;left:0;text-align:left;margin-left:-.6pt;margin-top:15.9pt;width:487.6pt;height:2.25pt;z-index:-251787264"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">
                <v:line id="直線コネクタ 99576439"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" strokecolor="#7f7f7f [1612]" strokeweight="1.75pt">
                  <v:stroke joinstyle="miter" endcap="round"/>
                </v:line>
                <v:line id="直線コネクタ 2076077674"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40D78806" w14:textId="7830C0AA" w:rsidR="00410BFA" w:rsidRPr="00410BFA" w:rsidRDefault="00410BFA" w:rsidP="00123614">
      <w:pPr>
        <w:pStyle w:val="1b"/>
        <w:spacing w:after="70" w:line="360" w:lineRule="exact"/>
        <w:ind w:leftChars="146" w:left="484" w:rightChars="50" w:right="120"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Pr="00410BFA">
        <w:rPr>
          <w:rFonts w:ascii="BIZ UDゴシック" w:eastAsia="BIZ UDゴシック" w:hAnsi="BIZ UDゴシック" w:hint="eastAsia"/>
          <w:sz w:val="22"/>
        </w:rPr>
        <w:t>公的なサービスだけでは解決できない課題に対し、地域やボランティア等の力をコーディネートできる人材を育成、配置します。</w:t>
      </w:r>
    </w:p>
    <w:p w14:paraId="278A125E" w14:textId="1BDEAA2F" w:rsidR="00410BFA" w:rsidRPr="00410BFA" w:rsidRDefault="007B758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410BFA" w:rsidRPr="00410BFA">
        <w:rPr>
          <w:rFonts w:ascii="BIZ UDゴシック" w:eastAsia="BIZ UDゴシック" w:hAnsi="BIZ UDゴシック" w:hint="eastAsia"/>
          <w:sz w:val="22"/>
        </w:rPr>
        <w:t>地域の核となる人材を発掘・養成します。</w:t>
      </w:r>
    </w:p>
    <w:p w14:paraId="76EF5EDC" w14:textId="75ADFF43" w:rsidR="00410BFA" w:rsidRPr="00410BFA" w:rsidRDefault="007B758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410BFA" w:rsidRPr="00410BFA">
        <w:rPr>
          <w:rFonts w:ascii="BIZ UDゴシック" w:eastAsia="BIZ UDゴシック" w:hAnsi="BIZ UDゴシック" w:hint="eastAsia"/>
          <w:sz w:val="22"/>
        </w:rPr>
        <w:t>福祉従事者の資質を向上します。</w:t>
      </w:r>
    </w:p>
    <w:p w14:paraId="6FFD04DF" w14:textId="7A49BA53" w:rsidR="00410BFA" w:rsidRPr="00B12648" w:rsidRDefault="007B758C" w:rsidP="00123614">
      <w:pPr>
        <w:pStyle w:val="1b"/>
        <w:spacing w:after="70" w:line="360" w:lineRule="exact"/>
        <w:ind w:leftChars="146" w:left="484" w:rightChars="50" w:right="120" w:hangingChars="61" w:hanging="134"/>
        <w:rPr>
          <w:rFonts w:hAnsi="BIZ UDゴシック"/>
          <w:sz w:val="22"/>
        </w:rPr>
      </w:pPr>
      <w:r>
        <w:rPr>
          <w:rFonts w:ascii="BIZ UDゴシック" w:eastAsia="BIZ UDゴシック" w:hAnsi="BIZ UDゴシック" w:hint="eastAsia"/>
          <w:sz w:val="22"/>
        </w:rPr>
        <w:t>▶</w:t>
      </w:r>
      <w:r w:rsidR="00410BFA" w:rsidRPr="00410BFA">
        <w:rPr>
          <w:rFonts w:ascii="BIZ UDゴシック" w:eastAsia="BIZ UDゴシック" w:hAnsi="BIZ UDゴシック" w:hint="eastAsia"/>
          <w:sz w:val="22"/>
        </w:rPr>
        <w:t>専門的な知識を持った福祉人材の育成と環境整備の支援により、定着を促進します。</w:t>
      </w:r>
    </w:p>
    <w:p w14:paraId="58B0DAF1" w14:textId="77777777" w:rsidR="00410BFA" w:rsidRPr="007348FF" w:rsidRDefault="00410BFA" w:rsidP="00410BFA">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27168" behindDoc="1" locked="0" layoutInCell="1" allowOverlap="1" wp14:anchorId="6C95903E" wp14:editId="0AF7DF20">
                <wp:simplePos x="0" y="0"/>
                <wp:positionH relativeFrom="column">
                  <wp:posOffset>11430</wp:posOffset>
                </wp:positionH>
                <wp:positionV relativeFrom="paragraph">
                  <wp:posOffset>173990</wp:posOffset>
                </wp:positionV>
                <wp:extent cx="6160770" cy="28575"/>
                <wp:effectExtent l="0" t="0" r="30480" b="28575"/>
                <wp:wrapNone/>
                <wp:docPr id="912639643" name="グループ化 912639643"/>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1441053904" name="直線コネクタ 1441053904"/>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22809484" name="直線コネクタ 1322809484"/>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DE1AE5" id="グループ化 912639643" o:spid="_x0000_s1026" style="position:absolute;left:0;text-align:left;margin-left:.9pt;margin-top:13.7pt;width:485.1pt;height:2.25pt;z-index:-251789312"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">
                <v:line id="直線コネクタ 1441053904"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" strokecolor="#7f7f7f [1612]" strokeweight="1.75pt">
                  <v:stroke joinstyle="miter" endcap="round"/>
                </v:line>
                <v:line id="直線コネクタ 1322809484"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" strokecolor="#7f7f7f [1612]" strokeweight="1.75pt">
                  <v:stroke joinstyle="miter" endcap="round"/>
                </v:line>
              </v:group>
            </w:pict>
          </mc:Fallback>
        </mc:AlternateContent>
      </w:r>
      <w:r>
        <w:rPr>
          <w:rFonts w:hAnsi="BIZ UDゴシック" w:hint="eastAsia"/>
          <w:b/>
          <w:bCs/>
          <w:noProof/>
          <w:sz w:val="22"/>
        </w:rPr>
        <mc:AlternateContent>
          <mc:Choice Requires="wps">
            <w:drawing>
              <wp:anchor distT="0" distB="0" distL="114300" distR="114300" simplePos="0" relativeHeight="251528192" behindDoc="1" locked="0" layoutInCell="1" allowOverlap="1" wp14:anchorId="5B0A8533" wp14:editId="623790B6">
                <wp:simplePos x="0" y="0"/>
                <wp:positionH relativeFrom="column">
                  <wp:posOffset>11430</wp:posOffset>
                </wp:positionH>
                <wp:positionV relativeFrom="paragraph">
                  <wp:posOffset>231140</wp:posOffset>
                </wp:positionV>
                <wp:extent cx="6160770" cy="0"/>
                <wp:effectExtent l="0" t="0" r="0" b="0"/>
                <wp:wrapNone/>
                <wp:docPr id="302795118" name="直線コネクタ 302795118"/>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12C8BF" id="直線コネクタ 302795118" o:spid="_x0000_s1026" style="position:absolute;left:0;text-align:lef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7348FF">
        <w:rPr>
          <w:rFonts w:hAnsi="BIZ UDゴシック" w:hint="eastAsia"/>
          <w:b/>
          <w:bCs/>
          <w:sz w:val="22"/>
        </w:rPr>
        <w:t xml:space="preserve"> </w:t>
      </w:r>
      <w:r w:rsidRPr="007348F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主</w:t>
      </w:r>
      <w:r w:rsidRPr="007348FF">
        <w:rPr>
          <w:rFonts w:hAnsi="BIZ UDゴシック" w:hint="eastAsia"/>
          <w:b/>
          <w:bCs/>
          <w:sz w:val="22"/>
          <w:shd w:val="clear" w:color="auto" w:fill="FFFFFF" w:themeFill="background1"/>
        </w:rPr>
        <w:t xml:space="preserve">な取組 </w:t>
      </w:r>
    </w:p>
    <w:p w14:paraId="69645B52" w14:textId="1A5E6E9D" w:rsidR="00410BFA" w:rsidRPr="00410BFA" w:rsidRDefault="00410BFA" w:rsidP="00410BFA">
      <w:pPr>
        <w:pStyle w:val="1b"/>
        <w:spacing w:after="70" w:line="360" w:lineRule="exact"/>
        <w:ind w:leftChars="146" w:left="484" w:hangingChars="61" w:hanging="134"/>
        <w:rPr>
          <w:rFonts w:ascii="BIZ UDゴシック" w:eastAsia="BIZ UDゴシック" w:hAnsi="BIZ UDゴシック"/>
          <w:sz w:val="22"/>
        </w:rPr>
      </w:pPr>
      <w:r w:rsidRPr="00384868">
        <w:rPr>
          <w:rFonts w:ascii="BIZ UDゴシック" w:eastAsia="BIZ UDゴシック" w:hAnsi="BIZ UDゴシック" w:hint="eastAsia"/>
          <w:sz w:val="22"/>
        </w:rPr>
        <w:t>▶</w:t>
      </w:r>
      <w:r w:rsidRPr="00410BFA">
        <w:rPr>
          <w:rFonts w:ascii="BIZ UDゴシック" w:eastAsia="BIZ UDゴシック" w:hAnsi="BIZ UDゴシック" w:hint="eastAsia"/>
          <w:sz w:val="22"/>
        </w:rPr>
        <w:t>コミュニティソーシャルワーカーの配置による横断的な支援</w:t>
      </w:r>
    </w:p>
    <w:p w14:paraId="6BF44AD4" w14:textId="70E85872" w:rsidR="00410BFA" w:rsidRPr="00410BFA" w:rsidRDefault="007B758C" w:rsidP="00410BFA">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410BFA" w:rsidRPr="00410BFA">
        <w:rPr>
          <w:rFonts w:ascii="BIZ UDゴシック" w:eastAsia="BIZ UDゴシック" w:hAnsi="BIZ UDゴシック" w:hint="eastAsia"/>
          <w:sz w:val="22"/>
        </w:rPr>
        <w:t>地区ボランティアセンターにおけるコーディネーターの育成支援</w:t>
      </w:r>
    </w:p>
    <w:p w14:paraId="50C00674" w14:textId="67B0FE89" w:rsidR="00410BFA" w:rsidRPr="008743B2" w:rsidRDefault="007B758C" w:rsidP="00410BFA">
      <w:pPr>
        <w:pStyle w:val="1b"/>
        <w:spacing w:after="70" w:line="360" w:lineRule="exact"/>
        <w:ind w:leftChars="146" w:left="484" w:hangingChars="61" w:hanging="134"/>
        <w:rPr>
          <w:rFonts w:ascii="BIZ UDゴシック" w:eastAsia="BIZ UDゴシック" w:hAnsi="BIZ UDゴシック"/>
          <w:sz w:val="22"/>
        </w:rPr>
      </w:pPr>
      <w:r w:rsidRPr="008743B2">
        <w:rPr>
          <w:rFonts w:ascii="BIZ UDゴシック" w:eastAsia="BIZ UDゴシック" w:hAnsi="BIZ UDゴシック"/>
          <w:sz w:val="22"/>
        </w:rPr>
        <w:t>▶</w:t>
      </w:r>
      <w:r w:rsidR="00410BFA" w:rsidRPr="008743B2">
        <w:rPr>
          <w:rFonts w:ascii="BIZ UDゴシック" w:eastAsia="BIZ UDゴシック" w:hAnsi="BIZ UDゴシック" w:hint="eastAsia"/>
          <w:sz w:val="22"/>
        </w:rPr>
        <w:t>福祉従事者</w:t>
      </w:r>
      <w:r w:rsidR="008326CA" w:rsidRPr="008743B2">
        <w:rPr>
          <w:rFonts w:ascii="BIZ UDゴシック" w:eastAsia="BIZ UDゴシック" w:hAnsi="BIZ UDゴシック" w:hint="eastAsia"/>
          <w:sz w:val="22"/>
        </w:rPr>
        <w:t>を対象とした</w:t>
      </w:r>
      <w:r w:rsidR="00410BFA" w:rsidRPr="008743B2">
        <w:rPr>
          <w:rFonts w:ascii="BIZ UDゴシック" w:eastAsia="BIZ UDゴシック" w:hAnsi="BIZ UDゴシック" w:hint="eastAsia"/>
          <w:sz w:val="22"/>
        </w:rPr>
        <w:t>研修の</w:t>
      </w:r>
      <w:r w:rsidR="008326CA" w:rsidRPr="008743B2">
        <w:rPr>
          <w:rFonts w:ascii="BIZ UDゴシック" w:eastAsia="BIZ UDゴシック" w:hAnsi="BIZ UDゴシック" w:hint="eastAsia"/>
          <w:sz w:val="22"/>
        </w:rPr>
        <w:t>実施</w:t>
      </w:r>
    </w:p>
    <w:p w14:paraId="76E3DA53" w14:textId="187BBF9E" w:rsidR="00D03E03" w:rsidRPr="008743B2" w:rsidRDefault="00D03E03" w:rsidP="00410BFA">
      <w:pPr>
        <w:pStyle w:val="1b"/>
        <w:spacing w:after="70" w:line="360" w:lineRule="exact"/>
        <w:ind w:leftChars="146" w:left="484" w:hangingChars="61" w:hanging="134"/>
        <w:rPr>
          <w:rFonts w:ascii="BIZ UDゴシック" w:eastAsia="BIZ UDゴシック" w:hAnsi="BIZ UDゴシック"/>
          <w:sz w:val="22"/>
        </w:rPr>
      </w:pPr>
      <w:r w:rsidRPr="008743B2">
        <w:rPr>
          <w:rFonts w:ascii="BIZ UDゴシック" w:eastAsia="BIZ UDゴシック" w:hAnsi="BIZ UDゴシック"/>
          <w:sz w:val="22"/>
        </w:rPr>
        <w:t>▶</w:t>
      </w:r>
      <w:r w:rsidRPr="007537CA">
        <w:rPr>
          <w:rFonts w:ascii="BIZ UDゴシック" w:eastAsia="BIZ UDゴシック" w:hAnsi="BIZ UDゴシック" w:hint="eastAsia"/>
          <w:sz w:val="22"/>
        </w:rPr>
        <w:t>福祉従事者を対象としたメンタルヘルス相談の実施</w:t>
      </w:r>
    </w:p>
    <w:p w14:paraId="0C69635B" w14:textId="19A93AE8" w:rsidR="00C71EC6" w:rsidRPr="008743B2" w:rsidRDefault="007B758C" w:rsidP="003C3000">
      <w:pPr>
        <w:pStyle w:val="1b"/>
        <w:spacing w:after="70" w:line="360" w:lineRule="exact"/>
        <w:ind w:leftChars="146" w:left="484" w:hangingChars="61" w:hanging="134"/>
        <w:rPr>
          <w:rFonts w:ascii="BIZ UDゴシック" w:eastAsia="BIZ UDゴシック" w:hAnsi="BIZ UDゴシック"/>
          <w:sz w:val="22"/>
        </w:rPr>
      </w:pPr>
      <w:r w:rsidRPr="008743B2">
        <w:rPr>
          <w:rFonts w:ascii="BIZ UDゴシック" w:eastAsia="BIZ UDゴシック" w:hAnsi="BIZ UDゴシック"/>
          <w:sz w:val="22"/>
        </w:rPr>
        <w:t>▶</w:t>
      </w:r>
      <w:r w:rsidR="008326CA" w:rsidRPr="008743B2">
        <w:rPr>
          <w:rFonts w:ascii="BIZ UDゴシック" w:eastAsia="BIZ UDゴシック" w:hAnsi="BIZ UDゴシック" w:hint="eastAsia"/>
          <w:sz w:val="22"/>
        </w:rPr>
        <w:t>市職員に対する</w:t>
      </w:r>
      <w:r w:rsidR="00410BFA" w:rsidRPr="008743B2">
        <w:rPr>
          <w:rFonts w:ascii="BIZ UDゴシック" w:eastAsia="BIZ UDゴシック" w:hAnsi="BIZ UDゴシック" w:hint="eastAsia"/>
          <w:sz w:val="22"/>
        </w:rPr>
        <w:t>各種専門研修の実施</w:t>
      </w:r>
    </w:p>
    <w:p w14:paraId="227D1E83" w14:textId="65A5BD8A" w:rsidR="00533766" w:rsidRPr="008743B2" w:rsidRDefault="00533766" w:rsidP="003C3000">
      <w:pPr>
        <w:pStyle w:val="1b"/>
        <w:spacing w:after="70" w:line="360" w:lineRule="exact"/>
        <w:ind w:leftChars="146" w:left="484" w:hangingChars="61" w:hanging="134"/>
      </w:pPr>
      <w:r w:rsidRPr="008743B2">
        <w:rPr>
          <w:rFonts w:ascii="BIZ UDゴシック" w:eastAsia="BIZ UDゴシック" w:hAnsi="BIZ UDゴシック"/>
          <w:sz w:val="22"/>
        </w:rPr>
        <w:t>▶多機関</w:t>
      </w:r>
      <w:r w:rsidR="00A5451A" w:rsidRPr="008743B2">
        <w:rPr>
          <w:rFonts w:ascii="BIZ UDゴシック" w:eastAsia="BIZ UDゴシック" w:hAnsi="BIZ UDゴシック" w:hint="eastAsia"/>
          <w:sz w:val="22"/>
        </w:rPr>
        <w:t>連携の</w:t>
      </w:r>
      <w:r w:rsidRPr="008743B2">
        <w:rPr>
          <w:rFonts w:ascii="BIZ UDゴシック" w:eastAsia="BIZ UDゴシック" w:hAnsi="BIZ UDゴシック" w:hint="eastAsia"/>
          <w:sz w:val="22"/>
        </w:rPr>
        <w:t>専門職等</w:t>
      </w:r>
      <w:r w:rsidR="00A5451A" w:rsidRPr="008743B2">
        <w:rPr>
          <w:rFonts w:ascii="BIZ UDゴシック" w:eastAsia="BIZ UDゴシック" w:hAnsi="BIZ UDゴシック" w:hint="eastAsia"/>
          <w:sz w:val="22"/>
        </w:rPr>
        <w:t>ネットワークの形成</w:t>
      </w:r>
    </w:p>
    <w:p w14:paraId="42154152" w14:textId="226556AA" w:rsidR="00410BFA" w:rsidRDefault="00697980">
      <w:r>
        <w:rPr>
          <w:noProof/>
        </w:rPr>
        <w:drawing>
          <wp:anchor distT="0" distB="0" distL="114300" distR="114300" simplePos="0" relativeHeight="252996608" behindDoc="0" locked="0" layoutInCell="1" allowOverlap="1" wp14:anchorId="2BAFD1CC" wp14:editId="45A68A52">
            <wp:simplePos x="0" y="0"/>
            <wp:positionH relativeFrom="column">
              <wp:posOffset>5617128</wp:posOffset>
            </wp:positionH>
            <wp:positionV relativeFrom="paragraph">
              <wp:posOffset>4907280</wp:posOffset>
            </wp:positionV>
            <wp:extent cx="648970" cy="648970"/>
            <wp:effectExtent l="0" t="0" r="0" b="0"/>
            <wp:wrapNone/>
            <wp:docPr id="726716813" name="図 7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16813" name="図 78" descr="QR コード&#10;&#10;自動的に生成された説明"/>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BFA">
        <w:br w:type="page"/>
      </w:r>
    </w:p>
    <w:p w14:paraId="4A53ECF7" w14:textId="5531BF73" w:rsidR="00C71EC6" w:rsidRDefault="00C71EC6" w:rsidP="006539F7">
      <w:pPr>
        <w:pStyle w:val="1"/>
        <w:keepNext w:val="0"/>
        <w:widowControl w:val="0"/>
        <w:shd w:val="clear" w:color="auto" w:fill="auto"/>
        <w:tabs>
          <w:tab w:val="clear" w:pos="2268"/>
        </w:tabs>
        <w:spacing w:line="700" w:lineRule="exact"/>
        <w:ind w:left="560" w:hangingChars="200" w:hanging="560"/>
        <w:rPr>
          <w:rFonts w:ascii="ＭＳ ゴシック" w:eastAsia="ＭＳ ゴシック" w:hAnsi="ＭＳ ゴシック"/>
          <w:sz w:val="36"/>
          <w:szCs w:val="24"/>
        </w:rPr>
      </w:pPr>
      <w:bookmarkStart w:id="173" w:name="_Toc149909478"/>
      <w:r w:rsidRPr="006539F7">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基本目標３　関係づくり</w:t>
      </w:r>
      <w:bookmarkEnd w:id="173"/>
    </w:p>
    <w:p w14:paraId="32772A5E" w14:textId="013A973B" w:rsidR="00C71EC6" w:rsidRDefault="00C71EC6" w:rsidP="003E3DE5"/>
    <w:p w14:paraId="657C542D" w14:textId="3FC85D11" w:rsidR="002B4AD3" w:rsidRPr="00911263" w:rsidRDefault="002B4AD3" w:rsidP="00F3730B">
      <w:pPr>
        <w:pStyle w:val="31"/>
      </w:pPr>
      <w:bookmarkStart w:id="174" w:name="_Toc149909479"/>
      <w:r>
        <w:rPr>
          <w:rFonts w:hint="eastAsia"/>
        </w:rPr>
        <w:t>施策の方向性</w:t>
      </w:r>
      <w:r w:rsidR="00BD3CF3">
        <w:rPr>
          <w:rFonts w:hint="eastAsia"/>
        </w:rPr>
        <w:t>８</w:t>
      </w:r>
      <w:r w:rsidRPr="00911263">
        <w:rPr>
          <w:rFonts w:hint="eastAsia"/>
        </w:rPr>
        <w:t xml:space="preserve">　</w:t>
      </w:r>
      <w:r w:rsidRPr="002B4AD3">
        <w:rPr>
          <w:rFonts w:hint="eastAsia"/>
        </w:rPr>
        <w:t>地域の支えあいを促進して、支援を必要とする人を見守ります。</w:t>
      </w:r>
      <w:bookmarkEnd w:id="174"/>
    </w:p>
    <w:p w14:paraId="7F5B63FC" w14:textId="77777777" w:rsidR="002B4AD3" w:rsidRPr="009409B3" w:rsidRDefault="002B4AD3" w:rsidP="002B4AD3">
      <w:pPr>
        <w:spacing w:afterLines="50" w:after="176" w:line="500" w:lineRule="exact"/>
        <w:ind w:leftChars="50" w:left="120"/>
        <w:rPr>
          <w:rFonts w:hAnsi="BIZ UDゴシック"/>
          <w:b/>
          <w:bCs/>
          <w:sz w:val="22"/>
        </w:rPr>
      </w:pPr>
      <w:r w:rsidRPr="008B37DF">
        <w:rPr>
          <w:rFonts w:hint="eastAsia"/>
          <w:noProof/>
        </w:rPr>
        <mc:AlternateContent>
          <mc:Choice Requires="wps">
            <w:drawing>
              <wp:anchor distT="0" distB="0" distL="114300" distR="114300" simplePos="0" relativeHeight="251530240" behindDoc="1" locked="0" layoutInCell="1" allowOverlap="1" wp14:anchorId="4206F979" wp14:editId="017F8DF9">
                <wp:simplePos x="0" y="0"/>
                <wp:positionH relativeFrom="column">
                  <wp:posOffset>1905</wp:posOffset>
                </wp:positionH>
                <wp:positionV relativeFrom="paragraph">
                  <wp:posOffset>203835</wp:posOffset>
                </wp:positionV>
                <wp:extent cx="6183581" cy="28575"/>
                <wp:effectExtent l="0" t="0" r="27305" b="28575"/>
                <wp:wrapNone/>
                <wp:docPr id="960186349" name="直線コネクタ 960186349"/>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DC8DF6" id="直線コネクタ 960186349"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1ED38000" w14:textId="34B656A6"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個人情報保護の観点から、地域での</w:t>
      </w:r>
      <w:r w:rsidR="00CE6E8A">
        <w:rPr>
          <w:rFonts w:ascii="BIZ UDゴシック" w:eastAsia="BIZ UDゴシック" w:hAnsi="BIZ UDゴシック" w:hint="eastAsia"/>
          <w:sz w:val="22"/>
        </w:rPr>
        <w:t>かか</w:t>
      </w:r>
      <w:r w:rsidR="002B4AD3" w:rsidRPr="002B4AD3">
        <w:rPr>
          <w:rFonts w:ascii="BIZ UDゴシック" w:eastAsia="BIZ UDゴシック" w:hAnsi="BIZ UDゴシック" w:hint="eastAsia"/>
          <w:sz w:val="22"/>
        </w:rPr>
        <w:t>わりが持ちづらい環境にあります。</w:t>
      </w:r>
    </w:p>
    <w:p w14:paraId="32E23A4C" w14:textId="6A1AF5F5"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近年の大規模災害により、地域コミュニティの重要性や日常的な近隣関係の構築の必要性が再認識されています。</w:t>
      </w:r>
    </w:p>
    <w:p w14:paraId="2BE3353A" w14:textId="3A7F9516"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核家族化の進行により、家庭の中で高齢者や子どもを支える人が少なくなってきています。</w:t>
      </w:r>
    </w:p>
    <w:p w14:paraId="08FE1050" w14:textId="726815CD" w:rsid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高齢者や単身世帯などの増加により、民生委員・児童委員が果たす役割や活動への期待が高まる一方、負担感や周辺の理解不足から「なり手」の確保が課題となっています。</w:t>
      </w:r>
    </w:p>
    <w:p w14:paraId="0A7E551E" w14:textId="5FFBE01C" w:rsidR="00DE2855" w:rsidRDefault="008743B2" w:rsidP="00DE2855">
      <w:pPr>
        <w:pStyle w:val="1b"/>
        <w:spacing w:after="70" w:line="360" w:lineRule="exact"/>
        <w:ind w:leftChars="146" w:left="485" w:hangingChars="61" w:hanging="135"/>
        <w:rPr>
          <w:rFonts w:hAnsi="HG丸ｺﾞｼｯｸM-PRO" w:cs="Times New Roman"/>
          <w:sz w:val="22"/>
        </w:rPr>
      </w:pPr>
      <w:r>
        <w:rPr>
          <w:rFonts w:hAnsi="BIZ UDゴシック" w:cs="ＭＳ Ｐゴシック" w:hint="eastAsia"/>
          <w:b/>
          <w:noProof/>
          <w:kern w:val="0"/>
          <w:sz w:val="22"/>
        </w:rPr>
        <mc:AlternateContent>
          <mc:Choice Requires="wps">
            <w:drawing>
              <wp:anchor distT="0" distB="0" distL="114300" distR="114300" simplePos="0" relativeHeight="251677696" behindDoc="0" locked="0" layoutInCell="1" allowOverlap="1" wp14:anchorId="1E3CEF32" wp14:editId="5FBB0507">
                <wp:simplePos x="0" y="0"/>
                <wp:positionH relativeFrom="margin">
                  <wp:posOffset>302364</wp:posOffset>
                </wp:positionH>
                <wp:positionV relativeFrom="paragraph">
                  <wp:posOffset>195930</wp:posOffset>
                </wp:positionV>
                <wp:extent cx="5867400" cy="4954477"/>
                <wp:effectExtent l="0" t="0" r="19050" b="17780"/>
                <wp:wrapNone/>
                <wp:docPr id="157" name="テキスト ボックス 157"/>
                <wp:cNvGraphicFramePr/>
                <a:graphic xmlns:a="http://schemas.openxmlformats.org/drawingml/2006/main">
                  <a:graphicData uri="http://schemas.microsoft.com/office/word/2010/wordprocessingShape">
                    <wps:wsp>
                      <wps:cNvSpPr txBox="1"/>
                      <wps:spPr>
                        <a:xfrm>
                          <a:off x="0" y="0"/>
                          <a:ext cx="5867400" cy="4954477"/>
                        </a:xfrm>
                        <a:prstGeom prst="rect">
                          <a:avLst/>
                        </a:prstGeom>
                        <a:noFill/>
                        <a:ln w="3175">
                          <a:solidFill>
                            <a:prstClr val="black"/>
                          </a:solidFill>
                        </a:ln>
                      </wps:spPr>
                      <wps:txbx>
                        <w:txbxContent>
                          <w:p w14:paraId="204D4CB8" w14:textId="77777777" w:rsidR="00BB31F7" w:rsidRDefault="00BB31F7" w:rsidP="00DE2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3CEF32" id="テキスト ボックス 157" o:spid="_x0000_s1262" type="#_x0000_t202" style="position:absolute;left:0;text-align:left;margin-left:23.8pt;margin-top:15.45pt;width:462pt;height:390.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" filled="f" strokeweight=".25pt">
                <v:textbox>
                  <w:txbxContent>
                    <w:p w14:paraId="204D4CB8" w14:textId="77777777" w:rsidR="00BB31F7" w:rsidRDefault="00BB31F7" w:rsidP="00DE2855"/>
                  </w:txbxContent>
                </v:textbox>
                <w10:wrap anchorx="margin"/>
              </v:shape>
            </w:pict>
          </mc:Fallback>
        </mc:AlternateContent>
      </w:r>
    </w:p>
    <w:p w14:paraId="2B94292E" w14:textId="503E0303" w:rsidR="00DE2855" w:rsidRPr="007537CA" w:rsidRDefault="00DE2855" w:rsidP="00DE2855">
      <w:pPr>
        <w:ind w:firstLineChars="200" w:firstLine="440"/>
        <w:jc w:val="center"/>
        <w:rPr>
          <w:rFonts w:hAnsi="BIZ UDゴシック" w:cstheme="majorBidi"/>
          <w:b/>
          <w:sz w:val="22"/>
        </w:rPr>
      </w:pPr>
      <w:r w:rsidRPr="007537CA">
        <w:rPr>
          <w:rFonts w:hAnsi="BIZ UDゴシック" w:cstheme="majorBidi" w:hint="eastAsia"/>
          <w:b/>
          <w:sz w:val="22"/>
        </w:rPr>
        <w:t>民生委員・児童委員が活動で困っていることについて</w:t>
      </w:r>
      <w:r w:rsidR="00330998">
        <w:rPr>
          <w:rFonts w:hAnsi="BIZ UDゴシック" w:cstheme="majorBidi" w:hint="eastAsia"/>
          <w:b/>
          <w:sz w:val="22"/>
        </w:rPr>
        <w:t>（民生委員・児童委員）</w:t>
      </w:r>
    </w:p>
    <w:p w14:paraId="6DFC95E9" w14:textId="42D1FC70" w:rsidR="00DE2855" w:rsidRPr="00BA75B7" w:rsidRDefault="00144247" w:rsidP="00DE2855">
      <w:pPr>
        <w:pStyle w:val="af8"/>
        <w:jc w:val="center"/>
        <w:rPr>
          <w:rFonts w:hAnsi="BIZ UDゴシック" w:cs="ＭＳ Ｐゴシック"/>
          <w:b w:val="0"/>
          <w:kern w:val="0"/>
          <w:sz w:val="20"/>
          <w:szCs w:val="20"/>
        </w:rPr>
      </w:pPr>
      <w:r>
        <w:rPr>
          <w:rFonts w:hAnsi="BIZ UDゴシック" w:cs="ＭＳ Ｐゴシック" w:hint="eastAsia"/>
          <w:b w:val="0"/>
          <w:noProof/>
          <w:kern w:val="0"/>
          <w:sz w:val="20"/>
          <w:szCs w:val="20"/>
        </w:rPr>
        <mc:AlternateContent>
          <mc:Choice Requires="wpg">
            <w:drawing>
              <wp:anchor distT="0" distB="0" distL="114300" distR="114300" simplePos="0" relativeHeight="251676672" behindDoc="0" locked="0" layoutInCell="1" allowOverlap="1" wp14:anchorId="000E0B16" wp14:editId="2BF7E28D">
                <wp:simplePos x="0" y="0"/>
                <wp:positionH relativeFrom="column">
                  <wp:posOffset>545059</wp:posOffset>
                </wp:positionH>
                <wp:positionV relativeFrom="paragraph">
                  <wp:posOffset>189484</wp:posOffset>
                </wp:positionV>
                <wp:extent cx="5164455" cy="4465956"/>
                <wp:effectExtent l="0" t="0" r="0" b="0"/>
                <wp:wrapNone/>
                <wp:docPr id="158" name="グループ化 158"/>
                <wp:cNvGraphicFramePr/>
                <a:graphic xmlns:a="http://schemas.openxmlformats.org/drawingml/2006/main">
                  <a:graphicData uri="http://schemas.microsoft.com/office/word/2010/wordprocessingGroup">
                    <wpg:wgp>
                      <wpg:cNvGrpSpPr/>
                      <wpg:grpSpPr>
                        <a:xfrm>
                          <a:off x="0" y="0"/>
                          <a:ext cx="5164455" cy="4465956"/>
                          <a:chOff x="0" y="153618"/>
                          <a:chExt cx="5164455" cy="4466007"/>
                        </a:xfrm>
                      </wpg:grpSpPr>
                      <pic:pic xmlns:pic="http://schemas.openxmlformats.org/drawingml/2006/picture">
                        <pic:nvPicPr>
                          <pic:cNvPr id="159" name="図 159"/>
                          <pic:cNvPicPr>
                            <a:picLocks noChangeAspect="1"/>
                          </pic:cNvPicPr>
                        </pic:nvPicPr>
                        <pic:blipFill rotWithShape="1">
                          <a:blip r:embed="rId202">
                            <a:extLst>
                              <a:ext uri="{28A0092B-C50C-407E-A947-70E740481C1C}">
                                <a14:useLocalDpi xmlns:a14="http://schemas.microsoft.com/office/drawing/2010/main" val="0"/>
                              </a:ext>
                            </a:extLst>
                          </a:blip>
                          <a:srcRect l="-1" t="3298" r="13201" b="2324"/>
                          <a:stretch/>
                        </pic:blipFill>
                        <pic:spPr bwMode="auto">
                          <a:xfrm>
                            <a:off x="2943182" y="153618"/>
                            <a:ext cx="2221273" cy="4396485"/>
                          </a:xfrm>
                          <a:prstGeom prst="rect">
                            <a:avLst/>
                          </a:prstGeom>
                          <a:noFill/>
                          <a:ln>
                            <a:noFill/>
                          </a:ln>
                        </pic:spPr>
                      </pic:pic>
                      <wps:wsp>
                        <wps:cNvPr id="267000716" name="テキスト ボックス 4"/>
                        <wps:cNvSpPr txBox="1"/>
                        <wps:spPr>
                          <a:xfrm>
                            <a:off x="0" y="419100"/>
                            <a:ext cx="3267075" cy="42005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084F37A"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自治会など地域で活動している機関・団体等とのつながりが</w:t>
                              </w:r>
                            </w:p>
                            <w:p w14:paraId="177D77D9"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少ないため、地域の住民情報の収集（様々な困難を抱えている方で、</w:t>
                              </w:r>
                            </w:p>
                            <w:p w14:paraId="436B8238"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現在どこにもつながってない方等の発見）が難しい。</w:t>
                              </w:r>
                            </w:p>
                            <w:p w14:paraId="0E6F75A3" w14:textId="77777777" w:rsidR="00BB31F7" w:rsidRPr="00AF790F" w:rsidRDefault="00BB31F7" w:rsidP="00DE2855">
                              <w:pPr>
                                <w:spacing w:line="180" w:lineRule="exact"/>
                                <w:rPr>
                                  <w:rFonts w:hAnsi="BIZ UDゴシック"/>
                                  <w:color w:val="000000" w:themeColor="dark1"/>
                                  <w:sz w:val="16"/>
                                  <w:szCs w:val="16"/>
                                </w:rPr>
                              </w:pPr>
                            </w:p>
                            <w:p w14:paraId="6500B924"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マンションなどの集合住宅で訪問や住民情報の収集が難しい。</w:t>
                              </w:r>
                            </w:p>
                            <w:p w14:paraId="67CB8C7E" w14:textId="77777777" w:rsidR="00BB31F7" w:rsidRPr="00AF790F" w:rsidRDefault="00BB31F7" w:rsidP="00DE2855">
                              <w:pPr>
                                <w:spacing w:line="180" w:lineRule="exact"/>
                                <w:rPr>
                                  <w:rFonts w:hAnsi="BIZ UDゴシック"/>
                                  <w:color w:val="000000" w:themeColor="dark1"/>
                                  <w:sz w:val="16"/>
                                  <w:szCs w:val="16"/>
                                </w:rPr>
                              </w:pPr>
                            </w:p>
                            <w:p w14:paraId="06D9A5A1"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民生委員・児童委員の活動が知られていない。</w:t>
                              </w:r>
                            </w:p>
                            <w:p w14:paraId="66B3BB85"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周囲の理解が不足している。</w:t>
                              </w:r>
                            </w:p>
                            <w:p w14:paraId="182DD9B3" w14:textId="77777777" w:rsidR="00BB31F7" w:rsidRPr="00AF790F" w:rsidRDefault="00BB31F7" w:rsidP="00DE2855">
                              <w:pPr>
                                <w:spacing w:line="180" w:lineRule="exact"/>
                                <w:rPr>
                                  <w:rFonts w:hAnsi="BIZ UDゴシック"/>
                                  <w:color w:val="000000" w:themeColor="dark1"/>
                                  <w:sz w:val="16"/>
                                  <w:szCs w:val="16"/>
                                </w:rPr>
                              </w:pPr>
                            </w:p>
                            <w:p w14:paraId="32056F96"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支援をしようとしても相手が受け入れたがらない。（訪問拒否等）</w:t>
                              </w:r>
                            </w:p>
                            <w:p w14:paraId="159692E1" w14:textId="77777777" w:rsidR="00BB31F7" w:rsidRPr="00AF790F" w:rsidRDefault="00BB31F7" w:rsidP="00DE2855">
                              <w:pPr>
                                <w:spacing w:line="220" w:lineRule="exact"/>
                                <w:rPr>
                                  <w:rFonts w:hAnsi="BIZ UDゴシック"/>
                                  <w:color w:val="000000" w:themeColor="dark1"/>
                                  <w:sz w:val="16"/>
                                  <w:szCs w:val="16"/>
                                </w:rPr>
                              </w:pPr>
                            </w:p>
                            <w:p w14:paraId="4C8D7CDB"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プライバシーの問題にぶつかり、相談・支援活動が十分にできない。</w:t>
                              </w:r>
                            </w:p>
                            <w:p w14:paraId="6AFBC375" w14:textId="77777777" w:rsidR="00BB31F7" w:rsidRPr="00AF790F" w:rsidRDefault="00BB31F7" w:rsidP="00DE2855">
                              <w:pPr>
                                <w:spacing w:line="260" w:lineRule="exact"/>
                                <w:rPr>
                                  <w:rFonts w:hAnsi="BIZ UDゴシック"/>
                                  <w:color w:val="000000" w:themeColor="dark1"/>
                                  <w:sz w:val="16"/>
                                  <w:szCs w:val="16"/>
                                </w:rPr>
                              </w:pPr>
                            </w:p>
                            <w:p w14:paraId="578660E7"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制度で定められた福祉サービスだけでは解決できないケースがある。</w:t>
                              </w:r>
                            </w:p>
                            <w:p w14:paraId="5940726E" w14:textId="77777777" w:rsidR="00BB31F7" w:rsidRPr="00AF790F" w:rsidRDefault="00BB31F7" w:rsidP="00DE2855">
                              <w:pPr>
                                <w:spacing w:line="220" w:lineRule="exact"/>
                                <w:rPr>
                                  <w:rFonts w:hAnsi="BIZ UDゴシック"/>
                                  <w:color w:val="000000" w:themeColor="dark1"/>
                                  <w:sz w:val="16"/>
                                  <w:szCs w:val="16"/>
                                </w:rPr>
                              </w:pPr>
                            </w:p>
                            <w:p w14:paraId="1872D11C"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民生委員・児童委員の個人の活動では</w:t>
                              </w:r>
                            </w:p>
                            <w:p w14:paraId="07CCEF46"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解決できないような複雑で難しいケースがある。</w:t>
                              </w:r>
                            </w:p>
                            <w:p w14:paraId="5C040A93" w14:textId="77777777" w:rsidR="00BB31F7" w:rsidRPr="00AF790F" w:rsidRDefault="00BB31F7" w:rsidP="00DE2855">
                              <w:pPr>
                                <w:spacing w:line="180" w:lineRule="exact"/>
                                <w:rPr>
                                  <w:rFonts w:hAnsi="BIZ UDゴシック"/>
                                  <w:color w:val="000000" w:themeColor="dark1"/>
                                  <w:sz w:val="16"/>
                                  <w:szCs w:val="16"/>
                                </w:rPr>
                              </w:pPr>
                            </w:p>
                            <w:p w14:paraId="22168172"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市や市社協等からの支援に関する情報提供が不足している。</w:t>
                              </w:r>
                            </w:p>
                            <w:p w14:paraId="5470B64C" w14:textId="77777777" w:rsidR="00BB31F7" w:rsidRPr="00AF790F" w:rsidRDefault="00BB31F7" w:rsidP="00DE2855">
                              <w:pPr>
                                <w:spacing w:line="280" w:lineRule="exact"/>
                                <w:rPr>
                                  <w:rFonts w:hAnsi="BIZ UDゴシック"/>
                                  <w:color w:val="000000" w:themeColor="dark1"/>
                                  <w:sz w:val="16"/>
                                  <w:szCs w:val="16"/>
                                </w:rPr>
                              </w:pPr>
                            </w:p>
                            <w:p w14:paraId="030E712F"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相談援助を行うための研修や学習機会が不足している。</w:t>
                              </w:r>
                            </w:p>
                            <w:p w14:paraId="5C18B6F1" w14:textId="77777777" w:rsidR="00BB31F7" w:rsidRPr="00AF790F" w:rsidRDefault="00BB31F7" w:rsidP="00DE2855">
                              <w:pPr>
                                <w:spacing w:line="180" w:lineRule="exact"/>
                                <w:rPr>
                                  <w:rFonts w:hAnsi="BIZ UDゴシック"/>
                                  <w:color w:val="000000" w:themeColor="dark1"/>
                                  <w:sz w:val="16"/>
                                  <w:szCs w:val="16"/>
                                </w:rPr>
                              </w:pPr>
                            </w:p>
                            <w:p w14:paraId="3B2F3576"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実際に相談・支援を行う場合、</w:t>
                              </w:r>
                            </w:p>
                            <w:p w14:paraId="1D22CEA7"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どこへつなげれば良いか分からないことがある。</w:t>
                              </w:r>
                            </w:p>
                            <w:p w14:paraId="5B5EADE4" w14:textId="77777777" w:rsidR="00BB31F7" w:rsidRPr="00AF790F" w:rsidRDefault="00BB31F7" w:rsidP="00DE2855">
                              <w:pPr>
                                <w:spacing w:line="120" w:lineRule="exact"/>
                                <w:rPr>
                                  <w:rFonts w:hAnsi="BIZ UDゴシック"/>
                                  <w:color w:val="000000" w:themeColor="dark1"/>
                                  <w:sz w:val="16"/>
                                  <w:szCs w:val="16"/>
                                </w:rPr>
                              </w:pPr>
                            </w:p>
                            <w:p w14:paraId="5A41D9C5"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関係機関・団体への協力活動（行事等への参加や募金活動等）が多く、</w:t>
                              </w:r>
                            </w:p>
                            <w:p w14:paraId="2B4C4185"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相談・支援活動を行うために十分な時間がとれない。</w:t>
                              </w:r>
                            </w:p>
                            <w:p w14:paraId="277A54D3" w14:textId="77777777" w:rsidR="00BB31F7" w:rsidRDefault="00BB31F7" w:rsidP="00DE2855">
                              <w:pPr>
                                <w:spacing w:line="120" w:lineRule="exact"/>
                                <w:rPr>
                                  <w:rFonts w:hAnsi="BIZ UDゴシック"/>
                                  <w:color w:val="000000" w:themeColor="dark1"/>
                                  <w:sz w:val="16"/>
                                  <w:szCs w:val="16"/>
                                </w:rPr>
                              </w:pPr>
                            </w:p>
                            <w:p w14:paraId="1B14DD66" w14:textId="77777777" w:rsidR="00BB31F7" w:rsidRPr="003242B0" w:rsidRDefault="00BB31F7" w:rsidP="00DE2855">
                              <w:pPr>
                                <w:spacing w:line="220" w:lineRule="exact"/>
                                <w:rPr>
                                  <w:rFonts w:hAnsi="BIZ UDゴシック"/>
                                  <w:color w:val="000000" w:themeColor="dark1"/>
                                  <w:sz w:val="19"/>
                                  <w:szCs w:val="19"/>
                                </w:rPr>
                              </w:pPr>
                              <w:r>
                                <w:rPr>
                                  <w:rFonts w:hAnsi="BIZ UDゴシック" w:hint="eastAsia"/>
                                  <w:color w:val="000000" w:themeColor="dark1"/>
                                  <w:sz w:val="16"/>
                                  <w:szCs w:val="16"/>
                                </w:rPr>
                                <w:t>その他</w:t>
                              </w:r>
                            </w:p>
                          </w:txbxContent>
                        </wps:txbx>
                        <wps:bodyPr vertOverflow="clip" horzOverflow="clip" wrap="square" lIns="0" rIns="0" rtlCol="0" anchor="t">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0E0B16" id="グループ化 158" o:spid="_x0000_s1263" style="position:absolute;left:0;text-align:left;margin-left:42.9pt;margin-top:14.9pt;width:406.65pt;height:351.65pt;z-index:251676672;mso-width-relative:margin;mso-height-relative:margin" coordorigin=",1536" coordsize="51644,446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">
                <v:shape id="図 159" o:spid="_x0000_s1264" type="#_x0000_t75" style="position:absolute;left:29431;top:1536;width:22213;height:4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">
                  <v:imagedata r:id="rId203" o:title="" croptop="2161f" cropbottom="1523f" cropleft="-1f" cropright="8651f"/>
                </v:shape>
                <v:shape id="_x0000_s1265" type="#_x0000_t202" style="position:absolute;top:4191;width:32670;height:4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" fillcolor="white [3201]" stroked="f">
                  <v:textbox inset="0,,0">
                    <w:txbxContent>
                      <w:p w14:paraId="5084F37A"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自治会など地域で活動している機関・団体等とのつながりが</w:t>
                        </w:r>
                      </w:p>
                      <w:p w14:paraId="177D77D9"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少ないため、地域の住民情報の収集（様々な困難を抱えている方で、</w:t>
                        </w:r>
                      </w:p>
                      <w:p w14:paraId="436B8238"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現在どこにもつながってない方等の発見）が難しい。</w:t>
                        </w:r>
                      </w:p>
                      <w:p w14:paraId="0E6F75A3" w14:textId="77777777" w:rsidR="00BB31F7" w:rsidRPr="00AF790F" w:rsidRDefault="00BB31F7" w:rsidP="00DE2855">
                        <w:pPr>
                          <w:spacing w:line="180" w:lineRule="exact"/>
                          <w:rPr>
                            <w:rFonts w:hAnsi="BIZ UDゴシック"/>
                            <w:color w:val="000000" w:themeColor="dark1"/>
                            <w:sz w:val="16"/>
                            <w:szCs w:val="16"/>
                          </w:rPr>
                        </w:pPr>
                      </w:p>
                      <w:p w14:paraId="6500B924"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マンションなどの集合住宅で訪問や住民情報の収集が難しい。</w:t>
                        </w:r>
                      </w:p>
                      <w:p w14:paraId="67CB8C7E" w14:textId="77777777" w:rsidR="00BB31F7" w:rsidRPr="00AF790F" w:rsidRDefault="00BB31F7" w:rsidP="00DE2855">
                        <w:pPr>
                          <w:spacing w:line="180" w:lineRule="exact"/>
                          <w:rPr>
                            <w:rFonts w:hAnsi="BIZ UDゴシック"/>
                            <w:color w:val="000000" w:themeColor="dark1"/>
                            <w:sz w:val="16"/>
                            <w:szCs w:val="16"/>
                          </w:rPr>
                        </w:pPr>
                      </w:p>
                      <w:p w14:paraId="06D9A5A1"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民生委員・児童委員の活動が知られていない。</w:t>
                        </w:r>
                      </w:p>
                      <w:p w14:paraId="66B3BB85"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周囲の理解が不足している。</w:t>
                        </w:r>
                      </w:p>
                      <w:p w14:paraId="182DD9B3" w14:textId="77777777" w:rsidR="00BB31F7" w:rsidRPr="00AF790F" w:rsidRDefault="00BB31F7" w:rsidP="00DE2855">
                        <w:pPr>
                          <w:spacing w:line="180" w:lineRule="exact"/>
                          <w:rPr>
                            <w:rFonts w:hAnsi="BIZ UDゴシック"/>
                            <w:color w:val="000000" w:themeColor="dark1"/>
                            <w:sz w:val="16"/>
                            <w:szCs w:val="16"/>
                          </w:rPr>
                        </w:pPr>
                      </w:p>
                      <w:p w14:paraId="32056F96"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支援をしようとしても相手が受け入れたがらない。（訪問拒否等）</w:t>
                        </w:r>
                      </w:p>
                      <w:p w14:paraId="159692E1" w14:textId="77777777" w:rsidR="00BB31F7" w:rsidRPr="00AF790F" w:rsidRDefault="00BB31F7" w:rsidP="00DE2855">
                        <w:pPr>
                          <w:spacing w:line="220" w:lineRule="exact"/>
                          <w:rPr>
                            <w:rFonts w:hAnsi="BIZ UDゴシック"/>
                            <w:color w:val="000000" w:themeColor="dark1"/>
                            <w:sz w:val="16"/>
                            <w:szCs w:val="16"/>
                          </w:rPr>
                        </w:pPr>
                      </w:p>
                      <w:p w14:paraId="4C8D7CDB"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プライバシーの問題にぶつかり、相談・支援活動が十分にできない。</w:t>
                        </w:r>
                      </w:p>
                      <w:p w14:paraId="6AFBC375" w14:textId="77777777" w:rsidR="00BB31F7" w:rsidRPr="00AF790F" w:rsidRDefault="00BB31F7" w:rsidP="00DE2855">
                        <w:pPr>
                          <w:spacing w:line="260" w:lineRule="exact"/>
                          <w:rPr>
                            <w:rFonts w:hAnsi="BIZ UDゴシック"/>
                            <w:color w:val="000000" w:themeColor="dark1"/>
                            <w:sz w:val="16"/>
                            <w:szCs w:val="16"/>
                          </w:rPr>
                        </w:pPr>
                      </w:p>
                      <w:p w14:paraId="578660E7"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制度で定められた福祉サービスだけでは解決できないケースがある。</w:t>
                        </w:r>
                      </w:p>
                      <w:p w14:paraId="5940726E" w14:textId="77777777" w:rsidR="00BB31F7" w:rsidRPr="00AF790F" w:rsidRDefault="00BB31F7" w:rsidP="00DE2855">
                        <w:pPr>
                          <w:spacing w:line="220" w:lineRule="exact"/>
                          <w:rPr>
                            <w:rFonts w:hAnsi="BIZ UDゴシック"/>
                            <w:color w:val="000000" w:themeColor="dark1"/>
                            <w:sz w:val="16"/>
                            <w:szCs w:val="16"/>
                          </w:rPr>
                        </w:pPr>
                      </w:p>
                      <w:p w14:paraId="1872D11C"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民生委員・児童委員の個人の活動では</w:t>
                        </w:r>
                      </w:p>
                      <w:p w14:paraId="07CCEF46"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解決できないような複雑で難しいケースがある。</w:t>
                        </w:r>
                      </w:p>
                      <w:p w14:paraId="5C040A93" w14:textId="77777777" w:rsidR="00BB31F7" w:rsidRPr="00AF790F" w:rsidRDefault="00BB31F7" w:rsidP="00DE2855">
                        <w:pPr>
                          <w:spacing w:line="180" w:lineRule="exact"/>
                          <w:rPr>
                            <w:rFonts w:hAnsi="BIZ UDゴシック"/>
                            <w:color w:val="000000" w:themeColor="dark1"/>
                            <w:sz w:val="16"/>
                            <w:szCs w:val="16"/>
                          </w:rPr>
                        </w:pPr>
                      </w:p>
                      <w:p w14:paraId="22168172"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市や市社協等からの支援に関する情報提供が不足している。</w:t>
                        </w:r>
                      </w:p>
                      <w:p w14:paraId="5470B64C" w14:textId="77777777" w:rsidR="00BB31F7" w:rsidRPr="00AF790F" w:rsidRDefault="00BB31F7" w:rsidP="00DE2855">
                        <w:pPr>
                          <w:spacing w:line="280" w:lineRule="exact"/>
                          <w:rPr>
                            <w:rFonts w:hAnsi="BIZ UDゴシック"/>
                            <w:color w:val="000000" w:themeColor="dark1"/>
                            <w:sz w:val="16"/>
                            <w:szCs w:val="16"/>
                          </w:rPr>
                        </w:pPr>
                      </w:p>
                      <w:p w14:paraId="030E712F" w14:textId="77777777" w:rsidR="00BB31F7" w:rsidRDefault="00BB31F7" w:rsidP="00DE2855">
                        <w:pPr>
                          <w:spacing w:line="240" w:lineRule="exact"/>
                          <w:rPr>
                            <w:rFonts w:hAnsi="BIZ UDゴシック"/>
                            <w:color w:val="000000" w:themeColor="dark1"/>
                            <w:sz w:val="16"/>
                            <w:szCs w:val="16"/>
                          </w:rPr>
                        </w:pPr>
                        <w:r w:rsidRPr="00AF790F">
                          <w:rPr>
                            <w:rFonts w:hAnsi="BIZ UDゴシック" w:hint="eastAsia"/>
                            <w:color w:val="000000" w:themeColor="dark1"/>
                            <w:sz w:val="16"/>
                            <w:szCs w:val="16"/>
                          </w:rPr>
                          <w:t>相談援助を行うための研修や学習機会が不足している。</w:t>
                        </w:r>
                      </w:p>
                      <w:p w14:paraId="5C18B6F1" w14:textId="77777777" w:rsidR="00BB31F7" w:rsidRPr="00AF790F" w:rsidRDefault="00BB31F7" w:rsidP="00DE2855">
                        <w:pPr>
                          <w:spacing w:line="180" w:lineRule="exact"/>
                          <w:rPr>
                            <w:rFonts w:hAnsi="BIZ UDゴシック"/>
                            <w:color w:val="000000" w:themeColor="dark1"/>
                            <w:sz w:val="16"/>
                            <w:szCs w:val="16"/>
                          </w:rPr>
                        </w:pPr>
                      </w:p>
                      <w:p w14:paraId="3B2F3576"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実際に相談・支援を行う場合、</w:t>
                        </w:r>
                      </w:p>
                      <w:p w14:paraId="1D22CEA7"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どこへつなげれば良いか分からないことがある。</w:t>
                        </w:r>
                      </w:p>
                      <w:p w14:paraId="5B5EADE4" w14:textId="77777777" w:rsidR="00BB31F7" w:rsidRPr="00AF790F" w:rsidRDefault="00BB31F7" w:rsidP="00DE2855">
                        <w:pPr>
                          <w:spacing w:line="120" w:lineRule="exact"/>
                          <w:rPr>
                            <w:rFonts w:hAnsi="BIZ UDゴシック"/>
                            <w:color w:val="000000" w:themeColor="dark1"/>
                            <w:sz w:val="16"/>
                            <w:szCs w:val="16"/>
                          </w:rPr>
                        </w:pPr>
                      </w:p>
                      <w:p w14:paraId="5A41D9C5"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関係機関・団体への協力活動（行事等への参加や募金活動等）が多く、</w:t>
                        </w:r>
                      </w:p>
                      <w:p w14:paraId="2B4C4185" w14:textId="77777777" w:rsidR="00BB31F7" w:rsidRDefault="00BB31F7" w:rsidP="00DE2855">
                        <w:pPr>
                          <w:spacing w:line="220" w:lineRule="exact"/>
                          <w:rPr>
                            <w:rFonts w:hAnsi="BIZ UDゴシック"/>
                            <w:color w:val="000000" w:themeColor="dark1"/>
                            <w:sz w:val="16"/>
                            <w:szCs w:val="16"/>
                          </w:rPr>
                        </w:pPr>
                        <w:r w:rsidRPr="00AF790F">
                          <w:rPr>
                            <w:rFonts w:hAnsi="BIZ UDゴシック" w:hint="eastAsia"/>
                            <w:color w:val="000000" w:themeColor="dark1"/>
                            <w:sz w:val="16"/>
                            <w:szCs w:val="16"/>
                          </w:rPr>
                          <w:t>相談・支援活動を行うために十分な時間がとれない。</w:t>
                        </w:r>
                      </w:p>
                      <w:p w14:paraId="277A54D3" w14:textId="77777777" w:rsidR="00BB31F7" w:rsidRDefault="00BB31F7" w:rsidP="00DE2855">
                        <w:pPr>
                          <w:spacing w:line="120" w:lineRule="exact"/>
                          <w:rPr>
                            <w:rFonts w:hAnsi="BIZ UDゴシック"/>
                            <w:color w:val="000000" w:themeColor="dark1"/>
                            <w:sz w:val="16"/>
                            <w:szCs w:val="16"/>
                          </w:rPr>
                        </w:pPr>
                      </w:p>
                      <w:p w14:paraId="1B14DD66" w14:textId="77777777" w:rsidR="00BB31F7" w:rsidRPr="003242B0" w:rsidRDefault="00BB31F7" w:rsidP="00DE2855">
                        <w:pPr>
                          <w:spacing w:line="220" w:lineRule="exact"/>
                          <w:rPr>
                            <w:rFonts w:hAnsi="BIZ UDゴシック"/>
                            <w:color w:val="000000" w:themeColor="dark1"/>
                            <w:sz w:val="19"/>
                            <w:szCs w:val="19"/>
                          </w:rPr>
                        </w:pPr>
                        <w:r>
                          <w:rPr>
                            <w:rFonts w:hAnsi="BIZ UDゴシック" w:hint="eastAsia"/>
                            <w:color w:val="000000" w:themeColor="dark1"/>
                            <w:sz w:val="16"/>
                            <w:szCs w:val="16"/>
                          </w:rPr>
                          <w:t>その他</w:t>
                        </w:r>
                      </w:p>
                    </w:txbxContent>
                  </v:textbox>
                </v:shape>
              </v:group>
            </w:pict>
          </mc:Fallback>
        </mc:AlternateContent>
      </w:r>
      <w:r w:rsidR="0072578E">
        <w:rPr>
          <w:rFonts w:hAnsi="BIZ UDゴシック" w:cs="ＭＳ Ｐゴシック" w:hint="eastAsia"/>
          <w:b w:val="0"/>
          <w:kern w:val="0"/>
          <w:sz w:val="20"/>
          <w:szCs w:val="20"/>
        </w:rPr>
        <w:t xml:space="preserve">　</w:t>
      </w:r>
      <w:r w:rsidR="00DE2855" w:rsidRPr="00BA75B7">
        <w:rPr>
          <w:rFonts w:hAnsi="BIZ UDゴシック" w:cs="ＭＳ Ｐゴシック" w:hint="eastAsia"/>
          <w:b w:val="0"/>
          <w:kern w:val="0"/>
          <w:sz w:val="20"/>
          <w:szCs w:val="20"/>
        </w:rPr>
        <w:t>問</w:t>
      </w:r>
      <w:r w:rsidR="00441BFF">
        <w:rPr>
          <w:rFonts w:hAnsi="BIZ UDゴシック" w:cs="ＭＳ Ｐゴシック" w:hint="eastAsia"/>
          <w:b w:val="0"/>
          <w:kern w:val="0"/>
          <w:sz w:val="20"/>
          <w:szCs w:val="20"/>
        </w:rPr>
        <w:t xml:space="preserve">　</w:t>
      </w:r>
      <w:r w:rsidR="00DE2855" w:rsidRPr="00BA75B7">
        <w:rPr>
          <w:rFonts w:hAnsi="BIZ UDゴシック" w:cs="ＭＳ Ｐゴシック" w:hint="eastAsia"/>
          <w:b w:val="0"/>
          <w:kern w:val="0"/>
          <w:sz w:val="20"/>
          <w:szCs w:val="20"/>
        </w:rPr>
        <w:t>活動を行うにあたって、困っていることについて３つまで○を付けてください</w:t>
      </w:r>
      <w:r w:rsidR="00DE2855" w:rsidRPr="00BA75B7">
        <w:rPr>
          <w:rFonts w:hAnsi="BIZ UDゴシック" w:cs="ＭＳ Ｐゴシック"/>
          <w:b w:val="0"/>
          <w:kern w:val="0"/>
          <w:sz w:val="20"/>
          <w:szCs w:val="20"/>
        </w:rPr>
        <w:t>。</w:t>
      </w:r>
    </w:p>
    <w:p w14:paraId="0E10016F" w14:textId="77777777" w:rsidR="00DE2855" w:rsidRPr="00BA75B7" w:rsidRDefault="00DE2855" w:rsidP="00DE2855">
      <w:pPr>
        <w:pStyle w:val="af8"/>
        <w:jc w:val="center"/>
        <w:rPr>
          <w:rFonts w:hAnsi="BIZ UDゴシック" w:cs="ＭＳ Ｐゴシック"/>
          <w:b w:val="0"/>
          <w:kern w:val="0"/>
          <w:sz w:val="20"/>
          <w:szCs w:val="20"/>
        </w:rPr>
      </w:pPr>
    </w:p>
    <w:p w14:paraId="1713C77C" w14:textId="77777777" w:rsidR="00DE2855" w:rsidRPr="00E81AAF" w:rsidRDefault="00DE2855" w:rsidP="00DE2855">
      <w:pPr>
        <w:jc w:val="center"/>
        <w:rPr>
          <w:rFonts w:hAnsi="BIZ UDゴシック" w:cs="ＭＳ Ｐゴシック"/>
          <w:color w:val="000000" w:themeColor="text1"/>
          <w:kern w:val="0"/>
          <w:sz w:val="22"/>
        </w:rPr>
      </w:pPr>
    </w:p>
    <w:p w14:paraId="6CD89073" w14:textId="77777777" w:rsidR="00DE2855" w:rsidRPr="00E81AAF" w:rsidRDefault="00DE2855" w:rsidP="00DE2855">
      <w:pPr>
        <w:jc w:val="center"/>
        <w:rPr>
          <w:rFonts w:hAnsi="BIZ UDゴシック" w:cs="ＭＳ Ｐゴシック"/>
          <w:color w:val="000000" w:themeColor="text1"/>
          <w:kern w:val="0"/>
          <w:sz w:val="22"/>
        </w:rPr>
      </w:pPr>
    </w:p>
    <w:p w14:paraId="4B2A72A7" w14:textId="77777777" w:rsidR="00DE2855" w:rsidRPr="003C3000" w:rsidRDefault="00DE2855" w:rsidP="00DE2855">
      <w:pPr>
        <w:pStyle w:val="1b"/>
        <w:spacing w:after="70" w:line="360" w:lineRule="exact"/>
        <w:ind w:leftChars="146" w:left="485" w:hangingChars="61" w:hanging="135"/>
        <w:rPr>
          <w:rFonts w:hAnsi="HG丸ｺﾞｼｯｸM-PRO" w:cs="Times New Roman"/>
          <w:b/>
          <w:bCs/>
          <w:sz w:val="22"/>
        </w:rPr>
      </w:pPr>
    </w:p>
    <w:p w14:paraId="367D59A5"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01E4D4C7"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42C394DC"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64328919"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01C27860"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1C90AAC2"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74F38A93"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3E181FCA"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3E8861EC"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112176E6"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4BDB1911" w14:textId="77777777" w:rsidR="00DE2855" w:rsidRDefault="00DE2855" w:rsidP="00DE2855">
      <w:pPr>
        <w:pStyle w:val="1b"/>
        <w:spacing w:after="70" w:line="360" w:lineRule="exact"/>
        <w:ind w:leftChars="146" w:left="484" w:hangingChars="61" w:hanging="134"/>
        <w:rPr>
          <w:rFonts w:hAnsi="HG丸ｺﾞｼｯｸM-PRO" w:cs="Times New Roman"/>
          <w:sz w:val="22"/>
        </w:rPr>
      </w:pPr>
    </w:p>
    <w:p w14:paraId="2F5D6DE7" w14:textId="55529546" w:rsidR="00DE2855" w:rsidRDefault="00DE2855" w:rsidP="00DE2855">
      <w:pPr>
        <w:pStyle w:val="1b"/>
        <w:spacing w:after="70" w:line="360" w:lineRule="exact"/>
        <w:ind w:leftChars="146" w:left="484" w:hangingChars="61" w:hanging="134"/>
        <w:rPr>
          <w:rFonts w:hAnsi="HG丸ｺﾞｼｯｸM-PRO" w:cs="Times New Roman"/>
          <w:sz w:val="22"/>
        </w:rPr>
      </w:pPr>
    </w:p>
    <w:p w14:paraId="2E4E10C2" w14:textId="7AE205A8" w:rsidR="00DE2855" w:rsidRDefault="00DE2855" w:rsidP="00DE2855">
      <w:pPr>
        <w:pStyle w:val="1b"/>
        <w:spacing w:after="70" w:line="360" w:lineRule="exact"/>
        <w:ind w:leftChars="146" w:left="484" w:hangingChars="61" w:hanging="134"/>
        <w:rPr>
          <w:rFonts w:hAnsi="HG丸ｺﾞｼｯｸM-PRO" w:cs="Times New Roman"/>
          <w:sz w:val="22"/>
        </w:rPr>
      </w:pPr>
    </w:p>
    <w:p w14:paraId="03E5B427" w14:textId="41BAACF3" w:rsidR="00DE2855" w:rsidRPr="00626291" w:rsidRDefault="00DE2855" w:rsidP="00DE2855">
      <w:pPr>
        <w:snapToGrid w:val="0"/>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民生委員・児童委員へのアンケート（令和４年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0938A40A" w14:textId="3280CC27" w:rsidR="00761DFB" w:rsidRPr="00DE2855" w:rsidRDefault="00761DFB" w:rsidP="00761DFB">
      <w:pPr>
        <w:rPr>
          <w:noProof/>
          <w:color w:val="000000" w:themeColor="text1"/>
        </w:rPr>
      </w:pPr>
    </w:p>
    <w:p w14:paraId="69E5C145" w14:textId="4BFFF864" w:rsidR="007306A1" w:rsidRDefault="00697980">
      <w:pPr>
        <w:rPr>
          <w:rFonts w:ascii="HG丸ｺﾞｼｯｸM-PRO" w:eastAsia="HG丸ｺﾞｼｯｸM-PRO" w:hAnsi="HG丸ｺﾞｼｯｸM-PRO" w:cs="Times New Roman"/>
          <w:color w:val="FF0000"/>
          <w:sz w:val="22"/>
        </w:rPr>
      </w:pPr>
      <w:r>
        <w:rPr>
          <w:noProof/>
        </w:rPr>
        <w:drawing>
          <wp:anchor distT="0" distB="0" distL="114300" distR="114300" simplePos="0" relativeHeight="252998656" behindDoc="0" locked="0" layoutInCell="1" allowOverlap="1" wp14:anchorId="216A10A7" wp14:editId="46AF1432">
            <wp:simplePos x="0" y="0"/>
            <wp:positionH relativeFrom="column">
              <wp:posOffset>-87630</wp:posOffset>
            </wp:positionH>
            <wp:positionV relativeFrom="paragraph">
              <wp:posOffset>199669</wp:posOffset>
            </wp:positionV>
            <wp:extent cx="648970" cy="648970"/>
            <wp:effectExtent l="0" t="0" r="0" b="0"/>
            <wp:wrapNone/>
            <wp:docPr id="496309849" name="図 7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09849" name="図 79" descr="QR コード&#10;&#10;自動的に生成された説明"/>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6A1">
        <w:rPr>
          <w:rFonts w:hAnsi="HG丸ｺﾞｼｯｸM-PRO" w:cs="Times New Roman"/>
          <w:color w:val="FF0000"/>
          <w:sz w:val="22"/>
        </w:rPr>
        <w:br w:type="page"/>
      </w:r>
    </w:p>
    <w:p w14:paraId="70DDED61" w14:textId="213A587B" w:rsidR="00761DFB" w:rsidRDefault="008743B2" w:rsidP="00DE2855">
      <w:pPr>
        <w:pStyle w:val="1b"/>
        <w:spacing w:after="70" w:line="360" w:lineRule="exact"/>
        <w:ind w:leftChars="84" w:left="293" w:hangingChars="41" w:hanging="91"/>
        <w:rPr>
          <w:rFonts w:hAnsi="HG丸ｺﾞｼｯｸM-PRO" w:cs="Times New Roman"/>
          <w:color w:val="FF0000"/>
          <w:sz w:val="22"/>
        </w:rPr>
      </w:pPr>
      <w:r w:rsidRPr="008F0D76">
        <w:rPr>
          <w:rFonts w:hAnsi="BIZ UDゴシック" w:cs="ＭＳ Ｐゴシック" w:hint="eastAsia"/>
          <w:b/>
          <w:noProof/>
          <w:color w:val="FF0000"/>
          <w:kern w:val="0"/>
          <w:sz w:val="22"/>
        </w:rPr>
        <w:lastRenderedPageBreak/>
        <mc:AlternateContent>
          <mc:Choice Requires="wps">
            <w:drawing>
              <wp:anchor distT="0" distB="0" distL="114300" distR="114300" simplePos="0" relativeHeight="251674624" behindDoc="0" locked="0" layoutInCell="1" allowOverlap="1" wp14:anchorId="790DA6CA" wp14:editId="594F6085">
                <wp:simplePos x="0" y="0"/>
                <wp:positionH relativeFrom="margin">
                  <wp:posOffset>310710</wp:posOffset>
                </wp:positionH>
                <wp:positionV relativeFrom="paragraph">
                  <wp:posOffset>130175</wp:posOffset>
                </wp:positionV>
                <wp:extent cx="5867400" cy="3860800"/>
                <wp:effectExtent l="0" t="0" r="19050" b="25400"/>
                <wp:wrapNone/>
                <wp:docPr id="128" name="テキスト ボックス 128"/>
                <wp:cNvGraphicFramePr/>
                <a:graphic xmlns:a="http://schemas.openxmlformats.org/drawingml/2006/main">
                  <a:graphicData uri="http://schemas.microsoft.com/office/word/2010/wordprocessingShape">
                    <wps:wsp>
                      <wps:cNvSpPr txBox="1"/>
                      <wps:spPr>
                        <a:xfrm>
                          <a:off x="0" y="0"/>
                          <a:ext cx="5867400" cy="3860800"/>
                        </a:xfrm>
                        <a:prstGeom prst="rect">
                          <a:avLst/>
                        </a:prstGeom>
                        <a:noFill/>
                        <a:ln w="3175">
                          <a:solidFill>
                            <a:prstClr val="black"/>
                          </a:solidFill>
                        </a:ln>
                      </wps:spPr>
                      <wps:txbx>
                        <w:txbxContent>
                          <w:p w14:paraId="58C1C663" w14:textId="77777777" w:rsidR="00BB31F7" w:rsidRDefault="00BB31F7" w:rsidP="00761DFB"/>
                          <w:p w14:paraId="1CE4ACCB" w14:textId="77777777" w:rsidR="00BB31F7" w:rsidRDefault="00BB31F7" w:rsidP="00761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DA6CA" id="テキスト ボックス 128" o:spid="_x0000_s1266" type="#_x0000_t202" style="position:absolute;left:0;text-align:left;margin-left:24.45pt;margin-top:10.25pt;width:462pt;height:3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" filled="f" strokeweight=".25pt">
                <v:textbox>
                  <w:txbxContent>
                    <w:p w14:paraId="58C1C663" w14:textId="77777777" w:rsidR="00BB31F7" w:rsidRDefault="00BB31F7" w:rsidP="00761DFB"/>
                    <w:p w14:paraId="1CE4ACCB" w14:textId="77777777" w:rsidR="00BB31F7" w:rsidRDefault="00BB31F7" w:rsidP="00761DFB"/>
                  </w:txbxContent>
                </v:textbox>
                <w10:wrap anchorx="margin"/>
              </v:shape>
            </w:pict>
          </mc:Fallback>
        </mc:AlternateContent>
      </w:r>
      <w:r w:rsidR="00DE2855" w:rsidRPr="009C19D0">
        <w:rPr>
          <w:noProof/>
        </w:rPr>
        <w:drawing>
          <wp:anchor distT="0" distB="0" distL="114300" distR="114300" simplePos="0" relativeHeight="251675648" behindDoc="0" locked="1" layoutInCell="1" allowOverlap="1" wp14:anchorId="67CBFA98" wp14:editId="5536A229">
            <wp:simplePos x="0" y="0"/>
            <wp:positionH relativeFrom="margin">
              <wp:posOffset>935990</wp:posOffset>
            </wp:positionH>
            <wp:positionV relativeFrom="paragraph">
              <wp:posOffset>991235</wp:posOffset>
            </wp:positionV>
            <wp:extent cx="4659630" cy="2863850"/>
            <wp:effectExtent l="0" t="0" r="762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5" cstate="print">
                      <a:duotone>
                        <a:prstClr val="black"/>
                        <a:schemeClr val="bg1">
                          <a:tint val="45000"/>
                          <a:satMod val="400000"/>
                        </a:schemeClr>
                      </a:duotone>
                      <a:extLst>
                        <a:ext uri="{28A0092B-C50C-407E-A947-70E740481C1C}">
                          <a14:useLocalDpi xmlns:a14="http://schemas.microsoft.com/office/drawing/2010/main" val="0"/>
                        </a:ext>
                      </a:extLst>
                    </a:blip>
                    <a:srcRect l="2645" t="7088" r="3808" b="15832"/>
                    <a:stretch/>
                  </pic:blipFill>
                  <pic:spPr bwMode="auto">
                    <a:xfrm>
                      <a:off x="0" y="0"/>
                      <a:ext cx="4659630" cy="286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A43C0" w14:textId="29816823" w:rsidR="00761DFB" w:rsidRPr="007537CA" w:rsidRDefault="00B13BA1" w:rsidP="00761DFB">
      <w:pPr>
        <w:ind w:firstLineChars="200" w:firstLine="440"/>
        <w:jc w:val="center"/>
        <w:rPr>
          <w:rFonts w:hAnsi="BIZ UDゴシック" w:cstheme="majorBidi"/>
          <w:b/>
          <w:sz w:val="22"/>
        </w:rPr>
      </w:pPr>
      <w:r w:rsidRPr="007537CA">
        <w:rPr>
          <w:rFonts w:hAnsi="BIZ UDゴシック" w:cstheme="majorBidi" w:hint="eastAsia"/>
          <w:b/>
          <w:sz w:val="22"/>
        </w:rPr>
        <w:t>参加したことがある</w:t>
      </w:r>
      <w:r w:rsidR="00761DFB" w:rsidRPr="007537CA">
        <w:rPr>
          <w:rFonts w:hAnsi="BIZ UDゴシック" w:cstheme="majorBidi" w:hint="eastAsia"/>
          <w:b/>
          <w:sz w:val="22"/>
        </w:rPr>
        <w:t>地域の「支え</w:t>
      </w:r>
      <w:r w:rsidR="00A62B5E">
        <w:rPr>
          <w:rFonts w:hAnsi="BIZ UDゴシック" w:cstheme="majorBidi" w:hint="eastAsia"/>
          <w:b/>
          <w:sz w:val="22"/>
        </w:rPr>
        <w:t>あ</w:t>
      </w:r>
      <w:r w:rsidR="00761DFB" w:rsidRPr="007537CA">
        <w:rPr>
          <w:rFonts w:hAnsi="BIZ UDゴシック" w:cstheme="majorBidi" w:hint="eastAsia"/>
          <w:b/>
          <w:sz w:val="22"/>
        </w:rPr>
        <w:t>い・助け合い」活動</w:t>
      </w:r>
    </w:p>
    <w:p w14:paraId="50DF47AD" w14:textId="55DE9954" w:rsidR="00761DFB" w:rsidRPr="00E81AAF" w:rsidRDefault="00761DFB" w:rsidP="00123614">
      <w:pPr>
        <w:pStyle w:val="af8"/>
        <w:ind w:leftChars="300" w:left="1020" w:rightChars="50" w:right="120" w:hangingChars="150" w:hanging="300"/>
        <w:rPr>
          <w:color w:val="000000" w:themeColor="text1"/>
        </w:rPr>
      </w:pPr>
      <w:r w:rsidRPr="00BA75B7">
        <w:rPr>
          <w:rFonts w:hAnsi="BIZ UDゴシック" w:cs="ＭＳ Ｐゴシック" w:hint="eastAsia"/>
          <w:b w:val="0"/>
          <w:kern w:val="0"/>
          <w:sz w:val="20"/>
          <w:szCs w:val="20"/>
        </w:rPr>
        <w:t>問</w:t>
      </w:r>
      <w:r w:rsidRPr="00BA75B7">
        <w:rPr>
          <w:rFonts w:hAnsi="BIZ UDゴシック" w:cs="ＭＳ Ｐゴシック"/>
          <w:b w:val="0"/>
          <w:kern w:val="0"/>
          <w:sz w:val="20"/>
          <w:szCs w:val="20"/>
        </w:rPr>
        <w:t xml:space="preserve">　</w:t>
      </w:r>
      <w:r w:rsidR="00B13BA1" w:rsidRPr="00B13BA1">
        <w:rPr>
          <w:rFonts w:hAnsi="BIZ UDゴシック" w:cs="ＭＳ Ｐゴシック" w:hint="eastAsia"/>
          <w:b w:val="0"/>
          <w:kern w:val="0"/>
          <w:sz w:val="20"/>
          <w:szCs w:val="20"/>
        </w:rPr>
        <w:t>あなたは以下のような、地域の「支え</w:t>
      </w:r>
      <w:r w:rsidR="00A62B5E">
        <w:rPr>
          <w:rFonts w:hAnsi="BIZ UDゴシック" w:cs="ＭＳ Ｐゴシック" w:hint="eastAsia"/>
          <w:b w:val="0"/>
          <w:kern w:val="0"/>
          <w:sz w:val="20"/>
          <w:szCs w:val="20"/>
        </w:rPr>
        <w:t>あ</w:t>
      </w:r>
      <w:r w:rsidR="00B13BA1" w:rsidRPr="00B13BA1">
        <w:rPr>
          <w:rFonts w:hAnsi="BIZ UDゴシック" w:cs="ＭＳ Ｐゴシック" w:hint="eastAsia"/>
          <w:b w:val="0"/>
          <w:kern w:val="0"/>
          <w:sz w:val="20"/>
          <w:szCs w:val="20"/>
        </w:rPr>
        <w:t>い・助け合い」活動に参加したことがありますか？</w:t>
      </w:r>
      <w:r w:rsidRPr="00BA75B7">
        <w:rPr>
          <w:rFonts w:hAnsi="BIZ UDゴシック" w:cs="ＭＳ Ｐゴシック" w:hint="eastAsia"/>
          <w:b w:val="0"/>
          <w:kern w:val="0"/>
          <w:sz w:val="20"/>
          <w:szCs w:val="20"/>
        </w:rPr>
        <w:t>（</w:t>
      </w:r>
      <w:r>
        <w:rPr>
          <w:rFonts w:hAnsi="BIZ UDゴシック" w:cs="ＭＳ Ｐゴシック" w:hint="eastAsia"/>
          <w:b w:val="0"/>
          <w:kern w:val="0"/>
          <w:sz w:val="20"/>
          <w:szCs w:val="20"/>
        </w:rPr>
        <w:t>複数回答可</w:t>
      </w:r>
      <w:r w:rsidRPr="00BA75B7">
        <w:rPr>
          <w:rFonts w:hAnsi="BIZ UDゴシック" w:cs="ＭＳ Ｐゴシック" w:hint="eastAsia"/>
          <w:b w:val="0"/>
          <w:kern w:val="0"/>
          <w:sz w:val="20"/>
          <w:szCs w:val="20"/>
        </w:rPr>
        <w:t>）</w:t>
      </w:r>
    </w:p>
    <w:p w14:paraId="20CD9A02" w14:textId="17F28776" w:rsidR="00761DFB" w:rsidRPr="00E81AAF" w:rsidRDefault="00761DFB" w:rsidP="00761DFB">
      <w:pPr>
        <w:pStyle w:val="af8"/>
        <w:spacing w:afterLines="20" w:after="70"/>
        <w:jc w:val="center"/>
        <w:rPr>
          <w:color w:val="000000" w:themeColor="text1"/>
        </w:rPr>
      </w:pPr>
    </w:p>
    <w:p w14:paraId="0A99F042" w14:textId="4CB262E9" w:rsidR="00761DFB" w:rsidRDefault="00761DFB" w:rsidP="00761DFB">
      <w:pPr>
        <w:rPr>
          <w:rFonts w:hAnsi="BIZ UDゴシック"/>
          <w:color w:val="000000" w:themeColor="text1"/>
        </w:rPr>
      </w:pPr>
    </w:p>
    <w:p w14:paraId="4EA2C9ED" w14:textId="77777777" w:rsidR="00761DFB" w:rsidRDefault="00761DFB" w:rsidP="00761DFB">
      <w:pPr>
        <w:rPr>
          <w:rFonts w:hAnsi="BIZ UDゴシック"/>
          <w:color w:val="000000" w:themeColor="text1"/>
        </w:rPr>
      </w:pPr>
    </w:p>
    <w:p w14:paraId="56295A8B" w14:textId="77777777" w:rsidR="00761DFB" w:rsidRDefault="00761DFB" w:rsidP="00761DFB">
      <w:pPr>
        <w:rPr>
          <w:rFonts w:hAnsi="BIZ UDゴシック"/>
          <w:color w:val="000000" w:themeColor="text1"/>
        </w:rPr>
      </w:pPr>
    </w:p>
    <w:p w14:paraId="0B837159" w14:textId="77777777" w:rsidR="00761DFB" w:rsidRDefault="00761DFB" w:rsidP="00761DFB">
      <w:pPr>
        <w:rPr>
          <w:rFonts w:hAnsi="BIZ UDゴシック"/>
          <w:color w:val="000000" w:themeColor="text1"/>
        </w:rPr>
      </w:pPr>
    </w:p>
    <w:p w14:paraId="4CA0178E" w14:textId="77777777" w:rsidR="00761DFB" w:rsidRDefault="00761DFB" w:rsidP="00761DFB">
      <w:pPr>
        <w:rPr>
          <w:rFonts w:hAnsi="BIZ UDゴシック"/>
          <w:color w:val="000000" w:themeColor="text1"/>
        </w:rPr>
      </w:pPr>
    </w:p>
    <w:p w14:paraId="34B49394" w14:textId="77777777" w:rsidR="00761DFB" w:rsidRDefault="00761DFB" w:rsidP="00761DFB">
      <w:pPr>
        <w:rPr>
          <w:rFonts w:hAnsi="BIZ UDゴシック"/>
          <w:color w:val="000000" w:themeColor="text1"/>
        </w:rPr>
      </w:pPr>
    </w:p>
    <w:p w14:paraId="0E8E6B50" w14:textId="77777777" w:rsidR="00761DFB" w:rsidRDefault="00761DFB" w:rsidP="00761DFB">
      <w:pPr>
        <w:rPr>
          <w:rFonts w:hAnsi="BIZ UDゴシック"/>
          <w:color w:val="000000" w:themeColor="text1"/>
        </w:rPr>
      </w:pPr>
    </w:p>
    <w:p w14:paraId="08B787AD" w14:textId="77777777" w:rsidR="00761DFB" w:rsidRDefault="00761DFB" w:rsidP="00761DFB">
      <w:pPr>
        <w:rPr>
          <w:rFonts w:hAnsi="BIZ UDゴシック"/>
          <w:color w:val="000000" w:themeColor="text1"/>
        </w:rPr>
      </w:pPr>
    </w:p>
    <w:p w14:paraId="03DCA063" w14:textId="77777777" w:rsidR="00761DFB" w:rsidRDefault="00761DFB" w:rsidP="00761DFB">
      <w:pPr>
        <w:rPr>
          <w:rFonts w:hAnsi="BIZ UDゴシック"/>
          <w:color w:val="000000" w:themeColor="text1"/>
        </w:rPr>
      </w:pPr>
    </w:p>
    <w:p w14:paraId="4201B3B5" w14:textId="77777777" w:rsidR="00761DFB" w:rsidRDefault="00761DFB" w:rsidP="00761DFB">
      <w:pPr>
        <w:rPr>
          <w:rFonts w:hAnsi="BIZ UDゴシック"/>
          <w:color w:val="000000" w:themeColor="text1"/>
        </w:rPr>
      </w:pPr>
    </w:p>
    <w:p w14:paraId="248FBE97" w14:textId="77777777" w:rsidR="00761DFB" w:rsidRDefault="00761DFB" w:rsidP="00761DFB">
      <w:pPr>
        <w:rPr>
          <w:rFonts w:hAnsi="BIZ UDゴシック"/>
          <w:color w:val="000000" w:themeColor="text1"/>
        </w:rPr>
      </w:pPr>
    </w:p>
    <w:p w14:paraId="398F5C81" w14:textId="7A61109B" w:rsidR="00761DFB" w:rsidRDefault="00761DFB" w:rsidP="00761DFB">
      <w:pPr>
        <w:rPr>
          <w:rFonts w:hAnsi="BIZ UDゴシック"/>
          <w:color w:val="000000" w:themeColor="text1"/>
        </w:rPr>
      </w:pPr>
    </w:p>
    <w:p w14:paraId="4BDC9CCD" w14:textId="4394E67F" w:rsidR="00761DFB" w:rsidRDefault="00761DFB" w:rsidP="00123614">
      <w:pPr>
        <w:spacing w:line="220" w:lineRule="exact"/>
      </w:pPr>
    </w:p>
    <w:p w14:paraId="69783970" w14:textId="57AD1D7B" w:rsidR="00761DFB" w:rsidRPr="00626291" w:rsidRDefault="00761DFB" w:rsidP="00123614">
      <w:pPr>
        <w:snapToGrid w:val="0"/>
        <w:ind w:firstLineChars="300" w:firstLine="480"/>
        <w:rPr>
          <w:rFonts w:eastAsiaTheme="minorEastAsia"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計画策定にかかる市民アンケート（令和４年</w:t>
      </w:r>
      <w:r w:rsidR="00EF2E0E">
        <w:rPr>
          <w:rFonts w:hAnsi="BIZ UDゴシック" w:cs="ＭＳ Ｐゴシック" w:hint="eastAsia"/>
          <w:kern w:val="0"/>
          <w:sz w:val="16"/>
          <w:szCs w:val="18"/>
        </w:rPr>
        <w:t>度</w:t>
      </w:r>
      <w:r>
        <w:rPr>
          <w:rFonts w:hAnsi="BIZ UDゴシック" w:cs="ＭＳ Ｐゴシック" w:hint="eastAsia"/>
          <w:kern w:val="0"/>
          <w:sz w:val="16"/>
          <w:szCs w:val="18"/>
        </w:rPr>
        <w:t>）</w:t>
      </w:r>
    </w:p>
    <w:p w14:paraId="3241CEA0" w14:textId="425B65C9" w:rsidR="00DE2855" w:rsidRDefault="00697980">
      <w:pPr>
        <w:rPr>
          <w:rFonts w:ascii="HG丸ｺﾞｼｯｸM-PRO" w:eastAsia="HG丸ｺﾞｼｯｸM-PRO" w:hAnsi="HG丸ｺﾞｼｯｸM-PRO" w:cs="Times New Roman"/>
          <w:sz w:val="22"/>
        </w:rPr>
      </w:pPr>
      <w:r>
        <w:rPr>
          <w:noProof/>
        </w:rPr>
        <w:drawing>
          <wp:anchor distT="0" distB="0" distL="114300" distR="114300" simplePos="0" relativeHeight="253000704" behindDoc="0" locked="0" layoutInCell="1" allowOverlap="1" wp14:anchorId="43A352F7" wp14:editId="27CEE189">
            <wp:simplePos x="0" y="0"/>
            <wp:positionH relativeFrom="column">
              <wp:posOffset>5628005</wp:posOffset>
            </wp:positionH>
            <wp:positionV relativeFrom="paragraph">
              <wp:posOffset>4547235</wp:posOffset>
            </wp:positionV>
            <wp:extent cx="648970" cy="648970"/>
            <wp:effectExtent l="0" t="0" r="0" b="0"/>
            <wp:wrapNone/>
            <wp:docPr id="423010938" name="図 8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10938" name="図 80" descr="QR コード&#10;&#10;自動的に生成された説明"/>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855">
        <w:rPr>
          <w:rFonts w:ascii="HG丸ｺﾞｼｯｸM-PRO" w:eastAsia="HG丸ｺﾞｼｯｸM-PRO" w:hAnsi="HG丸ｺﾞｼｯｸM-PRO" w:cs="Times New Roman"/>
          <w:sz w:val="22"/>
        </w:rPr>
        <w:br w:type="page"/>
      </w:r>
    </w:p>
    <w:p w14:paraId="26D986CE" w14:textId="77777777" w:rsidR="00761DFB" w:rsidRDefault="00761DFB">
      <w:pPr>
        <w:rPr>
          <w:rFonts w:ascii="HG丸ｺﾞｼｯｸM-PRO" w:eastAsia="HG丸ｺﾞｼｯｸM-PRO" w:hAnsi="HG丸ｺﾞｼｯｸM-PRO" w:cs="Times New Roman"/>
          <w:sz w:val="22"/>
        </w:rPr>
      </w:pPr>
    </w:p>
    <w:p w14:paraId="15C48C4E" w14:textId="77777777" w:rsidR="002B4AD3" w:rsidRPr="009409B3" w:rsidRDefault="002B4AD3" w:rsidP="002B4AD3">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33312" behindDoc="1" locked="0" layoutInCell="1" allowOverlap="1" wp14:anchorId="52AC9767" wp14:editId="3BDB8155">
                <wp:simplePos x="0" y="0"/>
                <wp:positionH relativeFrom="column">
                  <wp:posOffset>-7620</wp:posOffset>
                </wp:positionH>
                <wp:positionV relativeFrom="paragraph">
                  <wp:posOffset>201930</wp:posOffset>
                </wp:positionV>
                <wp:extent cx="6192520" cy="28575"/>
                <wp:effectExtent l="0" t="0" r="36830" b="28575"/>
                <wp:wrapNone/>
                <wp:docPr id="33575475" name="グループ化 33575475"/>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1788599246" name="直線コネクタ 1788599246"/>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3590404" name="直線コネクタ 243590404"/>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25F9E9" id="グループ化 33575475" o:spid="_x0000_s1026" style="position:absolute;left:0;text-align:left;margin-left:-.6pt;margin-top:15.9pt;width:487.6pt;height:2.25pt;z-index:-251783168"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">
                <v:line id="直線コネクタ 1788599246"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" strokecolor="#7f7f7f [1612]" strokeweight="1.75pt">
                  <v:stroke joinstyle="miter" endcap="round"/>
                </v:line>
                <v:line id="直線コネクタ 243590404"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3D3CE6B5" w14:textId="1A00341D"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地域での孤立を防ぐ取組を進め、高齢者、</w:t>
      </w:r>
      <w:r w:rsidR="00330998" w:rsidRPr="002B4AD3">
        <w:rPr>
          <w:rFonts w:ascii="BIZ UDゴシック" w:eastAsia="BIZ UDゴシック" w:hAnsi="BIZ UDゴシック" w:hint="eastAsia"/>
          <w:sz w:val="22"/>
        </w:rPr>
        <w:t>障害</w:t>
      </w:r>
      <w:r w:rsidR="00330998">
        <w:rPr>
          <w:rFonts w:ascii="BIZ UDゴシック" w:eastAsia="BIZ UDゴシック" w:hAnsi="BIZ UDゴシック" w:hint="eastAsia"/>
          <w:sz w:val="22"/>
        </w:rPr>
        <w:t>のある人、</w:t>
      </w:r>
      <w:r w:rsidR="002B4AD3" w:rsidRPr="002B4AD3">
        <w:rPr>
          <w:rFonts w:ascii="BIZ UDゴシック" w:eastAsia="BIZ UDゴシック" w:hAnsi="BIZ UDゴシック" w:hint="eastAsia"/>
          <w:sz w:val="22"/>
        </w:rPr>
        <w:t>子どもを地域で見守ります。</w:t>
      </w:r>
    </w:p>
    <w:p w14:paraId="646B87BE" w14:textId="0B20BDC5"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災害時の支援につながる日常的な見守り体制の構築を促進します。</w:t>
      </w:r>
    </w:p>
    <w:p w14:paraId="0C4363A3" w14:textId="27F63EBB"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小地域での仲間づくりや関係づくりを進めます。</w:t>
      </w:r>
    </w:p>
    <w:p w14:paraId="10520F01" w14:textId="774BB056"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民生委員・児童委員の活動への理解を深め、民生委員協力員制度の利用の促進等により、活動しやすい環境を整備します。</w:t>
      </w:r>
    </w:p>
    <w:p w14:paraId="6D7FD567" w14:textId="24ABE426" w:rsid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地域福祉の推進役である市社会福祉協議会及び地区社会福祉協議会と連携し、地域の支えあいの福祉活動へ支援を行います。</w:t>
      </w:r>
    </w:p>
    <w:p w14:paraId="59D2318E" w14:textId="77777777" w:rsidR="002B4AD3" w:rsidRPr="00B12648" w:rsidRDefault="002B4AD3" w:rsidP="002B4AD3">
      <w:pPr>
        <w:pStyle w:val="1b"/>
        <w:spacing w:after="70" w:line="360" w:lineRule="exact"/>
        <w:ind w:leftChars="146" w:left="484" w:hangingChars="61" w:hanging="134"/>
        <w:rPr>
          <w:rFonts w:hAnsi="BIZ UDゴシック"/>
          <w:sz w:val="22"/>
        </w:rPr>
      </w:pPr>
    </w:p>
    <w:p w14:paraId="212F5513" w14:textId="77777777" w:rsidR="002B4AD3" w:rsidRPr="007348FF" w:rsidRDefault="002B4AD3" w:rsidP="002B4AD3">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31264" behindDoc="1" locked="0" layoutInCell="1" allowOverlap="1" wp14:anchorId="252B09E9" wp14:editId="15762DA6">
                <wp:simplePos x="0" y="0"/>
                <wp:positionH relativeFrom="column">
                  <wp:posOffset>11430</wp:posOffset>
                </wp:positionH>
                <wp:positionV relativeFrom="paragraph">
                  <wp:posOffset>173990</wp:posOffset>
                </wp:positionV>
                <wp:extent cx="6160770" cy="28575"/>
                <wp:effectExtent l="0" t="0" r="30480" b="28575"/>
                <wp:wrapNone/>
                <wp:docPr id="1986911301" name="グループ化 1986911301"/>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1703574213" name="直線コネクタ 1703574213"/>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38147954" name="直線コネクタ 838147954"/>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951FAD" id="グループ化 1986911301" o:spid="_x0000_s1026" style="position:absolute;left:0;text-align:left;margin-left:.9pt;margin-top:13.7pt;width:485.1pt;height:2.25pt;z-index:-251785216"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">
                <v:line id="直線コネクタ 1703574213"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" strokecolor="#7f7f7f [1612]" strokeweight="1.75pt">
                  <v:stroke joinstyle="miter" endcap="round"/>
                </v:line>
                <v:line id="直線コネクタ 838147954"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" strokecolor="#7f7f7f [1612]" strokeweight="1.75pt">
                  <v:stroke joinstyle="miter" endcap="round"/>
                </v:line>
              </v:group>
            </w:pict>
          </mc:Fallback>
        </mc:AlternateContent>
      </w:r>
      <w:r>
        <w:rPr>
          <w:rFonts w:hAnsi="BIZ UDゴシック" w:hint="eastAsia"/>
          <w:b/>
          <w:bCs/>
          <w:noProof/>
          <w:sz w:val="22"/>
        </w:rPr>
        <mc:AlternateContent>
          <mc:Choice Requires="wps">
            <w:drawing>
              <wp:anchor distT="0" distB="0" distL="114300" distR="114300" simplePos="0" relativeHeight="251532288" behindDoc="1" locked="0" layoutInCell="1" allowOverlap="1" wp14:anchorId="396BE07C" wp14:editId="71C208E1">
                <wp:simplePos x="0" y="0"/>
                <wp:positionH relativeFrom="column">
                  <wp:posOffset>11430</wp:posOffset>
                </wp:positionH>
                <wp:positionV relativeFrom="paragraph">
                  <wp:posOffset>231140</wp:posOffset>
                </wp:positionV>
                <wp:extent cx="6160770" cy="0"/>
                <wp:effectExtent l="0" t="0" r="0" b="0"/>
                <wp:wrapNone/>
                <wp:docPr id="114320200" name="直線コネクタ 114320200"/>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EEC4BD" id="直線コネクタ 114320200" o:spid="_x0000_s1026" style="position:absolute;left:0;text-align:lef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7348FF">
        <w:rPr>
          <w:rFonts w:hAnsi="BIZ UDゴシック" w:hint="eastAsia"/>
          <w:b/>
          <w:bCs/>
          <w:sz w:val="22"/>
        </w:rPr>
        <w:t xml:space="preserve"> </w:t>
      </w:r>
      <w:r w:rsidRPr="007348F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主</w:t>
      </w:r>
      <w:r w:rsidRPr="007348FF">
        <w:rPr>
          <w:rFonts w:hAnsi="BIZ UDゴシック" w:hint="eastAsia"/>
          <w:b/>
          <w:bCs/>
          <w:sz w:val="22"/>
          <w:shd w:val="clear" w:color="auto" w:fill="FFFFFF" w:themeFill="background1"/>
        </w:rPr>
        <w:t xml:space="preserve">な取組 </w:t>
      </w:r>
    </w:p>
    <w:p w14:paraId="69849F1B" w14:textId="7C89943E"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地域の団体や民生委員・児童委員による見守りの推進</w:t>
      </w:r>
    </w:p>
    <w:p w14:paraId="1FD8B816" w14:textId="08F6B6C4"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民間事業者等による見守り活動の促進</w:t>
      </w:r>
    </w:p>
    <w:p w14:paraId="581ADF56" w14:textId="319B0E84" w:rsid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地域における災害時要援護者避難支援体制づくりの推進</w:t>
      </w:r>
    </w:p>
    <w:p w14:paraId="657F9A98" w14:textId="77777777" w:rsidR="0097736D" w:rsidRPr="00DE2BA7" w:rsidRDefault="0097736D" w:rsidP="00123614">
      <w:pPr>
        <w:pStyle w:val="1b"/>
        <w:spacing w:after="70" w:line="360" w:lineRule="exact"/>
        <w:ind w:leftChars="146" w:left="484" w:hangingChars="61" w:hanging="134"/>
      </w:pPr>
      <w:r>
        <w:rPr>
          <w:rFonts w:ascii="BIZ UDゴシック" w:eastAsia="BIZ UDゴシック" w:hAnsi="BIZ UDゴシック" w:hint="eastAsia"/>
          <w:sz w:val="22"/>
        </w:rPr>
        <w:t>▶</w:t>
      </w:r>
      <w:r w:rsidRPr="002B4AD3">
        <w:rPr>
          <w:rFonts w:ascii="BIZ UDゴシック" w:eastAsia="BIZ UDゴシック" w:hAnsi="BIZ UDゴシック" w:hint="eastAsia"/>
          <w:sz w:val="22"/>
        </w:rPr>
        <w:t>ファミリー・サポート・センター事業の推進</w:t>
      </w:r>
    </w:p>
    <w:p w14:paraId="10E517A2" w14:textId="14DBF5B5" w:rsidR="0097736D" w:rsidRPr="007537CA" w:rsidRDefault="0097736D" w:rsidP="00123614">
      <w:pPr>
        <w:pStyle w:val="1b"/>
        <w:spacing w:after="70" w:line="360" w:lineRule="exact"/>
        <w:ind w:leftChars="146" w:left="484" w:hangingChars="61" w:hanging="134"/>
      </w:pPr>
      <w:r w:rsidRPr="007537CA">
        <w:rPr>
          <w:rFonts w:ascii="BIZ UDゴシック" w:eastAsia="BIZ UDゴシック" w:hAnsi="BIZ UDゴシック"/>
          <w:sz w:val="22"/>
        </w:rPr>
        <w:t>▶</w:t>
      </w:r>
      <w:r w:rsidRPr="007537CA">
        <w:rPr>
          <w:rFonts w:ascii="BIZ UDゴシック" w:eastAsia="BIZ UDゴシック" w:hAnsi="BIZ UDゴシック" w:hint="eastAsia"/>
          <w:sz w:val="22"/>
        </w:rPr>
        <w:t>青少年街頭指導員等による</w:t>
      </w:r>
      <w:r w:rsidR="00B11158">
        <w:rPr>
          <w:rFonts w:ascii="BIZ UDゴシック" w:eastAsia="BIZ UDゴシック" w:hAnsi="BIZ UDゴシック" w:hint="eastAsia"/>
          <w:sz w:val="22"/>
        </w:rPr>
        <w:t>街頭</w:t>
      </w:r>
      <w:r w:rsidRPr="007537CA">
        <w:rPr>
          <w:rFonts w:ascii="BIZ UDゴシック" w:eastAsia="BIZ UDゴシック" w:hAnsi="BIZ UDゴシック" w:hint="eastAsia"/>
          <w:sz w:val="22"/>
        </w:rPr>
        <w:t>指導の実施</w:t>
      </w:r>
    </w:p>
    <w:p w14:paraId="2488BB8A" w14:textId="2B3367A1" w:rsidR="0097736D" w:rsidRPr="007537CA" w:rsidRDefault="0097736D" w:rsidP="00123614">
      <w:pPr>
        <w:pStyle w:val="1b"/>
        <w:spacing w:after="70" w:line="360" w:lineRule="exact"/>
        <w:ind w:leftChars="146" w:left="484" w:hangingChars="61" w:hanging="134"/>
        <w:rPr>
          <w:rFonts w:ascii="BIZ UDゴシック" w:eastAsia="BIZ UDゴシック" w:hAnsi="BIZ UDゴシック"/>
          <w:sz w:val="22"/>
        </w:rPr>
      </w:pPr>
      <w:r w:rsidRPr="007537CA">
        <w:rPr>
          <w:rFonts w:ascii="BIZ UDゴシック" w:eastAsia="BIZ UDゴシック" w:hAnsi="BIZ UDゴシック"/>
          <w:sz w:val="22"/>
        </w:rPr>
        <w:t>▶</w:t>
      </w:r>
      <w:r w:rsidRPr="007537CA">
        <w:rPr>
          <w:rFonts w:ascii="BIZ UDゴシック" w:eastAsia="BIZ UDゴシック" w:hAnsi="BIZ UDゴシック" w:hint="eastAsia"/>
          <w:sz w:val="22"/>
        </w:rPr>
        <w:t>子ども・若者支援協議会おける関連機関のネットワーク体制の強化</w:t>
      </w:r>
    </w:p>
    <w:p w14:paraId="19F6BAB0" w14:textId="63C05A76" w:rsidR="002B4AD3" w:rsidRPr="008743B2" w:rsidRDefault="000514F3" w:rsidP="00123614">
      <w:pPr>
        <w:pStyle w:val="1b"/>
        <w:spacing w:after="70" w:line="360" w:lineRule="exact"/>
        <w:ind w:leftChars="146" w:left="484" w:hangingChars="61" w:hanging="134"/>
        <w:rPr>
          <w:rFonts w:ascii="BIZ UDゴシック" w:eastAsia="BIZ UDゴシック" w:hAnsi="BIZ UDゴシック"/>
          <w:sz w:val="22"/>
        </w:rPr>
      </w:pPr>
      <w:r w:rsidRPr="008743B2">
        <w:rPr>
          <w:rFonts w:ascii="BIZ UDゴシック" w:eastAsia="BIZ UDゴシック" w:hAnsi="BIZ UDゴシック"/>
          <w:sz w:val="22"/>
        </w:rPr>
        <w:t>▶</w:t>
      </w:r>
      <w:r w:rsidR="002B4AD3" w:rsidRPr="008743B2">
        <w:rPr>
          <w:rFonts w:ascii="BIZ UDゴシック" w:eastAsia="BIZ UDゴシック" w:hAnsi="BIZ UDゴシック" w:hint="eastAsia"/>
          <w:sz w:val="22"/>
        </w:rPr>
        <w:t>民生委員・児童委員活動への支援</w:t>
      </w:r>
    </w:p>
    <w:p w14:paraId="2964C09D" w14:textId="7C714F2D"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民生委員・児童委員の活動しやすい環境の整備</w:t>
      </w:r>
    </w:p>
    <w:p w14:paraId="193E163D" w14:textId="79D025C5" w:rsidR="002B4AD3" w:rsidRPr="002B4AD3"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2B4AD3" w:rsidRPr="002B4AD3">
        <w:rPr>
          <w:rFonts w:ascii="BIZ UDゴシック" w:eastAsia="BIZ UDゴシック" w:hAnsi="BIZ UDゴシック" w:hint="eastAsia"/>
          <w:sz w:val="22"/>
        </w:rPr>
        <w:t>市社会福祉協議会・地区社会福祉協議会への支援</w:t>
      </w:r>
    </w:p>
    <w:p w14:paraId="49AF476A" w14:textId="4145F8CB" w:rsidR="000514F3" w:rsidRDefault="00697980">
      <w:pPr>
        <w:rPr>
          <w:rFonts w:ascii="ＭＳ ゴシック" w:eastAsia="ＭＳ ゴシック" w:hAnsi="ＭＳ ゴシック"/>
          <w:sz w:val="28"/>
          <w:szCs w:val="24"/>
        </w:rPr>
      </w:pPr>
      <w:r>
        <w:rPr>
          <w:noProof/>
        </w:rPr>
        <w:drawing>
          <wp:anchor distT="0" distB="0" distL="114300" distR="114300" simplePos="0" relativeHeight="253002752" behindDoc="0" locked="0" layoutInCell="1" allowOverlap="1" wp14:anchorId="739802CD" wp14:editId="10DDCB59">
            <wp:simplePos x="0" y="0"/>
            <wp:positionH relativeFrom="column">
              <wp:posOffset>-91796</wp:posOffset>
            </wp:positionH>
            <wp:positionV relativeFrom="paragraph">
              <wp:posOffset>3083560</wp:posOffset>
            </wp:positionV>
            <wp:extent cx="648970" cy="648970"/>
            <wp:effectExtent l="0" t="0" r="0" b="0"/>
            <wp:wrapNone/>
            <wp:docPr id="363950359" name="図 8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0359" name="図 81" descr="QR コード&#10;&#10;自動的に生成された説明"/>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4F3">
        <w:rPr>
          <w:rFonts w:ascii="ＭＳ ゴシック" w:eastAsia="ＭＳ ゴシック" w:hAnsi="ＭＳ ゴシック"/>
          <w:sz w:val="28"/>
          <w:szCs w:val="24"/>
        </w:rPr>
        <w:br w:type="page"/>
      </w:r>
    </w:p>
    <w:p w14:paraId="6343421C" w14:textId="00519B4C" w:rsidR="000514F3" w:rsidRPr="00911263" w:rsidRDefault="000514F3" w:rsidP="00F3730B">
      <w:pPr>
        <w:pStyle w:val="31"/>
      </w:pPr>
      <w:bookmarkStart w:id="175" w:name="_Toc149909480"/>
      <w:r>
        <w:rPr>
          <w:rFonts w:hint="eastAsia"/>
        </w:rPr>
        <w:lastRenderedPageBreak/>
        <w:t>施策の方向性</w:t>
      </w:r>
      <w:r w:rsidR="00BD3CF3">
        <w:rPr>
          <w:rFonts w:hint="eastAsia"/>
        </w:rPr>
        <w:t>９</w:t>
      </w:r>
      <w:r w:rsidRPr="00911263">
        <w:rPr>
          <w:rFonts w:hint="eastAsia"/>
        </w:rPr>
        <w:t xml:space="preserve">　</w:t>
      </w:r>
      <w:r w:rsidRPr="000514F3">
        <w:rPr>
          <w:rFonts w:hint="eastAsia"/>
        </w:rPr>
        <w:t>地域住民が交流できる機会を充実します。</w:t>
      </w:r>
      <w:bookmarkEnd w:id="175"/>
    </w:p>
    <w:p w14:paraId="4ED16447" w14:textId="77777777" w:rsidR="000514F3" w:rsidRPr="009409B3" w:rsidRDefault="000514F3" w:rsidP="000514F3">
      <w:pPr>
        <w:spacing w:afterLines="50" w:after="176" w:line="500" w:lineRule="exact"/>
        <w:ind w:leftChars="50" w:left="120"/>
        <w:rPr>
          <w:rFonts w:hAnsi="BIZ UDゴシック"/>
          <w:b/>
          <w:bCs/>
          <w:sz w:val="22"/>
        </w:rPr>
      </w:pPr>
      <w:r w:rsidRPr="008B37DF">
        <w:rPr>
          <w:rFonts w:hint="eastAsia"/>
          <w:noProof/>
        </w:rPr>
        <mc:AlternateContent>
          <mc:Choice Requires="wps">
            <w:drawing>
              <wp:anchor distT="0" distB="0" distL="114300" distR="114300" simplePos="0" relativeHeight="251534336" behindDoc="1" locked="0" layoutInCell="1" allowOverlap="1" wp14:anchorId="16D10004" wp14:editId="6EFD7729">
                <wp:simplePos x="0" y="0"/>
                <wp:positionH relativeFrom="column">
                  <wp:posOffset>1905</wp:posOffset>
                </wp:positionH>
                <wp:positionV relativeFrom="paragraph">
                  <wp:posOffset>203835</wp:posOffset>
                </wp:positionV>
                <wp:extent cx="6183581" cy="28575"/>
                <wp:effectExtent l="0" t="0" r="27305" b="28575"/>
                <wp:wrapNone/>
                <wp:docPr id="1810128909" name="直線コネクタ 1810128909"/>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FC8395" id="直線コネクタ 1810128909"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70CF9E19" w14:textId="4B3F1785" w:rsidR="00C758CC" w:rsidRPr="00C758CC" w:rsidRDefault="000514F3"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C758CC" w:rsidRPr="00C758CC">
        <w:rPr>
          <w:rFonts w:ascii="BIZ UDゴシック" w:eastAsia="BIZ UDゴシック" w:hAnsi="BIZ UDゴシック" w:hint="eastAsia"/>
          <w:sz w:val="22"/>
        </w:rPr>
        <w:t>地域には社会福祉施設や企業、ＮＰＯなどの貴重な地域資源が点在しています。</w:t>
      </w:r>
    </w:p>
    <w:p w14:paraId="67F105D0" w14:textId="66429A1A" w:rsidR="00C758CC" w:rsidRPr="00C758CC"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社会福祉法人による地域貢献の取組が広がりつつあります。</w:t>
      </w:r>
    </w:p>
    <w:p w14:paraId="2478E996" w14:textId="4CCB3DEB" w:rsidR="00C758CC" w:rsidRPr="00C758CC"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ボランティアを受け入れたり、地域のイベントに参加したりするなど、地域との連携を積極的に行っている社会福祉施設もありますが、地域貢献や社会参加の意向があっても、具体的な方法や参加手段が分からず、住民の福祉活動と十分に結びついていない地域資源があります。</w:t>
      </w:r>
    </w:p>
    <w:p w14:paraId="4DA5DDFB" w14:textId="79061747" w:rsidR="00C758CC" w:rsidRPr="00C758CC"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社会福祉法人や社会福祉施設同士の連携が一層必要とされています。</w:t>
      </w:r>
    </w:p>
    <w:p w14:paraId="0AC51FFE" w14:textId="2892CB45" w:rsidR="000514F3"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多様化、複雑化する課題やニーズに対応するためには、地域のネットワーク力の向上が求められています。</w:t>
      </w:r>
    </w:p>
    <w:p w14:paraId="6EAA6313" w14:textId="5FF42C2C" w:rsidR="001A7844" w:rsidRDefault="008743B2" w:rsidP="001A7844">
      <w:pPr>
        <w:pStyle w:val="1b"/>
        <w:spacing w:after="70" w:line="360" w:lineRule="exact"/>
        <w:ind w:leftChars="146" w:left="485" w:hangingChars="61" w:hanging="135"/>
        <w:rPr>
          <w:rFonts w:hAnsi="HG丸ｺﾞｼｯｸM-PRO" w:cs="Times New Roman"/>
          <w:sz w:val="22"/>
        </w:rPr>
      </w:pPr>
      <w:r>
        <w:rPr>
          <w:rFonts w:hAnsi="BIZ UDゴシック" w:cs="ＭＳ Ｐゴシック" w:hint="eastAsia"/>
          <w:b/>
          <w:noProof/>
          <w:kern w:val="0"/>
          <w:sz w:val="22"/>
        </w:rPr>
        <mc:AlternateContent>
          <mc:Choice Requires="wps">
            <w:drawing>
              <wp:anchor distT="0" distB="0" distL="114300" distR="114300" simplePos="0" relativeHeight="251665408" behindDoc="0" locked="0" layoutInCell="1" allowOverlap="1" wp14:anchorId="5DAF7586" wp14:editId="60DD0958">
                <wp:simplePos x="0" y="0"/>
                <wp:positionH relativeFrom="margin">
                  <wp:posOffset>283105</wp:posOffset>
                </wp:positionH>
                <wp:positionV relativeFrom="paragraph">
                  <wp:posOffset>185894</wp:posOffset>
                </wp:positionV>
                <wp:extent cx="5867400" cy="45720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5867400" cy="4572000"/>
                        </a:xfrm>
                        <a:prstGeom prst="rect">
                          <a:avLst/>
                        </a:prstGeom>
                        <a:noFill/>
                        <a:ln w="3175">
                          <a:solidFill>
                            <a:prstClr val="black"/>
                          </a:solidFill>
                        </a:ln>
                      </wps:spPr>
                      <wps:txbx>
                        <w:txbxContent>
                          <w:p w14:paraId="6DBFB5B2" w14:textId="77777777" w:rsidR="00BB31F7" w:rsidRDefault="00BB31F7" w:rsidP="001A7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F7586" id="テキスト ボックス 56" o:spid="_x0000_s1267" type="#_x0000_t202" style="position:absolute;left:0;text-align:left;margin-left:22.3pt;margin-top:14.65pt;width:462pt;height:5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" filled="f" strokeweight=".25pt">
                <v:textbox>
                  <w:txbxContent>
                    <w:p w14:paraId="6DBFB5B2" w14:textId="77777777" w:rsidR="00BB31F7" w:rsidRDefault="00BB31F7" w:rsidP="001A7844"/>
                  </w:txbxContent>
                </v:textbox>
                <w10:wrap anchorx="margin"/>
              </v:shape>
            </w:pict>
          </mc:Fallback>
        </mc:AlternateContent>
      </w:r>
    </w:p>
    <w:p w14:paraId="19A7C205" w14:textId="06D8FBB7" w:rsidR="001A7844" w:rsidRPr="007537CA" w:rsidRDefault="001A7844" w:rsidP="001A7844">
      <w:pPr>
        <w:ind w:firstLineChars="200" w:firstLine="440"/>
        <w:jc w:val="center"/>
        <w:rPr>
          <w:rFonts w:hAnsi="BIZ UDゴシック" w:cstheme="majorBidi"/>
          <w:b/>
          <w:sz w:val="22"/>
        </w:rPr>
      </w:pPr>
      <w:r w:rsidRPr="007537CA">
        <w:rPr>
          <w:rFonts w:hAnsi="BIZ UDゴシック" w:cstheme="majorBidi" w:hint="eastAsia"/>
          <w:b/>
          <w:sz w:val="22"/>
        </w:rPr>
        <w:t>地域が主体となって取り組むべきこと（民生委員・児童委員）</w:t>
      </w:r>
    </w:p>
    <w:p w14:paraId="2EACFD80" w14:textId="0EB7A222" w:rsidR="001A7844" w:rsidRPr="00BA75B7" w:rsidRDefault="001A7844" w:rsidP="00123614">
      <w:pPr>
        <w:pStyle w:val="af8"/>
        <w:ind w:leftChars="300" w:left="1020" w:rightChars="50" w:right="120" w:hangingChars="150" w:hanging="300"/>
        <w:rPr>
          <w:rFonts w:hAnsi="BIZ UDゴシック" w:cs="ＭＳ Ｐゴシック"/>
          <w:b w:val="0"/>
          <w:kern w:val="0"/>
          <w:sz w:val="20"/>
          <w:szCs w:val="20"/>
        </w:rPr>
      </w:pPr>
      <w:r w:rsidRPr="00BA75B7">
        <w:rPr>
          <w:rFonts w:hAnsi="BIZ UDゴシック" w:cs="ＭＳ Ｐゴシック" w:hint="eastAsia"/>
          <w:b w:val="0"/>
          <w:kern w:val="0"/>
          <w:sz w:val="20"/>
          <w:szCs w:val="20"/>
        </w:rPr>
        <w:t>問</w:t>
      </w:r>
      <w:r>
        <w:rPr>
          <w:rFonts w:hAnsi="BIZ UDゴシック" w:cs="ＭＳ Ｐゴシック" w:hint="eastAsia"/>
          <w:b w:val="0"/>
          <w:kern w:val="0"/>
          <w:sz w:val="20"/>
          <w:szCs w:val="20"/>
        </w:rPr>
        <w:t xml:space="preserve">　</w:t>
      </w:r>
      <w:r w:rsidRPr="001A7844">
        <w:rPr>
          <w:rFonts w:hAnsi="BIZ UDゴシック" w:cs="ＭＳ Ｐゴシック" w:hint="eastAsia"/>
          <w:b w:val="0"/>
          <w:kern w:val="0"/>
          <w:sz w:val="20"/>
          <w:szCs w:val="20"/>
        </w:rPr>
        <w:t>福祉課題の解決に向け、地域の住民や団体等が主体となって取り組むべきことはどのようなことだとお考えですか。優先度の高いものを５つ選び、あてはまるものに５つまで○を付けてください。</w:t>
      </w:r>
    </w:p>
    <w:p w14:paraId="3D85E7E6" w14:textId="35D3B0C5" w:rsidR="001A7844" w:rsidRPr="00BA75B7" w:rsidRDefault="00D70AAF" w:rsidP="001A7844">
      <w:pPr>
        <w:pStyle w:val="af8"/>
        <w:jc w:val="center"/>
        <w:rPr>
          <w:rFonts w:hAnsi="BIZ UDゴシック" w:cs="ＭＳ Ｐゴシック"/>
          <w:b w:val="0"/>
          <w:kern w:val="0"/>
          <w:sz w:val="20"/>
          <w:szCs w:val="20"/>
        </w:rPr>
      </w:pPr>
      <w:r w:rsidRPr="0008060A">
        <w:rPr>
          <w:noProof/>
        </w:rPr>
        <w:drawing>
          <wp:anchor distT="0" distB="0" distL="114300" distR="114300" simplePos="0" relativeHeight="252075008" behindDoc="0" locked="0" layoutInCell="1" allowOverlap="1" wp14:anchorId="644889D3" wp14:editId="24472EFC">
            <wp:simplePos x="0" y="0"/>
            <wp:positionH relativeFrom="margin">
              <wp:posOffset>581635</wp:posOffset>
            </wp:positionH>
            <wp:positionV relativeFrom="paragraph">
              <wp:posOffset>21793</wp:posOffset>
            </wp:positionV>
            <wp:extent cx="5332780" cy="3518535"/>
            <wp:effectExtent l="0" t="0" r="1270" b="5715"/>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8">
                      <a:extLst>
                        <a:ext uri="{28A0092B-C50C-407E-A947-70E740481C1C}">
                          <a14:useLocalDpi xmlns:a14="http://schemas.microsoft.com/office/drawing/2010/main" val="0"/>
                        </a:ext>
                      </a:extLst>
                    </a:blip>
                    <a:srcRect t="6610" r="4943" b="9723"/>
                    <a:stretch/>
                  </pic:blipFill>
                  <pic:spPr bwMode="auto">
                    <a:xfrm>
                      <a:off x="0" y="0"/>
                      <a:ext cx="5332895" cy="3518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E3892" w14:textId="65FD673F" w:rsidR="001A7844" w:rsidRPr="00626291" w:rsidRDefault="001A7844" w:rsidP="001A7844">
      <w:pPr>
        <w:pStyle w:val="1b"/>
        <w:spacing w:after="70" w:line="360" w:lineRule="exact"/>
        <w:ind w:leftChars="146" w:left="485" w:hangingChars="61" w:hanging="135"/>
        <w:rPr>
          <w:rFonts w:hAnsi="HG丸ｺﾞｼｯｸM-PRO" w:cs="Times New Roman"/>
          <w:b/>
          <w:bCs/>
          <w:sz w:val="22"/>
        </w:rPr>
      </w:pPr>
    </w:p>
    <w:p w14:paraId="036D26F6" w14:textId="78CF0CD1" w:rsidR="001A7844" w:rsidRDefault="001A7844" w:rsidP="001A7844">
      <w:pPr>
        <w:pStyle w:val="1b"/>
        <w:spacing w:after="70" w:line="360" w:lineRule="exact"/>
        <w:ind w:leftChars="146" w:left="484" w:hangingChars="61" w:hanging="134"/>
        <w:rPr>
          <w:rFonts w:hAnsi="HG丸ｺﾞｼｯｸM-PRO" w:cs="Times New Roman"/>
          <w:sz w:val="22"/>
        </w:rPr>
      </w:pPr>
    </w:p>
    <w:p w14:paraId="0D7C70C1" w14:textId="6434E2D3" w:rsidR="001A7844" w:rsidRDefault="001A7844" w:rsidP="001A7844">
      <w:pPr>
        <w:pStyle w:val="1b"/>
        <w:spacing w:after="70" w:line="360" w:lineRule="exact"/>
        <w:ind w:leftChars="146" w:left="484" w:hangingChars="61" w:hanging="134"/>
        <w:rPr>
          <w:rFonts w:hAnsi="HG丸ｺﾞｼｯｸM-PRO" w:cs="Times New Roman"/>
          <w:sz w:val="22"/>
        </w:rPr>
      </w:pPr>
    </w:p>
    <w:p w14:paraId="79FE573A" w14:textId="02970308" w:rsidR="001A7844" w:rsidRDefault="001A7844" w:rsidP="001A7844">
      <w:pPr>
        <w:pStyle w:val="1b"/>
        <w:spacing w:after="70" w:line="360" w:lineRule="exact"/>
        <w:ind w:leftChars="146" w:left="484" w:hangingChars="61" w:hanging="134"/>
        <w:rPr>
          <w:rFonts w:hAnsi="HG丸ｺﾞｼｯｸM-PRO" w:cs="Times New Roman"/>
          <w:sz w:val="22"/>
        </w:rPr>
      </w:pPr>
    </w:p>
    <w:p w14:paraId="2D655856" w14:textId="120B59EE" w:rsidR="001A7844" w:rsidRDefault="001A7844" w:rsidP="001A7844">
      <w:pPr>
        <w:pStyle w:val="1b"/>
        <w:spacing w:after="70" w:line="360" w:lineRule="exact"/>
        <w:ind w:leftChars="146" w:left="484" w:hangingChars="61" w:hanging="134"/>
        <w:rPr>
          <w:rFonts w:hAnsi="HG丸ｺﾞｼｯｸM-PRO" w:cs="Times New Roman"/>
          <w:sz w:val="22"/>
        </w:rPr>
      </w:pPr>
    </w:p>
    <w:p w14:paraId="23FAB648" w14:textId="36DE9A6C" w:rsidR="001A7844" w:rsidRDefault="001A7844" w:rsidP="001A7844">
      <w:pPr>
        <w:pStyle w:val="1b"/>
        <w:spacing w:after="70" w:line="360" w:lineRule="exact"/>
        <w:ind w:leftChars="146" w:left="484" w:hangingChars="61" w:hanging="134"/>
        <w:rPr>
          <w:rFonts w:hAnsi="HG丸ｺﾞｼｯｸM-PRO" w:cs="Times New Roman"/>
          <w:sz w:val="22"/>
        </w:rPr>
      </w:pPr>
    </w:p>
    <w:p w14:paraId="642FB63B" w14:textId="18DA9EAC" w:rsidR="001A7844" w:rsidRDefault="001A7844" w:rsidP="001A7844">
      <w:pPr>
        <w:pStyle w:val="1b"/>
        <w:spacing w:after="70" w:line="360" w:lineRule="exact"/>
        <w:ind w:leftChars="146" w:left="484" w:hangingChars="61" w:hanging="134"/>
        <w:rPr>
          <w:rFonts w:hAnsi="HG丸ｺﾞｼｯｸM-PRO" w:cs="Times New Roman"/>
          <w:sz w:val="22"/>
        </w:rPr>
      </w:pPr>
    </w:p>
    <w:p w14:paraId="156ED99E" w14:textId="77777777" w:rsidR="001A7844" w:rsidRDefault="001A7844" w:rsidP="001A7844">
      <w:pPr>
        <w:pStyle w:val="1b"/>
        <w:spacing w:after="70" w:line="360" w:lineRule="exact"/>
        <w:ind w:leftChars="146" w:left="484" w:hangingChars="61" w:hanging="134"/>
        <w:rPr>
          <w:rFonts w:hAnsi="HG丸ｺﾞｼｯｸM-PRO" w:cs="Times New Roman"/>
          <w:sz w:val="22"/>
        </w:rPr>
      </w:pPr>
    </w:p>
    <w:p w14:paraId="589F3041" w14:textId="77777777" w:rsidR="001A7844" w:rsidRDefault="001A7844" w:rsidP="001A7844">
      <w:pPr>
        <w:pStyle w:val="1b"/>
        <w:spacing w:after="70" w:line="360" w:lineRule="exact"/>
        <w:ind w:leftChars="146" w:left="484" w:hangingChars="61" w:hanging="134"/>
        <w:rPr>
          <w:rFonts w:hAnsi="HG丸ｺﾞｼｯｸM-PRO" w:cs="Times New Roman"/>
          <w:sz w:val="22"/>
        </w:rPr>
      </w:pPr>
    </w:p>
    <w:p w14:paraId="6E0B0DBE" w14:textId="77777777" w:rsidR="001A7844" w:rsidRDefault="001A7844" w:rsidP="001A7844">
      <w:pPr>
        <w:pStyle w:val="1b"/>
        <w:spacing w:after="70" w:line="360" w:lineRule="exact"/>
        <w:ind w:leftChars="146" w:left="484" w:hangingChars="61" w:hanging="134"/>
        <w:rPr>
          <w:rFonts w:hAnsi="HG丸ｺﾞｼｯｸM-PRO" w:cs="Times New Roman"/>
          <w:sz w:val="22"/>
        </w:rPr>
      </w:pPr>
    </w:p>
    <w:p w14:paraId="3AA64D4A" w14:textId="1A149589" w:rsidR="0008060A" w:rsidRDefault="0008060A" w:rsidP="001A7844">
      <w:pPr>
        <w:pStyle w:val="1b"/>
        <w:spacing w:after="70" w:line="360" w:lineRule="exact"/>
        <w:ind w:leftChars="146" w:left="484" w:hangingChars="61" w:hanging="134"/>
        <w:rPr>
          <w:rFonts w:hAnsi="HG丸ｺﾞｼｯｸM-PRO" w:cs="Times New Roman"/>
          <w:sz w:val="22"/>
        </w:rPr>
      </w:pPr>
    </w:p>
    <w:p w14:paraId="46576607" w14:textId="5A708385" w:rsidR="0008060A" w:rsidRDefault="0008060A" w:rsidP="001A7844">
      <w:pPr>
        <w:pStyle w:val="1b"/>
        <w:spacing w:after="70" w:line="360" w:lineRule="exact"/>
        <w:ind w:leftChars="146" w:left="484" w:hangingChars="61" w:hanging="134"/>
        <w:rPr>
          <w:rFonts w:hAnsi="HG丸ｺﾞｼｯｸM-PRO" w:cs="Times New Roman"/>
          <w:sz w:val="22"/>
        </w:rPr>
      </w:pPr>
    </w:p>
    <w:p w14:paraId="62143660" w14:textId="2DDD5FB3" w:rsidR="00FA049B" w:rsidRDefault="00FA049B" w:rsidP="00123614">
      <w:pPr>
        <w:pStyle w:val="1b"/>
        <w:spacing w:after="70" w:line="180" w:lineRule="exact"/>
        <w:ind w:leftChars="146" w:left="484" w:hangingChars="61" w:hanging="134"/>
        <w:rPr>
          <w:rFonts w:hAnsi="HG丸ｺﾞｼｯｸM-PRO" w:cs="Times New Roman"/>
          <w:sz w:val="22"/>
        </w:rPr>
      </w:pPr>
    </w:p>
    <w:p w14:paraId="0FC6CDD2" w14:textId="22B97067" w:rsidR="009C18C0" w:rsidRDefault="00697980" w:rsidP="003C3000">
      <w:pPr>
        <w:snapToGrid w:val="0"/>
        <w:ind w:firstLineChars="300" w:firstLine="720"/>
        <w:rPr>
          <w:rFonts w:ascii="HG丸ｺﾞｼｯｸM-PRO" w:eastAsia="HG丸ｺﾞｼｯｸM-PRO" w:hAnsi="HG丸ｺﾞｼｯｸM-PRO" w:cs="Times New Roman"/>
          <w:sz w:val="22"/>
        </w:rPr>
      </w:pPr>
      <w:r>
        <w:rPr>
          <w:noProof/>
        </w:rPr>
        <w:drawing>
          <wp:anchor distT="0" distB="0" distL="114300" distR="114300" simplePos="0" relativeHeight="253004800" behindDoc="0" locked="0" layoutInCell="1" allowOverlap="1" wp14:anchorId="0D2A4796" wp14:editId="5874B8AE">
            <wp:simplePos x="0" y="0"/>
            <wp:positionH relativeFrom="column">
              <wp:posOffset>5623642</wp:posOffset>
            </wp:positionH>
            <wp:positionV relativeFrom="paragraph">
              <wp:posOffset>1111885</wp:posOffset>
            </wp:positionV>
            <wp:extent cx="648970" cy="648970"/>
            <wp:effectExtent l="0" t="0" r="0" b="0"/>
            <wp:wrapNone/>
            <wp:docPr id="1352464990" name="図 8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64990" name="図 84" descr="QR コード&#10;&#10;自動的に生成された説明"/>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844" w:rsidRPr="005866CD">
        <w:rPr>
          <w:rFonts w:hAnsi="BIZ UDゴシック" w:cs="ＭＳ Ｐゴシック" w:hint="eastAsia"/>
          <w:kern w:val="0"/>
          <w:sz w:val="16"/>
          <w:szCs w:val="18"/>
        </w:rPr>
        <w:t>資料：</w:t>
      </w:r>
      <w:r w:rsidR="001A7844">
        <w:rPr>
          <w:rFonts w:hAnsi="BIZ UDゴシック" w:cs="ＭＳ Ｐゴシック" w:hint="eastAsia"/>
          <w:kern w:val="0"/>
          <w:sz w:val="16"/>
          <w:szCs w:val="18"/>
        </w:rPr>
        <w:t>民生委員・児童委員へのアンケート（令和４年</w:t>
      </w:r>
      <w:r w:rsidR="00EF2E0E">
        <w:rPr>
          <w:rFonts w:hAnsi="BIZ UDゴシック" w:cs="ＭＳ Ｐゴシック" w:hint="eastAsia"/>
          <w:kern w:val="0"/>
          <w:sz w:val="16"/>
          <w:szCs w:val="18"/>
        </w:rPr>
        <w:t>度</w:t>
      </w:r>
      <w:r w:rsidR="001A7844">
        <w:rPr>
          <w:rFonts w:hAnsi="BIZ UDゴシック" w:cs="ＭＳ Ｐゴシック" w:hint="eastAsia"/>
          <w:kern w:val="0"/>
          <w:sz w:val="16"/>
          <w:szCs w:val="18"/>
        </w:rPr>
        <w:t>）</w:t>
      </w:r>
      <w:r w:rsidR="009C18C0">
        <w:rPr>
          <w:rFonts w:hAnsi="HG丸ｺﾞｼｯｸM-PRO" w:cs="Times New Roman"/>
          <w:sz w:val="22"/>
        </w:rPr>
        <w:br w:type="page"/>
      </w:r>
    </w:p>
    <w:p w14:paraId="4768FFC8" w14:textId="77777777" w:rsidR="000514F3" w:rsidRPr="009409B3" w:rsidRDefault="000514F3" w:rsidP="000514F3">
      <w:pPr>
        <w:spacing w:afterLines="50" w:after="176" w:line="500" w:lineRule="exact"/>
        <w:ind w:leftChars="50" w:left="120"/>
        <w:rPr>
          <w:rFonts w:hAnsi="BIZ UDゴシック"/>
          <w:b/>
          <w:bCs/>
          <w:sz w:val="22"/>
        </w:rPr>
      </w:pPr>
      <w:r>
        <w:rPr>
          <w:rFonts w:hAnsi="BIZ UDゴシック" w:hint="eastAsia"/>
          <w:b/>
          <w:bCs/>
          <w:noProof/>
          <w:sz w:val="22"/>
        </w:rPr>
        <w:lastRenderedPageBreak/>
        <mc:AlternateContent>
          <mc:Choice Requires="wpg">
            <w:drawing>
              <wp:anchor distT="0" distB="0" distL="114300" distR="114300" simplePos="0" relativeHeight="251537408" behindDoc="1" locked="0" layoutInCell="1" allowOverlap="1" wp14:anchorId="203DAE70" wp14:editId="1BE6A786">
                <wp:simplePos x="0" y="0"/>
                <wp:positionH relativeFrom="column">
                  <wp:posOffset>-7620</wp:posOffset>
                </wp:positionH>
                <wp:positionV relativeFrom="paragraph">
                  <wp:posOffset>201930</wp:posOffset>
                </wp:positionV>
                <wp:extent cx="6192520" cy="28575"/>
                <wp:effectExtent l="0" t="0" r="36830" b="28575"/>
                <wp:wrapNone/>
                <wp:docPr id="1143440598" name="グループ化 1143440598"/>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1561283278" name="直線コネクタ 1561283278"/>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16045037" name="直線コネクタ 1416045037"/>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23302F" id="グループ化 1143440598" o:spid="_x0000_s1026" style="position:absolute;left:0;text-align:left;margin-left:-.6pt;margin-top:15.9pt;width:487.6pt;height:2.25pt;z-index:-251779072"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">
                <v:line id="直線コネクタ 1561283278"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" strokecolor="#7f7f7f [1612]" strokeweight="1.75pt">
                  <v:stroke joinstyle="miter" endcap="round"/>
                </v:line>
                <v:line id="直線コネクタ 1416045037"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3403AFFD" w14:textId="6419A25C" w:rsidR="00C758CC" w:rsidRPr="00C758CC"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C758CC" w:rsidRPr="00C758CC">
        <w:rPr>
          <w:rFonts w:ascii="BIZ UDゴシック" w:eastAsia="BIZ UDゴシック" w:hAnsi="BIZ UDゴシック" w:hint="eastAsia"/>
          <w:sz w:val="22"/>
        </w:rPr>
        <w:t>地域資源と地域住民の関係づくりを進めます。</w:t>
      </w:r>
    </w:p>
    <w:p w14:paraId="0C83448C" w14:textId="55017AF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社会福祉法人や企業の地域貢献を促進します。</w:t>
      </w:r>
    </w:p>
    <w:p w14:paraId="22E954DA" w14:textId="41ACDEA8"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地域資源を活用し、住民の福祉活動の充実を図ります。</w:t>
      </w:r>
    </w:p>
    <w:p w14:paraId="6C68E631" w14:textId="6CE7D6AF"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公共施設の活用を促進します。</w:t>
      </w:r>
    </w:p>
    <w:p w14:paraId="45C6E2B5" w14:textId="3D0B104B" w:rsidR="000514F3" w:rsidRPr="00B12648" w:rsidRDefault="00C758CC" w:rsidP="00123614">
      <w:pPr>
        <w:pStyle w:val="1b"/>
        <w:spacing w:after="70" w:line="360" w:lineRule="exact"/>
        <w:ind w:leftChars="146" w:left="484" w:hangingChars="61" w:hanging="134"/>
        <w:rPr>
          <w:rFonts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認知症の</w:t>
      </w:r>
      <w:r w:rsidR="008B349B">
        <w:rPr>
          <w:rFonts w:ascii="BIZ UDゴシック" w:eastAsia="BIZ UDゴシック" w:hAnsi="BIZ UDゴシック" w:hint="eastAsia"/>
          <w:sz w:val="22"/>
        </w:rPr>
        <w:t>ある</w:t>
      </w:r>
      <w:r w:rsidRPr="00C758CC">
        <w:rPr>
          <w:rFonts w:ascii="BIZ UDゴシック" w:eastAsia="BIZ UDゴシック" w:hAnsi="BIZ UDゴシック" w:hint="eastAsia"/>
          <w:sz w:val="22"/>
        </w:rPr>
        <w:t>人の社会参加を</w:t>
      </w:r>
      <w:r w:rsidR="008743B2">
        <w:rPr>
          <w:rFonts w:ascii="BIZ UDゴシック" w:eastAsia="BIZ UDゴシック" w:hAnsi="BIZ UDゴシック" w:hint="eastAsia"/>
          <w:sz w:val="22"/>
        </w:rPr>
        <w:t>推進</w:t>
      </w:r>
      <w:r w:rsidRPr="00C758CC">
        <w:rPr>
          <w:rFonts w:ascii="BIZ UDゴシック" w:eastAsia="BIZ UDゴシック" w:hAnsi="BIZ UDゴシック" w:hint="eastAsia"/>
          <w:sz w:val="22"/>
        </w:rPr>
        <w:t>します。</w:t>
      </w:r>
    </w:p>
    <w:p w14:paraId="79F4092D" w14:textId="77777777" w:rsidR="000514F3" w:rsidRPr="007348FF" w:rsidRDefault="000514F3" w:rsidP="000514F3">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35360" behindDoc="1" locked="0" layoutInCell="1" allowOverlap="1" wp14:anchorId="00B30B55" wp14:editId="0CD16592">
                <wp:simplePos x="0" y="0"/>
                <wp:positionH relativeFrom="column">
                  <wp:posOffset>11430</wp:posOffset>
                </wp:positionH>
                <wp:positionV relativeFrom="paragraph">
                  <wp:posOffset>173990</wp:posOffset>
                </wp:positionV>
                <wp:extent cx="6160770" cy="28575"/>
                <wp:effectExtent l="0" t="0" r="30480" b="28575"/>
                <wp:wrapNone/>
                <wp:docPr id="1707291932" name="グループ化 1707291932"/>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381816287" name="直線コネクタ 381816287"/>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66722886" name="直線コネクタ 1866722886"/>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1B0C2B" id="グループ化 1707291932" o:spid="_x0000_s1026" style="position:absolute;left:0;text-align:left;margin-left:.9pt;margin-top:13.7pt;width:485.1pt;height:2.25pt;z-index:-251781120"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">
                <v:line id="直線コネクタ 381816287"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" strokecolor="#7f7f7f [1612]" strokeweight="1.75pt">
                  <v:stroke joinstyle="miter" endcap="round"/>
                </v:line>
                <v:line id="直線コネクタ 1866722886"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" strokecolor="#7f7f7f [1612]" strokeweight="1.75pt">
                  <v:stroke joinstyle="miter" endcap="round"/>
                </v:line>
              </v:group>
            </w:pict>
          </mc:Fallback>
        </mc:AlternateContent>
      </w:r>
      <w:r>
        <w:rPr>
          <w:rFonts w:hAnsi="BIZ UDゴシック" w:hint="eastAsia"/>
          <w:b/>
          <w:bCs/>
          <w:noProof/>
          <w:sz w:val="22"/>
        </w:rPr>
        <mc:AlternateContent>
          <mc:Choice Requires="wps">
            <w:drawing>
              <wp:anchor distT="0" distB="0" distL="114300" distR="114300" simplePos="0" relativeHeight="251536384" behindDoc="1" locked="0" layoutInCell="1" allowOverlap="1" wp14:anchorId="2899DF88" wp14:editId="58324750">
                <wp:simplePos x="0" y="0"/>
                <wp:positionH relativeFrom="column">
                  <wp:posOffset>11430</wp:posOffset>
                </wp:positionH>
                <wp:positionV relativeFrom="paragraph">
                  <wp:posOffset>231140</wp:posOffset>
                </wp:positionV>
                <wp:extent cx="6160770" cy="0"/>
                <wp:effectExtent l="0" t="0" r="0" b="0"/>
                <wp:wrapNone/>
                <wp:docPr id="293093027" name="直線コネクタ 293093027"/>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9A29F1" id="直線コネクタ 293093027" o:spid="_x0000_s1026" style="position:absolute;left:0;text-align:lef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7348FF">
        <w:rPr>
          <w:rFonts w:hAnsi="BIZ UDゴシック" w:hint="eastAsia"/>
          <w:b/>
          <w:bCs/>
          <w:sz w:val="22"/>
        </w:rPr>
        <w:t xml:space="preserve"> </w:t>
      </w:r>
      <w:r w:rsidRPr="007348F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主</w:t>
      </w:r>
      <w:r w:rsidRPr="007348FF">
        <w:rPr>
          <w:rFonts w:hAnsi="BIZ UDゴシック" w:hint="eastAsia"/>
          <w:b/>
          <w:bCs/>
          <w:sz w:val="22"/>
          <w:shd w:val="clear" w:color="auto" w:fill="FFFFFF" w:themeFill="background1"/>
        </w:rPr>
        <w:t xml:space="preserve">な取組 </w:t>
      </w:r>
    </w:p>
    <w:p w14:paraId="266B99AB" w14:textId="3689E7F9" w:rsidR="00C758CC" w:rsidRPr="00C758CC" w:rsidRDefault="000514F3"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00C758CC" w:rsidRPr="00C758CC">
        <w:rPr>
          <w:rFonts w:ascii="BIZ UDゴシック" w:eastAsia="BIZ UDゴシック" w:hAnsi="BIZ UDゴシック" w:hint="eastAsia"/>
          <w:sz w:val="22"/>
        </w:rPr>
        <w:t>地域資源の活用・ネットワーク化の推進</w:t>
      </w:r>
    </w:p>
    <w:p w14:paraId="08F304C6"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▶地域主体の居場所づくりを推進するために団体が活動しやすい環境の整備</w:t>
      </w:r>
    </w:p>
    <w:p w14:paraId="6E0AD6A0"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▶フードバンク活動との連携による地域活動の支援</w:t>
      </w:r>
    </w:p>
    <w:p w14:paraId="30D8A8E5" w14:textId="1AA6D79A"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w:t>
      </w:r>
      <w:r w:rsidR="0097736D">
        <w:rPr>
          <w:rFonts w:ascii="BIZ UDゴシック" w:eastAsia="BIZ UDゴシック" w:hAnsi="BIZ UDゴシック" w:hint="eastAsia"/>
          <w:sz w:val="22"/>
        </w:rPr>
        <w:t>コミュニティソーシャルワーカー</w:t>
      </w:r>
      <w:r w:rsidR="008B349B">
        <w:rPr>
          <w:rFonts w:ascii="BIZ UDゴシック" w:eastAsia="BIZ UDゴシック" w:hAnsi="BIZ UDゴシック" w:hint="eastAsia"/>
          <w:sz w:val="22"/>
        </w:rPr>
        <w:t>等</w:t>
      </w:r>
      <w:r w:rsidRPr="00C758CC">
        <w:rPr>
          <w:rFonts w:ascii="BIZ UDゴシック" w:eastAsia="BIZ UDゴシック" w:hAnsi="BIZ UDゴシック"/>
          <w:sz w:val="22"/>
        </w:rPr>
        <w:t>と地域包括支援センターによる地域ケア会議地域づくり部会の充実</w:t>
      </w:r>
    </w:p>
    <w:p w14:paraId="02D41AE8" w14:textId="1D030270"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▶認知症カフェ</w:t>
      </w:r>
      <w:r w:rsidR="008743B2">
        <w:rPr>
          <w:rFonts w:ascii="BIZ UDゴシック" w:eastAsia="BIZ UDゴシック" w:hAnsi="BIZ UDゴシック" w:hint="eastAsia"/>
          <w:sz w:val="22"/>
        </w:rPr>
        <w:t>等の「通い（集い）の場」</w:t>
      </w:r>
      <w:r w:rsidRPr="00C758CC">
        <w:rPr>
          <w:rFonts w:ascii="BIZ UDゴシック" w:eastAsia="BIZ UDゴシック" w:hAnsi="BIZ UDゴシック"/>
          <w:sz w:val="22"/>
        </w:rPr>
        <w:t>の</w:t>
      </w:r>
      <w:r w:rsidR="008743B2">
        <w:rPr>
          <w:rFonts w:ascii="BIZ UDゴシック" w:eastAsia="BIZ UDゴシック" w:hAnsi="BIZ UDゴシック" w:hint="eastAsia"/>
          <w:sz w:val="22"/>
        </w:rPr>
        <w:t>拡充</w:t>
      </w:r>
    </w:p>
    <w:p w14:paraId="1E18F539"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▶市民福祉会館の運営</w:t>
      </w:r>
    </w:p>
    <w:p w14:paraId="3E84555D"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▶こどもセンター、児童館の活用の促進</w:t>
      </w:r>
    </w:p>
    <w:p w14:paraId="295272D5" w14:textId="43D559E4" w:rsid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▶公民館の活用の促進</w:t>
      </w:r>
    </w:p>
    <w:p w14:paraId="7DCFA543" w14:textId="6AE6632E" w:rsidR="00C758CC" w:rsidRDefault="00697980">
      <w:pPr>
        <w:rPr>
          <w:rFonts w:hAnsi="BIZ UDゴシック"/>
          <w:sz w:val="22"/>
        </w:rPr>
      </w:pPr>
      <w:r>
        <w:rPr>
          <w:noProof/>
        </w:rPr>
        <w:drawing>
          <wp:anchor distT="0" distB="0" distL="114300" distR="114300" simplePos="0" relativeHeight="253006848" behindDoc="0" locked="0" layoutInCell="1" allowOverlap="1" wp14:anchorId="206923F3" wp14:editId="025D82EF">
            <wp:simplePos x="0" y="0"/>
            <wp:positionH relativeFrom="column">
              <wp:posOffset>-88900</wp:posOffset>
            </wp:positionH>
            <wp:positionV relativeFrom="paragraph">
              <wp:posOffset>4082059</wp:posOffset>
            </wp:positionV>
            <wp:extent cx="648970" cy="648970"/>
            <wp:effectExtent l="0" t="0" r="0" b="0"/>
            <wp:wrapNone/>
            <wp:docPr id="1294425749" name="図 8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25749" name="図 85" descr="QR コード&#10;&#10;自動的に生成された説明"/>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8CC">
        <w:rPr>
          <w:rFonts w:hAnsi="BIZ UDゴシック"/>
          <w:sz w:val="22"/>
        </w:rPr>
        <w:br w:type="page"/>
      </w:r>
    </w:p>
    <w:p w14:paraId="5F8488DB" w14:textId="1145A3CA" w:rsidR="00C758CC" w:rsidRPr="00911263" w:rsidRDefault="00C758CC" w:rsidP="00F3730B">
      <w:pPr>
        <w:pStyle w:val="31"/>
      </w:pPr>
      <w:bookmarkStart w:id="176" w:name="_Toc149909481"/>
      <w:r>
        <w:rPr>
          <w:rFonts w:hint="eastAsia"/>
        </w:rPr>
        <w:lastRenderedPageBreak/>
        <w:t>施策の方向性</w:t>
      </w:r>
      <w:r>
        <w:t>1</w:t>
      </w:r>
      <w:r w:rsidR="00BD3CF3">
        <w:t>0</w:t>
      </w:r>
      <w:r w:rsidRPr="00911263">
        <w:rPr>
          <w:rFonts w:hint="eastAsia"/>
        </w:rPr>
        <w:t xml:space="preserve">　</w:t>
      </w:r>
      <w:r w:rsidRPr="00C758CC">
        <w:rPr>
          <w:rFonts w:hint="eastAsia"/>
        </w:rPr>
        <w:t>地域での様々な取組をつなげて、支援の輪を広げます</w:t>
      </w:r>
      <w:r w:rsidRPr="000514F3">
        <w:rPr>
          <w:rFonts w:hint="eastAsia"/>
        </w:rPr>
        <w:t>。</w:t>
      </w:r>
      <w:bookmarkEnd w:id="176"/>
    </w:p>
    <w:p w14:paraId="166B899A" w14:textId="77777777" w:rsidR="00C758CC" w:rsidRPr="009409B3" w:rsidRDefault="00C758CC" w:rsidP="00C758CC">
      <w:pPr>
        <w:spacing w:afterLines="50" w:after="176" w:line="500" w:lineRule="exact"/>
        <w:ind w:leftChars="50" w:left="120"/>
        <w:rPr>
          <w:rFonts w:hAnsi="BIZ UDゴシック"/>
          <w:b/>
          <w:bCs/>
          <w:sz w:val="22"/>
        </w:rPr>
      </w:pPr>
      <w:r w:rsidRPr="008B37DF">
        <w:rPr>
          <w:rFonts w:hint="eastAsia"/>
          <w:noProof/>
        </w:rPr>
        <mc:AlternateContent>
          <mc:Choice Requires="wps">
            <w:drawing>
              <wp:anchor distT="0" distB="0" distL="114300" distR="114300" simplePos="0" relativeHeight="251538432" behindDoc="1" locked="0" layoutInCell="1" allowOverlap="1" wp14:anchorId="7B11ED72" wp14:editId="7AB582E3">
                <wp:simplePos x="0" y="0"/>
                <wp:positionH relativeFrom="column">
                  <wp:posOffset>1905</wp:posOffset>
                </wp:positionH>
                <wp:positionV relativeFrom="paragraph">
                  <wp:posOffset>203835</wp:posOffset>
                </wp:positionV>
                <wp:extent cx="6183581" cy="28575"/>
                <wp:effectExtent l="0" t="0" r="27305" b="28575"/>
                <wp:wrapNone/>
                <wp:docPr id="644787080" name="直線コネクタ 644787080"/>
                <wp:cNvGraphicFramePr/>
                <a:graphic xmlns:a="http://schemas.openxmlformats.org/drawingml/2006/main">
                  <a:graphicData uri="http://schemas.microsoft.com/office/word/2010/wordprocessingShape">
                    <wps:wsp>
                      <wps:cNvCnPr/>
                      <wps:spPr>
                        <a:xfrm>
                          <a:off x="0" y="0"/>
                          <a:ext cx="6183581" cy="28575"/>
                        </a:xfrm>
                        <a:prstGeom prst="line">
                          <a:avLst/>
                        </a:prstGeom>
                        <a:ln w="25400"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4BD14C" id="直線コネクタ 644787080"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05pt" to="48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" strokecolor="#7f7f7f [1612]" strokeweight="2pt">
                <v:stroke joinstyle="miter" endcap="round"/>
              </v:line>
            </w:pict>
          </mc:Fallback>
        </mc:AlternateContent>
      </w:r>
      <w:r w:rsidRPr="009409B3">
        <w:rPr>
          <w:rFonts w:hAnsi="BIZ UDゴシック" w:hint="eastAsia"/>
          <w:b/>
          <w:bCs/>
          <w:sz w:val="22"/>
        </w:rPr>
        <w:t xml:space="preserve"> </w:t>
      </w:r>
      <w:r w:rsidRPr="009409B3">
        <w:rPr>
          <w:rFonts w:hAnsi="BIZ UDゴシック" w:hint="eastAsia"/>
          <w:b/>
          <w:bCs/>
          <w:sz w:val="22"/>
          <w:shd w:val="clear" w:color="auto" w:fill="FFFFFF" w:themeFill="background1"/>
        </w:rPr>
        <w:t xml:space="preserve"> 現状と課題 </w:t>
      </w:r>
    </w:p>
    <w:p w14:paraId="5A8638FF" w14:textId="4B9E9633" w:rsidR="00C758CC" w:rsidRPr="00C758CC"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近隣関係の希薄化などから、支援を行うために必要な情報が集めにくくなっています。</w:t>
      </w:r>
    </w:p>
    <w:p w14:paraId="6A4561F4" w14:textId="642A8C2C" w:rsidR="00C758CC" w:rsidRPr="00C758CC"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日頃からコミュニケーションを取り</w:t>
      </w:r>
      <w:r w:rsidR="00D35395">
        <w:rPr>
          <w:rFonts w:ascii="BIZ UDゴシック" w:eastAsia="BIZ UDゴシック" w:hAnsi="BIZ UDゴシック" w:hint="eastAsia"/>
          <w:sz w:val="22"/>
        </w:rPr>
        <w:t>合</w:t>
      </w:r>
      <w:r w:rsidRPr="00C758CC">
        <w:rPr>
          <w:rFonts w:ascii="BIZ UDゴシック" w:eastAsia="BIZ UDゴシック" w:hAnsi="BIZ UDゴシック" w:hint="eastAsia"/>
          <w:sz w:val="22"/>
        </w:rPr>
        <w:t>い、顔の見える関係づくりをすることが求められています。</w:t>
      </w:r>
    </w:p>
    <w:p w14:paraId="02CBCD3F" w14:textId="2E3B9A89" w:rsidR="00C758CC" w:rsidRPr="00C758CC"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近年多くの災害が発生しており、人と人とのつながりや、絆の大切さが再認識されています。</w:t>
      </w:r>
    </w:p>
    <w:p w14:paraId="5F8DAA2C" w14:textId="74CF6CAC" w:rsidR="00C758CC" w:rsidRPr="00C758CC"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身近な地域に住民による支えあいの活動や交流の場が必要とされています。</w:t>
      </w:r>
    </w:p>
    <w:p w14:paraId="1186D14B" w14:textId="5B9CF4B1" w:rsidR="00C758CC" w:rsidRDefault="00C758CC" w:rsidP="00123614">
      <w:pPr>
        <w:pStyle w:val="1b"/>
        <w:spacing w:after="70" w:line="360" w:lineRule="exact"/>
        <w:ind w:leftChars="146" w:left="484" w:rightChars="50" w:right="120"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自動車運転免許証返納などから、買い物や通院など外出や移動支援の必要性が高まっています。</w:t>
      </w:r>
    </w:p>
    <w:p w14:paraId="0DF1F10D" w14:textId="1781544A" w:rsidR="00265734" w:rsidRDefault="008743B2" w:rsidP="007537CA">
      <w:pPr>
        <w:pStyle w:val="1b"/>
        <w:spacing w:after="70" w:line="240" w:lineRule="exact"/>
        <w:ind w:leftChars="146" w:left="485" w:hangingChars="61" w:hanging="135"/>
        <w:rPr>
          <w:rFonts w:hAnsi="HG丸ｺﾞｼｯｸM-PRO" w:cs="Times New Roman"/>
          <w:sz w:val="22"/>
        </w:rPr>
      </w:pPr>
      <w:r>
        <w:rPr>
          <w:rFonts w:hAnsi="BIZ UDゴシック" w:cs="ＭＳ Ｐゴシック" w:hint="eastAsia"/>
          <w:b/>
          <w:noProof/>
          <w:kern w:val="0"/>
          <w:sz w:val="22"/>
        </w:rPr>
        <mc:AlternateContent>
          <mc:Choice Requires="wps">
            <w:drawing>
              <wp:anchor distT="0" distB="0" distL="114300" distR="114300" simplePos="0" relativeHeight="251663360" behindDoc="0" locked="0" layoutInCell="1" allowOverlap="1" wp14:anchorId="5EA9E1A5" wp14:editId="35AA49C6">
                <wp:simplePos x="0" y="0"/>
                <wp:positionH relativeFrom="margin">
                  <wp:align>right</wp:align>
                </wp:positionH>
                <wp:positionV relativeFrom="paragraph">
                  <wp:posOffset>156210</wp:posOffset>
                </wp:positionV>
                <wp:extent cx="5867400" cy="6048375"/>
                <wp:effectExtent l="0" t="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5867400" cy="6048375"/>
                        </a:xfrm>
                        <a:prstGeom prst="rect">
                          <a:avLst/>
                        </a:prstGeom>
                        <a:noFill/>
                        <a:ln w="3175">
                          <a:solidFill>
                            <a:prstClr val="black"/>
                          </a:solidFill>
                        </a:ln>
                      </wps:spPr>
                      <wps:txbx>
                        <w:txbxContent>
                          <w:p w14:paraId="26F08EEC" w14:textId="77777777" w:rsidR="00BB31F7" w:rsidRDefault="00BB31F7" w:rsidP="00265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9E1A5" id="テキスト ボックス 44" o:spid="_x0000_s1268" type="#_x0000_t202" style="position:absolute;left:0;text-align:left;margin-left:410.8pt;margin-top:12.3pt;width:462pt;height:476.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" filled="f" strokeweight=".25pt">
                <v:textbox>
                  <w:txbxContent>
                    <w:p w14:paraId="26F08EEC" w14:textId="77777777" w:rsidR="00BB31F7" w:rsidRDefault="00BB31F7" w:rsidP="00265734"/>
                  </w:txbxContent>
                </v:textbox>
                <w10:wrap anchorx="margin"/>
              </v:shape>
            </w:pict>
          </mc:Fallback>
        </mc:AlternateContent>
      </w:r>
    </w:p>
    <w:p w14:paraId="15B925CA" w14:textId="78D24BDE" w:rsidR="00265734" w:rsidRPr="007537CA" w:rsidRDefault="00B5141E" w:rsidP="00265734">
      <w:pPr>
        <w:ind w:firstLineChars="200" w:firstLine="440"/>
        <w:jc w:val="center"/>
        <w:rPr>
          <w:rFonts w:hAnsi="BIZ UDゴシック" w:cstheme="majorBidi"/>
          <w:b/>
          <w:sz w:val="22"/>
        </w:rPr>
      </w:pPr>
      <w:r w:rsidRPr="007537CA">
        <w:rPr>
          <w:rFonts w:hAnsi="BIZ UDゴシック" w:cstheme="majorBidi" w:hint="eastAsia"/>
          <w:b/>
          <w:sz w:val="22"/>
        </w:rPr>
        <w:t>支援を必要とする人を把握するための連携（</w:t>
      </w:r>
      <w:r w:rsidR="00265734" w:rsidRPr="007537CA">
        <w:rPr>
          <w:rFonts w:hAnsi="BIZ UDゴシック" w:cstheme="majorBidi" w:hint="eastAsia"/>
          <w:b/>
          <w:sz w:val="22"/>
        </w:rPr>
        <w:t>民生委員・児童委員</w:t>
      </w:r>
      <w:r w:rsidRPr="007537CA">
        <w:rPr>
          <w:rFonts w:hAnsi="BIZ UDゴシック" w:cstheme="majorBidi" w:hint="eastAsia"/>
          <w:b/>
          <w:sz w:val="22"/>
        </w:rPr>
        <w:t>）</w:t>
      </w:r>
    </w:p>
    <w:p w14:paraId="7AEB7458" w14:textId="059E81DD" w:rsidR="00265734" w:rsidRPr="00BA75B7" w:rsidRDefault="00265734" w:rsidP="00123614">
      <w:pPr>
        <w:pStyle w:val="af8"/>
        <w:ind w:leftChars="300" w:left="1020" w:rightChars="50" w:right="120" w:hangingChars="150" w:hanging="300"/>
        <w:rPr>
          <w:rFonts w:hAnsi="BIZ UDゴシック" w:cs="ＭＳ Ｐゴシック"/>
          <w:b w:val="0"/>
          <w:kern w:val="0"/>
          <w:sz w:val="20"/>
          <w:szCs w:val="20"/>
        </w:rPr>
      </w:pPr>
      <w:r w:rsidRPr="00BA75B7">
        <w:rPr>
          <w:rFonts w:hAnsi="BIZ UDゴシック" w:cs="ＭＳ Ｐゴシック" w:hint="eastAsia"/>
          <w:b w:val="0"/>
          <w:kern w:val="0"/>
          <w:sz w:val="20"/>
          <w:szCs w:val="20"/>
        </w:rPr>
        <w:t>問</w:t>
      </w:r>
      <w:r w:rsidR="00B5141E">
        <w:rPr>
          <w:rFonts w:hAnsi="BIZ UDゴシック" w:cs="ＭＳ Ｐゴシック" w:hint="eastAsia"/>
          <w:b w:val="0"/>
          <w:kern w:val="0"/>
          <w:sz w:val="20"/>
          <w:szCs w:val="20"/>
        </w:rPr>
        <w:t xml:space="preserve">　</w:t>
      </w:r>
      <w:r w:rsidR="00B5141E" w:rsidRPr="00B5141E">
        <w:rPr>
          <w:rFonts w:hAnsi="BIZ UDゴシック" w:cs="ＭＳ Ｐゴシック" w:hint="eastAsia"/>
          <w:b w:val="0"/>
          <w:kern w:val="0"/>
          <w:sz w:val="20"/>
          <w:szCs w:val="20"/>
        </w:rPr>
        <w:t>支援を必要とする人について、どのような関係機関と連携が深まれば、見逃すことなく把握できると考えますか。あてはまるものに５つまで○を付けてください。</w:t>
      </w:r>
    </w:p>
    <w:p w14:paraId="35DB5C7D" w14:textId="2CE8C158" w:rsidR="00265734" w:rsidRPr="00BA75B7" w:rsidRDefault="00D70AAF" w:rsidP="00265734">
      <w:pPr>
        <w:pStyle w:val="af8"/>
        <w:jc w:val="center"/>
        <w:rPr>
          <w:rFonts w:hAnsi="BIZ UDゴシック" w:cs="ＭＳ Ｐゴシック"/>
          <w:b w:val="0"/>
          <w:kern w:val="0"/>
          <w:sz w:val="20"/>
          <w:szCs w:val="20"/>
        </w:rPr>
      </w:pPr>
      <w:r w:rsidRPr="00F066E3">
        <w:rPr>
          <w:noProof/>
        </w:rPr>
        <w:drawing>
          <wp:anchor distT="0" distB="0" distL="114300" distR="114300" simplePos="0" relativeHeight="252072960" behindDoc="0" locked="0" layoutInCell="1" allowOverlap="1" wp14:anchorId="0937C7FD" wp14:editId="56D77F9B">
            <wp:simplePos x="0" y="0"/>
            <wp:positionH relativeFrom="margin">
              <wp:posOffset>1217930</wp:posOffset>
            </wp:positionH>
            <wp:positionV relativeFrom="paragraph">
              <wp:posOffset>10160</wp:posOffset>
            </wp:positionV>
            <wp:extent cx="4300220" cy="5294630"/>
            <wp:effectExtent l="0" t="0" r="5080" b="127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1">
                      <a:extLst>
                        <a:ext uri="{28A0092B-C50C-407E-A947-70E740481C1C}">
                          <a14:useLocalDpi xmlns:a14="http://schemas.microsoft.com/office/drawing/2010/main" val="0"/>
                        </a:ext>
                      </a:extLst>
                    </a:blip>
                    <a:srcRect l="1686" t="6612" r="8209" b="3048"/>
                    <a:stretch/>
                  </pic:blipFill>
                  <pic:spPr bwMode="auto">
                    <a:xfrm>
                      <a:off x="0" y="0"/>
                      <a:ext cx="4300220" cy="529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FDABF" w14:textId="6DB5BC77" w:rsidR="00265734" w:rsidRPr="00626291" w:rsidRDefault="00265734" w:rsidP="00265734">
      <w:pPr>
        <w:pStyle w:val="1b"/>
        <w:spacing w:after="70" w:line="360" w:lineRule="exact"/>
        <w:ind w:leftChars="146" w:left="485" w:hangingChars="61" w:hanging="135"/>
        <w:rPr>
          <w:rFonts w:hAnsi="HG丸ｺﾞｼｯｸM-PRO" w:cs="Times New Roman"/>
          <w:b/>
          <w:bCs/>
          <w:sz w:val="22"/>
        </w:rPr>
      </w:pPr>
    </w:p>
    <w:p w14:paraId="7917BCFB" w14:textId="0794D648" w:rsidR="00265734" w:rsidRDefault="00265734" w:rsidP="00265734">
      <w:pPr>
        <w:pStyle w:val="1b"/>
        <w:spacing w:after="70" w:line="360" w:lineRule="exact"/>
        <w:ind w:leftChars="146" w:left="484" w:hangingChars="61" w:hanging="134"/>
        <w:rPr>
          <w:rFonts w:hAnsi="HG丸ｺﾞｼｯｸM-PRO" w:cs="Times New Roman"/>
          <w:sz w:val="22"/>
        </w:rPr>
      </w:pPr>
    </w:p>
    <w:p w14:paraId="1EB9E318" w14:textId="43D39555" w:rsidR="00265734" w:rsidRDefault="00265734" w:rsidP="00265734">
      <w:pPr>
        <w:pStyle w:val="1b"/>
        <w:spacing w:after="70" w:line="360" w:lineRule="exact"/>
        <w:ind w:leftChars="146" w:left="484" w:hangingChars="61" w:hanging="134"/>
        <w:rPr>
          <w:rFonts w:hAnsi="HG丸ｺﾞｼｯｸM-PRO" w:cs="Times New Roman"/>
          <w:sz w:val="22"/>
        </w:rPr>
      </w:pPr>
    </w:p>
    <w:p w14:paraId="5C49D793" w14:textId="77777777" w:rsidR="00265734" w:rsidRDefault="00265734" w:rsidP="00265734">
      <w:pPr>
        <w:pStyle w:val="1b"/>
        <w:spacing w:after="70" w:line="360" w:lineRule="exact"/>
        <w:ind w:leftChars="146" w:left="484" w:hangingChars="61" w:hanging="134"/>
        <w:rPr>
          <w:rFonts w:hAnsi="HG丸ｺﾞｼｯｸM-PRO" w:cs="Times New Roman"/>
          <w:sz w:val="22"/>
        </w:rPr>
      </w:pPr>
    </w:p>
    <w:p w14:paraId="17E003A9" w14:textId="468DD638" w:rsidR="00265734" w:rsidRDefault="00265734" w:rsidP="00265734">
      <w:pPr>
        <w:pStyle w:val="1b"/>
        <w:spacing w:after="70" w:line="360" w:lineRule="exact"/>
        <w:ind w:leftChars="146" w:left="484" w:hangingChars="61" w:hanging="134"/>
        <w:rPr>
          <w:rFonts w:hAnsi="HG丸ｺﾞｼｯｸM-PRO" w:cs="Times New Roman"/>
          <w:sz w:val="22"/>
        </w:rPr>
      </w:pPr>
    </w:p>
    <w:p w14:paraId="07F93B65" w14:textId="55CECAFA" w:rsidR="00265734" w:rsidRDefault="00265734" w:rsidP="00265734">
      <w:pPr>
        <w:pStyle w:val="1b"/>
        <w:spacing w:after="70" w:line="360" w:lineRule="exact"/>
        <w:ind w:leftChars="146" w:left="484" w:hangingChars="61" w:hanging="134"/>
        <w:rPr>
          <w:rFonts w:hAnsi="HG丸ｺﾞｼｯｸM-PRO" w:cs="Times New Roman"/>
          <w:sz w:val="22"/>
        </w:rPr>
      </w:pPr>
    </w:p>
    <w:p w14:paraId="7F6852BA" w14:textId="77777777" w:rsidR="00265734" w:rsidRDefault="00265734" w:rsidP="00265734">
      <w:pPr>
        <w:pStyle w:val="1b"/>
        <w:spacing w:after="70" w:line="360" w:lineRule="exact"/>
        <w:ind w:leftChars="146" w:left="484" w:hangingChars="61" w:hanging="134"/>
        <w:rPr>
          <w:rFonts w:hAnsi="HG丸ｺﾞｼｯｸM-PRO" w:cs="Times New Roman"/>
          <w:sz w:val="22"/>
        </w:rPr>
      </w:pPr>
    </w:p>
    <w:p w14:paraId="603A9CE2" w14:textId="77777777" w:rsidR="00265734" w:rsidRDefault="00265734" w:rsidP="00265734">
      <w:pPr>
        <w:pStyle w:val="1b"/>
        <w:spacing w:after="70" w:line="360" w:lineRule="exact"/>
        <w:ind w:leftChars="146" w:left="484" w:hangingChars="61" w:hanging="134"/>
        <w:rPr>
          <w:rFonts w:hAnsi="HG丸ｺﾞｼｯｸM-PRO" w:cs="Times New Roman"/>
          <w:sz w:val="22"/>
        </w:rPr>
      </w:pPr>
    </w:p>
    <w:p w14:paraId="43A178EC" w14:textId="77777777" w:rsidR="00265734" w:rsidRDefault="00265734" w:rsidP="00265734">
      <w:pPr>
        <w:pStyle w:val="1b"/>
        <w:spacing w:after="70" w:line="360" w:lineRule="exact"/>
        <w:ind w:leftChars="146" w:left="484" w:hangingChars="61" w:hanging="134"/>
        <w:rPr>
          <w:rFonts w:hAnsi="HG丸ｺﾞｼｯｸM-PRO" w:cs="Times New Roman"/>
          <w:sz w:val="22"/>
        </w:rPr>
      </w:pPr>
    </w:p>
    <w:p w14:paraId="24A8C203" w14:textId="77777777" w:rsidR="00265734" w:rsidRDefault="00265734" w:rsidP="00265734">
      <w:pPr>
        <w:pStyle w:val="1b"/>
        <w:spacing w:after="70" w:line="360" w:lineRule="exact"/>
        <w:ind w:leftChars="146" w:left="484" w:hangingChars="61" w:hanging="134"/>
        <w:rPr>
          <w:rFonts w:hAnsi="HG丸ｺﾞｼｯｸM-PRO" w:cs="Times New Roman"/>
          <w:sz w:val="22"/>
        </w:rPr>
      </w:pPr>
    </w:p>
    <w:p w14:paraId="7927C37B" w14:textId="77777777" w:rsidR="00265734" w:rsidRDefault="00265734" w:rsidP="00265734">
      <w:pPr>
        <w:pStyle w:val="1b"/>
        <w:spacing w:after="70" w:line="360" w:lineRule="exact"/>
        <w:ind w:leftChars="146" w:left="484" w:hangingChars="61" w:hanging="134"/>
        <w:rPr>
          <w:rFonts w:hAnsi="HG丸ｺﾞｼｯｸM-PRO" w:cs="Times New Roman"/>
          <w:sz w:val="22"/>
        </w:rPr>
      </w:pPr>
    </w:p>
    <w:p w14:paraId="05833016" w14:textId="77777777" w:rsidR="00265734" w:rsidRDefault="00265734" w:rsidP="00265734">
      <w:pPr>
        <w:pStyle w:val="1b"/>
        <w:spacing w:after="70" w:line="360" w:lineRule="exact"/>
        <w:ind w:leftChars="146" w:left="484" w:hangingChars="61" w:hanging="134"/>
        <w:rPr>
          <w:rFonts w:hAnsi="HG丸ｺﾞｼｯｸM-PRO" w:cs="Times New Roman"/>
          <w:sz w:val="22"/>
        </w:rPr>
      </w:pPr>
    </w:p>
    <w:p w14:paraId="14D86CC6" w14:textId="5C748E22" w:rsidR="00265734" w:rsidRDefault="00265734" w:rsidP="00265734">
      <w:pPr>
        <w:pStyle w:val="1b"/>
        <w:spacing w:after="70" w:line="360" w:lineRule="exact"/>
        <w:ind w:leftChars="146" w:left="484" w:hangingChars="61" w:hanging="134"/>
        <w:rPr>
          <w:rFonts w:hAnsi="HG丸ｺﾞｼｯｸM-PRO" w:cs="Times New Roman"/>
          <w:sz w:val="22"/>
        </w:rPr>
      </w:pPr>
    </w:p>
    <w:p w14:paraId="4867ADAB" w14:textId="77777777" w:rsidR="00B5141E" w:rsidRDefault="00B5141E" w:rsidP="00265734">
      <w:pPr>
        <w:pStyle w:val="1b"/>
        <w:spacing w:after="70" w:line="360" w:lineRule="exact"/>
        <w:ind w:leftChars="146" w:left="484" w:hangingChars="61" w:hanging="134"/>
        <w:rPr>
          <w:rFonts w:hAnsi="HG丸ｺﾞｼｯｸM-PRO" w:cs="Times New Roman"/>
          <w:sz w:val="22"/>
        </w:rPr>
      </w:pPr>
    </w:p>
    <w:p w14:paraId="4DD1A4EC" w14:textId="26C2B6AF" w:rsidR="00265734" w:rsidRDefault="00265734" w:rsidP="00265734">
      <w:pPr>
        <w:pStyle w:val="1b"/>
        <w:spacing w:after="70" w:line="360" w:lineRule="exact"/>
        <w:ind w:leftChars="146" w:left="484" w:hangingChars="61" w:hanging="134"/>
        <w:rPr>
          <w:rFonts w:hAnsi="HG丸ｺﾞｼｯｸM-PRO" w:cs="Times New Roman"/>
          <w:sz w:val="22"/>
        </w:rPr>
      </w:pPr>
    </w:p>
    <w:p w14:paraId="1D69873C" w14:textId="4D666665" w:rsidR="00B5141E" w:rsidRDefault="00B5141E" w:rsidP="00265734">
      <w:pPr>
        <w:pStyle w:val="1b"/>
        <w:spacing w:after="70" w:line="360" w:lineRule="exact"/>
        <w:ind w:leftChars="146" w:left="484" w:hangingChars="61" w:hanging="134"/>
        <w:rPr>
          <w:rFonts w:hAnsi="HG丸ｺﾞｼｯｸM-PRO" w:cs="Times New Roman"/>
          <w:sz w:val="22"/>
        </w:rPr>
      </w:pPr>
    </w:p>
    <w:p w14:paraId="5A70EB21" w14:textId="30AE4887" w:rsidR="00B5141E" w:rsidRDefault="00B5141E" w:rsidP="00265734">
      <w:pPr>
        <w:pStyle w:val="1b"/>
        <w:spacing w:after="70" w:line="360" w:lineRule="exact"/>
        <w:ind w:leftChars="146" w:left="484" w:hangingChars="61" w:hanging="134"/>
        <w:rPr>
          <w:rFonts w:hAnsi="HG丸ｺﾞｼｯｸM-PRO" w:cs="Times New Roman"/>
          <w:sz w:val="22"/>
        </w:rPr>
      </w:pPr>
    </w:p>
    <w:p w14:paraId="1A29A2CC" w14:textId="42236E5E" w:rsidR="00B5141E" w:rsidRDefault="00B5141E" w:rsidP="00265734">
      <w:pPr>
        <w:pStyle w:val="1b"/>
        <w:spacing w:after="70" w:line="360" w:lineRule="exact"/>
        <w:ind w:leftChars="146" w:left="484" w:hangingChars="61" w:hanging="134"/>
        <w:rPr>
          <w:rFonts w:hAnsi="HG丸ｺﾞｼｯｸM-PRO" w:cs="Times New Roman"/>
          <w:sz w:val="22"/>
        </w:rPr>
      </w:pPr>
    </w:p>
    <w:p w14:paraId="6A595F24" w14:textId="6108C050" w:rsidR="00F066E3" w:rsidRDefault="00F066E3" w:rsidP="00123614">
      <w:pPr>
        <w:pStyle w:val="1b"/>
        <w:spacing w:after="70" w:line="320" w:lineRule="exact"/>
        <w:ind w:leftChars="146" w:left="484" w:hangingChars="61" w:hanging="134"/>
        <w:rPr>
          <w:rFonts w:hAnsi="HG丸ｺﾞｼｯｸM-PRO" w:cs="Times New Roman"/>
          <w:sz w:val="22"/>
        </w:rPr>
      </w:pPr>
    </w:p>
    <w:p w14:paraId="59ED7729" w14:textId="7E7D91C7" w:rsidR="00265734" w:rsidRDefault="00697980" w:rsidP="003C3000">
      <w:pPr>
        <w:snapToGrid w:val="0"/>
        <w:ind w:firstLineChars="300" w:firstLine="720"/>
        <w:rPr>
          <w:rFonts w:ascii="HG丸ｺﾞｼｯｸM-PRO" w:eastAsia="HG丸ｺﾞｼｯｸM-PRO" w:hAnsi="HG丸ｺﾞｼｯｸM-PRO" w:cs="Times New Roman"/>
          <w:sz w:val="22"/>
        </w:rPr>
      </w:pPr>
      <w:r>
        <w:rPr>
          <w:noProof/>
        </w:rPr>
        <w:drawing>
          <wp:anchor distT="0" distB="0" distL="114300" distR="114300" simplePos="0" relativeHeight="253008896" behindDoc="0" locked="0" layoutInCell="1" allowOverlap="1" wp14:anchorId="34F2C4CD" wp14:editId="3FF3ADC0">
            <wp:simplePos x="0" y="0"/>
            <wp:positionH relativeFrom="column">
              <wp:posOffset>5628005</wp:posOffset>
            </wp:positionH>
            <wp:positionV relativeFrom="paragraph">
              <wp:posOffset>141523</wp:posOffset>
            </wp:positionV>
            <wp:extent cx="648970" cy="648970"/>
            <wp:effectExtent l="0" t="0" r="0" b="0"/>
            <wp:wrapNone/>
            <wp:docPr id="1766734214" name="図 8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34214" name="図 86" descr="QR コード&#10;&#10;自動的に生成された説明"/>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734" w:rsidRPr="005866CD">
        <w:rPr>
          <w:rFonts w:hAnsi="BIZ UDゴシック" w:cs="ＭＳ Ｐゴシック" w:hint="eastAsia"/>
          <w:kern w:val="0"/>
          <w:sz w:val="16"/>
          <w:szCs w:val="18"/>
        </w:rPr>
        <w:t>資料：</w:t>
      </w:r>
      <w:r w:rsidR="00265734">
        <w:rPr>
          <w:rFonts w:hAnsi="BIZ UDゴシック" w:cs="ＭＳ Ｐゴシック" w:hint="eastAsia"/>
          <w:kern w:val="0"/>
          <w:sz w:val="16"/>
          <w:szCs w:val="18"/>
        </w:rPr>
        <w:t>民生委員・児童委員へのアンケート（令和４年</w:t>
      </w:r>
      <w:r w:rsidR="00EF2E0E">
        <w:rPr>
          <w:rFonts w:hAnsi="BIZ UDゴシック" w:cs="ＭＳ Ｐゴシック" w:hint="eastAsia"/>
          <w:kern w:val="0"/>
          <w:sz w:val="16"/>
          <w:szCs w:val="18"/>
        </w:rPr>
        <w:t>度</w:t>
      </w:r>
      <w:r w:rsidR="00265734">
        <w:rPr>
          <w:rFonts w:hAnsi="BIZ UDゴシック" w:cs="ＭＳ Ｐゴシック" w:hint="eastAsia"/>
          <w:kern w:val="0"/>
          <w:sz w:val="16"/>
          <w:szCs w:val="18"/>
        </w:rPr>
        <w:t>）</w:t>
      </w:r>
      <w:r w:rsidR="00265734">
        <w:rPr>
          <w:rFonts w:hAnsi="HG丸ｺﾞｼｯｸM-PRO" w:cs="Times New Roman"/>
          <w:sz w:val="22"/>
        </w:rPr>
        <w:br w:type="page"/>
      </w:r>
    </w:p>
    <w:p w14:paraId="7C17EC08" w14:textId="77777777" w:rsidR="00C758CC" w:rsidRPr="009409B3" w:rsidRDefault="00C758CC" w:rsidP="00C758CC">
      <w:pPr>
        <w:spacing w:afterLines="50" w:after="176" w:line="500" w:lineRule="exact"/>
        <w:ind w:leftChars="50" w:left="120"/>
        <w:rPr>
          <w:rFonts w:hAnsi="BIZ UDゴシック"/>
          <w:b/>
          <w:bCs/>
          <w:sz w:val="22"/>
        </w:rPr>
      </w:pPr>
      <w:r>
        <w:rPr>
          <w:rFonts w:hAnsi="BIZ UDゴシック" w:hint="eastAsia"/>
          <w:b/>
          <w:bCs/>
          <w:noProof/>
          <w:sz w:val="22"/>
        </w:rPr>
        <w:lastRenderedPageBreak/>
        <mc:AlternateContent>
          <mc:Choice Requires="wpg">
            <w:drawing>
              <wp:anchor distT="0" distB="0" distL="114300" distR="114300" simplePos="0" relativeHeight="251541504" behindDoc="1" locked="0" layoutInCell="1" allowOverlap="1" wp14:anchorId="1D028C26" wp14:editId="7C4185F5">
                <wp:simplePos x="0" y="0"/>
                <wp:positionH relativeFrom="column">
                  <wp:posOffset>-7620</wp:posOffset>
                </wp:positionH>
                <wp:positionV relativeFrom="paragraph">
                  <wp:posOffset>201930</wp:posOffset>
                </wp:positionV>
                <wp:extent cx="6192520" cy="28575"/>
                <wp:effectExtent l="0" t="0" r="36830" b="28575"/>
                <wp:wrapNone/>
                <wp:docPr id="855077491" name="グループ化 855077491"/>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255971166" name="直線コネクタ 255971166"/>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97931259" name="直線コネクタ 897931259"/>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F067B5" id="グループ化 855077491" o:spid="_x0000_s1026" style="position:absolute;left:0;text-align:left;margin-left:-.6pt;margin-top:15.9pt;width:487.6pt;height:2.25pt;z-index:-251774976"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">
                <v:line id="直線コネクタ 255971166"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" strokecolor="#7f7f7f [1612]" strokeweight="1.75pt">
                  <v:stroke joinstyle="miter" endcap="round"/>
                </v:line>
                <v:line id="直線コネクタ 897931259"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0D819909" w14:textId="3EBADBAA"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住民同士の交流を促進し、</w:t>
      </w:r>
      <w:r w:rsidR="00E509EC">
        <w:rPr>
          <w:rFonts w:ascii="BIZ UDゴシック" w:eastAsia="BIZ UDゴシック" w:hAnsi="BIZ UDゴシック" w:hint="eastAsia"/>
          <w:sz w:val="22"/>
        </w:rPr>
        <w:t>子どもから高齢者まで</w:t>
      </w:r>
      <w:r w:rsidRPr="00C758CC">
        <w:rPr>
          <w:rFonts w:ascii="BIZ UDゴシック" w:eastAsia="BIZ UDゴシック" w:hAnsi="BIZ UDゴシック" w:hint="eastAsia"/>
          <w:sz w:val="22"/>
        </w:rPr>
        <w:t>地域の中で気軽に集まれる場所や機会を増やします。</w:t>
      </w:r>
    </w:p>
    <w:p w14:paraId="3FD8A8DD" w14:textId="027B4202"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住民の「顔」が見える関係づくりを支援します。</w:t>
      </w:r>
    </w:p>
    <w:p w14:paraId="75D301C5" w14:textId="0B40663C"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住民活動や社会参加の機会や場を充実します。</w:t>
      </w:r>
    </w:p>
    <w:p w14:paraId="7A9E509B" w14:textId="2686E1CF" w:rsid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地域と関係機関との連携を図り、福祉課題を解決する力を伸ばします。</w:t>
      </w:r>
    </w:p>
    <w:p w14:paraId="7C438868" w14:textId="77777777" w:rsidR="00C758CC" w:rsidRPr="00B12648" w:rsidRDefault="00C758CC" w:rsidP="00C758CC">
      <w:pPr>
        <w:pStyle w:val="1b"/>
        <w:spacing w:after="70" w:line="360" w:lineRule="exact"/>
        <w:ind w:leftChars="146" w:left="484" w:hangingChars="61" w:hanging="134"/>
        <w:rPr>
          <w:rFonts w:hAnsi="BIZ UDゴシック"/>
          <w:sz w:val="22"/>
        </w:rPr>
      </w:pPr>
    </w:p>
    <w:p w14:paraId="2687342F" w14:textId="77777777" w:rsidR="00C758CC" w:rsidRPr="007348FF" w:rsidRDefault="00C758CC" w:rsidP="00C758CC">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1539456" behindDoc="1" locked="0" layoutInCell="1" allowOverlap="1" wp14:anchorId="4B73128C" wp14:editId="206B3C0C">
                <wp:simplePos x="0" y="0"/>
                <wp:positionH relativeFrom="column">
                  <wp:posOffset>11430</wp:posOffset>
                </wp:positionH>
                <wp:positionV relativeFrom="paragraph">
                  <wp:posOffset>173990</wp:posOffset>
                </wp:positionV>
                <wp:extent cx="6160770" cy="28575"/>
                <wp:effectExtent l="0" t="0" r="30480" b="28575"/>
                <wp:wrapNone/>
                <wp:docPr id="674941159" name="グループ化 674941159"/>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1497816466" name="直線コネクタ 1497816466"/>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85128346" name="直線コネクタ 385128346"/>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9477FA" id="グループ化 674941159" o:spid="_x0000_s1026" style="position:absolute;left:0;text-align:left;margin-left:.9pt;margin-top:13.7pt;width:485.1pt;height:2.25pt;z-index:-251777024"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">
                <v:line id="直線コネクタ 1497816466"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" strokecolor="#7f7f7f [1612]" strokeweight="1.75pt">
                  <v:stroke joinstyle="miter" endcap="round"/>
                </v:line>
                <v:line id="直線コネクタ 385128346"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" strokecolor="#7f7f7f [1612]" strokeweight="1.75pt">
                  <v:stroke joinstyle="miter" endcap="round"/>
                </v:line>
              </v:group>
            </w:pict>
          </mc:Fallback>
        </mc:AlternateContent>
      </w:r>
      <w:r>
        <w:rPr>
          <w:rFonts w:hAnsi="BIZ UDゴシック" w:hint="eastAsia"/>
          <w:b/>
          <w:bCs/>
          <w:noProof/>
          <w:sz w:val="22"/>
        </w:rPr>
        <mc:AlternateContent>
          <mc:Choice Requires="wps">
            <w:drawing>
              <wp:anchor distT="0" distB="0" distL="114300" distR="114300" simplePos="0" relativeHeight="251540480" behindDoc="1" locked="0" layoutInCell="1" allowOverlap="1" wp14:anchorId="1CA67E07" wp14:editId="4CEB5C52">
                <wp:simplePos x="0" y="0"/>
                <wp:positionH relativeFrom="column">
                  <wp:posOffset>11430</wp:posOffset>
                </wp:positionH>
                <wp:positionV relativeFrom="paragraph">
                  <wp:posOffset>231140</wp:posOffset>
                </wp:positionV>
                <wp:extent cx="6160770" cy="0"/>
                <wp:effectExtent l="0" t="0" r="0" b="0"/>
                <wp:wrapNone/>
                <wp:docPr id="596836947" name="直線コネクタ 596836947"/>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BBEDD5" id="直線コネクタ 596836947" o:spid="_x0000_s1026" style="position:absolute;left:0;text-align:lef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7348FF">
        <w:rPr>
          <w:rFonts w:hAnsi="BIZ UDゴシック" w:hint="eastAsia"/>
          <w:b/>
          <w:bCs/>
          <w:sz w:val="22"/>
        </w:rPr>
        <w:t xml:space="preserve"> </w:t>
      </w:r>
      <w:r w:rsidRPr="007348F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主</w:t>
      </w:r>
      <w:r w:rsidRPr="007348FF">
        <w:rPr>
          <w:rFonts w:hAnsi="BIZ UDゴシック" w:hint="eastAsia"/>
          <w:b/>
          <w:bCs/>
          <w:sz w:val="22"/>
          <w:shd w:val="clear" w:color="auto" w:fill="FFFFFF" w:themeFill="background1"/>
        </w:rPr>
        <w:t xml:space="preserve">な取組 </w:t>
      </w:r>
    </w:p>
    <w:p w14:paraId="6FBD998E" w14:textId="3F727D79" w:rsid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Pr>
          <w:rFonts w:ascii="BIZ UDゴシック" w:eastAsia="BIZ UDゴシック" w:hAnsi="BIZ UDゴシック" w:hint="eastAsia"/>
          <w:sz w:val="22"/>
        </w:rPr>
        <w:t>▶</w:t>
      </w:r>
      <w:r w:rsidRPr="00C758CC">
        <w:rPr>
          <w:rFonts w:ascii="BIZ UDゴシック" w:eastAsia="BIZ UDゴシック" w:hAnsi="BIZ UDゴシック" w:hint="eastAsia"/>
          <w:sz w:val="22"/>
        </w:rPr>
        <w:t>ふれあいいきいきサロン、ふれあい・子育てサロンへの支援</w:t>
      </w:r>
    </w:p>
    <w:p w14:paraId="57B8C363"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▶南区地域福祉交流ラウンジの運営支援</w:t>
      </w:r>
    </w:p>
    <w:p w14:paraId="662C8EE5"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▶子育て広場の充実</w:t>
      </w:r>
    </w:p>
    <w:p w14:paraId="0DB726D0"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▶自主防災組織の活性化の促進</w:t>
      </w:r>
    </w:p>
    <w:p w14:paraId="4658A386"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▶障害者自立支援協議会の開催</w:t>
      </w:r>
    </w:p>
    <w:p w14:paraId="51861ABA"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▶要保護児童対策地域協議会の運営</w:t>
      </w:r>
    </w:p>
    <w:p w14:paraId="20BC439D" w14:textId="77777777" w:rsidR="00C758CC" w:rsidRP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▶いきいき百歳体操の推進</w:t>
      </w:r>
    </w:p>
    <w:p w14:paraId="23A84BDF" w14:textId="0378317C" w:rsidR="008326CA" w:rsidRPr="008743B2"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8743B2">
        <w:rPr>
          <w:rFonts w:ascii="BIZ UDゴシック" w:eastAsia="BIZ UDゴシック" w:hAnsi="BIZ UDゴシック"/>
          <w:sz w:val="22"/>
        </w:rPr>
        <w:t>▶</w:t>
      </w:r>
      <w:r w:rsidR="008326CA" w:rsidRPr="008743B2">
        <w:rPr>
          <w:rFonts w:ascii="BIZ UDゴシック" w:eastAsia="BIZ UDゴシック" w:hAnsi="BIZ UDゴシック" w:hint="eastAsia"/>
          <w:sz w:val="22"/>
        </w:rPr>
        <w:t>地域おでかけサポート推進事業</w:t>
      </w:r>
    </w:p>
    <w:p w14:paraId="46340764" w14:textId="22C64CEB" w:rsidR="00C758CC" w:rsidRDefault="00C758CC" w:rsidP="00123614">
      <w:pPr>
        <w:pStyle w:val="1b"/>
        <w:spacing w:after="70" w:line="360" w:lineRule="exact"/>
        <w:ind w:leftChars="146" w:left="484" w:hangingChars="61" w:hanging="134"/>
        <w:rPr>
          <w:rFonts w:ascii="BIZ UDゴシック" w:eastAsia="BIZ UDゴシック" w:hAnsi="BIZ UDゴシック"/>
          <w:sz w:val="22"/>
        </w:rPr>
      </w:pPr>
      <w:r w:rsidRPr="00C758CC">
        <w:rPr>
          <w:rFonts w:ascii="BIZ UDゴシック" w:eastAsia="BIZ UDゴシック" w:hAnsi="BIZ UDゴシック"/>
          <w:sz w:val="22"/>
        </w:rPr>
        <w:t>▶シニアサポート活動の普及促進</w:t>
      </w:r>
    </w:p>
    <w:p w14:paraId="22270831" w14:textId="27ECBACE" w:rsidR="00161736" w:rsidRDefault="00696042" w:rsidP="00DA72F8">
      <w:pPr>
        <w:rPr>
          <w:rFonts w:ascii="HG丸ｺﾞｼｯｸM-PRO" w:eastAsia="HG丸ｺﾞｼｯｸM-PRO" w:hAnsi="HG丸ｺﾞｼｯｸM-PRO"/>
          <w:sz w:val="22"/>
        </w:rPr>
        <w:sectPr w:rsidR="00161736" w:rsidSect="00106EB3">
          <w:headerReference w:type="even" r:id="rId213"/>
          <w:headerReference w:type="default" r:id="rId214"/>
          <w:footerReference w:type="even" r:id="rId215"/>
          <w:footerReference w:type="default" r:id="rId216"/>
          <w:pgSz w:w="11906" w:h="16838" w:code="9"/>
          <w:pgMar w:top="1134" w:right="1077" w:bottom="1588" w:left="1077" w:header="567" w:footer="567" w:gutter="0"/>
          <w:cols w:space="425"/>
          <w:docGrid w:type="lines" w:linePitch="352"/>
        </w:sectPr>
      </w:pPr>
      <w:r>
        <w:rPr>
          <w:rFonts w:ascii="HG丸ｺﾞｼｯｸM-PRO" w:eastAsia="HG丸ｺﾞｼｯｸM-PRO" w:hAnsi="HG丸ｺﾞｼｯｸM-PRO"/>
          <w:noProof/>
          <w:sz w:val="22"/>
        </w:rPr>
        <mc:AlternateContent>
          <mc:Choice Requires="wps">
            <w:drawing>
              <wp:anchor distT="0" distB="0" distL="114300" distR="114300" simplePos="0" relativeHeight="251498496" behindDoc="0" locked="0" layoutInCell="1" allowOverlap="1" wp14:anchorId="11024639" wp14:editId="7AC802A1">
                <wp:simplePos x="0" y="0"/>
                <wp:positionH relativeFrom="column">
                  <wp:posOffset>2781300</wp:posOffset>
                </wp:positionH>
                <wp:positionV relativeFrom="paragraph">
                  <wp:posOffset>8629650</wp:posOffset>
                </wp:positionV>
                <wp:extent cx="619125" cy="43815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619125" cy="438150"/>
                        </a:xfrm>
                        <a:prstGeom prst="rect">
                          <a:avLst/>
                        </a:prstGeom>
                        <a:solidFill>
                          <a:schemeClr val="lt1"/>
                        </a:solidFill>
                        <a:ln w="6350">
                          <a:noFill/>
                        </a:ln>
                      </wps:spPr>
                      <wps:txbx>
                        <w:txbxContent>
                          <w:p w14:paraId="1BA26D52" w14:textId="77777777" w:rsidR="00BB31F7" w:rsidRDefault="00BB31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24639" id="テキスト ボックス 28" o:spid="_x0000_s1269" type="#_x0000_t202" style="position:absolute;margin-left:219pt;margin-top:679.5pt;width:48.75pt;height:34.5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" fillcolor="white [3201]" stroked="f" strokeweight=".5pt">
                <v:textbox>
                  <w:txbxContent>
                    <w:p w14:paraId="1BA26D52" w14:textId="77777777" w:rsidR="00BB31F7" w:rsidRDefault="00BB31F7"/>
                  </w:txbxContent>
                </v:textbox>
              </v:shape>
            </w:pict>
          </mc:Fallback>
        </mc:AlternateContent>
      </w:r>
      <w:r w:rsidR="009B68DE">
        <w:rPr>
          <w:rFonts w:ascii="HG丸ｺﾞｼｯｸM-PRO" w:eastAsia="HG丸ｺﾞｼｯｸM-PRO" w:hAnsi="HG丸ｺﾞｼｯｸM-PRO"/>
          <w:noProof/>
          <w:sz w:val="22"/>
        </w:rPr>
        <mc:AlternateContent>
          <mc:Choice Requires="wps">
            <w:drawing>
              <wp:anchor distT="0" distB="0" distL="114300" distR="114300" simplePos="0" relativeHeight="251493376" behindDoc="0" locked="0" layoutInCell="1" allowOverlap="1" wp14:anchorId="7D693796" wp14:editId="24E63701">
                <wp:simplePos x="0" y="0"/>
                <wp:positionH relativeFrom="column">
                  <wp:posOffset>2902789</wp:posOffset>
                </wp:positionH>
                <wp:positionV relativeFrom="paragraph">
                  <wp:posOffset>8967158</wp:posOffset>
                </wp:positionV>
                <wp:extent cx="526211" cy="293299"/>
                <wp:effectExtent l="0" t="0" r="7620" b="0"/>
                <wp:wrapNone/>
                <wp:docPr id="193" name="正方形/長方形 193"/>
                <wp:cNvGraphicFramePr/>
                <a:graphic xmlns:a="http://schemas.openxmlformats.org/drawingml/2006/main">
                  <a:graphicData uri="http://schemas.microsoft.com/office/word/2010/wordprocessingShape">
                    <wps:wsp>
                      <wps:cNvSpPr/>
                      <wps:spPr>
                        <a:xfrm>
                          <a:off x="0" y="0"/>
                          <a:ext cx="526211" cy="2932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926CD7" id="正方形/長方形 193" o:spid="_x0000_s1026" style="position:absolute;left:0;text-align:left;margin-left:228.55pt;margin-top:706.1pt;width:41.45pt;height:23.1pt;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" fillcolor="white [3212]" stroked="f" strokeweight="1pt"/>
            </w:pict>
          </mc:Fallback>
        </mc:AlternateContent>
      </w:r>
    </w:p>
    <w:p w14:paraId="114EA0B9" w14:textId="2C819A1B" w:rsidR="006206D1" w:rsidRDefault="00697980">
      <w:bookmarkStart w:id="177" w:name="_Toc54007912"/>
      <w:bookmarkStart w:id="178" w:name="_Toc43841375"/>
      <w:r>
        <w:rPr>
          <w:noProof/>
        </w:rPr>
        <w:drawing>
          <wp:anchor distT="0" distB="0" distL="114300" distR="114300" simplePos="0" relativeHeight="253010944" behindDoc="0" locked="0" layoutInCell="1" allowOverlap="1" wp14:anchorId="69D3E789" wp14:editId="4E196991">
            <wp:simplePos x="0" y="0"/>
            <wp:positionH relativeFrom="column">
              <wp:posOffset>-95250</wp:posOffset>
            </wp:positionH>
            <wp:positionV relativeFrom="paragraph">
              <wp:posOffset>3580486</wp:posOffset>
            </wp:positionV>
            <wp:extent cx="648970" cy="648970"/>
            <wp:effectExtent l="0" t="0" r="0" b="0"/>
            <wp:wrapNone/>
            <wp:docPr id="698283273" name="図 8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83273" name="図 87" descr="QR コード&#10;&#10;自動的に生成された説明"/>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6D1">
        <w:br w:type="page"/>
      </w:r>
    </w:p>
    <w:p w14:paraId="77F17E86" w14:textId="350F1C7E" w:rsidR="0033680A" w:rsidRDefault="0033680A"/>
    <w:p w14:paraId="4D02EA3D" w14:textId="77777777" w:rsidR="00663B0F" w:rsidRPr="003F2E08" w:rsidRDefault="00663B0F" w:rsidP="00663B0F"/>
    <w:p w14:paraId="03E111B0" w14:textId="77777777" w:rsidR="00663B0F" w:rsidRPr="003F2E08" w:rsidRDefault="00663B0F" w:rsidP="00663B0F"/>
    <w:p w14:paraId="6C703326" w14:textId="77777777" w:rsidR="00663B0F" w:rsidRPr="003F2E08" w:rsidRDefault="00663B0F" w:rsidP="00663B0F"/>
    <w:p w14:paraId="27672B12" w14:textId="77777777" w:rsidR="00663B0F" w:rsidRPr="003F2E08" w:rsidRDefault="00663B0F" w:rsidP="00663B0F"/>
    <w:p w14:paraId="3BEC2B87" w14:textId="77777777" w:rsidR="00663B0F" w:rsidRPr="003F2E08" w:rsidRDefault="00663B0F" w:rsidP="00663B0F"/>
    <w:p w14:paraId="6E4EB9A6" w14:textId="77777777" w:rsidR="00663B0F" w:rsidRPr="003F2E08" w:rsidRDefault="00663B0F" w:rsidP="00663B0F"/>
    <w:p w14:paraId="5D350CD0" w14:textId="77777777" w:rsidR="00663B0F" w:rsidRPr="003F2E08" w:rsidRDefault="00663B0F" w:rsidP="00663B0F"/>
    <w:p w14:paraId="57397CF9" w14:textId="77777777" w:rsidR="00663B0F" w:rsidRPr="003F2E08" w:rsidRDefault="00663B0F" w:rsidP="00663B0F"/>
    <w:p w14:paraId="537C4E7F" w14:textId="77777777" w:rsidR="00663B0F" w:rsidRPr="003F2E08" w:rsidRDefault="00663B0F" w:rsidP="00663B0F"/>
    <w:p w14:paraId="62DC4982" w14:textId="77777777" w:rsidR="00663B0F" w:rsidRDefault="00663B0F" w:rsidP="00663B0F"/>
    <w:p w14:paraId="37FCE53B" w14:textId="77777777" w:rsidR="00663B0F" w:rsidRDefault="00663B0F" w:rsidP="00663B0F"/>
    <w:p w14:paraId="7BF2DC93" w14:textId="77777777" w:rsidR="00663B0F" w:rsidRPr="003F2E08" w:rsidRDefault="00663B0F" w:rsidP="00663B0F"/>
    <w:p w14:paraId="2F04F2EF" w14:textId="77777777" w:rsidR="00663B0F" w:rsidRPr="003F2E08" w:rsidRDefault="00663B0F" w:rsidP="00663B0F"/>
    <w:p w14:paraId="6BE8744B" w14:textId="77777777" w:rsidR="00663B0F" w:rsidRPr="003F2E08" w:rsidRDefault="00663B0F" w:rsidP="00663B0F"/>
    <w:p w14:paraId="14913083" w14:textId="2CEB2BE1" w:rsidR="00075E9C" w:rsidRPr="00E357F0" w:rsidRDefault="00075E9C" w:rsidP="00075E9C">
      <w:pPr>
        <w:pStyle w:val="affffd"/>
        <w:jc w:val="center"/>
        <w:rPr>
          <w:color w:val="000000" w:themeColor="text1"/>
          <w:lang w:eastAsia="zh-CN"/>
        </w:rPr>
      </w:pPr>
      <w:bookmarkStart w:id="179" w:name="_Toc144427292"/>
      <w:bookmarkStart w:id="180" w:name="_Toc146651927"/>
      <w:bookmarkStart w:id="181" w:name="_Toc147516933"/>
      <w:bookmarkStart w:id="182" w:name="_Toc149909482"/>
      <w:r w:rsidRPr="00E357F0">
        <w:rPr>
          <w:rFonts w:ascii="BIZ UDゴシック" w:eastAsia="BIZ UDゴシック" w:hAnsi="BIZ UDゴシック" w:hint="eastAsia"/>
          <w:color w:val="000000" w:themeColor="text1"/>
          <w:sz w:val="52"/>
          <w:szCs w:val="52"/>
          <w:lang w:eastAsia="zh-CN"/>
        </w:rPr>
        <w:t xml:space="preserve">第５章　</w:t>
      </w:r>
      <w:r w:rsidR="003A15F8" w:rsidRPr="00E357F0">
        <w:rPr>
          <w:rFonts w:ascii="BIZ UDゴシック" w:eastAsia="BIZ UDゴシック" w:hAnsi="BIZ UDゴシック" w:hint="eastAsia"/>
          <w:color w:val="000000" w:themeColor="text1"/>
          <w:sz w:val="52"/>
          <w:szCs w:val="52"/>
          <w:lang w:eastAsia="zh-CN"/>
        </w:rPr>
        <w:t>成年後見制度利用促進基本計画</w:t>
      </w:r>
      <w:bookmarkEnd w:id="179"/>
      <w:bookmarkEnd w:id="180"/>
      <w:bookmarkEnd w:id="181"/>
      <w:bookmarkEnd w:id="182"/>
    </w:p>
    <w:p w14:paraId="20FED122" w14:textId="77777777" w:rsidR="00075E9C" w:rsidRPr="00E357F0" w:rsidRDefault="00075E9C" w:rsidP="00075E9C">
      <w:pPr>
        <w:rPr>
          <w:rFonts w:ascii="HG丸ｺﾞｼｯｸM-PRO" w:eastAsia="HG丸ｺﾞｼｯｸM-PRO" w:hAnsi="HG丸ｺﾞｼｯｸM-PRO"/>
          <w:color w:val="000000" w:themeColor="text1"/>
          <w:sz w:val="22"/>
          <w:lang w:eastAsia="zh-CN"/>
        </w:rPr>
      </w:pPr>
    </w:p>
    <w:p w14:paraId="6AA9BA06" w14:textId="76578462" w:rsidR="00A11E1F" w:rsidRDefault="00697980">
      <w:pPr>
        <w:rPr>
          <w:rFonts w:ascii="HG丸ｺﾞｼｯｸM-PRO" w:eastAsia="HG丸ｺﾞｼｯｸM-PRO" w:hAnsi="HG丸ｺﾞｼｯｸM-PRO"/>
          <w:color w:val="000000" w:themeColor="text1"/>
          <w:sz w:val="22"/>
          <w:lang w:eastAsia="zh-CN"/>
        </w:rPr>
      </w:pPr>
      <w:r>
        <w:rPr>
          <w:noProof/>
        </w:rPr>
        <w:drawing>
          <wp:anchor distT="0" distB="0" distL="114300" distR="114300" simplePos="0" relativeHeight="253012992" behindDoc="0" locked="0" layoutInCell="1" allowOverlap="1" wp14:anchorId="0B0C6792" wp14:editId="3BB5F233">
            <wp:simplePos x="0" y="0"/>
            <wp:positionH relativeFrom="column">
              <wp:posOffset>5618398</wp:posOffset>
            </wp:positionH>
            <wp:positionV relativeFrom="paragraph">
              <wp:posOffset>4547235</wp:posOffset>
            </wp:positionV>
            <wp:extent cx="648970" cy="648970"/>
            <wp:effectExtent l="0" t="0" r="0" b="0"/>
            <wp:wrapNone/>
            <wp:docPr id="446548933" name="図 8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8933" name="図 88" descr="QR コード&#10;&#10;自動的に生成された説明"/>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E1F">
        <w:rPr>
          <w:rFonts w:ascii="HG丸ｺﾞｼｯｸM-PRO" w:eastAsia="HG丸ｺﾞｼｯｸM-PRO" w:hAnsi="HG丸ｺﾞｼｯｸM-PRO"/>
          <w:color w:val="000000" w:themeColor="text1"/>
          <w:sz w:val="22"/>
          <w:lang w:eastAsia="zh-CN"/>
        </w:rPr>
        <w:br w:type="page"/>
      </w:r>
    </w:p>
    <w:p w14:paraId="18604553" w14:textId="77777777" w:rsidR="0033680A" w:rsidRDefault="0033680A" w:rsidP="00075E9C">
      <w:pPr>
        <w:rPr>
          <w:rFonts w:ascii="HG丸ｺﾞｼｯｸM-PRO" w:eastAsia="SimSun" w:hAnsi="HG丸ｺﾞｼｯｸM-PRO"/>
          <w:sz w:val="22"/>
          <w:lang w:eastAsia="zh-CN"/>
        </w:rPr>
      </w:pPr>
    </w:p>
    <w:p w14:paraId="3C9802AA" w14:textId="77777777" w:rsidR="0033680A" w:rsidRDefault="0033680A" w:rsidP="00075E9C">
      <w:pPr>
        <w:rPr>
          <w:rFonts w:ascii="HG丸ｺﾞｼｯｸM-PRO" w:eastAsia="SimSun" w:hAnsi="HG丸ｺﾞｼｯｸM-PRO"/>
          <w:sz w:val="22"/>
          <w:lang w:eastAsia="zh-CN"/>
        </w:rPr>
      </w:pPr>
    </w:p>
    <w:p w14:paraId="6430B5FE" w14:textId="77777777" w:rsidR="0033680A" w:rsidRDefault="0033680A" w:rsidP="00075E9C">
      <w:pPr>
        <w:rPr>
          <w:rFonts w:ascii="HG丸ｺﾞｼｯｸM-PRO" w:eastAsia="SimSun" w:hAnsi="HG丸ｺﾞｼｯｸM-PRO"/>
          <w:sz w:val="22"/>
          <w:lang w:eastAsia="zh-CN"/>
        </w:rPr>
      </w:pPr>
    </w:p>
    <w:p w14:paraId="333D9A78" w14:textId="3105AC3C" w:rsidR="0033680A" w:rsidRDefault="0033680A" w:rsidP="00075E9C">
      <w:pPr>
        <w:rPr>
          <w:rFonts w:ascii="HG丸ｺﾞｼｯｸM-PRO" w:eastAsia="SimSun" w:hAnsi="HG丸ｺﾞｼｯｸM-PRO"/>
          <w:sz w:val="22"/>
          <w:lang w:eastAsia="zh-CN"/>
        </w:rPr>
      </w:pPr>
    </w:p>
    <w:p w14:paraId="0A5636B7" w14:textId="41AD52BD" w:rsidR="00A11E1F" w:rsidRDefault="00697980">
      <w:pPr>
        <w:rPr>
          <w:rFonts w:ascii="HG丸ｺﾞｼｯｸM-PRO" w:eastAsia="SimSun" w:hAnsi="HG丸ｺﾞｼｯｸM-PRO"/>
          <w:sz w:val="22"/>
          <w:lang w:eastAsia="zh-CN"/>
        </w:rPr>
      </w:pPr>
      <w:r>
        <w:rPr>
          <w:noProof/>
        </w:rPr>
        <w:drawing>
          <wp:anchor distT="0" distB="0" distL="114300" distR="114300" simplePos="0" relativeHeight="253015040" behindDoc="0" locked="0" layoutInCell="1" allowOverlap="1" wp14:anchorId="6AE15A98" wp14:editId="243260BD">
            <wp:simplePos x="0" y="0"/>
            <wp:positionH relativeFrom="column">
              <wp:posOffset>-90805</wp:posOffset>
            </wp:positionH>
            <wp:positionV relativeFrom="paragraph">
              <wp:posOffset>7638136</wp:posOffset>
            </wp:positionV>
            <wp:extent cx="648970" cy="648970"/>
            <wp:effectExtent l="0" t="0" r="0" b="0"/>
            <wp:wrapNone/>
            <wp:docPr id="1776063982" name="図 8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63982" name="図 89" descr="QR コード&#10;&#10;自動的に生成された説明"/>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E1F">
        <w:rPr>
          <w:rFonts w:ascii="HG丸ｺﾞｼｯｸM-PRO" w:eastAsia="SimSun" w:hAnsi="HG丸ｺﾞｼｯｸM-PRO"/>
          <w:sz w:val="22"/>
          <w:lang w:eastAsia="zh-CN"/>
        </w:rPr>
        <w:br w:type="page"/>
      </w:r>
    </w:p>
    <w:p w14:paraId="50CA071D" w14:textId="77777777" w:rsidR="0033680A" w:rsidRPr="007537CA" w:rsidRDefault="0033680A" w:rsidP="00075E9C">
      <w:pPr>
        <w:rPr>
          <w:rFonts w:ascii="HG丸ｺﾞｼｯｸM-PRO" w:eastAsia="SimSun" w:hAnsi="HG丸ｺﾞｼｯｸM-PRO"/>
          <w:sz w:val="22"/>
          <w:lang w:eastAsia="zh-CN"/>
        </w:rPr>
        <w:sectPr w:rsidR="0033680A" w:rsidRPr="007537CA" w:rsidSect="00106EB3">
          <w:headerReference w:type="even" r:id="rId220"/>
          <w:headerReference w:type="default" r:id="rId221"/>
          <w:footerReference w:type="even" r:id="rId222"/>
          <w:footerReference w:type="default" r:id="rId223"/>
          <w:type w:val="continuous"/>
          <w:pgSz w:w="11906" w:h="16838"/>
          <w:pgMar w:top="1440" w:right="1077" w:bottom="1440" w:left="1077" w:header="567" w:footer="567" w:gutter="0"/>
          <w:cols w:space="425"/>
          <w:docGrid w:type="linesAndChars" w:linePitch="348"/>
        </w:sectPr>
      </w:pPr>
    </w:p>
    <w:p w14:paraId="3D07EB1C" w14:textId="77777777" w:rsidR="006F6845" w:rsidRDefault="006F6845" w:rsidP="006F6845">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183" w:name="_Toc149909483"/>
      <w:r w:rsidRPr="00A161FC">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１　施策の方向性</w:t>
      </w:r>
      <w:bookmarkEnd w:id="183"/>
    </w:p>
    <w:p w14:paraId="73D37101" w14:textId="77777777" w:rsidR="006F6845" w:rsidRPr="004550B0" w:rsidRDefault="006F6845" w:rsidP="004550B0">
      <w:pPr>
        <w:pStyle w:val="affffb"/>
        <w:widowControl w:val="0"/>
        <w:ind w:left="312" w:rightChars="50" w:right="120" w:firstLine="216"/>
        <w:jc w:val="both"/>
        <w:rPr>
          <w:rFonts w:ascii="ＭＳ 明朝" w:hAnsi="ＭＳ 明朝"/>
          <w:spacing w:val="-2"/>
          <w:sz w:val="22"/>
        </w:rPr>
      </w:pPr>
      <w:r w:rsidRPr="004550B0">
        <w:rPr>
          <w:rFonts w:ascii="BIZ UDゴシック" w:eastAsia="BIZ UDゴシック" w:hAnsi="BIZ UDゴシック" w:hint="eastAsia"/>
          <w:spacing w:val="-2"/>
          <w:sz w:val="22"/>
        </w:rPr>
        <w:t>「地域共生社会」の実現に向けて、成年後見制度や権利擁護支援策の総合的な充実を図ります。</w:t>
      </w:r>
    </w:p>
    <w:p w14:paraId="11A3196B" w14:textId="77777777" w:rsidR="006F6845" w:rsidRPr="004550B0" w:rsidRDefault="006F6845" w:rsidP="004550B0"/>
    <w:p w14:paraId="3912E0A2" w14:textId="77777777" w:rsidR="006F6845" w:rsidRPr="007A7AE2" w:rsidRDefault="006F6845" w:rsidP="006F6845">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184" w:name="_Toc149909484"/>
      <w:r w:rsidRPr="00A161FC">
        <w:rPr>
          <w:rFonts w:ascii="BIZ UDゴシック" w:eastAsia="BIZ UDゴシック" w:hAnsi="BIZ UDゴシック" w:cstheme="minorBidi" w:hint="eastAsia"/>
          <w:bCs/>
          <w:sz w:val="28"/>
          <w:szCs w:val="22"/>
          <w14:shadow w14:blurRad="0" w14:dist="0" w14:dir="0" w14:sx="0" w14:sy="0" w14:kx="0" w14:ky="0" w14:algn="none">
            <w14:srgbClr w14:val="000000"/>
          </w14:shadow>
        </w:rPr>
        <w:t>２　成年後見制度利用促進基本計画について</w:t>
      </w:r>
      <w:bookmarkEnd w:id="184"/>
    </w:p>
    <w:p w14:paraId="24407AA0" w14:textId="77777777" w:rsidR="006F6845" w:rsidRPr="007A7AE2" w:rsidRDefault="006F6845" w:rsidP="006F6845">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185" w:name="_Toc146651930"/>
      <w:bookmarkStart w:id="186" w:name="_Toc147516936"/>
      <w:bookmarkStart w:id="187" w:name="_Toc149909485"/>
      <w:r w:rsidRPr="007A7AE2">
        <w:rPr>
          <w:rFonts w:ascii="BIZ UDゴシック" w:eastAsia="BIZ UDゴシック" w:hAnsi="BIZ UDゴシック" w:hint="eastAsia"/>
          <w:bCs/>
          <w:color w:val="000000" w:themeColor="text1"/>
          <w:sz w:val="22"/>
        </w:rPr>
        <w:t>（１）</w:t>
      </w:r>
      <w:r>
        <w:rPr>
          <w:rFonts w:ascii="BIZ UDゴシック" w:eastAsia="BIZ UDゴシック" w:hAnsi="BIZ UDゴシック" w:hint="eastAsia"/>
          <w:bCs/>
          <w:color w:val="000000" w:themeColor="text1"/>
          <w:sz w:val="22"/>
        </w:rPr>
        <w:t>国の動向</w:t>
      </w:r>
      <w:bookmarkEnd w:id="185"/>
      <w:bookmarkEnd w:id="186"/>
      <w:bookmarkEnd w:id="187"/>
    </w:p>
    <w:p w14:paraId="7D0947C5" w14:textId="1FA7A556" w:rsidR="00680D2C" w:rsidRPr="00C351E1" w:rsidRDefault="00680D2C" w:rsidP="004550B0">
      <w:pPr>
        <w:pStyle w:val="affffb"/>
        <w:widowControl w:val="0"/>
        <w:ind w:left="312" w:rightChars="50" w:right="120" w:firstLine="220"/>
        <w:jc w:val="both"/>
        <w:rPr>
          <w:rFonts w:ascii="BIZ UDゴシック" w:eastAsia="BIZ UDゴシック" w:hAnsi="BIZ UDゴシック"/>
          <w:sz w:val="22"/>
        </w:rPr>
      </w:pPr>
      <w:r w:rsidRPr="00311E3E">
        <w:rPr>
          <w:rFonts w:ascii="BIZ UDゴシック" w:eastAsia="BIZ UDゴシック" w:hAnsi="BIZ UDゴシック" w:hint="eastAsia"/>
          <w:sz w:val="22"/>
        </w:rPr>
        <w:t>国は、成年後見制度の利用の促進に関する施策を総合的かつ計画的に推進することを目的として平成</w:t>
      </w:r>
      <w:r w:rsidRPr="00311E3E">
        <w:rPr>
          <w:rFonts w:ascii="BIZ UDゴシック" w:eastAsia="BIZ UDゴシック" w:hAnsi="BIZ UDゴシック"/>
          <w:sz w:val="22"/>
        </w:rPr>
        <w:t>28年５月に成年後見制度の利用の促進に関する法律を施行し、平成29年には成年後見制度利用促進基本計画（以下「国計画」という。）を、令和４年３月に</w:t>
      </w:r>
      <w:r w:rsidR="00365BD7">
        <w:rPr>
          <w:rFonts w:ascii="BIZ UDゴシック" w:eastAsia="BIZ UDゴシック" w:hAnsi="BIZ UDゴシック" w:hint="eastAsia"/>
          <w:sz w:val="22"/>
        </w:rPr>
        <w:t>は</w:t>
      </w:r>
      <w:r w:rsidRPr="00311E3E">
        <w:rPr>
          <w:rFonts w:ascii="BIZ UDゴシック" w:eastAsia="BIZ UDゴシック" w:hAnsi="BIZ UDゴシック"/>
          <w:sz w:val="22"/>
        </w:rPr>
        <w:t>第二期国計画</w:t>
      </w:r>
      <w:r w:rsidR="004C395B">
        <w:rPr>
          <w:rFonts w:ascii="BIZ UDゴシック" w:eastAsia="BIZ UDゴシック" w:hAnsi="BIZ UDゴシック" w:hint="eastAsia"/>
          <w:sz w:val="22"/>
        </w:rPr>
        <w:t>を策定しました</w:t>
      </w:r>
      <w:r w:rsidRPr="00311E3E">
        <w:rPr>
          <w:rFonts w:ascii="BIZ UDゴシック" w:eastAsia="BIZ UDゴシック" w:hAnsi="BIZ UDゴシック"/>
          <w:sz w:val="22"/>
        </w:rPr>
        <w:t>。同法第14条</w:t>
      </w:r>
      <w:r w:rsidRPr="005059A8">
        <w:rPr>
          <w:rFonts w:ascii="BIZ UDゴシック" w:eastAsia="BIZ UDゴシック" w:hAnsi="BIZ UDゴシック" w:hint="eastAsia"/>
          <w:sz w:val="22"/>
        </w:rPr>
        <w:t>第</w:t>
      </w:r>
      <w:r w:rsidRPr="00311E3E">
        <w:rPr>
          <w:rFonts w:ascii="BIZ UDゴシック" w:eastAsia="BIZ UDゴシック" w:hAnsi="BIZ UDゴシック"/>
          <w:sz w:val="22"/>
        </w:rPr>
        <w:t>１項には、市町村の講</w:t>
      </w:r>
      <w:r w:rsidR="00D35395">
        <w:rPr>
          <w:rFonts w:ascii="BIZ UDゴシック" w:eastAsia="BIZ UDゴシック" w:hAnsi="BIZ UDゴシック" w:hint="eastAsia"/>
          <w:sz w:val="22"/>
        </w:rPr>
        <w:t>ず</w:t>
      </w:r>
      <w:r w:rsidRPr="00311E3E">
        <w:rPr>
          <w:rFonts w:ascii="BIZ UDゴシック" w:eastAsia="BIZ UDゴシック" w:hAnsi="BIZ UDゴシック"/>
          <w:sz w:val="22"/>
        </w:rPr>
        <w:t>る措置として、国計画を勘案し、成年後見制度の利用の促進に関する施策についての基本的な計画を定めるよう、努力義務</w:t>
      </w:r>
      <w:r w:rsidR="00365BD7">
        <w:rPr>
          <w:rFonts w:ascii="BIZ UDゴシック" w:eastAsia="BIZ UDゴシック" w:hAnsi="BIZ UDゴシック" w:hint="eastAsia"/>
          <w:sz w:val="22"/>
        </w:rPr>
        <w:t>を規定しています</w:t>
      </w:r>
      <w:r>
        <w:rPr>
          <w:rFonts w:ascii="BIZ UDゴシック" w:eastAsia="BIZ UDゴシック" w:hAnsi="BIZ UDゴシック" w:hint="eastAsia"/>
          <w:sz w:val="22"/>
        </w:rPr>
        <w:t>。</w:t>
      </w:r>
    </w:p>
    <w:p w14:paraId="0043C3B5" w14:textId="2EFC8636" w:rsidR="006F6845" w:rsidRDefault="00680D2C" w:rsidP="004550B0">
      <w:pPr>
        <w:pStyle w:val="affffb"/>
        <w:widowControl w:val="0"/>
        <w:ind w:left="312" w:rightChars="50" w:right="120" w:firstLine="220"/>
        <w:jc w:val="both"/>
        <w:rPr>
          <w:rFonts w:hAnsi="BIZ UDゴシック"/>
          <w:sz w:val="22"/>
        </w:rPr>
      </w:pPr>
      <w:r w:rsidRPr="00311E3E">
        <w:rPr>
          <w:rFonts w:ascii="BIZ UDゴシック" w:eastAsia="BIZ UDゴシック" w:hAnsi="BIZ UDゴシック" w:hint="eastAsia"/>
          <w:sz w:val="22"/>
        </w:rPr>
        <w:t>第二期国計画では、第一期国計画における課題を踏まえ、地域共生社会の実現に向けた権利擁護支援を推進するとし、尊厳のある本人らしい生活を継続することができる体制整備及び意思決定支援・身上保護も重視した成年後見制度の運用改善、福祉と司法の連携強化に取り組むとしています。</w:t>
      </w:r>
    </w:p>
    <w:p w14:paraId="42B7A6A2" w14:textId="77777777" w:rsidR="006F6845" w:rsidRPr="004550B0" w:rsidRDefault="006F6845" w:rsidP="004550B0"/>
    <w:p w14:paraId="1A807151" w14:textId="40E571A7" w:rsidR="006F6845" w:rsidRPr="00C351E1" w:rsidRDefault="00C054C1" w:rsidP="006F6845">
      <w:pPr>
        <w:pStyle w:val="affffb"/>
        <w:widowControl w:val="0"/>
        <w:spacing w:line="380" w:lineRule="exact"/>
        <w:ind w:left="312" w:firstLine="220"/>
        <w:jc w:val="both"/>
        <w:rPr>
          <w:rFonts w:ascii="BIZ UDゴシック" w:eastAsia="BIZ UDゴシック" w:hAnsi="BIZ UDゴシック"/>
          <w:sz w:val="22"/>
        </w:rPr>
      </w:pPr>
      <w:r w:rsidRPr="00BD23AC">
        <w:rPr>
          <w:rFonts w:ascii="BIZ UDゴシック" w:eastAsia="BIZ UDゴシック" w:hAnsi="BIZ UDゴシック" w:hint="eastAsia"/>
          <w:sz w:val="22"/>
        </w:rPr>
        <w:t>【第二期</w:t>
      </w:r>
      <w:r w:rsidR="00524D77" w:rsidRPr="00BD23AC">
        <w:rPr>
          <w:rFonts w:ascii="BIZ UDゴシック" w:eastAsia="BIZ UDゴシック" w:hAnsi="BIZ UDゴシック" w:hint="eastAsia"/>
          <w:sz w:val="22"/>
        </w:rPr>
        <w:t>国</w:t>
      </w:r>
      <w:r w:rsidRPr="00BD23AC">
        <w:rPr>
          <w:rFonts w:ascii="BIZ UDゴシック" w:eastAsia="BIZ UDゴシック" w:hAnsi="BIZ UDゴシック" w:hint="eastAsia"/>
          <w:sz w:val="22"/>
        </w:rPr>
        <w:t>計画において、国が</w:t>
      </w:r>
      <w:r w:rsidR="006F6845" w:rsidRPr="00C351E1">
        <w:rPr>
          <w:rFonts w:ascii="BIZ UDゴシック" w:eastAsia="BIZ UDゴシック" w:hAnsi="BIZ UDゴシック" w:hint="eastAsia"/>
          <w:sz w:val="22"/>
        </w:rPr>
        <w:t>優先して取り組む事項】</w:t>
      </w:r>
    </w:p>
    <w:p w14:paraId="7BB981B1" w14:textId="5985FD1E" w:rsidR="00C054C1" w:rsidRDefault="00680D2C" w:rsidP="00F3730B">
      <w:pPr>
        <w:pStyle w:val="affffb"/>
        <w:widowControl w:val="0"/>
        <w:ind w:leftChars="54" w:rightChars="50" w:right="120" w:firstLineChars="145" w:firstLine="319"/>
        <w:jc w:val="both"/>
        <w:rPr>
          <w:rFonts w:ascii="BIZ UDゴシック" w:eastAsia="BIZ UDゴシック" w:hAnsi="BIZ UDゴシック"/>
          <w:sz w:val="22"/>
        </w:rPr>
      </w:pPr>
      <w:r w:rsidRPr="00C351E1">
        <w:rPr>
          <w:rFonts w:ascii="BIZ UDゴシック" w:eastAsia="BIZ UDゴシック" w:hAnsi="BIZ UDゴシック" w:hint="eastAsia"/>
          <w:sz w:val="22"/>
        </w:rPr>
        <w:t xml:space="preserve">　</w:t>
      </w:r>
      <w:r w:rsidR="00C054C1">
        <w:rPr>
          <w:rFonts w:ascii="BIZ UDゴシック" w:eastAsia="BIZ UDゴシック" w:hAnsi="BIZ UDゴシック" w:hint="eastAsia"/>
          <w:sz w:val="22"/>
        </w:rPr>
        <w:t xml:space="preserve">①　</w:t>
      </w:r>
      <w:r w:rsidRPr="00C351E1">
        <w:rPr>
          <w:rFonts w:ascii="BIZ UDゴシック" w:eastAsia="BIZ UDゴシック" w:hAnsi="BIZ UDゴシック" w:hint="eastAsia"/>
          <w:sz w:val="22"/>
        </w:rPr>
        <w:t>任意後見制度の利用促進</w:t>
      </w:r>
    </w:p>
    <w:p w14:paraId="5C20FFBA" w14:textId="7B6F666E" w:rsidR="00680D2C" w:rsidRPr="005059A8" w:rsidRDefault="00680D2C">
      <w:pPr>
        <w:pStyle w:val="affffb"/>
        <w:widowControl w:val="0"/>
        <w:ind w:leftChars="54" w:rightChars="50" w:right="120" w:firstLineChars="445" w:firstLine="979"/>
        <w:jc w:val="both"/>
        <w:rPr>
          <w:rFonts w:ascii="BIZ UDゴシック" w:eastAsia="BIZ UDゴシック" w:hAnsi="BIZ UDゴシック"/>
          <w:sz w:val="22"/>
        </w:rPr>
      </w:pPr>
      <w:r w:rsidRPr="00C351E1">
        <w:rPr>
          <w:rFonts w:ascii="BIZ UDゴシック" w:eastAsia="BIZ UDゴシック" w:hAnsi="BIZ UDゴシック" w:hint="eastAsia"/>
          <w:sz w:val="22"/>
        </w:rPr>
        <w:t>任意後見制度が適切かつ安心して利用されるための取組</w:t>
      </w:r>
      <w:r w:rsidRPr="005059A8">
        <w:rPr>
          <w:rFonts w:ascii="BIZ UDゴシック" w:eastAsia="BIZ UDゴシック" w:hAnsi="BIZ UDゴシック" w:hint="eastAsia"/>
          <w:sz w:val="22"/>
        </w:rPr>
        <w:t>を推進する。</w:t>
      </w:r>
    </w:p>
    <w:p w14:paraId="594D8B44" w14:textId="7CAAFF85" w:rsidR="00C054C1" w:rsidRDefault="00C054C1" w:rsidP="00F3730B">
      <w:pPr>
        <w:pStyle w:val="affffb"/>
        <w:widowControl w:val="0"/>
        <w:ind w:leftChars="54" w:rightChars="50" w:right="120" w:firstLineChars="245" w:firstLine="539"/>
        <w:jc w:val="both"/>
        <w:rPr>
          <w:rFonts w:ascii="BIZ UDゴシック" w:eastAsia="BIZ UDゴシック" w:hAnsi="BIZ UDゴシック"/>
          <w:sz w:val="22"/>
        </w:rPr>
      </w:pPr>
      <w:r>
        <w:rPr>
          <w:rFonts w:ascii="BIZ UDゴシック" w:eastAsia="BIZ UDゴシック" w:hAnsi="BIZ UDゴシック" w:hint="eastAsia"/>
          <w:sz w:val="22"/>
        </w:rPr>
        <w:t>②</w:t>
      </w:r>
      <w:r w:rsidR="00680D2C" w:rsidRPr="005059A8">
        <w:rPr>
          <w:rFonts w:ascii="BIZ UDゴシック" w:eastAsia="BIZ UDゴシック" w:hAnsi="BIZ UDゴシック" w:hint="eastAsia"/>
          <w:sz w:val="22"/>
        </w:rPr>
        <w:t xml:space="preserve">　担い手の確保・育成等の推進</w:t>
      </w:r>
    </w:p>
    <w:p w14:paraId="29B78547" w14:textId="77777777" w:rsidR="00C054C1" w:rsidRDefault="00680D2C" w:rsidP="00F3730B">
      <w:pPr>
        <w:pStyle w:val="affffb"/>
        <w:widowControl w:val="0"/>
        <w:ind w:leftChars="0" w:left="0" w:rightChars="50" w:right="120" w:firstLineChars="500" w:firstLine="1100"/>
        <w:jc w:val="both"/>
        <w:rPr>
          <w:rFonts w:ascii="BIZ UDゴシック" w:eastAsia="BIZ UDゴシック" w:hAnsi="BIZ UDゴシック"/>
          <w:sz w:val="22"/>
        </w:rPr>
      </w:pPr>
      <w:r w:rsidRPr="005059A8">
        <w:rPr>
          <w:rFonts w:ascii="BIZ UDゴシック" w:eastAsia="BIZ UDゴシック" w:hAnsi="BIZ UDゴシック" w:hint="eastAsia"/>
          <w:sz w:val="22"/>
        </w:rPr>
        <w:t>市民後見人等の育成に係る研修カリキュラムの見直し・検討及び社会福祉協議会以外の</w:t>
      </w:r>
    </w:p>
    <w:p w14:paraId="5323F1C8" w14:textId="207AFFE4" w:rsidR="00680D2C" w:rsidRPr="005059A8" w:rsidRDefault="00680D2C" w:rsidP="00F3730B">
      <w:pPr>
        <w:pStyle w:val="affffb"/>
        <w:widowControl w:val="0"/>
        <w:ind w:leftChars="0" w:rightChars="50" w:right="120" w:firstLineChars="345" w:firstLine="759"/>
        <w:jc w:val="both"/>
        <w:rPr>
          <w:rFonts w:ascii="BIZ UDゴシック" w:eastAsia="BIZ UDゴシック" w:hAnsi="BIZ UDゴシック"/>
          <w:sz w:val="22"/>
        </w:rPr>
      </w:pPr>
      <w:r w:rsidRPr="005059A8">
        <w:rPr>
          <w:rFonts w:ascii="BIZ UDゴシック" w:eastAsia="BIZ UDゴシック" w:hAnsi="BIZ UDゴシック" w:hint="eastAsia"/>
          <w:sz w:val="22"/>
        </w:rPr>
        <w:t>法人後見の担い手の育成、中核機関等による親族後見人の支援等を実施する。</w:t>
      </w:r>
    </w:p>
    <w:p w14:paraId="0823AE7A" w14:textId="37F98F35" w:rsidR="00C054C1" w:rsidRDefault="00C054C1" w:rsidP="00F3730B">
      <w:pPr>
        <w:pStyle w:val="affffb"/>
        <w:widowControl w:val="0"/>
        <w:ind w:leftChars="54" w:rightChars="50" w:right="120" w:firstLineChars="245" w:firstLine="539"/>
        <w:jc w:val="both"/>
        <w:rPr>
          <w:rFonts w:ascii="BIZ UDゴシック" w:eastAsia="BIZ UDゴシック" w:hAnsi="BIZ UDゴシック"/>
          <w:sz w:val="22"/>
        </w:rPr>
      </w:pPr>
      <w:r>
        <w:rPr>
          <w:rFonts w:ascii="BIZ UDゴシック" w:eastAsia="BIZ UDゴシック" w:hAnsi="BIZ UDゴシック" w:hint="eastAsia"/>
          <w:sz w:val="22"/>
        </w:rPr>
        <w:t>③</w:t>
      </w:r>
      <w:r w:rsidR="00680D2C" w:rsidRPr="005059A8">
        <w:rPr>
          <w:rFonts w:ascii="BIZ UDゴシック" w:eastAsia="BIZ UDゴシック" w:hAnsi="BIZ UDゴシック" w:hint="eastAsia"/>
          <w:sz w:val="22"/>
        </w:rPr>
        <w:t xml:space="preserve">　市町村申立ての適切な実施</w:t>
      </w:r>
    </w:p>
    <w:p w14:paraId="4B1ABEFE" w14:textId="77777777" w:rsidR="00C054C1" w:rsidRDefault="00680D2C" w:rsidP="00F3730B">
      <w:pPr>
        <w:pStyle w:val="affffb"/>
        <w:widowControl w:val="0"/>
        <w:ind w:leftChars="54" w:rightChars="50" w:right="120" w:firstLineChars="445" w:firstLine="979"/>
        <w:jc w:val="both"/>
        <w:rPr>
          <w:rFonts w:ascii="BIZ UDゴシック" w:eastAsia="BIZ UDゴシック" w:hAnsi="BIZ UDゴシック"/>
          <w:sz w:val="22"/>
        </w:rPr>
      </w:pPr>
      <w:r w:rsidRPr="005059A8">
        <w:rPr>
          <w:rFonts w:ascii="BIZ UDゴシック" w:eastAsia="BIZ UDゴシック" w:hAnsi="BIZ UDゴシック" w:hint="eastAsia"/>
          <w:sz w:val="22"/>
        </w:rPr>
        <w:t>国による都道府県職員向け研修の拡充及び市町村申立てが適切に実施されるための実</w:t>
      </w:r>
    </w:p>
    <w:p w14:paraId="2C4CF6C8" w14:textId="00FB7DEE" w:rsidR="00680D2C" w:rsidRPr="005059A8" w:rsidRDefault="00680D2C" w:rsidP="00F3730B">
      <w:pPr>
        <w:pStyle w:val="affffb"/>
        <w:widowControl w:val="0"/>
        <w:ind w:leftChars="54" w:rightChars="50" w:right="120" w:firstLineChars="345" w:firstLine="759"/>
        <w:jc w:val="both"/>
        <w:rPr>
          <w:rFonts w:ascii="BIZ UDゴシック" w:eastAsia="BIZ UDゴシック" w:hAnsi="BIZ UDゴシック"/>
          <w:sz w:val="22"/>
        </w:rPr>
      </w:pPr>
      <w:r w:rsidRPr="005059A8">
        <w:rPr>
          <w:rFonts w:ascii="BIZ UDゴシック" w:eastAsia="BIZ UDゴシック" w:hAnsi="BIZ UDゴシック" w:hint="eastAsia"/>
          <w:sz w:val="22"/>
        </w:rPr>
        <w:t>務の改善を図る。</w:t>
      </w:r>
    </w:p>
    <w:p w14:paraId="56752727" w14:textId="678FAF8E" w:rsidR="00C054C1" w:rsidRDefault="00C054C1" w:rsidP="00F3730B">
      <w:pPr>
        <w:pStyle w:val="affffb"/>
        <w:widowControl w:val="0"/>
        <w:ind w:leftChars="54" w:rightChars="50" w:right="120" w:firstLineChars="245" w:firstLine="539"/>
        <w:jc w:val="both"/>
        <w:rPr>
          <w:rFonts w:ascii="BIZ UDゴシック" w:eastAsia="BIZ UDゴシック" w:hAnsi="BIZ UDゴシック"/>
          <w:sz w:val="22"/>
        </w:rPr>
      </w:pPr>
      <w:r>
        <w:rPr>
          <w:rFonts w:ascii="BIZ UDゴシック" w:eastAsia="BIZ UDゴシック" w:hAnsi="BIZ UDゴシック" w:hint="eastAsia"/>
          <w:sz w:val="22"/>
        </w:rPr>
        <w:t>④</w:t>
      </w:r>
      <w:r w:rsidR="00680D2C" w:rsidRPr="005059A8">
        <w:rPr>
          <w:rFonts w:ascii="BIZ UDゴシック" w:eastAsia="BIZ UDゴシック" w:hAnsi="BIZ UDゴシック" w:hint="eastAsia"/>
          <w:sz w:val="22"/>
        </w:rPr>
        <w:t xml:space="preserve">　地方公共団体による行政計画等の策定</w:t>
      </w:r>
    </w:p>
    <w:p w14:paraId="5638A32A" w14:textId="77777777" w:rsidR="00C054C1" w:rsidRDefault="00680D2C" w:rsidP="00F3730B">
      <w:pPr>
        <w:pStyle w:val="affffb"/>
        <w:widowControl w:val="0"/>
        <w:ind w:leftChars="54" w:rightChars="50" w:right="120" w:firstLineChars="445" w:firstLine="979"/>
        <w:jc w:val="both"/>
        <w:rPr>
          <w:rFonts w:ascii="BIZ UDゴシック" w:eastAsia="BIZ UDゴシック" w:hAnsi="BIZ UDゴシック"/>
          <w:sz w:val="22"/>
        </w:rPr>
      </w:pPr>
      <w:r w:rsidRPr="005059A8">
        <w:rPr>
          <w:rFonts w:ascii="BIZ UDゴシック" w:eastAsia="BIZ UDゴシック" w:hAnsi="BIZ UDゴシック" w:hint="eastAsia"/>
          <w:sz w:val="22"/>
        </w:rPr>
        <w:t>都道府県による計画未策定の自治体に対する中核機関及び協議会の整備・運営、担い手</w:t>
      </w:r>
    </w:p>
    <w:p w14:paraId="777B1A1A" w14:textId="1CA08C72" w:rsidR="00680D2C" w:rsidRPr="005059A8" w:rsidRDefault="00680D2C" w:rsidP="00F3730B">
      <w:pPr>
        <w:pStyle w:val="affffb"/>
        <w:widowControl w:val="0"/>
        <w:ind w:leftChars="54" w:rightChars="50" w:right="120" w:firstLineChars="345" w:firstLine="759"/>
        <w:jc w:val="both"/>
        <w:rPr>
          <w:rFonts w:ascii="BIZ UDゴシック" w:eastAsia="BIZ UDゴシック" w:hAnsi="BIZ UDゴシック"/>
          <w:sz w:val="22"/>
        </w:rPr>
      </w:pPr>
      <w:r w:rsidRPr="005059A8">
        <w:rPr>
          <w:rFonts w:ascii="BIZ UDゴシック" w:eastAsia="BIZ UDゴシック" w:hAnsi="BIZ UDゴシック" w:hint="eastAsia"/>
          <w:sz w:val="22"/>
        </w:rPr>
        <w:t>の確保及び体制整備支援等の方針の策定に向けた取組を推進する。</w:t>
      </w:r>
    </w:p>
    <w:p w14:paraId="2B6E28F0" w14:textId="0FFA7539" w:rsidR="00C054C1" w:rsidRDefault="00C054C1" w:rsidP="00F3730B">
      <w:pPr>
        <w:pStyle w:val="affffb"/>
        <w:widowControl w:val="0"/>
        <w:ind w:leftChars="54" w:rightChars="50" w:right="120" w:firstLineChars="245" w:firstLine="539"/>
        <w:jc w:val="both"/>
        <w:rPr>
          <w:rFonts w:ascii="BIZ UDゴシック" w:eastAsia="BIZ UDゴシック" w:hAnsi="BIZ UDゴシック"/>
          <w:sz w:val="22"/>
        </w:rPr>
      </w:pPr>
      <w:r>
        <w:rPr>
          <w:rFonts w:ascii="BIZ UDゴシック" w:eastAsia="BIZ UDゴシック" w:hAnsi="BIZ UDゴシック" w:hint="eastAsia"/>
          <w:sz w:val="22"/>
        </w:rPr>
        <w:t>⑤</w:t>
      </w:r>
      <w:r w:rsidR="00680D2C" w:rsidRPr="005059A8">
        <w:rPr>
          <w:rFonts w:ascii="BIZ UDゴシック" w:eastAsia="BIZ UDゴシック" w:hAnsi="BIZ UDゴシック" w:hint="eastAsia"/>
          <w:sz w:val="22"/>
        </w:rPr>
        <w:t xml:space="preserve">　都道府県の機能強化による地域連携ネットワークづくりの推</w:t>
      </w:r>
      <w:r w:rsidR="00680D2C" w:rsidRPr="00C351E1">
        <w:rPr>
          <w:rFonts w:ascii="BIZ UDゴシック" w:eastAsia="BIZ UDゴシック" w:hAnsi="BIZ UDゴシック" w:hint="eastAsia"/>
          <w:sz w:val="22"/>
        </w:rPr>
        <w:t>進</w:t>
      </w:r>
    </w:p>
    <w:p w14:paraId="4967F3BC" w14:textId="39C61DDE" w:rsidR="00C054C1" w:rsidRDefault="00680D2C" w:rsidP="00F3730B">
      <w:pPr>
        <w:pStyle w:val="affffb"/>
        <w:widowControl w:val="0"/>
        <w:ind w:leftChars="54" w:rightChars="50" w:right="120" w:firstLineChars="445" w:firstLine="979"/>
        <w:jc w:val="both"/>
        <w:rPr>
          <w:rFonts w:ascii="BIZ UDゴシック" w:eastAsia="BIZ UDゴシック" w:hAnsi="BIZ UDゴシック"/>
          <w:sz w:val="22"/>
        </w:rPr>
      </w:pPr>
      <w:r w:rsidRPr="00C351E1">
        <w:rPr>
          <w:rFonts w:ascii="BIZ UDゴシック" w:eastAsia="BIZ UDゴシック" w:hAnsi="BIZ UDゴシック" w:hint="eastAsia"/>
          <w:sz w:val="22"/>
        </w:rPr>
        <w:t>小規模市町村等の体制整備支援及び家庭裁判所・専門職団体等との都道府県単位の協議</w:t>
      </w:r>
    </w:p>
    <w:p w14:paraId="7F6BB102" w14:textId="5A9BB76E" w:rsidR="00136431" w:rsidRDefault="00680D2C" w:rsidP="00F3730B">
      <w:pPr>
        <w:pStyle w:val="affffb"/>
        <w:widowControl w:val="0"/>
        <w:ind w:leftChars="54" w:rightChars="50" w:right="120" w:firstLineChars="335" w:firstLine="737"/>
        <w:jc w:val="both"/>
        <w:rPr>
          <w:rFonts w:ascii="BIZ UDゴシック" w:eastAsia="BIZ UDゴシック" w:hAnsi="BIZ UDゴシック"/>
          <w:sz w:val="22"/>
        </w:rPr>
      </w:pPr>
      <w:r w:rsidRPr="00C351E1">
        <w:rPr>
          <w:rFonts w:ascii="BIZ UDゴシック" w:eastAsia="BIZ UDゴシック" w:hAnsi="BIZ UDゴシック" w:hint="eastAsia"/>
          <w:sz w:val="22"/>
        </w:rPr>
        <w:t>会の設置、国による権利擁護支援や体制整備支援等を担う専門アドバイザーの養成を図る。</w:t>
      </w:r>
    </w:p>
    <w:p w14:paraId="2A9259B6" w14:textId="166FBE70" w:rsidR="006F6845" w:rsidRDefault="00697980" w:rsidP="00F3730B">
      <w:pPr>
        <w:pStyle w:val="affffb"/>
        <w:widowControl w:val="0"/>
        <w:ind w:leftChars="54" w:rightChars="50" w:right="120" w:firstLineChars="335" w:firstLine="804"/>
        <w:jc w:val="both"/>
        <w:rPr>
          <w:szCs w:val="24"/>
        </w:rPr>
      </w:pPr>
      <w:r>
        <w:rPr>
          <w:noProof/>
        </w:rPr>
        <w:drawing>
          <wp:anchor distT="0" distB="0" distL="114300" distR="114300" simplePos="0" relativeHeight="253017088" behindDoc="0" locked="0" layoutInCell="1" allowOverlap="1" wp14:anchorId="6079E0BF" wp14:editId="0ADEE636">
            <wp:simplePos x="0" y="0"/>
            <wp:positionH relativeFrom="column">
              <wp:posOffset>5622843</wp:posOffset>
            </wp:positionH>
            <wp:positionV relativeFrom="paragraph">
              <wp:posOffset>464820</wp:posOffset>
            </wp:positionV>
            <wp:extent cx="648970" cy="648970"/>
            <wp:effectExtent l="0" t="0" r="0" b="0"/>
            <wp:wrapNone/>
            <wp:docPr id="766790981" name="図 9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90981" name="図 90" descr="QR コード&#10;&#10;自動的に生成された説明"/>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Pr>
          <w:szCs w:val="24"/>
        </w:rPr>
        <w:br w:type="page"/>
      </w:r>
    </w:p>
    <w:p w14:paraId="4B886632" w14:textId="77777777" w:rsidR="006F6845" w:rsidRPr="007A7AE2" w:rsidRDefault="006F6845" w:rsidP="006F6845">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188" w:name="_Toc146651931"/>
      <w:bookmarkStart w:id="189" w:name="_Toc147516937"/>
      <w:bookmarkStart w:id="190" w:name="_Toc149909486"/>
      <w:r w:rsidRPr="007A7AE2">
        <w:rPr>
          <w:rFonts w:ascii="BIZ UDゴシック" w:eastAsia="BIZ UDゴシック" w:hAnsi="BIZ UDゴシック" w:hint="eastAsia"/>
          <w:bCs/>
          <w:color w:val="000000" w:themeColor="text1"/>
          <w:sz w:val="22"/>
        </w:rPr>
        <w:lastRenderedPageBreak/>
        <w:t>（</w:t>
      </w:r>
      <w:r>
        <w:rPr>
          <w:rFonts w:ascii="BIZ UDゴシック" w:eastAsia="BIZ UDゴシック" w:hAnsi="BIZ UDゴシック" w:hint="eastAsia"/>
          <w:bCs/>
          <w:color w:val="000000" w:themeColor="text1"/>
          <w:sz w:val="22"/>
        </w:rPr>
        <w:t>２</w:t>
      </w:r>
      <w:r w:rsidRPr="007A7AE2">
        <w:rPr>
          <w:rFonts w:ascii="BIZ UDゴシック" w:eastAsia="BIZ UDゴシック" w:hAnsi="BIZ UDゴシック" w:hint="eastAsia"/>
          <w:bCs/>
          <w:color w:val="000000" w:themeColor="text1"/>
          <w:sz w:val="22"/>
        </w:rPr>
        <w:t>）本市における計画の位置付け</w:t>
      </w:r>
      <w:bookmarkEnd w:id="188"/>
      <w:bookmarkEnd w:id="189"/>
      <w:bookmarkEnd w:id="190"/>
    </w:p>
    <w:p w14:paraId="4AC56627" w14:textId="5126AB96" w:rsidR="006F6845" w:rsidRDefault="00680D2C" w:rsidP="00EC1B45">
      <w:pPr>
        <w:pStyle w:val="affffb"/>
        <w:widowControl w:val="0"/>
        <w:ind w:left="312" w:firstLine="220"/>
        <w:jc w:val="both"/>
        <w:rPr>
          <w:rFonts w:ascii="BIZ UDゴシック" w:eastAsia="BIZ UDゴシック" w:hAnsi="BIZ UDゴシック"/>
          <w:sz w:val="22"/>
        </w:rPr>
      </w:pPr>
      <w:r w:rsidRPr="00311E3E">
        <w:rPr>
          <w:rFonts w:ascii="BIZ UDゴシック" w:eastAsia="BIZ UDゴシック" w:hAnsi="BIZ UDゴシック" w:hint="eastAsia"/>
          <w:sz w:val="22"/>
        </w:rPr>
        <w:t>成年後見制度の利用促進は、判断能力が十分ではない高齢</w:t>
      </w:r>
      <w:r w:rsidR="005560F2">
        <w:rPr>
          <w:rFonts w:ascii="BIZ UDゴシック" w:eastAsia="BIZ UDゴシック" w:hAnsi="BIZ UDゴシック" w:hint="eastAsia"/>
          <w:sz w:val="22"/>
        </w:rPr>
        <w:t>者</w:t>
      </w:r>
      <w:r w:rsidRPr="00311E3E">
        <w:rPr>
          <w:rFonts w:ascii="BIZ UDゴシック" w:eastAsia="BIZ UDゴシック" w:hAnsi="BIZ UDゴシック" w:hint="eastAsia"/>
          <w:sz w:val="22"/>
        </w:rPr>
        <w:t>や障害のある</w:t>
      </w:r>
      <w:r w:rsidR="005560F2">
        <w:rPr>
          <w:rFonts w:ascii="BIZ UDゴシック" w:eastAsia="BIZ UDゴシック" w:hAnsi="BIZ UDゴシック" w:hint="eastAsia"/>
          <w:sz w:val="22"/>
        </w:rPr>
        <w:t>人</w:t>
      </w:r>
      <w:r w:rsidRPr="00311E3E">
        <w:rPr>
          <w:rFonts w:ascii="BIZ UDゴシック" w:eastAsia="BIZ UDゴシック" w:hAnsi="BIZ UDゴシック" w:hint="eastAsia"/>
          <w:sz w:val="22"/>
        </w:rPr>
        <w:t>が、地域で安心して暮らしていくために必要な取組であり、地域福祉計画に位置付ける、地域福祉の推進に関する事項に該当することから、</w:t>
      </w:r>
      <w:r w:rsidR="00E22E52">
        <w:rPr>
          <w:rFonts w:ascii="BIZ UDゴシック" w:eastAsia="BIZ UDゴシック" w:hAnsi="BIZ UDゴシック" w:hint="eastAsia"/>
          <w:sz w:val="22"/>
        </w:rPr>
        <w:t>本計画</w:t>
      </w:r>
      <w:r w:rsidRPr="00311E3E">
        <w:rPr>
          <w:rFonts w:ascii="BIZ UDゴシック" w:eastAsia="BIZ UDゴシック" w:hAnsi="BIZ UDゴシック" w:hint="eastAsia"/>
          <w:sz w:val="22"/>
        </w:rPr>
        <w:t>においては、総合的な権利擁護支援策の充実や尊厳のある本人らしい生活を継続するための運用改善、権利擁護支援策のための地域連携ネットワークの強化等、</w:t>
      </w:r>
      <w:r w:rsidR="00E22E52">
        <w:rPr>
          <w:rFonts w:ascii="BIZ UDゴシック" w:eastAsia="BIZ UDゴシック" w:hAnsi="BIZ UDゴシック" w:hint="eastAsia"/>
          <w:sz w:val="22"/>
        </w:rPr>
        <w:t>相模原</w:t>
      </w:r>
      <w:r w:rsidRPr="00311E3E">
        <w:rPr>
          <w:rFonts w:ascii="BIZ UDゴシック" w:eastAsia="BIZ UDゴシック" w:hAnsi="BIZ UDゴシック" w:hint="eastAsia"/>
          <w:sz w:val="22"/>
        </w:rPr>
        <w:t>市成年後見制度利用促進基本計画の内容を盛り込むこととしました。</w:t>
      </w:r>
    </w:p>
    <w:p w14:paraId="11ECC5C8" w14:textId="77777777" w:rsidR="006F6845" w:rsidRDefault="006F6845" w:rsidP="006F6845">
      <w:pPr>
        <w:pStyle w:val="affffb"/>
        <w:widowControl w:val="0"/>
        <w:spacing w:line="380" w:lineRule="exact"/>
        <w:ind w:left="312" w:firstLine="220"/>
        <w:jc w:val="both"/>
        <w:rPr>
          <w:rFonts w:ascii="BIZ UDゴシック" w:eastAsia="BIZ UDゴシック" w:hAnsi="BIZ UDゴシック"/>
          <w:sz w:val="22"/>
        </w:rPr>
      </w:pPr>
    </w:p>
    <w:p w14:paraId="436C3471" w14:textId="53917FD8" w:rsidR="006F6845" w:rsidRDefault="00697980" w:rsidP="006F6845">
      <w:pPr>
        <w:rPr>
          <w:rFonts w:hAnsi="BIZ UDゴシック" w:cs="Times New Roman"/>
          <w:sz w:val="22"/>
        </w:rPr>
      </w:pPr>
      <w:r>
        <w:rPr>
          <w:noProof/>
        </w:rPr>
        <w:drawing>
          <wp:anchor distT="0" distB="0" distL="114300" distR="114300" simplePos="0" relativeHeight="253019136" behindDoc="0" locked="0" layoutInCell="1" allowOverlap="1" wp14:anchorId="20AE624B" wp14:editId="2CE290EF">
            <wp:simplePos x="0" y="0"/>
            <wp:positionH relativeFrom="column">
              <wp:posOffset>-88544</wp:posOffset>
            </wp:positionH>
            <wp:positionV relativeFrom="paragraph">
              <wp:posOffset>6884035</wp:posOffset>
            </wp:positionV>
            <wp:extent cx="648970" cy="648970"/>
            <wp:effectExtent l="0" t="0" r="0" b="0"/>
            <wp:wrapNone/>
            <wp:docPr id="587523086" name="図 9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23086" name="図 91" descr="QR コード&#10;&#10;自動的に生成された説明"/>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395">
        <w:rPr>
          <w:rFonts w:hAnsi="BIZ UDゴシック"/>
          <w:b/>
          <w:noProof/>
          <w:sz w:val="22"/>
        </w:rPr>
        <mc:AlternateContent>
          <mc:Choice Requires="wps">
            <w:drawing>
              <wp:anchor distT="0" distB="0" distL="114300" distR="114300" simplePos="0" relativeHeight="252220416" behindDoc="0" locked="0" layoutInCell="1" allowOverlap="1" wp14:anchorId="09E5A73D" wp14:editId="5066373B">
                <wp:simplePos x="0" y="0"/>
                <wp:positionH relativeFrom="margin">
                  <wp:posOffset>326039</wp:posOffset>
                </wp:positionH>
                <wp:positionV relativeFrom="paragraph">
                  <wp:posOffset>517639</wp:posOffset>
                </wp:positionV>
                <wp:extent cx="5581650" cy="3690790"/>
                <wp:effectExtent l="0" t="0" r="0" b="5080"/>
                <wp:wrapNone/>
                <wp:docPr id="430" name="テキスト ボックス 430"/>
                <wp:cNvGraphicFramePr/>
                <a:graphic xmlns:a="http://schemas.openxmlformats.org/drawingml/2006/main">
                  <a:graphicData uri="http://schemas.microsoft.com/office/word/2010/wordprocessingShape">
                    <wps:wsp>
                      <wps:cNvSpPr txBox="1"/>
                      <wps:spPr>
                        <a:xfrm>
                          <a:off x="0" y="0"/>
                          <a:ext cx="5581650" cy="3690790"/>
                        </a:xfrm>
                        <a:prstGeom prst="rect">
                          <a:avLst/>
                        </a:prstGeom>
                        <a:noFill/>
                        <a:ln w="6350">
                          <a:noFill/>
                        </a:ln>
                      </wps:spPr>
                      <wps:txbx>
                        <w:txbxContent>
                          <w:p w14:paraId="2681752C" w14:textId="77777777" w:rsidR="00BB31F7" w:rsidRPr="00744923" w:rsidRDefault="00BB31F7" w:rsidP="006F6845">
                            <w:pPr>
                              <w:ind w:firstLineChars="100" w:firstLine="210"/>
                              <w:jc w:val="both"/>
                              <w:rPr>
                                <w:sz w:val="21"/>
                                <w:szCs w:val="20"/>
                              </w:rPr>
                            </w:pPr>
                            <w:r w:rsidRPr="00744923">
                              <w:rPr>
                                <w:rFonts w:hint="eastAsia"/>
                                <w:sz w:val="21"/>
                                <w:szCs w:val="20"/>
                              </w:rPr>
                              <w:t>成年後見制度とは、認知症、知的障害、精神障害などの理由で、判断能力が十分ではない方に対し、成年後見人等が本人に代わって福祉サービスの契約や不動産や財産の管理など法律行為全般を行い、本人の生活を支援する制度です。</w:t>
                            </w:r>
                          </w:p>
                          <w:p w14:paraId="4F78E2A4" w14:textId="77777777" w:rsidR="00BB31F7" w:rsidRPr="00744923" w:rsidRDefault="00BB31F7" w:rsidP="006F6845">
                            <w:pPr>
                              <w:ind w:firstLineChars="100" w:firstLine="210"/>
                              <w:jc w:val="both"/>
                              <w:rPr>
                                <w:sz w:val="21"/>
                                <w:szCs w:val="20"/>
                              </w:rPr>
                            </w:pPr>
                            <w:r w:rsidRPr="00744923">
                              <w:rPr>
                                <w:rFonts w:hint="eastAsia"/>
                                <w:sz w:val="21"/>
                                <w:szCs w:val="20"/>
                              </w:rPr>
                              <w:t>成年後見制度には、法定後見制度と任意後見制度があります。</w:t>
                            </w:r>
                          </w:p>
                          <w:p w14:paraId="6B9B8D42" w14:textId="77777777" w:rsidR="00BB31F7" w:rsidRPr="00744923" w:rsidRDefault="00BB31F7" w:rsidP="006F6845">
                            <w:pPr>
                              <w:ind w:firstLineChars="100" w:firstLine="210"/>
                              <w:jc w:val="both"/>
                              <w:rPr>
                                <w:sz w:val="21"/>
                                <w:szCs w:val="20"/>
                              </w:rPr>
                            </w:pPr>
                            <w:r w:rsidRPr="00744923">
                              <w:rPr>
                                <w:rFonts w:hint="eastAsia"/>
                                <w:sz w:val="21"/>
                                <w:szCs w:val="20"/>
                              </w:rPr>
                              <w:t>法定後見制度とは、本人の判断能力が十分ではなくなった後に、家庭裁判所によって、成年後見人等が選ばれる制度です。本人の判断能力に応じて、判断能力が欠けているのが通常の状態の方を対象とする「後見」、判断能力が著しく不十分な方を対象とする「保佐」、判断能力が不十分な方を対象とする「補助」の３つの類型があります。</w:t>
                            </w:r>
                          </w:p>
                          <w:p w14:paraId="49871B75" w14:textId="77777777" w:rsidR="00BB31F7" w:rsidRPr="00744923" w:rsidRDefault="00BB31F7" w:rsidP="006F6845">
                            <w:pPr>
                              <w:ind w:firstLineChars="100" w:firstLine="210"/>
                              <w:jc w:val="both"/>
                              <w:rPr>
                                <w:sz w:val="21"/>
                                <w:szCs w:val="20"/>
                              </w:rPr>
                            </w:pPr>
                            <w:r w:rsidRPr="00744923">
                              <w:rPr>
                                <w:rFonts w:hint="eastAsia"/>
                                <w:sz w:val="21"/>
                                <w:szCs w:val="20"/>
                              </w:rPr>
                              <w:t>任意後見制度とは、本人に十分な判断能力があるうちに、あらかじめ本人が選んだ人に、代わりにしてもらいたいことを契約で決めておく制度です。本人の判断能力が低下した場合に、家庭裁判所が任意後見監督人を選任してから契約の効力が生じます。</w:t>
                            </w:r>
                          </w:p>
                          <w:p w14:paraId="5F35225B" w14:textId="3DA8014C" w:rsidR="00BB31F7" w:rsidRPr="00744923" w:rsidRDefault="00BB31F7" w:rsidP="006F6845">
                            <w:pPr>
                              <w:ind w:firstLineChars="100" w:firstLine="210"/>
                              <w:jc w:val="both"/>
                              <w:rPr>
                                <w:sz w:val="21"/>
                                <w:szCs w:val="20"/>
                              </w:rPr>
                            </w:pPr>
                            <w:r w:rsidRPr="00744923">
                              <w:rPr>
                                <w:rFonts w:hint="eastAsia"/>
                                <w:sz w:val="21"/>
                                <w:szCs w:val="20"/>
                              </w:rPr>
                              <w:t>成年後見制度の利用促進が必要となる背景としては、少子高齢化の進行により、高齢世帯やひとり暮らし高齢者の増加とともに、認知症</w:t>
                            </w:r>
                            <w:r>
                              <w:rPr>
                                <w:rFonts w:hint="eastAsia"/>
                                <w:sz w:val="21"/>
                                <w:szCs w:val="20"/>
                              </w:rPr>
                              <w:t>のある</w:t>
                            </w:r>
                            <w:r w:rsidRPr="00744923">
                              <w:rPr>
                                <w:rFonts w:hint="eastAsia"/>
                                <w:sz w:val="21"/>
                                <w:szCs w:val="20"/>
                              </w:rPr>
                              <w:t>高齢者数も年々増加しており、判断能力が十分ではない支援を必要とする方が今後も増える見込みであることがあります。</w:t>
                            </w:r>
                          </w:p>
                          <w:p w14:paraId="1473E882" w14:textId="77777777" w:rsidR="00BB31F7" w:rsidRDefault="00BB31F7" w:rsidP="006F6845">
                            <w:pPr>
                              <w:ind w:firstLineChars="100" w:firstLine="210"/>
                              <w:jc w:val="both"/>
                              <w:rPr>
                                <w:sz w:val="21"/>
                                <w:szCs w:val="20"/>
                              </w:rPr>
                            </w:pPr>
                            <w:r w:rsidRPr="00744923">
                              <w:rPr>
                                <w:rFonts w:hint="eastAsia"/>
                                <w:sz w:val="21"/>
                                <w:szCs w:val="20"/>
                              </w:rPr>
                              <w:t>また、知的障害者、精神障害者のご家族も、親の高齢化が進む中、親亡き後の生活について、不安を抱えているという背景もあります。</w:t>
                            </w:r>
                          </w:p>
                          <w:p w14:paraId="3DAB88D6" w14:textId="77777777" w:rsidR="00BB31F7" w:rsidRDefault="00BB31F7" w:rsidP="006F6845">
                            <w:pPr>
                              <w:ind w:left="210" w:hangingChars="100" w:hanging="210"/>
                              <w:rPr>
                                <w:sz w:val="21"/>
                                <w:szCs w:val="20"/>
                              </w:rPr>
                            </w:pPr>
                          </w:p>
                          <w:p w14:paraId="78AD49C3" w14:textId="77777777" w:rsidR="00BB31F7" w:rsidRPr="005331F1" w:rsidRDefault="00BB31F7" w:rsidP="006F6845">
                            <w:pPr>
                              <w:ind w:left="220" w:hangingChars="100" w:hanging="220"/>
                              <w:jc w:val="center"/>
                              <w:rPr>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5A73D" id="テキスト ボックス 430" o:spid="_x0000_s1270" type="#_x0000_t202" style="position:absolute;margin-left:25.65pt;margin-top:40.75pt;width:439.5pt;height:290.6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" filled="f" stroked="f" strokeweight=".5pt">
                <v:textbox>
                  <w:txbxContent>
                    <w:p w14:paraId="2681752C" w14:textId="77777777" w:rsidR="00BB31F7" w:rsidRPr="00744923" w:rsidRDefault="00BB31F7" w:rsidP="006F6845">
                      <w:pPr>
                        <w:ind w:firstLineChars="100" w:firstLine="210"/>
                        <w:jc w:val="both"/>
                        <w:rPr>
                          <w:sz w:val="21"/>
                          <w:szCs w:val="20"/>
                        </w:rPr>
                      </w:pPr>
                      <w:r w:rsidRPr="00744923">
                        <w:rPr>
                          <w:rFonts w:hint="eastAsia"/>
                          <w:sz w:val="21"/>
                          <w:szCs w:val="20"/>
                        </w:rPr>
                        <w:t>成年後見制度とは、認知症、知的障害、精神障害などの理由で、判断能力が十分ではない方に対し、成年後見人等が本人に代わって福祉サービスの契約や不動産や財産の管理など法律行為全般を行い、本人の生活を支援する制度です。</w:t>
                      </w:r>
                    </w:p>
                    <w:p w14:paraId="4F78E2A4" w14:textId="77777777" w:rsidR="00BB31F7" w:rsidRPr="00744923" w:rsidRDefault="00BB31F7" w:rsidP="006F6845">
                      <w:pPr>
                        <w:ind w:firstLineChars="100" w:firstLine="210"/>
                        <w:jc w:val="both"/>
                        <w:rPr>
                          <w:sz w:val="21"/>
                          <w:szCs w:val="20"/>
                        </w:rPr>
                      </w:pPr>
                      <w:r w:rsidRPr="00744923">
                        <w:rPr>
                          <w:rFonts w:hint="eastAsia"/>
                          <w:sz w:val="21"/>
                          <w:szCs w:val="20"/>
                        </w:rPr>
                        <w:t>成年後見制度には、法定後見制度と任意後見制度があります。</w:t>
                      </w:r>
                    </w:p>
                    <w:p w14:paraId="6B9B8D42" w14:textId="77777777" w:rsidR="00BB31F7" w:rsidRPr="00744923" w:rsidRDefault="00BB31F7" w:rsidP="006F6845">
                      <w:pPr>
                        <w:ind w:firstLineChars="100" w:firstLine="210"/>
                        <w:jc w:val="both"/>
                        <w:rPr>
                          <w:sz w:val="21"/>
                          <w:szCs w:val="20"/>
                        </w:rPr>
                      </w:pPr>
                      <w:r w:rsidRPr="00744923">
                        <w:rPr>
                          <w:rFonts w:hint="eastAsia"/>
                          <w:sz w:val="21"/>
                          <w:szCs w:val="20"/>
                        </w:rPr>
                        <w:t>法定後見制度とは、本人の判断能力が十分ではなくなった後に、家庭裁判所によって、成年後見人等が選ばれる制度です。本人の判断能力に応じて、判断能力が欠けているのが通常の状態の方を対象とする「後見」、判断能力が著しく不十分な方を対象とする「保佐」、判断能力が不十分な方を対象とする「補助」の３つの類型があります。</w:t>
                      </w:r>
                    </w:p>
                    <w:p w14:paraId="49871B75" w14:textId="77777777" w:rsidR="00BB31F7" w:rsidRPr="00744923" w:rsidRDefault="00BB31F7" w:rsidP="006F6845">
                      <w:pPr>
                        <w:ind w:firstLineChars="100" w:firstLine="210"/>
                        <w:jc w:val="both"/>
                        <w:rPr>
                          <w:sz w:val="21"/>
                          <w:szCs w:val="20"/>
                        </w:rPr>
                      </w:pPr>
                      <w:r w:rsidRPr="00744923">
                        <w:rPr>
                          <w:rFonts w:hint="eastAsia"/>
                          <w:sz w:val="21"/>
                          <w:szCs w:val="20"/>
                        </w:rPr>
                        <w:t>任意後見制度とは、本人に十分な判断能力があるうちに、あらかじめ本人が選んだ人に、代わりにしてもらいたいことを契約で決めておく制度です。本人の判断能力が低下した場合に、家庭裁判所が任意後見監督人を選任してから契約の効力が生じます。</w:t>
                      </w:r>
                    </w:p>
                    <w:p w14:paraId="5F35225B" w14:textId="3DA8014C" w:rsidR="00BB31F7" w:rsidRPr="00744923" w:rsidRDefault="00BB31F7" w:rsidP="006F6845">
                      <w:pPr>
                        <w:ind w:firstLineChars="100" w:firstLine="210"/>
                        <w:jc w:val="both"/>
                        <w:rPr>
                          <w:sz w:val="21"/>
                          <w:szCs w:val="20"/>
                        </w:rPr>
                      </w:pPr>
                      <w:r w:rsidRPr="00744923">
                        <w:rPr>
                          <w:rFonts w:hint="eastAsia"/>
                          <w:sz w:val="21"/>
                          <w:szCs w:val="20"/>
                        </w:rPr>
                        <w:t>成年後見制度の利用促進が必要となる背景としては、少子高齢化の進行により、高齢世帯やひとり暮らし高齢者の増加とともに、認知症</w:t>
                      </w:r>
                      <w:r>
                        <w:rPr>
                          <w:rFonts w:hint="eastAsia"/>
                          <w:sz w:val="21"/>
                          <w:szCs w:val="20"/>
                        </w:rPr>
                        <w:t>のある</w:t>
                      </w:r>
                      <w:r w:rsidRPr="00744923">
                        <w:rPr>
                          <w:rFonts w:hint="eastAsia"/>
                          <w:sz w:val="21"/>
                          <w:szCs w:val="20"/>
                        </w:rPr>
                        <w:t>高齢者数も年々増加しており、判断能力が十分ではない支援を必要とする方が今後も増える見込みであることがあります。</w:t>
                      </w:r>
                    </w:p>
                    <w:p w14:paraId="1473E882" w14:textId="77777777" w:rsidR="00BB31F7" w:rsidRDefault="00BB31F7" w:rsidP="006F6845">
                      <w:pPr>
                        <w:ind w:firstLineChars="100" w:firstLine="210"/>
                        <w:jc w:val="both"/>
                        <w:rPr>
                          <w:sz w:val="21"/>
                          <w:szCs w:val="20"/>
                        </w:rPr>
                      </w:pPr>
                      <w:r w:rsidRPr="00744923">
                        <w:rPr>
                          <w:rFonts w:hint="eastAsia"/>
                          <w:sz w:val="21"/>
                          <w:szCs w:val="20"/>
                        </w:rPr>
                        <w:t>また、知的障害者、精神障害者のご家族も、親の高齢化が進む中、親亡き後の生活について、不安を抱えているという背景もあります。</w:t>
                      </w:r>
                    </w:p>
                    <w:p w14:paraId="3DAB88D6" w14:textId="77777777" w:rsidR="00BB31F7" w:rsidRDefault="00BB31F7" w:rsidP="006F6845">
                      <w:pPr>
                        <w:ind w:left="210" w:hangingChars="100" w:hanging="210"/>
                        <w:rPr>
                          <w:sz w:val="21"/>
                          <w:szCs w:val="20"/>
                        </w:rPr>
                      </w:pPr>
                    </w:p>
                    <w:p w14:paraId="78AD49C3" w14:textId="77777777" w:rsidR="00BB31F7" w:rsidRPr="005331F1" w:rsidRDefault="00BB31F7" w:rsidP="006F6845">
                      <w:pPr>
                        <w:ind w:left="220" w:hangingChars="100" w:hanging="220"/>
                        <w:jc w:val="center"/>
                        <w:rPr>
                          <w:sz w:val="22"/>
                          <w:szCs w:val="21"/>
                        </w:rPr>
                      </w:pPr>
                    </w:p>
                  </w:txbxContent>
                </v:textbox>
                <w10:wrap anchorx="margin"/>
              </v:shape>
            </w:pict>
          </mc:Fallback>
        </mc:AlternateContent>
      </w:r>
      <w:r w:rsidR="006F6845">
        <w:rPr>
          <w:rFonts w:hAnsi="BIZ UDゴシック"/>
          <w:b/>
          <w:noProof/>
          <w:sz w:val="22"/>
        </w:rPr>
        <mc:AlternateContent>
          <mc:Choice Requires="wpg">
            <w:drawing>
              <wp:anchor distT="0" distB="0" distL="114300" distR="114300" simplePos="0" relativeHeight="252219392" behindDoc="0" locked="0" layoutInCell="1" allowOverlap="1" wp14:anchorId="079D0C7F" wp14:editId="7280C082">
                <wp:simplePos x="0" y="0"/>
                <wp:positionH relativeFrom="column">
                  <wp:posOffset>182797</wp:posOffset>
                </wp:positionH>
                <wp:positionV relativeFrom="paragraph">
                  <wp:posOffset>27995</wp:posOffset>
                </wp:positionV>
                <wp:extent cx="5782310" cy="4182386"/>
                <wp:effectExtent l="0" t="0" r="27940" b="27940"/>
                <wp:wrapNone/>
                <wp:docPr id="426" name="グループ化 426"/>
                <wp:cNvGraphicFramePr/>
                <a:graphic xmlns:a="http://schemas.openxmlformats.org/drawingml/2006/main">
                  <a:graphicData uri="http://schemas.microsoft.com/office/word/2010/wordprocessingGroup">
                    <wpg:wgp>
                      <wpg:cNvGrpSpPr/>
                      <wpg:grpSpPr>
                        <a:xfrm>
                          <a:off x="0" y="0"/>
                          <a:ext cx="5782310" cy="4182386"/>
                          <a:chOff x="0" y="-1"/>
                          <a:chExt cx="5782310" cy="4148688"/>
                        </a:xfrm>
                      </wpg:grpSpPr>
                      <wps:wsp>
                        <wps:cNvPr id="427" name="四角形: 角を丸くする 515299281"/>
                        <wps:cNvSpPr/>
                        <wps:spPr>
                          <a:xfrm>
                            <a:off x="85725" y="-1"/>
                            <a:ext cx="5696585" cy="4148688"/>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428" name="四角形: 角を丸くする 515299282"/>
                        <wps:cNvSpPr/>
                        <wps:spPr>
                          <a:xfrm>
                            <a:off x="0" y="114300"/>
                            <a:ext cx="923925" cy="342900"/>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40ABF2BE" w14:textId="77777777" w:rsidR="00BB31F7" w:rsidRPr="005331F1" w:rsidRDefault="00BB31F7" w:rsidP="006F6845">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429" name="テキスト ボックス 429"/>
                        <wps:cNvSpPr txBox="1"/>
                        <wps:spPr>
                          <a:xfrm>
                            <a:off x="952500" y="123825"/>
                            <a:ext cx="4305300" cy="371475"/>
                          </a:xfrm>
                          <a:prstGeom prst="rect">
                            <a:avLst/>
                          </a:prstGeom>
                          <a:solidFill>
                            <a:schemeClr val="lt1"/>
                          </a:solidFill>
                          <a:ln w="6350">
                            <a:noFill/>
                          </a:ln>
                        </wps:spPr>
                        <wps:txbx>
                          <w:txbxContent>
                            <w:p w14:paraId="63DF26BF" w14:textId="77777777" w:rsidR="00BB31F7" w:rsidRPr="005331F1" w:rsidRDefault="00BB31F7" w:rsidP="006F6845">
                              <w:pPr>
                                <w:rPr>
                                  <w:b/>
                                  <w:bCs/>
                                </w:rPr>
                              </w:pPr>
                              <w:r w:rsidRPr="00744923">
                                <w:rPr>
                                  <w:rFonts w:hint="eastAsia"/>
                                  <w:b/>
                                  <w:bCs/>
                                </w:rPr>
                                <w:t>成年後見制度について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9D0C7F" id="グループ化 426" o:spid="_x0000_s1271" style="position:absolute;margin-left:14.4pt;margin-top:2.2pt;width:455.3pt;height:329.3pt;z-index:252219392;mso-height-relative:margin" coordorigin="" coordsize="57823,4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">
                <v:roundrect id="四角形: 角を丸くする 515299281" o:spid="_x0000_s1272" style="position:absolute;left:857;width:56966;height:41486;visibility:visible;mso-wrap-style:square;v-text-anchor:middle" arcsize="23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" filled="f" strokecolor="gray [1629]" strokeweight="1.5pt">
                  <v:stroke joinstyle="miter"/>
                  <v:textbox style="layout-flow:vertical-ideographic" inset="0,,0"/>
                </v:roundrect>
                <v:roundrect id="四角形: 角を丸くする 515299282" o:spid="_x0000_s1273" style="position:absolute;top:1143;width:9239;height:3429;visibility:visible;mso-wrap-style:square;v-text-anchor:middle" arcsize="55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" fillcolor="#7f7f7f [1612]" stroked="f" strokeweight="1pt">
                  <v:fill color2="#d8d8d8 [2732]" rotate="t" angle="90" colors="0 #484848;39977f #6a6a6a;1 #d9d9d9" focus="100%" type="gradient"/>
                  <v:stroke joinstyle="miter"/>
                  <v:textbox inset="0,1mm,0,1mm">
                    <w:txbxContent>
                      <w:p w14:paraId="40ABF2BE" w14:textId="77777777" w:rsidR="00BB31F7" w:rsidRPr="005331F1" w:rsidRDefault="00BB31F7" w:rsidP="006F6845">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v:roundrect>
                <v:shape id="テキスト ボックス 429" o:spid="_x0000_s1274" type="#_x0000_t202" style="position:absolute;left:9525;top:1238;width:4305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mH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fPoI5zPhCMjkBAAA//8DAFBLAQItABQABgAIAAAAIQDb4fbL7gAAAIUBAAATAAAAAAAA&#10;AAAAAAAAAAAAAABbQ29udGVudF9UeXBlc10ueG1sUEsBAi0AFAAGAAgAAAAhAFr0LFu/AAAAFQEA&#10;AAsAAAAAAAAAAAAAAAAAHwEAAF9yZWxzLy5yZWxzUEsBAi0AFAAGAAgAAAAhAFDRaYfHAAAA3AAA&#10;AA8AAAAAAAAAAAAAAAAABwIAAGRycy9kb3ducmV2LnhtbFBLBQYAAAAAAwADALcAAAD7AgAAAAA=&#10;" fillcolor="white [3201]" stroked="f" strokeweight=".5pt">
                  <v:textbox>
                    <w:txbxContent>
                      <w:p w14:paraId="63DF26BF" w14:textId="77777777" w:rsidR="00BB31F7" w:rsidRPr="005331F1" w:rsidRDefault="00BB31F7" w:rsidP="006F6845">
                        <w:pPr>
                          <w:rPr>
                            <w:b/>
                            <w:bCs/>
                          </w:rPr>
                        </w:pPr>
                        <w:r w:rsidRPr="00744923">
                          <w:rPr>
                            <w:rFonts w:hint="eastAsia"/>
                            <w:b/>
                            <w:bCs/>
                          </w:rPr>
                          <w:t>成年後見制度について</w:t>
                        </w:r>
                      </w:p>
                    </w:txbxContent>
                  </v:textbox>
                </v:shape>
              </v:group>
            </w:pict>
          </mc:Fallback>
        </mc:AlternateContent>
      </w:r>
      <w:r w:rsidR="006F6845">
        <w:rPr>
          <w:rFonts w:hAnsi="BIZ UDゴシック"/>
          <w:sz w:val="22"/>
        </w:rPr>
        <w:br w:type="page"/>
      </w:r>
    </w:p>
    <w:p w14:paraId="2924A207" w14:textId="77777777" w:rsidR="006F6845" w:rsidRPr="007A7AE2" w:rsidRDefault="006F6845" w:rsidP="006F6845">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191" w:name="_Toc149909487"/>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lastRenderedPageBreak/>
        <w:t>３</w:t>
      </w:r>
      <w:r w:rsidRPr="007A7AE2">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w:t>
      </w:r>
      <w:r w:rsidRPr="00C55C0C">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本市の現況</w:t>
      </w:r>
      <w:bookmarkEnd w:id="191"/>
    </w:p>
    <w:p w14:paraId="337EA5BF" w14:textId="316FE5E5" w:rsidR="006F6845" w:rsidRPr="00C55C0C" w:rsidRDefault="00D35395" w:rsidP="006F6845">
      <w:pPr>
        <w:spacing w:line="480" w:lineRule="exact"/>
        <w:rPr>
          <w:rFonts w:ascii="ＭＳ 明朝" w:hAnsi="ＭＳ 明朝"/>
          <w:sz w:val="22"/>
        </w:rPr>
      </w:pPr>
      <w:r>
        <w:rPr>
          <w:rFonts w:ascii="ＭＳ 明朝" w:hAnsi="ＭＳ 明朝" w:hint="eastAsia"/>
          <w:b/>
          <w:bCs/>
          <w:sz w:val="22"/>
        </w:rPr>
        <w:t>（１）成年後見制度の利用促進に関する現況</w:t>
      </w:r>
    </w:p>
    <w:p w14:paraId="1CA94EA8" w14:textId="77777777" w:rsidR="006F6845" w:rsidRPr="005A201F" w:rsidRDefault="006F6845" w:rsidP="006F6845">
      <w:pPr>
        <w:spacing w:line="480" w:lineRule="exact"/>
        <w:jc w:val="center"/>
        <w:rPr>
          <w:rFonts w:ascii="ＭＳ 明朝" w:hAnsi="ＭＳ 明朝"/>
          <w:sz w:val="22"/>
        </w:rPr>
      </w:pPr>
      <w:r>
        <w:rPr>
          <w:rFonts w:hAnsi="BIZ UDゴシック" w:cs="ＭＳ Ｐゴシック" w:hint="eastAsia"/>
          <w:b/>
          <w:noProof/>
          <w:kern w:val="0"/>
          <w:sz w:val="22"/>
        </w:rPr>
        <mc:AlternateContent>
          <mc:Choice Requires="wps">
            <w:drawing>
              <wp:anchor distT="0" distB="0" distL="114300" distR="114300" simplePos="0" relativeHeight="252194816" behindDoc="0" locked="0" layoutInCell="1" allowOverlap="1" wp14:anchorId="1BCD0B0D" wp14:editId="04C63E4E">
                <wp:simplePos x="0" y="0"/>
                <wp:positionH relativeFrom="margin">
                  <wp:posOffset>294300</wp:posOffset>
                </wp:positionH>
                <wp:positionV relativeFrom="paragraph">
                  <wp:posOffset>9717</wp:posOffset>
                </wp:positionV>
                <wp:extent cx="5867400" cy="2594344"/>
                <wp:effectExtent l="0" t="0" r="19050" b="15875"/>
                <wp:wrapNone/>
                <wp:docPr id="431" name="テキスト ボックス 431"/>
                <wp:cNvGraphicFramePr/>
                <a:graphic xmlns:a="http://schemas.openxmlformats.org/drawingml/2006/main">
                  <a:graphicData uri="http://schemas.microsoft.com/office/word/2010/wordprocessingShape">
                    <wps:wsp>
                      <wps:cNvSpPr txBox="1"/>
                      <wps:spPr>
                        <a:xfrm>
                          <a:off x="0" y="0"/>
                          <a:ext cx="5867400" cy="2594344"/>
                        </a:xfrm>
                        <a:prstGeom prst="rect">
                          <a:avLst/>
                        </a:prstGeom>
                        <a:noFill/>
                        <a:ln w="3175">
                          <a:solidFill>
                            <a:prstClr val="black"/>
                          </a:solidFill>
                        </a:ln>
                      </wps:spPr>
                      <wps:txbx>
                        <w:txbxContent>
                          <w:p w14:paraId="63C2FE42" w14:textId="77777777" w:rsidR="00BB31F7" w:rsidRDefault="00BB31F7" w:rsidP="006F6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D0B0D" id="テキスト ボックス 431" o:spid="_x0000_s1275" type="#_x0000_t202" style="position:absolute;left:0;text-align:left;margin-left:23.15pt;margin-top:.75pt;width:462pt;height:204.3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" filled="f" strokeweight=".25pt">
                <v:textbox>
                  <w:txbxContent>
                    <w:p w14:paraId="63C2FE42" w14:textId="77777777" w:rsidR="00BB31F7" w:rsidRDefault="00BB31F7" w:rsidP="006F6845"/>
                  </w:txbxContent>
                </v:textbox>
                <w10:wrap anchorx="margin"/>
              </v:shape>
            </w:pict>
          </mc:Fallback>
        </mc:AlternateContent>
      </w:r>
      <w:r w:rsidRPr="005A201F">
        <w:rPr>
          <w:rFonts w:ascii="ＭＳ 明朝" w:hAnsi="ＭＳ 明朝" w:hint="eastAsia"/>
          <w:sz w:val="22"/>
        </w:rPr>
        <w:t>成年後見制度利用者の数</w:t>
      </w:r>
    </w:p>
    <w:p w14:paraId="263B3456" w14:textId="77777777" w:rsidR="006F6845" w:rsidRPr="005A201F" w:rsidRDefault="006F6845" w:rsidP="006F6845">
      <w:pPr>
        <w:spacing w:line="480" w:lineRule="exact"/>
        <w:rPr>
          <w:rFonts w:ascii="ＭＳ 明朝" w:hAnsi="ＭＳ 明朝"/>
          <w:sz w:val="22"/>
        </w:rPr>
      </w:pPr>
      <w:r w:rsidRPr="003907D7">
        <w:rPr>
          <w:noProof/>
        </w:rPr>
        <w:drawing>
          <wp:anchor distT="0" distB="0" distL="114300" distR="114300" simplePos="0" relativeHeight="252205056" behindDoc="0" locked="0" layoutInCell="1" allowOverlap="1" wp14:anchorId="08FEA67C" wp14:editId="75C837CE">
            <wp:simplePos x="0" y="0"/>
            <wp:positionH relativeFrom="margin">
              <wp:posOffset>435331</wp:posOffset>
            </wp:positionH>
            <wp:positionV relativeFrom="paragraph">
              <wp:posOffset>83871</wp:posOffset>
            </wp:positionV>
            <wp:extent cx="5345900" cy="2055571"/>
            <wp:effectExtent l="0" t="0" r="7620" b="1905"/>
            <wp:wrapNone/>
            <wp:docPr id="912639618" name="図 91263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1045" r="3565" b="8607"/>
                    <a:stretch/>
                  </pic:blipFill>
                  <pic:spPr bwMode="auto">
                    <a:xfrm>
                      <a:off x="0" y="0"/>
                      <a:ext cx="5347409" cy="2056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38EA6" w14:textId="77777777" w:rsidR="006F6845" w:rsidRPr="005A201F" w:rsidRDefault="006F6845" w:rsidP="006F6845">
      <w:pPr>
        <w:spacing w:line="480" w:lineRule="exact"/>
        <w:rPr>
          <w:rFonts w:ascii="ＭＳ 明朝" w:hAnsi="ＭＳ 明朝"/>
          <w:sz w:val="22"/>
        </w:rPr>
      </w:pPr>
    </w:p>
    <w:p w14:paraId="4894541D" w14:textId="77777777" w:rsidR="006F6845" w:rsidRPr="005A201F" w:rsidRDefault="006F6845" w:rsidP="006F6845">
      <w:pPr>
        <w:spacing w:line="480" w:lineRule="exact"/>
        <w:rPr>
          <w:rFonts w:ascii="ＭＳ 明朝" w:hAnsi="ＭＳ 明朝"/>
          <w:sz w:val="22"/>
        </w:rPr>
      </w:pPr>
    </w:p>
    <w:p w14:paraId="7D6BC641" w14:textId="4D1EBC2B" w:rsidR="006F6845" w:rsidRPr="005A201F" w:rsidRDefault="006F6845" w:rsidP="006F6845">
      <w:pPr>
        <w:spacing w:line="480" w:lineRule="exact"/>
        <w:rPr>
          <w:rFonts w:ascii="ＭＳ 明朝" w:hAnsi="ＭＳ 明朝"/>
          <w:sz w:val="22"/>
        </w:rPr>
      </w:pPr>
    </w:p>
    <w:p w14:paraId="2AA1B722" w14:textId="77777777" w:rsidR="006F6845" w:rsidRPr="005A201F" w:rsidRDefault="006F6845" w:rsidP="006F6845">
      <w:pPr>
        <w:spacing w:line="480" w:lineRule="exact"/>
        <w:rPr>
          <w:rFonts w:ascii="ＭＳ 明朝" w:hAnsi="ＭＳ 明朝"/>
          <w:sz w:val="22"/>
        </w:rPr>
      </w:pPr>
    </w:p>
    <w:p w14:paraId="18FB4F39" w14:textId="77777777" w:rsidR="006F6845" w:rsidRPr="005A201F" w:rsidRDefault="006F6845" w:rsidP="006F6845">
      <w:pPr>
        <w:spacing w:line="480" w:lineRule="exact"/>
        <w:rPr>
          <w:rFonts w:ascii="ＭＳ 明朝" w:hAnsi="ＭＳ 明朝"/>
          <w:sz w:val="22"/>
        </w:rPr>
      </w:pPr>
    </w:p>
    <w:p w14:paraId="7C1AF633" w14:textId="77777777" w:rsidR="006F6845" w:rsidRPr="005A201F" w:rsidRDefault="006F6845" w:rsidP="006F6845">
      <w:pPr>
        <w:spacing w:line="480" w:lineRule="exact"/>
        <w:rPr>
          <w:rFonts w:ascii="ＭＳ 明朝" w:hAnsi="ＭＳ 明朝"/>
          <w:sz w:val="22"/>
        </w:rPr>
      </w:pPr>
    </w:p>
    <w:p w14:paraId="31640115" w14:textId="77777777" w:rsidR="006F6845" w:rsidRPr="005A201F" w:rsidRDefault="006F6845" w:rsidP="007537CA">
      <w:pPr>
        <w:spacing w:line="340" w:lineRule="exact"/>
        <w:rPr>
          <w:rFonts w:ascii="ＭＳ 明朝" w:hAnsi="ＭＳ 明朝"/>
          <w:sz w:val="22"/>
        </w:rPr>
      </w:pPr>
    </w:p>
    <w:p w14:paraId="648A5486" w14:textId="77777777" w:rsidR="006F6845" w:rsidRPr="00C55C0C" w:rsidRDefault="006F6845" w:rsidP="006F6845">
      <w:pPr>
        <w:snapToGrid w:val="0"/>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sidRPr="00684AD6">
        <w:rPr>
          <w:rFonts w:hAnsi="BIZ UDゴシック" w:cs="ＭＳ Ｐゴシック" w:hint="eastAsia"/>
          <w:kern w:val="0"/>
          <w:sz w:val="16"/>
          <w:szCs w:val="18"/>
        </w:rPr>
        <w:t>横浜家庭裁判所提供資料を基に作成</w:t>
      </w:r>
      <w:r>
        <w:rPr>
          <w:rFonts w:hAnsi="BIZ UDゴシック" w:cs="ＭＳ Ｐゴシック" w:hint="eastAsia"/>
          <w:kern w:val="0"/>
          <w:sz w:val="16"/>
          <w:szCs w:val="18"/>
        </w:rPr>
        <w:t>（各年12月末時点）</w:t>
      </w:r>
    </w:p>
    <w:p w14:paraId="29D986FA" w14:textId="77777777" w:rsidR="006F6845" w:rsidRDefault="006F6845" w:rsidP="006F6845">
      <w:pPr>
        <w:rPr>
          <w:rFonts w:ascii="ＭＳ 明朝" w:hAnsi="ＭＳ 明朝"/>
          <w:sz w:val="22"/>
        </w:rPr>
      </w:pPr>
    </w:p>
    <w:p w14:paraId="191BE6AF" w14:textId="3846D3AA" w:rsidR="006F6845" w:rsidRPr="005A201F" w:rsidRDefault="00577124" w:rsidP="006F6845">
      <w:pPr>
        <w:spacing w:line="480" w:lineRule="exact"/>
        <w:ind w:firstLine="240"/>
        <w:jc w:val="center"/>
        <w:rPr>
          <w:rFonts w:ascii="ＭＳ 明朝" w:hAnsi="ＭＳ 明朝"/>
          <w:sz w:val="22"/>
        </w:rPr>
      </w:pPr>
      <w:r>
        <w:rPr>
          <w:rFonts w:hAnsi="BIZ UDゴシック" w:cs="ＭＳ Ｐゴシック" w:hint="eastAsia"/>
          <w:b/>
          <w:noProof/>
          <w:kern w:val="0"/>
          <w:sz w:val="22"/>
        </w:rPr>
        <mc:AlternateContent>
          <mc:Choice Requires="wps">
            <w:drawing>
              <wp:anchor distT="0" distB="0" distL="114300" distR="114300" simplePos="0" relativeHeight="252196864" behindDoc="1" locked="0" layoutInCell="1" allowOverlap="1" wp14:anchorId="039590E6" wp14:editId="6FBEFB61">
                <wp:simplePos x="0" y="0"/>
                <wp:positionH relativeFrom="margin">
                  <wp:posOffset>296985</wp:posOffset>
                </wp:positionH>
                <wp:positionV relativeFrom="paragraph">
                  <wp:posOffset>10160</wp:posOffset>
                </wp:positionV>
                <wp:extent cx="5867400" cy="2510155"/>
                <wp:effectExtent l="0" t="0" r="19050" b="23495"/>
                <wp:wrapNone/>
                <wp:docPr id="432" name="テキスト ボックス 432"/>
                <wp:cNvGraphicFramePr/>
                <a:graphic xmlns:a="http://schemas.openxmlformats.org/drawingml/2006/main">
                  <a:graphicData uri="http://schemas.microsoft.com/office/word/2010/wordprocessingShape">
                    <wps:wsp>
                      <wps:cNvSpPr txBox="1"/>
                      <wps:spPr>
                        <a:xfrm>
                          <a:off x="0" y="0"/>
                          <a:ext cx="5867400" cy="2510155"/>
                        </a:xfrm>
                        <a:prstGeom prst="rect">
                          <a:avLst/>
                        </a:prstGeom>
                        <a:noFill/>
                        <a:ln w="3175">
                          <a:solidFill>
                            <a:prstClr val="black"/>
                          </a:solidFill>
                        </a:ln>
                      </wps:spPr>
                      <wps:txbx>
                        <w:txbxContent>
                          <w:p w14:paraId="218EB2E6" w14:textId="77777777" w:rsidR="00BB31F7" w:rsidRDefault="00BB31F7" w:rsidP="006F6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590E6" id="テキスト ボックス 432" o:spid="_x0000_s1276" type="#_x0000_t202" style="position:absolute;left:0;text-align:left;margin-left:23.4pt;margin-top:.8pt;width:462pt;height:197.65pt;z-index:-2511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" filled="f" strokeweight=".25pt">
                <v:textbox>
                  <w:txbxContent>
                    <w:p w14:paraId="218EB2E6" w14:textId="77777777" w:rsidR="00BB31F7" w:rsidRDefault="00BB31F7" w:rsidP="006F6845"/>
                  </w:txbxContent>
                </v:textbox>
                <w10:wrap anchorx="margin"/>
              </v:shape>
            </w:pict>
          </mc:Fallback>
        </mc:AlternateContent>
      </w:r>
      <w:r w:rsidR="00D70AAF" w:rsidRPr="003907D7">
        <w:rPr>
          <w:noProof/>
        </w:rPr>
        <w:drawing>
          <wp:anchor distT="0" distB="0" distL="114300" distR="114300" simplePos="0" relativeHeight="252206080" behindDoc="0" locked="0" layoutInCell="1" allowOverlap="1" wp14:anchorId="29A9788D" wp14:editId="1D11D864">
            <wp:simplePos x="0" y="0"/>
            <wp:positionH relativeFrom="margin">
              <wp:posOffset>508483</wp:posOffset>
            </wp:positionH>
            <wp:positionV relativeFrom="paragraph">
              <wp:posOffset>304851</wp:posOffset>
            </wp:positionV>
            <wp:extent cx="5257165" cy="2157984"/>
            <wp:effectExtent l="0" t="0" r="635" b="0"/>
            <wp:wrapNone/>
            <wp:docPr id="912639619" name="図 91263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l="2740" t="1242" r="3510" b="7149"/>
                    <a:stretch/>
                  </pic:blipFill>
                  <pic:spPr bwMode="auto">
                    <a:xfrm>
                      <a:off x="0" y="0"/>
                      <a:ext cx="5259082" cy="2158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845" w:rsidRPr="005A201F">
        <w:rPr>
          <w:rFonts w:ascii="ＭＳ 明朝" w:hAnsi="ＭＳ 明朝" w:hint="eastAsia"/>
          <w:sz w:val="22"/>
        </w:rPr>
        <w:t>市長申立ての件数の推移</w:t>
      </w:r>
    </w:p>
    <w:p w14:paraId="5E6D9473" w14:textId="77777777" w:rsidR="006F6845" w:rsidRPr="005A201F" w:rsidRDefault="006F6845" w:rsidP="006F6845">
      <w:pPr>
        <w:spacing w:line="480" w:lineRule="exact"/>
        <w:ind w:firstLine="240"/>
        <w:rPr>
          <w:rFonts w:ascii="ＭＳ 明朝" w:hAnsi="ＭＳ 明朝"/>
          <w:sz w:val="22"/>
        </w:rPr>
      </w:pPr>
    </w:p>
    <w:p w14:paraId="2CE4E78E" w14:textId="77777777" w:rsidR="006F6845" w:rsidRPr="005A201F" w:rsidRDefault="006F6845" w:rsidP="006F6845">
      <w:pPr>
        <w:spacing w:line="480" w:lineRule="exact"/>
        <w:ind w:firstLine="240"/>
        <w:rPr>
          <w:rFonts w:ascii="ＭＳ 明朝" w:hAnsi="ＭＳ 明朝"/>
          <w:sz w:val="22"/>
        </w:rPr>
      </w:pPr>
    </w:p>
    <w:p w14:paraId="6493FC04" w14:textId="77777777" w:rsidR="006F6845" w:rsidRPr="005A201F" w:rsidRDefault="006F6845" w:rsidP="006F6845">
      <w:pPr>
        <w:spacing w:line="480" w:lineRule="exact"/>
        <w:ind w:firstLine="240"/>
        <w:rPr>
          <w:rFonts w:ascii="ＭＳ 明朝" w:hAnsi="ＭＳ 明朝"/>
          <w:sz w:val="22"/>
        </w:rPr>
      </w:pPr>
    </w:p>
    <w:p w14:paraId="1C37FF98" w14:textId="77777777" w:rsidR="006F6845" w:rsidRPr="005A201F" w:rsidRDefault="006F6845" w:rsidP="006F6845">
      <w:pPr>
        <w:spacing w:line="480" w:lineRule="exact"/>
        <w:ind w:firstLine="240"/>
        <w:rPr>
          <w:rFonts w:ascii="ＭＳ 明朝" w:hAnsi="ＭＳ 明朝"/>
          <w:sz w:val="22"/>
        </w:rPr>
      </w:pPr>
    </w:p>
    <w:p w14:paraId="2B553167" w14:textId="6A1AA491" w:rsidR="006F6845" w:rsidRPr="005A201F" w:rsidRDefault="006F6845" w:rsidP="006F6845">
      <w:pPr>
        <w:spacing w:line="480" w:lineRule="exact"/>
        <w:ind w:firstLine="240"/>
        <w:rPr>
          <w:rFonts w:ascii="ＭＳ 明朝" w:hAnsi="ＭＳ 明朝"/>
          <w:sz w:val="22"/>
        </w:rPr>
      </w:pPr>
    </w:p>
    <w:p w14:paraId="7E550552" w14:textId="5035318D" w:rsidR="006F6845" w:rsidRPr="005A201F" w:rsidRDefault="006F6845" w:rsidP="006F6845">
      <w:pPr>
        <w:spacing w:line="480" w:lineRule="exact"/>
        <w:ind w:firstLine="240"/>
        <w:rPr>
          <w:rFonts w:ascii="ＭＳ 明朝" w:hAnsi="ＭＳ 明朝"/>
          <w:sz w:val="22"/>
        </w:rPr>
      </w:pPr>
    </w:p>
    <w:p w14:paraId="1EBA10E1" w14:textId="77777777" w:rsidR="006F6845" w:rsidRPr="005A201F" w:rsidRDefault="006F6845" w:rsidP="006F6845">
      <w:pPr>
        <w:spacing w:line="480" w:lineRule="exact"/>
        <w:ind w:firstLine="240"/>
        <w:rPr>
          <w:rFonts w:ascii="ＭＳ 明朝" w:hAnsi="ＭＳ 明朝"/>
          <w:sz w:val="22"/>
        </w:rPr>
      </w:pPr>
    </w:p>
    <w:p w14:paraId="63264567" w14:textId="77777777" w:rsidR="006F6845" w:rsidRDefault="006F6845" w:rsidP="00123614">
      <w:pPr>
        <w:snapToGrid w:val="0"/>
        <w:spacing w:line="200" w:lineRule="exact"/>
        <w:ind w:firstLineChars="300" w:firstLine="660"/>
        <w:rPr>
          <w:rFonts w:ascii="ＭＳ 明朝" w:hAnsi="ＭＳ 明朝"/>
          <w:sz w:val="22"/>
        </w:rPr>
      </w:pPr>
    </w:p>
    <w:p w14:paraId="4E416D10" w14:textId="77777777" w:rsidR="006F6845" w:rsidRDefault="006F6845" w:rsidP="006F6845">
      <w:pPr>
        <w:snapToGrid w:val="0"/>
        <w:ind w:firstLineChars="300" w:firstLine="480"/>
        <w:rPr>
          <w:rFonts w:hAnsi="BIZ UDゴシック" w:cs="ＭＳ Ｐゴシック"/>
          <w:kern w:val="0"/>
          <w:sz w:val="16"/>
          <w:szCs w:val="18"/>
        </w:rPr>
      </w:pPr>
      <w:r w:rsidRPr="005866CD">
        <w:rPr>
          <w:rFonts w:hAnsi="BIZ UDゴシック" w:cs="ＭＳ Ｐゴシック" w:hint="eastAsia"/>
          <w:kern w:val="0"/>
          <w:sz w:val="16"/>
          <w:szCs w:val="18"/>
        </w:rPr>
        <w:t>資料：</w:t>
      </w:r>
      <w:r w:rsidRPr="00C55C0C">
        <w:rPr>
          <w:rFonts w:hAnsi="BIZ UDゴシック" w:cs="ＭＳ Ｐゴシック" w:hint="eastAsia"/>
          <w:kern w:val="0"/>
          <w:sz w:val="16"/>
          <w:szCs w:val="18"/>
        </w:rPr>
        <w:t>市健康福祉局調べ</w:t>
      </w:r>
    </w:p>
    <w:p w14:paraId="243031C9" w14:textId="1B284C09" w:rsidR="006F6845" w:rsidRDefault="00697980" w:rsidP="006F6845">
      <w:pPr>
        <w:rPr>
          <w:rFonts w:hAnsi="BIZ UDゴシック" w:cs="ＭＳ Ｐゴシック"/>
          <w:kern w:val="0"/>
          <w:sz w:val="16"/>
          <w:szCs w:val="18"/>
        </w:rPr>
      </w:pPr>
      <w:r>
        <w:rPr>
          <w:noProof/>
        </w:rPr>
        <w:drawing>
          <wp:anchor distT="0" distB="0" distL="114300" distR="114300" simplePos="0" relativeHeight="253021184" behindDoc="0" locked="0" layoutInCell="1" allowOverlap="1" wp14:anchorId="50326DC8" wp14:editId="3DD198E0">
            <wp:simplePos x="0" y="0"/>
            <wp:positionH relativeFrom="column">
              <wp:posOffset>5619115</wp:posOffset>
            </wp:positionH>
            <wp:positionV relativeFrom="paragraph">
              <wp:posOffset>2268773</wp:posOffset>
            </wp:positionV>
            <wp:extent cx="648970" cy="648970"/>
            <wp:effectExtent l="0" t="0" r="0" b="0"/>
            <wp:wrapNone/>
            <wp:docPr id="220366454" name="図 9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66454" name="図 92" descr="QR コード&#10;&#10;自動的に生成された説明"/>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Pr>
          <w:rFonts w:hAnsi="BIZ UDゴシック" w:cs="ＭＳ Ｐゴシック"/>
          <w:kern w:val="0"/>
          <w:sz w:val="16"/>
          <w:szCs w:val="18"/>
        </w:rPr>
        <w:br w:type="page"/>
      </w:r>
    </w:p>
    <w:p w14:paraId="67F2B632" w14:textId="77777777" w:rsidR="006F6845" w:rsidRPr="00C55C0C" w:rsidRDefault="006F6845" w:rsidP="006F6845">
      <w:pPr>
        <w:spacing w:line="480" w:lineRule="exact"/>
        <w:ind w:firstLine="240"/>
        <w:rPr>
          <w:rFonts w:ascii="ＭＳ 明朝" w:hAnsi="ＭＳ 明朝"/>
          <w:sz w:val="22"/>
        </w:rPr>
      </w:pPr>
      <w:r>
        <w:rPr>
          <w:rFonts w:hAnsi="BIZ UDゴシック" w:cs="ＭＳ Ｐゴシック" w:hint="eastAsia"/>
          <w:b/>
          <w:noProof/>
          <w:kern w:val="0"/>
          <w:sz w:val="22"/>
        </w:rPr>
        <w:lastRenderedPageBreak/>
        <mc:AlternateContent>
          <mc:Choice Requires="wps">
            <w:drawing>
              <wp:anchor distT="0" distB="0" distL="114300" distR="114300" simplePos="0" relativeHeight="252193792" behindDoc="0" locked="0" layoutInCell="1" allowOverlap="1" wp14:anchorId="5AA75D22" wp14:editId="08677A29">
                <wp:simplePos x="0" y="0"/>
                <wp:positionH relativeFrom="margin">
                  <wp:posOffset>293065</wp:posOffset>
                </wp:positionH>
                <wp:positionV relativeFrom="paragraph">
                  <wp:posOffset>187960</wp:posOffset>
                </wp:positionV>
                <wp:extent cx="5867400" cy="2967487"/>
                <wp:effectExtent l="0" t="0" r="19050" b="23495"/>
                <wp:wrapNone/>
                <wp:docPr id="433" name="テキスト ボックス 433"/>
                <wp:cNvGraphicFramePr/>
                <a:graphic xmlns:a="http://schemas.openxmlformats.org/drawingml/2006/main">
                  <a:graphicData uri="http://schemas.microsoft.com/office/word/2010/wordprocessingShape">
                    <wps:wsp>
                      <wps:cNvSpPr txBox="1"/>
                      <wps:spPr>
                        <a:xfrm>
                          <a:off x="0" y="0"/>
                          <a:ext cx="5867400" cy="2967487"/>
                        </a:xfrm>
                        <a:prstGeom prst="rect">
                          <a:avLst/>
                        </a:prstGeom>
                        <a:noFill/>
                        <a:ln w="3175">
                          <a:solidFill>
                            <a:prstClr val="black"/>
                          </a:solidFill>
                        </a:ln>
                      </wps:spPr>
                      <wps:txbx>
                        <w:txbxContent>
                          <w:p w14:paraId="7C14C4EE" w14:textId="77777777" w:rsidR="00BB31F7" w:rsidRDefault="00BB31F7" w:rsidP="006F6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75D22" id="テキスト ボックス 433" o:spid="_x0000_s1277" type="#_x0000_t202" style="position:absolute;left:0;text-align:left;margin-left:23.1pt;margin-top:14.8pt;width:462pt;height:233.6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" filled="f" strokeweight=".25pt">
                <v:textbox>
                  <w:txbxContent>
                    <w:p w14:paraId="7C14C4EE" w14:textId="77777777" w:rsidR="00BB31F7" w:rsidRDefault="00BB31F7" w:rsidP="006F6845"/>
                  </w:txbxContent>
                </v:textbox>
                <w10:wrap anchorx="margin"/>
              </v:shape>
            </w:pict>
          </mc:Fallback>
        </mc:AlternateContent>
      </w:r>
    </w:p>
    <w:p w14:paraId="6544959F" w14:textId="77777777" w:rsidR="006F6845" w:rsidRPr="005A201F" w:rsidRDefault="006F6845" w:rsidP="006F6845">
      <w:pPr>
        <w:jc w:val="center"/>
        <w:rPr>
          <w:rFonts w:ascii="ＭＳ 明朝" w:hAnsi="ＭＳ 明朝"/>
          <w:sz w:val="22"/>
        </w:rPr>
      </w:pPr>
      <w:r w:rsidRPr="00BE1838">
        <w:rPr>
          <w:noProof/>
        </w:rPr>
        <w:drawing>
          <wp:anchor distT="0" distB="0" distL="114300" distR="114300" simplePos="0" relativeHeight="252207104" behindDoc="0" locked="0" layoutInCell="1" allowOverlap="1" wp14:anchorId="3D285ADC" wp14:editId="50A74639">
            <wp:simplePos x="0" y="0"/>
            <wp:positionH relativeFrom="margin">
              <wp:posOffset>596265</wp:posOffset>
            </wp:positionH>
            <wp:positionV relativeFrom="paragraph">
              <wp:posOffset>196749</wp:posOffset>
            </wp:positionV>
            <wp:extent cx="5250641" cy="2618842"/>
            <wp:effectExtent l="0" t="0" r="7620" b="0"/>
            <wp:wrapNone/>
            <wp:docPr id="912639620" name="図 91263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l="2871" t="3540" r="3428" b="5904"/>
                    <a:stretch/>
                  </pic:blipFill>
                  <pic:spPr bwMode="auto">
                    <a:xfrm>
                      <a:off x="0" y="0"/>
                      <a:ext cx="5252657" cy="2619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201F">
        <w:rPr>
          <w:rFonts w:ascii="ＭＳ 明朝" w:hAnsi="ＭＳ 明朝" w:hint="eastAsia"/>
          <w:sz w:val="22"/>
        </w:rPr>
        <w:t>日常生活自立支援事業の利用者数</w:t>
      </w:r>
    </w:p>
    <w:p w14:paraId="132CDF76" w14:textId="77777777" w:rsidR="006F6845" w:rsidRPr="005A201F" w:rsidRDefault="006F6845" w:rsidP="006F6845">
      <w:pPr>
        <w:spacing w:line="480" w:lineRule="exact"/>
        <w:ind w:firstLineChars="100" w:firstLine="220"/>
        <w:rPr>
          <w:sz w:val="22"/>
        </w:rPr>
      </w:pPr>
    </w:p>
    <w:p w14:paraId="3B857E85" w14:textId="77777777" w:rsidR="006F6845" w:rsidRPr="005A201F" w:rsidRDefault="006F6845" w:rsidP="006F6845">
      <w:pPr>
        <w:spacing w:line="480" w:lineRule="exact"/>
        <w:ind w:firstLineChars="100" w:firstLine="220"/>
        <w:rPr>
          <w:sz w:val="22"/>
        </w:rPr>
      </w:pPr>
    </w:p>
    <w:p w14:paraId="0B538731" w14:textId="77777777" w:rsidR="006F6845" w:rsidRPr="005A201F" w:rsidRDefault="006F6845" w:rsidP="006F6845">
      <w:pPr>
        <w:spacing w:line="480" w:lineRule="exact"/>
        <w:ind w:firstLineChars="100" w:firstLine="220"/>
        <w:rPr>
          <w:sz w:val="22"/>
        </w:rPr>
      </w:pPr>
    </w:p>
    <w:p w14:paraId="1E76123C" w14:textId="77777777" w:rsidR="006F6845" w:rsidRPr="005A201F" w:rsidRDefault="006F6845" w:rsidP="006F6845">
      <w:pPr>
        <w:spacing w:line="480" w:lineRule="exact"/>
        <w:ind w:firstLineChars="100" w:firstLine="220"/>
        <w:rPr>
          <w:sz w:val="22"/>
        </w:rPr>
      </w:pPr>
    </w:p>
    <w:p w14:paraId="32A63A73" w14:textId="77777777" w:rsidR="006F6845" w:rsidRPr="005A201F" w:rsidRDefault="006F6845" w:rsidP="006F6845">
      <w:pPr>
        <w:spacing w:line="480" w:lineRule="exact"/>
        <w:ind w:firstLineChars="100" w:firstLine="220"/>
        <w:rPr>
          <w:sz w:val="22"/>
        </w:rPr>
      </w:pPr>
    </w:p>
    <w:p w14:paraId="2E1D1F87" w14:textId="77777777" w:rsidR="006F6845" w:rsidRPr="005A201F" w:rsidRDefault="006F6845" w:rsidP="006F6845">
      <w:pPr>
        <w:spacing w:line="480" w:lineRule="exact"/>
        <w:ind w:firstLineChars="100" w:firstLine="220"/>
        <w:rPr>
          <w:sz w:val="22"/>
        </w:rPr>
      </w:pPr>
    </w:p>
    <w:p w14:paraId="2E4F380A" w14:textId="77777777" w:rsidR="006F6845" w:rsidRPr="005A201F" w:rsidRDefault="006F6845" w:rsidP="006F6845">
      <w:pPr>
        <w:spacing w:line="480" w:lineRule="exact"/>
        <w:ind w:firstLineChars="100" w:firstLine="220"/>
        <w:rPr>
          <w:sz w:val="22"/>
        </w:rPr>
      </w:pPr>
    </w:p>
    <w:p w14:paraId="3025A1BD" w14:textId="77777777" w:rsidR="006F6845" w:rsidRPr="005A201F" w:rsidRDefault="006F6845" w:rsidP="006F6845">
      <w:pPr>
        <w:spacing w:line="480" w:lineRule="exact"/>
        <w:ind w:firstLineChars="100" w:firstLine="220"/>
        <w:rPr>
          <w:sz w:val="22"/>
        </w:rPr>
      </w:pPr>
    </w:p>
    <w:p w14:paraId="2EBA9BCA" w14:textId="77777777" w:rsidR="006F6845" w:rsidRPr="005A201F" w:rsidRDefault="006F6845" w:rsidP="00123614">
      <w:pPr>
        <w:spacing w:line="380" w:lineRule="exact"/>
        <w:ind w:firstLineChars="100" w:firstLine="220"/>
        <w:rPr>
          <w:sz w:val="22"/>
        </w:rPr>
      </w:pPr>
    </w:p>
    <w:p w14:paraId="47F75CD7" w14:textId="77777777" w:rsidR="006F6845" w:rsidRPr="00C55C0C" w:rsidRDefault="006F6845" w:rsidP="006F6845">
      <w:pPr>
        <w:snapToGrid w:val="0"/>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sidRPr="00C55C0C">
        <w:rPr>
          <w:rFonts w:hAnsi="BIZ UDゴシック" w:cs="ＭＳ Ｐゴシック" w:hint="eastAsia"/>
          <w:kern w:val="0"/>
          <w:sz w:val="16"/>
          <w:szCs w:val="18"/>
        </w:rPr>
        <w:t>市社会福祉協議会実績報告書より</w:t>
      </w:r>
      <w:r>
        <w:rPr>
          <w:rFonts w:hAnsi="BIZ UDゴシック" w:cs="ＭＳ Ｐゴシック" w:hint="eastAsia"/>
          <w:kern w:val="0"/>
          <w:sz w:val="16"/>
          <w:szCs w:val="18"/>
        </w:rPr>
        <w:t>作成</w:t>
      </w:r>
    </w:p>
    <w:p w14:paraId="77B17061" w14:textId="4EFB9005" w:rsidR="006F6845" w:rsidRDefault="006F6845" w:rsidP="006F6845">
      <w:pPr>
        <w:rPr>
          <w:sz w:val="22"/>
        </w:rPr>
      </w:pPr>
    </w:p>
    <w:p w14:paraId="6D3135FE" w14:textId="304DCDB3" w:rsidR="006F6845" w:rsidRDefault="006F6845" w:rsidP="006F6845">
      <w:pPr>
        <w:rPr>
          <w:sz w:val="22"/>
        </w:rPr>
      </w:pPr>
      <w:r>
        <w:rPr>
          <w:rFonts w:hAnsi="BIZ UDゴシック"/>
          <w:b/>
          <w:noProof/>
          <w:sz w:val="22"/>
        </w:rPr>
        <mc:AlternateContent>
          <mc:Choice Requires="wpg">
            <w:drawing>
              <wp:anchor distT="0" distB="0" distL="114300" distR="114300" simplePos="0" relativeHeight="252217344" behindDoc="0" locked="0" layoutInCell="1" allowOverlap="1" wp14:anchorId="3971E9FE" wp14:editId="285897D2">
                <wp:simplePos x="0" y="0"/>
                <wp:positionH relativeFrom="column">
                  <wp:posOffset>47625</wp:posOffset>
                </wp:positionH>
                <wp:positionV relativeFrom="paragraph">
                  <wp:posOffset>27609</wp:posOffset>
                </wp:positionV>
                <wp:extent cx="5782310" cy="3927944"/>
                <wp:effectExtent l="0" t="0" r="27940" b="15875"/>
                <wp:wrapNone/>
                <wp:docPr id="434" name="グループ化 434"/>
                <wp:cNvGraphicFramePr/>
                <a:graphic xmlns:a="http://schemas.openxmlformats.org/drawingml/2006/main">
                  <a:graphicData uri="http://schemas.microsoft.com/office/word/2010/wordprocessingGroup">
                    <wpg:wgp>
                      <wpg:cNvGrpSpPr/>
                      <wpg:grpSpPr>
                        <a:xfrm>
                          <a:off x="0" y="0"/>
                          <a:ext cx="5782310" cy="3927944"/>
                          <a:chOff x="0" y="-1"/>
                          <a:chExt cx="5782310" cy="4117139"/>
                        </a:xfrm>
                      </wpg:grpSpPr>
                      <wps:wsp>
                        <wps:cNvPr id="435" name="四角形: 角を丸くする 515299264"/>
                        <wps:cNvSpPr/>
                        <wps:spPr>
                          <a:xfrm>
                            <a:off x="85725" y="-1"/>
                            <a:ext cx="5696585" cy="4117139"/>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436" name="四角形: 角を丸くする 515299265"/>
                        <wps:cNvSpPr/>
                        <wps:spPr>
                          <a:xfrm>
                            <a:off x="0" y="114300"/>
                            <a:ext cx="923925" cy="342900"/>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2EED15B8" w14:textId="77777777" w:rsidR="00BB31F7" w:rsidRPr="005331F1" w:rsidRDefault="00BB31F7" w:rsidP="006F6845">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437" name="テキスト ボックス 437"/>
                        <wps:cNvSpPr txBox="1"/>
                        <wps:spPr>
                          <a:xfrm>
                            <a:off x="952500" y="123825"/>
                            <a:ext cx="4305300" cy="371475"/>
                          </a:xfrm>
                          <a:prstGeom prst="rect">
                            <a:avLst/>
                          </a:prstGeom>
                          <a:solidFill>
                            <a:schemeClr val="lt1"/>
                          </a:solidFill>
                          <a:ln w="6350">
                            <a:noFill/>
                          </a:ln>
                        </wps:spPr>
                        <wps:txbx>
                          <w:txbxContent>
                            <w:p w14:paraId="0032160A" w14:textId="77777777" w:rsidR="00BB31F7" w:rsidRPr="005331F1" w:rsidRDefault="00BB31F7" w:rsidP="006F6845">
                              <w:pPr>
                                <w:rPr>
                                  <w:b/>
                                  <w:bCs/>
                                </w:rPr>
                              </w:pPr>
                              <w:r w:rsidRPr="00744923">
                                <w:rPr>
                                  <w:rFonts w:hint="eastAsia"/>
                                  <w:b/>
                                  <w:bCs/>
                                </w:rPr>
                                <w:t>「市長申立て」と「日常生活自立支援事業」とは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71E9FE" id="グループ化 434" o:spid="_x0000_s1278" style="position:absolute;margin-left:3.75pt;margin-top:2.15pt;width:455.3pt;height:309.3pt;z-index:252217344;mso-height-relative:margin" coordorigin="" coordsize="57823,4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">
                <v:roundrect id="四角形: 角を丸くする 515299264" o:spid="_x0000_s1279" style="position:absolute;left:857;width:56966;height:41171;visibility:visible;mso-wrap-style:square;v-text-anchor:middle" arcsize="23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" filled="f" strokecolor="gray [1629]" strokeweight="1.5pt">
                  <v:stroke joinstyle="miter"/>
                  <v:textbox style="layout-flow:vertical-ideographic" inset="0,,0"/>
                </v:roundrect>
                <v:roundrect id="四角形: 角を丸くする 515299265" o:spid="_x0000_s1280" style="position:absolute;top:1143;width:9239;height:3429;visibility:visible;mso-wrap-style:square;v-text-anchor:middle" arcsize="55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" fillcolor="#7f7f7f [1612]" stroked="f" strokeweight="1pt">
                  <v:fill color2="#d8d8d8 [2732]" rotate="t" angle="90" colors="0 #484848;39977f #6a6a6a;1 #d9d9d9" focus="100%" type="gradient"/>
                  <v:stroke joinstyle="miter"/>
                  <v:textbox inset="0,1mm,0,1mm">
                    <w:txbxContent>
                      <w:p w14:paraId="2EED15B8" w14:textId="77777777" w:rsidR="00BB31F7" w:rsidRPr="005331F1" w:rsidRDefault="00BB31F7" w:rsidP="006F6845">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v:roundrect>
                <v:shape id="テキスト ボックス 437" o:spid="_x0000_s1281" type="#_x0000_t202" style="position:absolute;left:9525;top:1238;width:4305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" fillcolor="white [3201]" stroked="f" strokeweight=".5pt">
                  <v:textbox>
                    <w:txbxContent>
                      <w:p w14:paraId="0032160A" w14:textId="77777777" w:rsidR="00BB31F7" w:rsidRPr="005331F1" w:rsidRDefault="00BB31F7" w:rsidP="006F6845">
                        <w:pPr>
                          <w:rPr>
                            <w:b/>
                            <w:bCs/>
                          </w:rPr>
                        </w:pPr>
                        <w:r w:rsidRPr="00744923">
                          <w:rPr>
                            <w:rFonts w:hint="eastAsia"/>
                            <w:b/>
                            <w:bCs/>
                          </w:rPr>
                          <w:t>「市長申立て」と「日常生活自立支援事業」とは</w:t>
                        </w:r>
                      </w:p>
                    </w:txbxContent>
                  </v:textbox>
                </v:shape>
              </v:group>
            </w:pict>
          </mc:Fallback>
        </mc:AlternateContent>
      </w:r>
    </w:p>
    <w:p w14:paraId="13F13BC0" w14:textId="77777777" w:rsidR="006F6845" w:rsidRPr="00094870" w:rsidRDefault="006F6845" w:rsidP="006F6845">
      <w:pPr>
        <w:ind w:rightChars="100" w:right="240"/>
        <w:rPr>
          <w:rFonts w:hAnsi="BIZ UDゴシック"/>
          <w:sz w:val="22"/>
        </w:rPr>
      </w:pPr>
    </w:p>
    <w:p w14:paraId="288DEC93" w14:textId="77777777" w:rsidR="006F6845" w:rsidRPr="00094870" w:rsidRDefault="006F6845" w:rsidP="006F6845">
      <w:pPr>
        <w:ind w:rightChars="100" w:right="240"/>
        <w:rPr>
          <w:rFonts w:hAnsi="BIZ UDゴシック"/>
          <w:sz w:val="22"/>
        </w:rPr>
      </w:pPr>
      <w:r>
        <w:rPr>
          <w:rFonts w:hAnsi="BIZ UDゴシック"/>
          <w:b/>
          <w:noProof/>
          <w:sz w:val="22"/>
        </w:rPr>
        <mc:AlternateContent>
          <mc:Choice Requires="wps">
            <w:drawing>
              <wp:anchor distT="0" distB="0" distL="114300" distR="114300" simplePos="0" relativeHeight="252218368" behindDoc="0" locked="0" layoutInCell="1" allowOverlap="1" wp14:anchorId="138516F2" wp14:editId="08E92017">
                <wp:simplePos x="0" y="0"/>
                <wp:positionH relativeFrom="margin">
                  <wp:posOffset>190748</wp:posOffset>
                </wp:positionH>
                <wp:positionV relativeFrom="paragraph">
                  <wp:posOffset>70678</wp:posOffset>
                </wp:positionV>
                <wp:extent cx="5581650" cy="3458818"/>
                <wp:effectExtent l="0" t="0" r="0" b="0"/>
                <wp:wrapNone/>
                <wp:docPr id="438" name="テキスト ボックス 438"/>
                <wp:cNvGraphicFramePr/>
                <a:graphic xmlns:a="http://schemas.openxmlformats.org/drawingml/2006/main">
                  <a:graphicData uri="http://schemas.microsoft.com/office/word/2010/wordprocessingShape">
                    <wps:wsp>
                      <wps:cNvSpPr txBox="1"/>
                      <wps:spPr>
                        <a:xfrm>
                          <a:off x="0" y="0"/>
                          <a:ext cx="5581650" cy="3458818"/>
                        </a:xfrm>
                        <a:prstGeom prst="rect">
                          <a:avLst/>
                        </a:prstGeom>
                        <a:noFill/>
                        <a:ln w="6350">
                          <a:noFill/>
                        </a:ln>
                      </wps:spPr>
                      <wps:txbx>
                        <w:txbxContent>
                          <w:p w14:paraId="185999F5" w14:textId="77777777" w:rsidR="00BB31F7" w:rsidRPr="00744923" w:rsidRDefault="00BB31F7" w:rsidP="006F6845">
                            <w:pPr>
                              <w:rPr>
                                <w:sz w:val="21"/>
                                <w:szCs w:val="20"/>
                              </w:rPr>
                            </w:pPr>
                            <w:r w:rsidRPr="00744923">
                              <w:rPr>
                                <w:rFonts w:hint="eastAsia"/>
                                <w:sz w:val="21"/>
                                <w:szCs w:val="20"/>
                              </w:rPr>
                              <w:t>〇市長申立て</w:t>
                            </w:r>
                          </w:p>
                          <w:p w14:paraId="40740CE4" w14:textId="121DC21C" w:rsidR="00BB31F7" w:rsidRPr="00744923" w:rsidRDefault="00BB31F7" w:rsidP="006F6845">
                            <w:pPr>
                              <w:ind w:firstLineChars="100" w:firstLine="210"/>
                              <w:jc w:val="both"/>
                              <w:rPr>
                                <w:sz w:val="21"/>
                                <w:szCs w:val="20"/>
                              </w:rPr>
                            </w:pPr>
                            <w:r w:rsidRPr="00744923">
                              <w:rPr>
                                <w:rFonts w:hint="eastAsia"/>
                                <w:sz w:val="21"/>
                                <w:szCs w:val="20"/>
                              </w:rPr>
                              <w:t>市長申立てとは、判断能力が十分ではない方の財産管理や介護サービス契約等について、後見人等の援助が受けられるよう、本人に代わって市長が家庭裁判所に後見人等選任のため、申立ての手続を行うものです。</w:t>
                            </w:r>
                          </w:p>
                          <w:p w14:paraId="3F1F6C35" w14:textId="77777777" w:rsidR="00BB31F7" w:rsidRDefault="00BB31F7" w:rsidP="006F6845">
                            <w:pPr>
                              <w:ind w:firstLineChars="100" w:firstLine="210"/>
                              <w:jc w:val="both"/>
                              <w:rPr>
                                <w:sz w:val="21"/>
                                <w:szCs w:val="20"/>
                              </w:rPr>
                            </w:pPr>
                            <w:r w:rsidRPr="00744923">
                              <w:rPr>
                                <w:rFonts w:hint="eastAsia"/>
                                <w:sz w:val="21"/>
                                <w:szCs w:val="20"/>
                              </w:rPr>
                              <w:t>法定後見開始の審判の申立てについては、本人、配偶者、四親等内の親族等が申し立てることが基本ですが、本人に身寄りがない等、当事者による申立てが困難な場合で、本人の福祉を図るために特に必要があると認められるときに限り、市長が申し立てることが可能となるものです。</w:t>
                            </w:r>
                          </w:p>
                          <w:p w14:paraId="3386FDE1" w14:textId="77777777" w:rsidR="00BB31F7" w:rsidRPr="00744923" w:rsidRDefault="00BB31F7" w:rsidP="006F6845">
                            <w:pPr>
                              <w:ind w:firstLineChars="100" w:firstLine="210"/>
                              <w:rPr>
                                <w:sz w:val="21"/>
                                <w:szCs w:val="20"/>
                              </w:rPr>
                            </w:pPr>
                          </w:p>
                          <w:p w14:paraId="5CC6654C" w14:textId="77777777" w:rsidR="00BB31F7" w:rsidRPr="00744923" w:rsidRDefault="00BB31F7" w:rsidP="006F6845">
                            <w:pPr>
                              <w:ind w:left="210" w:hangingChars="100" w:hanging="210"/>
                              <w:rPr>
                                <w:sz w:val="21"/>
                                <w:szCs w:val="20"/>
                              </w:rPr>
                            </w:pPr>
                            <w:r w:rsidRPr="00744923">
                              <w:rPr>
                                <w:rFonts w:hint="eastAsia"/>
                                <w:sz w:val="21"/>
                                <w:szCs w:val="20"/>
                              </w:rPr>
                              <w:t>〇日常生活自立支援事業</w:t>
                            </w:r>
                          </w:p>
                          <w:p w14:paraId="4228F62B" w14:textId="1F962CD4" w:rsidR="00BB31F7" w:rsidRDefault="00BB31F7" w:rsidP="006F6845">
                            <w:pPr>
                              <w:ind w:firstLineChars="100" w:firstLine="210"/>
                              <w:jc w:val="both"/>
                              <w:rPr>
                                <w:sz w:val="21"/>
                                <w:szCs w:val="20"/>
                              </w:rPr>
                            </w:pPr>
                            <w:r w:rsidRPr="00744923">
                              <w:rPr>
                                <w:rFonts w:hint="eastAsia"/>
                                <w:sz w:val="21"/>
                                <w:szCs w:val="20"/>
                              </w:rPr>
                              <w:t>日常生活自立支援事業とは、さがみはら成年後見・あんしんセンターが行っている事業で、認知症</w:t>
                            </w:r>
                            <w:r>
                              <w:rPr>
                                <w:rFonts w:hint="eastAsia"/>
                                <w:sz w:val="21"/>
                                <w:szCs w:val="20"/>
                              </w:rPr>
                              <w:t>のある</w:t>
                            </w:r>
                            <w:r w:rsidRPr="00744923">
                              <w:rPr>
                                <w:rFonts w:hint="eastAsia"/>
                                <w:sz w:val="21"/>
                                <w:szCs w:val="20"/>
                              </w:rPr>
                              <w:t>高齢者、知的障害者、精神障害者等のうち</w:t>
                            </w:r>
                            <w:r w:rsidRPr="003D57F1">
                              <w:rPr>
                                <w:rFonts w:hAnsi="BIZ UDゴシック" w:hint="eastAsia"/>
                                <w:sz w:val="22"/>
                              </w:rPr>
                              <w:t>後見及び保佐・補助までは</w:t>
                            </w:r>
                            <w:r w:rsidRPr="003D57F1">
                              <w:rPr>
                                <w:rFonts w:hAnsi="BIZ UDゴシック"/>
                                <w:sz w:val="22"/>
                              </w:rPr>
                              <w:t>必要としないが、</w:t>
                            </w:r>
                            <w:r w:rsidRPr="003D57F1">
                              <w:rPr>
                                <w:rFonts w:hint="eastAsia"/>
                                <w:sz w:val="21"/>
                                <w:szCs w:val="20"/>
                              </w:rPr>
                              <w:t>判断能力</w:t>
                            </w:r>
                            <w:r w:rsidRPr="003D57F1">
                              <w:rPr>
                                <w:rFonts w:hAnsi="BIZ UDゴシック" w:hint="eastAsia"/>
                                <w:sz w:val="22"/>
                              </w:rPr>
                              <w:t>に不安が</w:t>
                            </w:r>
                            <w:r w:rsidRPr="003D57F1">
                              <w:rPr>
                                <w:rFonts w:hAnsi="BIZ UDゴシック"/>
                                <w:sz w:val="22"/>
                              </w:rPr>
                              <w:t>ある</w:t>
                            </w:r>
                            <w:r w:rsidRPr="003D57F1">
                              <w:rPr>
                                <w:rFonts w:hAnsi="BIZ UDゴシック" w:hint="eastAsia"/>
                                <w:sz w:val="22"/>
                              </w:rPr>
                              <w:t>方を対象に</w:t>
                            </w:r>
                            <w:r w:rsidRPr="005059A8">
                              <w:rPr>
                                <w:rFonts w:hAnsi="BIZ UDゴシック" w:hint="eastAsia"/>
                                <w:sz w:val="22"/>
                              </w:rPr>
                              <w:t>地域において自立した生活が送れるよう</w:t>
                            </w:r>
                            <w:r w:rsidRPr="005059A8">
                              <w:rPr>
                                <w:rFonts w:hint="eastAsia"/>
                                <w:sz w:val="21"/>
                                <w:szCs w:val="20"/>
                              </w:rPr>
                              <w:t>、利用者との契約に基づき、福祉サービスの利用援助、預金の払い戻し、預け入れの手続等利用者の日常生活費の管理等、日常的な生活支援を行うものです。</w:t>
                            </w:r>
                          </w:p>
                          <w:p w14:paraId="38789621" w14:textId="77777777" w:rsidR="00BB31F7" w:rsidRDefault="00BB31F7" w:rsidP="006F6845">
                            <w:pPr>
                              <w:ind w:left="210" w:hangingChars="100" w:hanging="210"/>
                              <w:rPr>
                                <w:sz w:val="21"/>
                                <w:szCs w:val="20"/>
                              </w:rPr>
                            </w:pPr>
                          </w:p>
                          <w:p w14:paraId="052446E9" w14:textId="77777777" w:rsidR="00BB31F7" w:rsidRPr="005331F1" w:rsidRDefault="00BB31F7" w:rsidP="006F6845">
                            <w:pPr>
                              <w:ind w:left="220" w:hangingChars="100" w:hanging="220"/>
                              <w:jc w:val="center"/>
                              <w:rPr>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516F2" id="テキスト ボックス 438" o:spid="_x0000_s1282" type="#_x0000_t202" style="position:absolute;margin-left:15pt;margin-top:5.55pt;width:439.5pt;height:272.3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" filled="f" stroked="f" strokeweight=".5pt">
                <v:textbox>
                  <w:txbxContent>
                    <w:p w14:paraId="185999F5" w14:textId="77777777" w:rsidR="00BB31F7" w:rsidRPr="00744923" w:rsidRDefault="00BB31F7" w:rsidP="006F6845">
                      <w:pPr>
                        <w:rPr>
                          <w:sz w:val="21"/>
                          <w:szCs w:val="20"/>
                        </w:rPr>
                      </w:pPr>
                      <w:r w:rsidRPr="00744923">
                        <w:rPr>
                          <w:rFonts w:hint="eastAsia"/>
                          <w:sz w:val="21"/>
                          <w:szCs w:val="20"/>
                        </w:rPr>
                        <w:t>〇市長申立て</w:t>
                      </w:r>
                    </w:p>
                    <w:p w14:paraId="40740CE4" w14:textId="121DC21C" w:rsidR="00BB31F7" w:rsidRPr="00744923" w:rsidRDefault="00BB31F7" w:rsidP="006F6845">
                      <w:pPr>
                        <w:ind w:firstLineChars="100" w:firstLine="210"/>
                        <w:jc w:val="both"/>
                        <w:rPr>
                          <w:sz w:val="21"/>
                          <w:szCs w:val="20"/>
                        </w:rPr>
                      </w:pPr>
                      <w:r w:rsidRPr="00744923">
                        <w:rPr>
                          <w:rFonts w:hint="eastAsia"/>
                          <w:sz w:val="21"/>
                          <w:szCs w:val="20"/>
                        </w:rPr>
                        <w:t>市長申立てとは、判断能力が十分ではない方の財産管理や介護サービス契約等について、後見人等の援助が受けられるよう、本人に代わって市長が家庭裁判所に後見人等選任のため、申立ての手続を行うものです。</w:t>
                      </w:r>
                    </w:p>
                    <w:p w14:paraId="3F1F6C35" w14:textId="77777777" w:rsidR="00BB31F7" w:rsidRDefault="00BB31F7" w:rsidP="006F6845">
                      <w:pPr>
                        <w:ind w:firstLineChars="100" w:firstLine="210"/>
                        <w:jc w:val="both"/>
                        <w:rPr>
                          <w:sz w:val="21"/>
                          <w:szCs w:val="20"/>
                        </w:rPr>
                      </w:pPr>
                      <w:r w:rsidRPr="00744923">
                        <w:rPr>
                          <w:rFonts w:hint="eastAsia"/>
                          <w:sz w:val="21"/>
                          <w:szCs w:val="20"/>
                        </w:rPr>
                        <w:t>法定後見開始の審判の申立てについては、本人、配偶者、四親等内の親族等が申し立てることが基本ですが、本人に身寄りがない等、当事者による申立てが困難な場合で、本人の福祉を図るために特に必要があると認められるときに限り、市長が申し立てることが可能となるものです。</w:t>
                      </w:r>
                    </w:p>
                    <w:p w14:paraId="3386FDE1" w14:textId="77777777" w:rsidR="00BB31F7" w:rsidRPr="00744923" w:rsidRDefault="00BB31F7" w:rsidP="006F6845">
                      <w:pPr>
                        <w:ind w:firstLineChars="100" w:firstLine="210"/>
                        <w:rPr>
                          <w:sz w:val="21"/>
                          <w:szCs w:val="20"/>
                        </w:rPr>
                      </w:pPr>
                    </w:p>
                    <w:p w14:paraId="5CC6654C" w14:textId="77777777" w:rsidR="00BB31F7" w:rsidRPr="00744923" w:rsidRDefault="00BB31F7" w:rsidP="006F6845">
                      <w:pPr>
                        <w:ind w:left="210" w:hangingChars="100" w:hanging="210"/>
                        <w:rPr>
                          <w:sz w:val="21"/>
                          <w:szCs w:val="20"/>
                        </w:rPr>
                      </w:pPr>
                      <w:r w:rsidRPr="00744923">
                        <w:rPr>
                          <w:rFonts w:hint="eastAsia"/>
                          <w:sz w:val="21"/>
                          <w:szCs w:val="20"/>
                        </w:rPr>
                        <w:t>〇日常生活自立支援事業</w:t>
                      </w:r>
                    </w:p>
                    <w:p w14:paraId="4228F62B" w14:textId="1F962CD4" w:rsidR="00BB31F7" w:rsidRDefault="00BB31F7" w:rsidP="006F6845">
                      <w:pPr>
                        <w:ind w:firstLineChars="100" w:firstLine="210"/>
                        <w:jc w:val="both"/>
                        <w:rPr>
                          <w:sz w:val="21"/>
                          <w:szCs w:val="20"/>
                        </w:rPr>
                      </w:pPr>
                      <w:r w:rsidRPr="00744923">
                        <w:rPr>
                          <w:rFonts w:hint="eastAsia"/>
                          <w:sz w:val="21"/>
                          <w:szCs w:val="20"/>
                        </w:rPr>
                        <w:t>日常生活自立支援事業とは、さがみはら成年後見・あんしんセンターが行っている事業で、認知症</w:t>
                      </w:r>
                      <w:r>
                        <w:rPr>
                          <w:rFonts w:hint="eastAsia"/>
                          <w:sz w:val="21"/>
                          <w:szCs w:val="20"/>
                        </w:rPr>
                        <w:t>のある</w:t>
                      </w:r>
                      <w:r w:rsidRPr="00744923">
                        <w:rPr>
                          <w:rFonts w:hint="eastAsia"/>
                          <w:sz w:val="21"/>
                          <w:szCs w:val="20"/>
                        </w:rPr>
                        <w:t>高齢者、知的障害者、精神障害者等のうち</w:t>
                      </w:r>
                      <w:r w:rsidRPr="003D57F1">
                        <w:rPr>
                          <w:rFonts w:hAnsi="BIZ UDゴシック" w:hint="eastAsia"/>
                          <w:sz w:val="22"/>
                        </w:rPr>
                        <w:t>後見及び保佐・補助までは</w:t>
                      </w:r>
                      <w:r w:rsidRPr="003D57F1">
                        <w:rPr>
                          <w:rFonts w:hAnsi="BIZ UDゴシック"/>
                          <w:sz w:val="22"/>
                        </w:rPr>
                        <w:t>必要としないが、</w:t>
                      </w:r>
                      <w:r w:rsidRPr="003D57F1">
                        <w:rPr>
                          <w:rFonts w:hint="eastAsia"/>
                          <w:sz w:val="21"/>
                          <w:szCs w:val="20"/>
                        </w:rPr>
                        <w:t>判断能力</w:t>
                      </w:r>
                      <w:r w:rsidRPr="003D57F1">
                        <w:rPr>
                          <w:rFonts w:hAnsi="BIZ UDゴシック" w:hint="eastAsia"/>
                          <w:sz w:val="22"/>
                        </w:rPr>
                        <w:t>に不安が</w:t>
                      </w:r>
                      <w:r w:rsidRPr="003D57F1">
                        <w:rPr>
                          <w:rFonts w:hAnsi="BIZ UDゴシック"/>
                          <w:sz w:val="22"/>
                        </w:rPr>
                        <w:t>ある</w:t>
                      </w:r>
                      <w:r w:rsidRPr="003D57F1">
                        <w:rPr>
                          <w:rFonts w:hAnsi="BIZ UDゴシック" w:hint="eastAsia"/>
                          <w:sz w:val="22"/>
                        </w:rPr>
                        <w:t>方を対象に</w:t>
                      </w:r>
                      <w:r w:rsidRPr="005059A8">
                        <w:rPr>
                          <w:rFonts w:hAnsi="BIZ UDゴシック" w:hint="eastAsia"/>
                          <w:sz w:val="22"/>
                        </w:rPr>
                        <w:t>地域において自立した生活が送れるよう</w:t>
                      </w:r>
                      <w:r w:rsidRPr="005059A8">
                        <w:rPr>
                          <w:rFonts w:hint="eastAsia"/>
                          <w:sz w:val="21"/>
                          <w:szCs w:val="20"/>
                        </w:rPr>
                        <w:t>、利用者との契約に基づき、福祉サービスの利用援助、預金の払い戻し、預け入れの手続等利用者の日常生活費の管理等、日常的な生活支援を行うものです。</w:t>
                      </w:r>
                    </w:p>
                    <w:p w14:paraId="38789621" w14:textId="77777777" w:rsidR="00BB31F7" w:rsidRDefault="00BB31F7" w:rsidP="006F6845">
                      <w:pPr>
                        <w:ind w:left="210" w:hangingChars="100" w:hanging="210"/>
                        <w:rPr>
                          <w:sz w:val="21"/>
                          <w:szCs w:val="20"/>
                        </w:rPr>
                      </w:pPr>
                    </w:p>
                    <w:p w14:paraId="052446E9" w14:textId="77777777" w:rsidR="00BB31F7" w:rsidRPr="005331F1" w:rsidRDefault="00BB31F7" w:rsidP="006F6845">
                      <w:pPr>
                        <w:ind w:left="220" w:hangingChars="100" w:hanging="220"/>
                        <w:jc w:val="center"/>
                        <w:rPr>
                          <w:sz w:val="22"/>
                          <w:szCs w:val="21"/>
                        </w:rPr>
                      </w:pPr>
                    </w:p>
                  </w:txbxContent>
                </v:textbox>
                <w10:wrap anchorx="margin"/>
              </v:shape>
            </w:pict>
          </mc:Fallback>
        </mc:AlternateContent>
      </w:r>
    </w:p>
    <w:p w14:paraId="67B9833D" w14:textId="23D0EDDA" w:rsidR="006F6845" w:rsidRDefault="00697980" w:rsidP="006F6845">
      <w:pPr>
        <w:rPr>
          <w:sz w:val="22"/>
        </w:rPr>
      </w:pPr>
      <w:r>
        <w:rPr>
          <w:noProof/>
        </w:rPr>
        <w:drawing>
          <wp:anchor distT="0" distB="0" distL="114300" distR="114300" simplePos="0" relativeHeight="253023232" behindDoc="0" locked="0" layoutInCell="1" allowOverlap="1" wp14:anchorId="019CE39C" wp14:editId="66008A96">
            <wp:simplePos x="0" y="0"/>
            <wp:positionH relativeFrom="column">
              <wp:posOffset>-90805</wp:posOffset>
            </wp:positionH>
            <wp:positionV relativeFrom="paragraph">
              <wp:posOffset>4487824</wp:posOffset>
            </wp:positionV>
            <wp:extent cx="648970" cy="648970"/>
            <wp:effectExtent l="0" t="0" r="0" b="0"/>
            <wp:wrapNone/>
            <wp:docPr id="317930067" name="図 9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30067" name="図 94" descr="QR コード&#10;&#10;自動的に生成された説明"/>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Pr>
          <w:sz w:val="22"/>
        </w:rPr>
        <w:br w:type="page"/>
      </w:r>
    </w:p>
    <w:p w14:paraId="52ECB212" w14:textId="344190D0" w:rsidR="006F6845" w:rsidRPr="005331F1" w:rsidRDefault="00D35395" w:rsidP="0003210E">
      <w:pPr>
        <w:spacing w:line="480" w:lineRule="exact"/>
        <w:ind w:firstLineChars="200" w:firstLine="440"/>
        <w:rPr>
          <w:rFonts w:ascii="ＭＳ 明朝" w:hAnsi="ＭＳ 明朝"/>
          <w:b/>
          <w:bCs/>
          <w:sz w:val="22"/>
        </w:rPr>
      </w:pPr>
      <w:r>
        <w:rPr>
          <w:rFonts w:ascii="ＭＳ 明朝" w:hAnsi="ＭＳ 明朝" w:hint="eastAsia"/>
          <w:b/>
          <w:bCs/>
          <w:sz w:val="22"/>
        </w:rPr>
        <w:lastRenderedPageBreak/>
        <w:t>（２）</w:t>
      </w:r>
      <w:r w:rsidR="006F6845" w:rsidRPr="005331F1">
        <w:rPr>
          <w:rFonts w:ascii="ＭＳ 明朝" w:hAnsi="ＭＳ 明朝" w:hint="eastAsia"/>
          <w:b/>
          <w:bCs/>
          <w:sz w:val="22"/>
        </w:rPr>
        <w:t>法定後見制度の認知度</w:t>
      </w:r>
    </w:p>
    <w:p w14:paraId="5D78407E" w14:textId="77777777" w:rsidR="006F6845" w:rsidRDefault="006F6845" w:rsidP="0003210E">
      <w:pPr>
        <w:pStyle w:val="affffb"/>
        <w:widowControl w:val="0"/>
        <w:ind w:leftChars="280" w:left="672" w:rightChars="50" w:right="120" w:firstLine="220"/>
        <w:jc w:val="both"/>
        <w:rPr>
          <w:rFonts w:ascii="BIZ UDゴシック" w:eastAsia="BIZ UDゴシック" w:hAnsi="BIZ UDゴシック"/>
          <w:color w:val="000000" w:themeColor="text1"/>
          <w:sz w:val="22"/>
        </w:rPr>
      </w:pPr>
      <w:r w:rsidRPr="00EC1B45">
        <w:rPr>
          <w:rFonts w:ascii="BIZ UDゴシック" w:eastAsia="BIZ UDゴシック" w:hAnsi="BIZ UDゴシック" w:hint="eastAsia"/>
          <w:sz w:val="22"/>
        </w:rPr>
        <w:t>「制度の内容について、よく知っている」又は「制度の概要は知っている」と回答した人の割合は、</w:t>
      </w:r>
      <w:r w:rsidRPr="00EC1B45">
        <w:rPr>
          <w:rFonts w:ascii="BIZ UDゴシック" w:eastAsia="BIZ UDゴシック" w:hAnsi="BIZ UDゴシック"/>
          <w:sz w:val="22"/>
        </w:rPr>
        <w:t>28.6％となっています。</w:t>
      </w:r>
    </w:p>
    <w:p w14:paraId="694F0773" w14:textId="77777777" w:rsidR="006F6845" w:rsidRDefault="006F6845" w:rsidP="006F6845">
      <w:pPr>
        <w:pStyle w:val="2e"/>
        <w:spacing w:line="240" w:lineRule="exact"/>
        <w:ind w:leftChars="305" w:left="732" w:firstLine="221"/>
        <w:rPr>
          <w:rFonts w:ascii="ＭＳ 明朝" w:hAnsi="ＭＳ 明朝"/>
          <w:sz w:val="22"/>
        </w:rPr>
      </w:pPr>
      <w:r>
        <w:rPr>
          <w:rFonts w:hAnsi="BIZ UDゴシック" w:cs="ＭＳ Ｐゴシック" w:hint="eastAsia"/>
          <w:b/>
          <w:noProof/>
          <w:kern w:val="0"/>
          <w:sz w:val="22"/>
        </w:rPr>
        <mc:AlternateContent>
          <mc:Choice Requires="wps">
            <w:drawing>
              <wp:anchor distT="0" distB="0" distL="114300" distR="114300" simplePos="0" relativeHeight="252210176" behindDoc="0" locked="0" layoutInCell="1" allowOverlap="1" wp14:anchorId="416556D1" wp14:editId="325B24F3">
                <wp:simplePos x="0" y="0"/>
                <wp:positionH relativeFrom="margin">
                  <wp:align>right</wp:align>
                </wp:positionH>
                <wp:positionV relativeFrom="paragraph">
                  <wp:posOffset>53976</wp:posOffset>
                </wp:positionV>
                <wp:extent cx="5867400" cy="2469662"/>
                <wp:effectExtent l="0" t="0" r="19050" b="26035"/>
                <wp:wrapNone/>
                <wp:docPr id="439" name="テキスト ボックス 439"/>
                <wp:cNvGraphicFramePr/>
                <a:graphic xmlns:a="http://schemas.openxmlformats.org/drawingml/2006/main">
                  <a:graphicData uri="http://schemas.microsoft.com/office/word/2010/wordprocessingShape">
                    <wps:wsp>
                      <wps:cNvSpPr txBox="1"/>
                      <wps:spPr>
                        <a:xfrm>
                          <a:off x="0" y="0"/>
                          <a:ext cx="5867400" cy="2469662"/>
                        </a:xfrm>
                        <a:prstGeom prst="rect">
                          <a:avLst/>
                        </a:prstGeom>
                        <a:noFill/>
                        <a:ln w="3175">
                          <a:solidFill>
                            <a:prstClr val="black"/>
                          </a:solidFill>
                        </a:ln>
                      </wps:spPr>
                      <wps:txbx>
                        <w:txbxContent>
                          <w:p w14:paraId="1645E698" w14:textId="77777777" w:rsidR="00BB31F7" w:rsidRDefault="00BB31F7" w:rsidP="006F6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556D1" id="テキスト ボックス 439" o:spid="_x0000_s1283" type="#_x0000_t202" style="position:absolute;left:0;text-align:left;margin-left:410.8pt;margin-top:4.25pt;width:462pt;height:194.45pt;z-index:25221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" filled="f" strokeweight=".25pt">
                <v:textbox>
                  <w:txbxContent>
                    <w:p w14:paraId="1645E698" w14:textId="77777777" w:rsidR="00BB31F7" w:rsidRDefault="00BB31F7" w:rsidP="006F6845"/>
                  </w:txbxContent>
                </v:textbox>
                <w10:wrap anchorx="margin"/>
              </v:shape>
            </w:pict>
          </mc:Fallback>
        </mc:AlternateContent>
      </w:r>
    </w:p>
    <w:p w14:paraId="17DDB347" w14:textId="534FD225" w:rsidR="006F6845" w:rsidRPr="005331F1" w:rsidRDefault="006F6845" w:rsidP="006F6845">
      <w:pPr>
        <w:ind w:leftChars="300" w:left="1320" w:hangingChars="300" w:hanging="600"/>
        <w:rPr>
          <w:rFonts w:asciiTheme="majorHAnsi" w:eastAsiaTheme="majorHAnsi" w:hAnsiTheme="majorHAnsi"/>
          <w:sz w:val="20"/>
          <w:szCs w:val="20"/>
        </w:rPr>
      </w:pPr>
      <w:r w:rsidRPr="005331F1">
        <w:rPr>
          <w:rFonts w:asciiTheme="majorHAnsi" w:eastAsiaTheme="majorHAnsi" w:hAnsiTheme="majorHAnsi" w:hint="eastAsia"/>
          <w:sz w:val="20"/>
          <w:szCs w:val="20"/>
        </w:rPr>
        <w:t>問</w:t>
      </w:r>
      <w:r w:rsidRPr="005331F1">
        <w:rPr>
          <w:rFonts w:asciiTheme="majorHAnsi" w:eastAsiaTheme="majorHAnsi" w:hAnsiTheme="majorHAnsi"/>
          <w:sz w:val="20"/>
          <w:szCs w:val="20"/>
        </w:rPr>
        <w:t xml:space="preserve">　あなたは、「法定後見制度」のことを知っていますか？（○は１つ）</w:t>
      </w:r>
    </w:p>
    <w:p w14:paraId="2F335EDF" w14:textId="383DC349" w:rsidR="006F6845" w:rsidRDefault="00D70AAF" w:rsidP="006F6845">
      <w:pPr>
        <w:snapToGrid w:val="0"/>
        <w:ind w:firstLineChars="500" w:firstLine="1100"/>
        <w:rPr>
          <w:rFonts w:hAnsi="BIZ UDゴシック" w:cs="ＭＳ Ｐゴシック"/>
          <w:kern w:val="0"/>
          <w:sz w:val="16"/>
          <w:szCs w:val="18"/>
        </w:rPr>
      </w:pPr>
      <w:r w:rsidRPr="005331F1">
        <w:rPr>
          <w:rFonts w:hAnsi="BIZ UDゴシック"/>
          <w:noProof/>
          <w:color w:val="000000" w:themeColor="text1"/>
          <w:sz w:val="22"/>
        </w:rPr>
        <w:drawing>
          <wp:anchor distT="0" distB="0" distL="114300" distR="114300" simplePos="0" relativeHeight="252208128" behindDoc="0" locked="0" layoutInCell="1" allowOverlap="1" wp14:anchorId="5B169C57" wp14:editId="3C3DE701">
            <wp:simplePos x="0" y="0"/>
            <wp:positionH relativeFrom="margin">
              <wp:posOffset>442646</wp:posOffset>
            </wp:positionH>
            <wp:positionV relativeFrom="paragraph">
              <wp:posOffset>95555</wp:posOffset>
            </wp:positionV>
            <wp:extent cx="5222875" cy="1997049"/>
            <wp:effectExtent l="0" t="0" r="0" b="3810"/>
            <wp:wrapNone/>
            <wp:docPr id="912639621" name="図 91263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31">
                      <a:extLst>
                        <a:ext uri="{28A0092B-C50C-407E-A947-70E740481C1C}">
                          <a14:useLocalDpi xmlns:a14="http://schemas.microsoft.com/office/drawing/2010/main" val="0"/>
                        </a:ext>
                      </a:extLst>
                    </a:blip>
                    <a:srcRect t="8116" r="1553" b="12754"/>
                    <a:stretch/>
                  </pic:blipFill>
                  <pic:spPr bwMode="auto">
                    <a:xfrm>
                      <a:off x="0" y="0"/>
                      <a:ext cx="5223053" cy="1997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B4DB4" w14:textId="12702641" w:rsidR="006F6845" w:rsidRDefault="006F6845" w:rsidP="006F6845">
      <w:pPr>
        <w:snapToGrid w:val="0"/>
        <w:ind w:firstLineChars="500" w:firstLine="800"/>
        <w:rPr>
          <w:rFonts w:hAnsi="BIZ UDゴシック" w:cs="ＭＳ Ｐゴシック"/>
          <w:kern w:val="0"/>
          <w:sz w:val="16"/>
          <w:szCs w:val="18"/>
        </w:rPr>
      </w:pPr>
    </w:p>
    <w:p w14:paraId="7270D12C" w14:textId="77777777" w:rsidR="006F6845" w:rsidRDefault="006F6845" w:rsidP="006F6845">
      <w:pPr>
        <w:snapToGrid w:val="0"/>
        <w:ind w:firstLineChars="500" w:firstLine="800"/>
        <w:rPr>
          <w:rFonts w:hAnsi="BIZ UDゴシック" w:cs="ＭＳ Ｐゴシック"/>
          <w:kern w:val="0"/>
          <w:sz w:val="16"/>
          <w:szCs w:val="18"/>
        </w:rPr>
      </w:pPr>
    </w:p>
    <w:p w14:paraId="6D157C91" w14:textId="1C4BECA2" w:rsidR="006F6845" w:rsidRDefault="006F6845" w:rsidP="006F6845">
      <w:pPr>
        <w:snapToGrid w:val="0"/>
        <w:ind w:firstLineChars="500" w:firstLine="800"/>
        <w:rPr>
          <w:rFonts w:hAnsi="BIZ UDゴシック" w:cs="ＭＳ Ｐゴシック"/>
          <w:kern w:val="0"/>
          <w:sz w:val="16"/>
          <w:szCs w:val="18"/>
        </w:rPr>
      </w:pPr>
    </w:p>
    <w:p w14:paraId="6C58C2FB" w14:textId="77777777" w:rsidR="006F6845" w:rsidRDefault="006F6845" w:rsidP="006F6845">
      <w:pPr>
        <w:snapToGrid w:val="0"/>
        <w:ind w:firstLineChars="500" w:firstLine="800"/>
        <w:rPr>
          <w:rFonts w:hAnsi="BIZ UDゴシック" w:cs="ＭＳ Ｐゴシック"/>
          <w:kern w:val="0"/>
          <w:sz w:val="16"/>
          <w:szCs w:val="18"/>
        </w:rPr>
      </w:pPr>
    </w:p>
    <w:p w14:paraId="243CFE36" w14:textId="2042F0A8" w:rsidR="006F6845" w:rsidRDefault="006F6845" w:rsidP="006F6845">
      <w:pPr>
        <w:snapToGrid w:val="0"/>
        <w:ind w:firstLineChars="500" w:firstLine="800"/>
        <w:rPr>
          <w:rFonts w:hAnsi="BIZ UDゴシック" w:cs="ＭＳ Ｐゴシック"/>
          <w:kern w:val="0"/>
          <w:sz w:val="16"/>
          <w:szCs w:val="18"/>
        </w:rPr>
      </w:pPr>
    </w:p>
    <w:p w14:paraId="52F12E2A" w14:textId="77777777" w:rsidR="006F6845" w:rsidRDefault="006F6845" w:rsidP="006F6845">
      <w:pPr>
        <w:snapToGrid w:val="0"/>
        <w:ind w:firstLineChars="500" w:firstLine="800"/>
        <w:rPr>
          <w:rFonts w:hAnsi="BIZ UDゴシック" w:cs="ＭＳ Ｐゴシック"/>
          <w:kern w:val="0"/>
          <w:sz w:val="16"/>
          <w:szCs w:val="18"/>
        </w:rPr>
      </w:pPr>
    </w:p>
    <w:p w14:paraId="0984E537" w14:textId="77777777" w:rsidR="006F6845" w:rsidRDefault="006F6845" w:rsidP="006F6845">
      <w:pPr>
        <w:snapToGrid w:val="0"/>
        <w:ind w:firstLineChars="500" w:firstLine="800"/>
        <w:rPr>
          <w:rFonts w:hAnsi="BIZ UDゴシック" w:cs="ＭＳ Ｐゴシック"/>
          <w:kern w:val="0"/>
          <w:sz w:val="16"/>
          <w:szCs w:val="18"/>
        </w:rPr>
      </w:pPr>
    </w:p>
    <w:p w14:paraId="4A5A2E4B" w14:textId="48E6A944" w:rsidR="006F6845" w:rsidRDefault="006F6845" w:rsidP="006F6845">
      <w:pPr>
        <w:snapToGrid w:val="0"/>
        <w:ind w:firstLineChars="500" w:firstLine="800"/>
        <w:rPr>
          <w:rFonts w:hAnsi="BIZ UDゴシック" w:cs="ＭＳ Ｐゴシック"/>
          <w:kern w:val="0"/>
          <w:sz w:val="16"/>
          <w:szCs w:val="18"/>
        </w:rPr>
      </w:pPr>
    </w:p>
    <w:p w14:paraId="00AEDFBF" w14:textId="77777777" w:rsidR="006F6845" w:rsidRDefault="006F6845" w:rsidP="006F6845">
      <w:pPr>
        <w:snapToGrid w:val="0"/>
        <w:ind w:firstLineChars="500" w:firstLine="800"/>
        <w:rPr>
          <w:rFonts w:hAnsi="BIZ UDゴシック" w:cs="ＭＳ Ｐゴシック"/>
          <w:kern w:val="0"/>
          <w:sz w:val="16"/>
          <w:szCs w:val="18"/>
        </w:rPr>
      </w:pPr>
    </w:p>
    <w:p w14:paraId="4FCA5676" w14:textId="77777777" w:rsidR="006F6845" w:rsidRDefault="006F6845" w:rsidP="006F6845">
      <w:pPr>
        <w:snapToGrid w:val="0"/>
        <w:ind w:firstLineChars="500" w:firstLine="800"/>
        <w:rPr>
          <w:rFonts w:hAnsi="BIZ UDゴシック" w:cs="ＭＳ Ｐゴシック"/>
          <w:kern w:val="0"/>
          <w:sz w:val="16"/>
          <w:szCs w:val="18"/>
        </w:rPr>
      </w:pPr>
    </w:p>
    <w:p w14:paraId="2063CFED" w14:textId="108CA879" w:rsidR="006F6845" w:rsidRDefault="006F6845" w:rsidP="006F6845">
      <w:pPr>
        <w:snapToGrid w:val="0"/>
        <w:ind w:firstLineChars="500" w:firstLine="800"/>
        <w:rPr>
          <w:rFonts w:hAnsi="BIZ UDゴシック" w:cs="ＭＳ Ｐゴシック"/>
          <w:kern w:val="0"/>
          <w:sz w:val="16"/>
          <w:szCs w:val="18"/>
        </w:rPr>
      </w:pPr>
    </w:p>
    <w:p w14:paraId="302C7AFC" w14:textId="77777777" w:rsidR="006F6845" w:rsidRDefault="006F6845" w:rsidP="006F6845">
      <w:pPr>
        <w:snapToGrid w:val="0"/>
        <w:ind w:firstLineChars="500" w:firstLine="800"/>
        <w:rPr>
          <w:rFonts w:hAnsi="BIZ UDゴシック" w:cs="ＭＳ Ｐゴシック"/>
          <w:kern w:val="0"/>
          <w:sz w:val="16"/>
          <w:szCs w:val="18"/>
        </w:rPr>
      </w:pPr>
    </w:p>
    <w:p w14:paraId="3576DEC1" w14:textId="3E8CAC44" w:rsidR="006F6845" w:rsidRDefault="006F6845" w:rsidP="006F6845">
      <w:pPr>
        <w:snapToGrid w:val="0"/>
        <w:ind w:firstLineChars="500" w:firstLine="800"/>
        <w:rPr>
          <w:rFonts w:hAnsi="BIZ UDゴシック" w:cs="ＭＳ Ｐゴシック"/>
          <w:kern w:val="0"/>
          <w:sz w:val="16"/>
          <w:szCs w:val="18"/>
        </w:rPr>
      </w:pPr>
    </w:p>
    <w:p w14:paraId="2C4C5759" w14:textId="4F6F5754" w:rsidR="006F6845" w:rsidRDefault="006F6845" w:rsidP="006F6845">
      <w:pPr>
        <w:snapToGrid w:val="0"/>
        <w:ind w:firstLineChars="500" w:firstLine="800"/>
        <w:rPr>
          <w:rFonts w:hAnsi="BIZ UDゴシック" w:cs="ＭＳ Ｐゴシック"/>
          <w:kern w:val="0"/>
          <w:sz w:val="16"/>
          <w:szCs w:val="18"/>
        </w:rPr>
      </w:pPr>
    </w:p>
    <w:p w14:paraId="07BFC4E1" w14:textId="03473622" w:rsidR="006F6845" w:rsidRDefault="006F6845" w:rsidP="006F6845">
      <w:pPr>
        <w:snapToGrid w:val="0"/>
        <w:ind w:firstLineChars="500" w:firstLine="800"/>
        <w:rPr>
          <w:rFonts w:hAnsi="BIZ UDゴシック" w:cs="ＭＳ Ｐゴシック"/>
          <w:kern w:val="0"/>
          <w:sz w:val="16"/>
          <w:szCs w:val="18"/>
        </w:rPr>
      </w:pPr>
    </w:p>
    <w:p w14:paraId="62F0B385" w14:textId="1C081633" w:rsidR="006F6845" w:rsidRDefault="006F6845" w:rsidP="007537CA">
      <w:pPr>
        <w:snapToGrid w:val="0"/>
        <w:spacing w:line="140" w:lineRule="exact"/>
        <w:ind w:firstLineChars="500" w:firstLine="800"/>
        <w:rPr>
          <w:rFonts w:hAnsi="BIZ UDゴシック" w:cs="ＭＳ Ｐゴシック"/>
          <w:kern w:val="0"/>
          <w:sz w:val="16"/>
          <w:szCs w:val="18"/>
        </w:rPr>
      </w:pPr>
    </w:p>
    <w:p w14:paraId="4723CF9B" w14:textId="483BA515" w:rsidR="006F6845" w:rsidRPr="00C55C0C" w:rsidRDefault="006F6845" w:rsidP="006F6845">
      <w:pPr>
        <w:snapToGrid w:val="0"/>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計画策定に係る市民アンケート（令和４年</w:t>
      </w:r>
      <w:r w:rsidR="00D44949">
        <w:rPr>
          <w:rFonts w:hAnsi="BIZ UDゴシック" w:cs="ＭＳ Ｐゴシック" w:hint="eastAsia"/>
          <w:kern w:val="0"/>
          <w:sz w:val="16"/>
          <w:szCs w:val="18"/>
        </w:rPr>
        <w:t>度</w:t>
      </w:r>
      <w:r>
        <w:rPr>
          <w:rFonts w:hAnsi="BIZ UDゴシック" w:cs="ＭＳ Ｐゴシック" w:hint="eastAsia"/>
          <w:kern w:val="0"/>
          <w:sz w:val="16"/>
          <w:szCs w:val="18"/>
        </w:rPr>
        <w:t>）</w:t>
      </w:r>
    </w:p>
    <w:p w14:paraId="43E0426D" w14:textId="77777777" w:rsidR="006F6845" w:rsidRDefault="006F6845" w:rsidP="006F6845">
      <w:pPr>
        <w:spacing w:line="480" w:lineRule="exact"/>
        <w:ind w:left="660" w:hangingChars="300" w:hanging="660"/>
        <w:rPr>
          <w:rFonts w:ascii="ＭＳ 明朝" w:hAnsi="ＭＳ 明朝"/>
          <w:sz w:val="22"/>
        </w:rPr>
      </w:pPr>
    </w:p>
    <w:p w14:paraId="0D6136A1" w14:textId="517A1593" w:rsidR="006F6845" w:rsidRPr="005331F1" w:rsidRDefault="00D35395" w:rsidP="0003210E">
      <w:pPr>
        <w:spacing w:line="480" w:lineRule="exact"/>
        <w:ind w:firstLineChars="200" w:firstLine="440"/>
        <w:rPr>
          <w:rFonts w:ascii="ＭＳ 明朝" w:hAnsi="ＭＳ 明朝"/>
          <w:b/>
          <w:bCs/>
          <w:sz w:val="22"/>
        </w:rPr>
      </w:pPr>
      <w:r>
        <w:rPr>
          <w:rFonts w:ascii="ＭＳ 明朝" w:hAnsi="ＭＳ 明朝" w:hint="eastAsia"/>
          <w:b/>
          <w:bCs/>
          <w:sz w:val="22"/>
        </w:rPr>
        <w:t>（３）</w:t>
      </w:r>
      <w:r w:rsidR="006F6845" w:rsidRPr="005331F1">
        <w:rPr>
          <w:rFonts w:ascii="ＭＳ 明朝" w:hAnsi="ＭＳ 明朝" w:hint="eastAsia"/>
          <w:b/>
          <w:bCs/>
          <w:sz w:val="22"/>
        </w:rPr>
        <w:t>任意後見制度の認知度</w:t>
      </w:r>
    </w:p>
    <w:p w14:paraId="65796899" w14:textId="54DE2B70" w:rsidR="006F6845" w:rsidRDefault="006F6845" w:rsidP="0003210E">
      <w:pPr>
        <w:pStyle w:val="affffb"/>
        <w:widowControl w:val="0"/>
        <w:ind w:leftChars="280" w:left="672" w:rightChars="50" w:right="120" w:firstLine="220"/>
        <w:jc w:val="both"/>
        <w:rPr>
          <w:rFonts w:ascii="BIZ UDゴシック" w:eastAsia="BIZ UDゴシック" w:hAnsi="BIZ UDゴシック"/>
          <w:color w:val="000000" w:themeColor="text1"/>
          <w:sz w:val="22"/>
        </w:rPr>
      </w:pPr>
      <w:r w:rsidRPr="00EC1B45">
        <w:rPr>
          <w:rFonts w:ascii="BIZ UDゴシック" w:eastAsia="BIZ UDゴシック" w:hAnsi="BIZ UDゴシック" w:hint="eastAsia"/>
          <w:sz w:val="22"/>
        </w:rPr>
        <w:t>「制度の内容について、よく知っている」又は「制度の概要は知っている」と回答した人の割合は</w:t>
      </w:r>
      <w:r w:rsidRPr="00EC1B45">
        <w:rPr>
          <w:rFonts w:ascii="BIZ UDゴシック" w:eastAsia="BIZ UDゴシック" w:hAnsi="BIZ UDゴシック"/>
          <w:sz w:val="22"/>
        </w:rPr>
        <w:t>19.</w:t>
      </w:r>
      <w:r w:rsidR="00E87247" w:rsidRPr="00EC1B45">
        <w:rPr>
          <w:rFonts w:ascii="BIZ UDゴシック" w:eastAsia="BIZ UDゴシック" w:hAnsi="BIZ UDゴシック" w:hint="eastAsia"/>
          <w:sz w:val="22"/>
        </w:rPr>
        <w:t>1</w:t>
      </w:r>
      <w:r w:rsidRPr="00EC1B45">
        <w:rPr>
          <w:rFonts w:ascii="BIZ UDゴシック" w:eastAsia="BIZ UDゴシック" w:hAnsi="BIZ UDゴシック"/>
          <w:sz w:val="22"/>
        </w:rPr>
        <w:t>％となっています。</w:t>
      </w:r>
    </w:p>
    <w:p w14:paraId="7DAE9291" w14:textId="77777777" w:rsidR="006F6845" w:rsidRDefault="006F6845" w:rsidP="00F3730B">
      <w:pPr>
        <w:pStyle w:val="2e"/>
        <w:spacing w:line="260" w:lineRule="exact"/>
        <w:ind w:leftChars="305" w:left="732" w:firstLine="221"/>
        <w:rPr>
          <w:rFonts w:ascii="BIZ UDゴシック" w:eastAsia="BIZ UDゴシック" w:hAnsi="BIZ UDゴシック"/>
          <w:color w:val="000000" w:themeColor="text1"/>
          <w:sz w:val="22"/>
        </w:rPr>
      </w:pPr>
      <w:r>
        <w:rPr>
          <w:rFonts w:hAnsi="BIZ UDゴシック" w:cs="ＭＳ Ｐゴシック" w:hint="eastAsia"/>
          <w:b/>
          <w:noProof/>
          <w:kern w:val="0"/>
          <w:sz w:val="22"/>
        </w:rPr>
        <mc:AlternateContent>
          <mc:Choice Requires="wps">
            <w:drawing>
              <wp:anchor distT="0" distB="0" distL="114300" distR="114300" simplePos="0" relativeHeight="252197888" behindDoc="0" locked="0" layoutInCell="1" allowOverlap="1" wp14:anchorId="6734C24A" wp14:editId="0CBE9D65">
                <wp:simplePos x="0" y="0"/>
                <wp:positionH relativeFrom="margin">
                  <wp:align>right</wp:align>
                </wp:positionH>
                <wp:positionV relativeFrom="paragraph">
                  <wp:posOffset>95250</wp:posOffset>
                </wp:positionV>
                <wp:extent cx="5867400" cy="2363638"/>
                <wp:effectExtent l="0" t="0" r="19050" b="17780"/>
                <wp:wrapNone/>
                <wp:docPr id="440" name="テキスト ボックス 440"/>
                <wp:cNvGraphicFramePr/>
                <a:graphic xmlns:a="http://schemas.openxmlformats.org/drawingml/2006/main">
                  <a:graphicData uri="http://schemas.microsoft.com/office/word/2010/wordprocessingShape">
                    <wps:wsp>
                      <wps:cNvSpPr txBox="1"/>
                      <wps:spPr>
                        <a:xfrm>
                          <a:off x="0" y="0"/>
                          <a:ext cx="5867400" cy="2363638"/>
                        </a:xfrm>
                        <a:prstGeom prst="rect">
                          <a:avLst/>
                        </a:prstGeom>
                        <a:noFill/>
                        <a:ln w="3175">
                          <a:solidFill>
                            <a:prstClr val="black"/>
                          </a:solidFill>
                        </a:ln>
                      </wps:spPr>
                      <wps:txbx>
                        <w:txbxContent>
                          <w:p w14:paraId="6EA81162" w14:textId="77777777" w:rsidR="00BB31F7" w:rsidRDefault="00BB31F7" w:rsidP="006F6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4C24A" id="テキスト ボックス 440" o:spid="_x0000_s1284" type="#_x0000_t202" style="position:absolute;left:0;text-align:left;margin-left:410.8pt;margin-top:7.5pt;width:462pt;height:186.1pt;z-index:25219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" filled="f" strokeweight=".25pt">
                <v:textbox>
                  <w:txbxContent>
                    <w:p w14:paraId="6EA81162" w14:textId="77777777" w:rsidR="00BB31F7" w:rsidRDefault="00BB31F7" w:rsidP="006F6845"/>
                  </w:txbxContent>
                </v:textbox>
                <w10:wrap anchorx="margin"/>
              </v:shape>
            </w:pict>
          </mc:Fallback>
        </mc:AlternateContent>
      </w:r>
    </w:p>
    <w:p w14:paraId="2D39AE7A" w14:textId="00778594" w:rsidR="006F6845" w:rsidRPr="005331F1" w:rsidRDefault="006F6845" w:rsidP="006F6845">
      <w:pPr>
        <w:ind w:leftChars="300" w:left="1320" w:hangingChars="300" w:hanging="600"/>
        <w:rPr>
          <w:rFonts w:hAnsi="BIZ UDゴシック"/>
          <w:color w:val="000000" w:themeColor="text1"/>
          <w:sz w:val="20"/>
          <w:szCs w:val="20"/>
        </w:rPr>
      </w:pPr>
      <w:r w:rsidRPr="005331F1">
        <w:rPr>
          <w:rFonts w:asciiTheme="majorHAnsi" w:eastAsiaTheme="majorHAnsi" w:hAnsiTheme="majorHAnsi" w:hint="eastAsia"/>
          <w:sz w:val="20"/>
          <w:szCs w:val="20"/>
        </w:rPr>
        <w:t>問</w:t>
      </w:r>
      <w:r w:rsidRPr="005331F1">
        <w:rPr>
          <w:rFonts w:asciiTheme="majorHAnsi" w:eastAsiaTheme="majorHAnsi" w:hAnsiTheme="majorHAnsi"/>
          <w:sz w:val="20"/>
          <w:szCs w:val="20"/>
        </w:rPr>
        <w:t xml:space="preserve">　あなたは、「任意後見制度」のことを知っていますか？（○は１つ）</w:t>
      </w:r>
    </w:p>
    <w:p w14:paraId="18E74415" w14:textId="044C2AAD" w:rsidR="006F6845" w:rsidRDefault="00D70AAF" w:rsidP="006F6845">
      <w:pPr>
        <w:spacing w:line="480" w:lineRule="exact"/>
        <w:ind w:left="600" w:hangingChars="300" w:hanging="600"/>
        <w:rPr>
          <w:rFonts w:ascii="ＭＳ 明朝" w:hAnsi="ＭＳ 明朝"/>
          <w:sz w:val="22"/>
        </w:rPr>
      </w:pPr>
      <w:r w:rsidRPr="005331F1">
        <w:rPr>
          <w:rFonts w:asciiTheme="majorHAnsi" w:eastAsiaTheme="majorHAnsi" w:hAnsiTheme="majorHAnsi"/>
          <w:noProof/>
          <w:sz w:val="20"/>
          <w:szCs w:val="20"/>
        </w:rPr>
        <w:drawing>
          <wp:anchor distT="0" distB="0" distL="114300" distR="114300" simplePos="0" relativeHeight="252209152" behindDoc="0" locked="0" layoutInCell="1" allowOverlap="1" wp14:anchorId="3B68BE23" wp14:editId="2DD3D33A">
            <wp:simplePos x="0" y="0"/>
            <wp:positionH relativeFrom="margin">
              <wp:posOffset>449580</wp:posOffset>
            </wp:positionH>
            <wp:positionV relativeFrom="paragraph">
              <wp:posOffset>55245</wp:posOffset>
            </wp:positionV>
            <wp:extent cx="5288915" cy="1978025"/>
            <wp:effectExtent l="0" t="0" r="6985" b="3175"/>
            <wp:wrapNone/>
            <wp:docPr id="912639622" name="図 91263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2">
                      <a:extLst>
                        <a:ext uri="{28A0092B-C50C-407E-A947-70E740481C1C}">
                          <a14:useLocalDpi xmlns:a14="http://schemas.microsoft.com/office/drawing/2010/main" val="0"/>
                        </a:ext>
                      </a:extLst>
                    </a:blip>
                    <a:srcRect l="276" t="9996" r="1" b="11597"/>
                    <a:stretch/>
                  </pic:blipFill>
                  <pic:spPr bwMode="auto">
                    <a:xfrm>
                      <a:off x="0" y="0"/>
                      <a:ext cx="5288915" cy="197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B9139" w14:textId="77777777" w:rsidR="006F6845" w:rsidRDefault="006F6845" w:rsidP="006F6845">
      <w:pPr>
        <w:spacing w:line="480" w:lineRule="exact"/>
        <w:ind w:left="660" w:hangingChars="300" w:hanging="660"/>
        <w:rPr>
          <w:rFonts w:ascii="ＭＳ 明朝" w:hAnsi="ＭＳ 明朝"/>
          <w:sz w:val="22"/>
        </w:rPr>
      </w:pPr>
    </w:p>
    <w:p w14:paraId="516F2F5E" w14:textId="77777777" w:rsidR="006F6845" w:rsidRDefault="006F6845" w:rsidP="006F6845">
      <w:pPr>
        <w:spacing w:line="480" w:lineRule="exact"/>
        <w:ind w:left="660" w:hangingChars="300" w:hanging="660"/>
        <w:rPr>
          <w:rFonts w:ascii="ＭＳ 明朝" w:hAnsi="ＭＳ 明朝"/>
          <w:sz w:val="22"/>
        </w:rPr>
      </w:pPr>
    </w:p>
    <w:p w14:paraId="31790623" w14:textId="77777777" w:rsidR="006F6845" w:rsidRDefault="006F6845" w:rsidP="006F6845">
      <w:pPr>
        <w:spacing w:line="480" w:lineRule="exact"/>
        <w:ind w:left="660" w:hangingChars="300" w:hanging="660"/>
        <w:rPr>
          <w:rFonts w:ascii="ＭＳ 明朝" w:hAnsi="ＭＳ 明朝"/>
          <w:sz w:val="22"/>
        </w:rPr>
      </w:pPr>
    </w:p>
    <w:p w14:paraId="0AED3027" w14:textId="77777777" w:rsidR="006F6845" w:rsidRDefault="006F6845" w:rsidP="006F6845">
      <w:pPr>
        <w:ind w:left="660" w:hangingChars="300" w:hanging="660"/>
        <w:rPr>
          <w:rFonts w:ascii="ＭＳ 明朝" w:hAnsi="ＭＳ 明朝"/>
          <w:sz w:val="22"/>
        </w:rPr>
      </w:pPr>
    </w:p>
    <w:p w14:paraId="485D0DED" w14:textId="77777777" w:rsidR="006F6845" w:rsidRDefault="006F6845" w:rsidP="006F6845">
      <w:pPr>
        <w:spacing w:line="480" w:lineRule="exact"/>
        <w:ind w:left="660" w:hangingChars="300" w:hanging="660"/>
        <w:rPr>
          <w:rFonts w:ascii="ＭＳ 明朝" w:hAnsi="ＭＳ 明朝"/>
          <w:sz w:val="22"/>
        </w:rPr>
      </w:pPr>
    </w:p>
    <w:p w14:paraId="34EC1B0F" w14:textId="77777777" w:rsidR="006F6845" w:rsidRDefault="006F6845" w:rsidP="006F6845">
      <w:pPr>
        <w:ind w:left="660" w:hangingChars="300" w:hanging="660"/>
        <w:rPr>
          <w:rFonts w:ascii="ＭＳ 明朝" w:hAnsi="ＭＳ 明朝"/>
          <w:sz w:val="22"/>
        </w:rPr>
      </w:pPr>
    </w:p>
    <w:p w14:paraId="60D6DFBF" w14:textId="1E4DD1F2" w:rsidR="006F6845" w:rsidRDefault="006F6845" w:rsidP="007537CA">
      <w:pPr>
        <w:spacing w:line="260" w:lineRule="exact"/>
        <w:rPr>
          <w:rFonts w:ascii="ＭＳ 明朝" w:hAnsi="ＭＳ 明朝"/>
          <w:sz w:val="22"/>
        </w:rPr>
      </w:pPr>
    </w:p>
    <w:p w14:paraId="2E527F4D" w14:textId="35694EA8" w:rsidR="006F6845" w:rsidRPr="005331F1" w:rsidRDefault="006F6845" w:rsidP="006F6845">
      <w:pPr>
        <w:snapToGrid w:val="0"/>
        <w:ind w:firstLineChars="300" w:firstLine="480"/>
        <w:rPr>
          <w:rFonts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計画策定に係る市民アンケート（令和４年</w:t>
      </w:r>
      <w:r w:rsidR="00D44949">
        <w:rPr>
          <w:rFonts w:hAnsi="BIZ UDゴシック" w:cs="ＭＳ Ｐゴシック" w:hint="eastAsia"/>
          <w:kern w:val="0"/>
          <w:sz w:val="16"/>
          <w:szCs w:val="18"/>
        </w:rPr>
        <w:t>度</w:t>
      </w:r>
      <w:r>
        <w:rPr>
          <w:rFonts w:hAnsi="BIZ UDゴシック" w:cs="ＭＳ Ｐゴシック" w:hint="eastAsia"/>
          <w:kern w:val="0"/>
          <w:sz w:val="16"/>
          <w:szCs w:val="18"/>
        </w:rPr>
        <w:t>）</w:t>
      </w:r>
    </w:p>
    <w:p w14:paraId="2DEA6971" w14:textId="2A7BE7EA" w:rsidR="006F6845" w:rsidRDefault="00697980" w:rsidP="006F6845">
      <w:pPr>
        <w:snapToGrid w:val="0"/>
        <w:ind w:firstLineChars="300" w:firstLine="720"/>
        <w:rPr>
          <w:rFonts w:ascii="ＭＳ 明朝" w:hAnsi="ＭＳ 明朝"/>
          <w:sz w:val="22"/>
        </w:rPr>
      </w:pPr>
      <w:r>
        <w:rPr>
          <w:noProof/>
        </w:rPr>
        <w:drawing>
          <wp:anchor distT="0" distB="0" distL="114300" distR="114300" simplePos="0" relativeHeight="253025280" behindDoc="0" locked="0" layoutInCell="1" allowOverlap="1" wp14:anchorId="19E7422D" wp14:editId="2B0E7DE5">
            <wp:simplePos x="0" y="0"/>
            <wp:positionH relativeFrom="column">
              <wp:posOffset>5628005</wp:posOffset>
            </wp:positionH>
            <wp:positionV relativeFrom="paragraph">
              <wp:posOffset>1425575</wp:posOffset>
            </wp:positionV>
            <wp:extent cx="648970" cy="648970"/>
            <wp:effectExtent l="0" t="0" r="0" b="0"/>
            <wp:wrapNone/>
            <wp:docPr id="1935434064" name="図 9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4064" name="図 95" descr="QR コード&#10;&#10;自動的に生成された説明"/>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sidRPr="005331F1">
        <w:rPr>
          <w:rFonts w:hAnsi="BIZ UDゴシック" w:cs="ＭＳ Ｐゴシック"/>
          <w:kern w:val="0"/>
          <w:sz w:val="16"/>
          <w:szCs w:val="18"/>
        </w:rPr>
        <w:br w:type="page"/>
      </w:r>
    </w:p>
    <w:p w14:paraId="14DBDDEF" w14:textId="4DAF9C84" w:rsidR="006F6845" w:rsidRPr="00626291" w:rsidRDefault="00D35395" w:rsidP="0003210E">
      <w:pPr>
        <w:spacing w:line="480" w:lineRule="exact"/>
        <w:ind w:firstLineChars="200" w:firstLine="440"/>
        <w:rPr>
          <w:rFonts w:hAnsi="BIZ UDゴシック" w:cstheme="majorBidi"/>
          <w:b/>
          <w:color w:val="000000" w:themeColor="text1"/>
          <w:sz w:val="22"/>
        </w:rPr>
      </w:pPr>
      <w:r>
        <w:rPr>
          <w:rFonts w:ascii="ＭＳ 明朝" w:hAnsi="ＭＳ 明朝" w:hint="eastAsia"/>
          <w:b/>
          <w:bCs/>
          <w:sz w:val="22"/>
        </w:rPr>
        <w:lastRenderedPageBreak/>
        <w:t>（４）</w:t>
      </w:r>
      <w:r w:rsidR="006F6845" w:rsidRPr="0003210E">
        <w:rPr>
          <w:rFonts w:ascii="ＭＳ 明朝" w:hAnsi="ＭＳ 明朝" w:hint="eastAsia"/>
          <w:b/>
          <w:bCs/>
          <w:sz w:val="22"/>
        </w:rPr>
        <w:t>市民後見人の認知度</w:t>
      </w:r>
    </w:p>
    <w:p w14:paraId="51DDD10C" w14:textId="77777777" w:rsidR="006F6845" w:rsidRPr="005331F1" w:rsidRDefault="006F6845" w:rsidP="0003210E">
      <w:pPr>
        <w:pStyle w:val="affffb"/>
        <w:widowControl w:val="0"/>
        <w:ind w:leftChars="280" w:left="672" w:firstLine="220"/>
        <w:jc w:val="both"/>
        <w:rPr>
          <w:rFonts w:ascii="BIZ UDゴシック" w:eastAsia="BIZ UDゴシック" w:hAnsi="BIZ UDゴシック"/>
          <w:color w:val="000000" w:themeColor="text1"/>
          <w:sz w:val="22"/>
        </w:rPr>
      </w:pPr>
      <w:r w:rsidRPr="00EC1B45">
        <w:rPr>
          <w:rFonts w:ascii="BIZ UDゴシック" w:eastAsia="BIZ UDゴシック" w:hAnsi="BIZ UDゴシック" w:hint="eastAsia"/>
          <w:sz w:val="22"/>
        </w:rPr>
        <w:t>「名称も取組も知っている」又は「名称は聞いたことある」と回答した人の割合は</w:t>
      </w:r>
      <w:r w:rsidRPr="00EC1B45">
        <w:rPr>
          <w:rFonts w:ascii="BIZ UDゴシック" w:eastAsia="BIZ UDゴシック" w:hAnsi="BIZ UDゴシック"/>
          <w:sz w:val="22"/>
        </w:rPr>
        <w:t>20.9％となっています。</w:t>
      </w:r>
    </w:p>
    <w:p w14:paraId="45A98E2E" w14:textId="77777777" w:rsidR="006F6845" w:rsidRPr="00E22173" w:rsidRDefault="006F6845" w:rsidP="00F3730B">
      <w:pPr>
        <w:spacing w:line="240" w:lineRule="exact"/>
        <w:rPr>
          <w:rFonts w:ascii="ＭＳ 明朝" w:hAnsi="ＭＳ 明朝"/>
          <w:sz w:val="22"/>
        </w:rPr>
      </w:pPr>
      <w:r w:rsidRPr="005331F1">
        <w:rPr>
          <w:rFonts w:asciiTheme="majorHAnsi" w:eastAsiaTheme="majorHAnsi" w:hAnsiTheme="majorHAnsi" w:cs="ＭＳ Ｐゴシック"/>
          <w:b/>
          <w:noProof/>
          <w:kern w:val="0"/>
          <w:sz w:val="20"/>
          <w:szCs w:val="20"/>
        </w:rPr>
        <mc:AlternateContent>
          <mc:Choice Requires="wps">
            <w:drawing>
              <wp:anchor distT="0" distB="0" distL="114300" distR="114300" simplePos="0" relativeHeight="252192768" behindDoc="0" locked="0" layoutInCell="1" allowOverlap="1" wp14:anchorId="5A4C9054" wp14:editId="10C24897">
                <wp:simplePos x="0" y="0"/>
                <wp:positionH relativeFrom="margin">
                  <wp:posOffset>290890</wp:posOffset>
                </wp:positionH>
                <wp:positionV relativeFrom="paragraph">
                  <wp:posOffset>62997</wp:posOffset>
                </wp:positionV>
                <wp:extent cx="5867400" cy="2225615"/>
                <wp:effectExtent l="0" t="0" r="19050" b="22860"/>
                <wp:wrapNone/>
                <wp:docPr id="441" name="テキスト ボックス 441"/>
                <wp:cNvGraphicFramePr/>
                <a:graphic xmlns:a="http://schemas.openxmlformats.org/drawingml/2006/main">
                  <a:graphicData uri="http://schemas.microsoft.com/office/word/2010/wordprocessingShape">
                    <wps:wsp>
                      <wps:cNvSpPr txBox="1"/>
                      <wps:spPr>
                        <a:xfrm>
                          <a:off x="0" y="0"/>
                          <a:ext cx="5867400" cy="2225615"/>
                        </a:xfrm>
                        <a:prstGeom prst="rect">
                          <a:avLst/>
                        </a:prstGeom>
                        <a:noFill/>
                        <a:ln w="3175">
                          <a:solidFill>
                            <a:prstClr val="black"/>
                          </a:solidFill>
                        </a:ln>
                      </wps:spPr>
                      <wps:txbx>
                        <w:txbxContent>
                          <w:p w14:paraId="33553800" w14:textId="77777777" w:rsidR="00BB31F7" w:rsidRDefault="00BB31F7" w:rsidP="006F6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C9054" id="テキスト ボックス 441" o:spid="_x0000_s1285" type="#_x0000_t202" style="position:absolute;margin-left:22.9pt;margin-top:4.95pt;width:462pt;height:175.2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" filled="f" strokeweight=".25pt">
                <v:textbox>
                  <w:txbxContent>
                    <w:p w14:paraId="33553800" w14:textId="77777777" w:rsidR="00BB31F7" w:rsidRDefault="00BB31F7" w:rsidP="006F6845"/>
                  </w:txbxContent>
                </v:textbox>
                <w10:wrap anchorx="margin"/>
              </v:shape>
            </w:pict>
          </mc:Fallback>
        </mc:AlternateContent>
      </w:r>
    </w:p>
    <w:p w14:paraId="14C045DE" w14:textId="2FBBF5E3" w:rsidR="006F6845" w:rsidRPr="005331F1" w:rsidRDefault="006F6845" w:rsidP="00F3730B">
      <w:pPr>
        <w:ind w:leftChars="300" w:left="1220" w:rightChars="50" w:right="120" w:hangingChars="250" w:hanging="500"/>
        <w:rPr>
          <w:rFonts w:asciiTheme="majorHAnsi" w:eastAsiaTheme="majorHAnsi" w:hAnsiTheme="majorHAnsi"/>
          <w:sz w:val="20"/>
          <w:szCs w:val="20"/>
        </w:rPr>
      </w:pPr>
      <w:r w:rsidRPr="005331F1">
        <w:rPr>
          <w:rFonts w:asciiTheme="majorHAnsi" w:eastAsiaTheme="majorHAnsi" w:hAnsiTheme="majorHAnsi" w:hint="eastAsia"/>
          <w:sz w:val="20"/>
          <w:szCs w:val="20"/>
        </w:rPr>
        <w:t>問</w:t>
      </w:r>
      <w:r w:rsidRPr="005331F1">
        <w:rPr>
          <w:rFonts w:asciiTheme="majorHAnsi" w:eastAsiaTheme="majorHAnsi" w:hAnsiTheme="majorHAnsi"/>
          <w:sz w:val="20"/>
          <w:szCs w:val="20"/>
        </w:rPr>
        <w:t xml:space="preserve">　本市では、地域福祉の推進に関係する取組を進めています。あなたは以下の事柄について、知っていたり、利用していますか？（○はそれぞれ１つ）</w:t>
      </w:r>
      <w:r>
        <w:rPr>
          <w:rFonts w:asciiTheme="majorHAnsi" w:eastAsiaTheme="majorHAnsi" w:hAnsiTheme="majorHAnsi" w:hint="eastAsia"/>
          <w:sz w:val="20"/>
          <w:szCs w:val="20"/>
        </w:rPr>
        <w:t>【市民後見人】</w:t>
      </w:r>
    </w:p>
    <w:p w14:paraId="2F45103E" w14:textId="58D4E167" w:rsidR="006F6845" w:rsidRPr="005331F1" w:rsidRDefault="00D70AAF" w:rsidP="006F6845">
      <w:pPr>
        <w:spacing w:line="480" w:lineRule="exact"/>
        <w:rPr>
          <w:rFonts w:asciiTheme="majorHAnsi" w:eastAsiaTheme="majorHAnsi" w:hAnsiTheme="majorHAnsi"/>
          <w:sz w:val="20"/>
          <w:szCs w:val="20"/>
        </w:rPr>
      </w:pPr>
      <w:r w:rsidRPr="005331F1">
        <w:rPr>
          <w:rFonts w:asciiTheme="majorHAnsi" w:eastAsiaTheme="majorHAnsi" w:hAnsiTheme="majorHAnsi"/>
          <w:noProof/>
          <w:color w:val="000000" w:themeColor="text1"/>
          <w:sz w:val="20"/>
          <w:szCs w:val="20"/>
        </w:rPr>
        <w:drawing>
          <wp:anchor distT="0" distB="0" distL="114300" distR="114300" simplePos="0" relativeHeight="252211200" behindDoc="0" locked="0" layoutInCell="1" allowOverlap="1" wp14:anchorId="175C699C" wp14:editId="6DA53FB0">
            <wp:simplePos x="0" y="0"/>
            <wp:positionH relativeFrom="margin">
              <wp:posOffset>530225</wp:posOffset>
            </wp:positionH>
            <wp:positionV relativeFrom="paragraph">
              <wp:posOffset>17780</wp:posOffset>
            </wp:positionV>
            <wp:extent cx="5120640" cy="1630680"/>
            <wp:effectExtent l="0" t="0" r="3810" b="7620"/>
            <wp:wrapNone/>
            <wp:docPr id="912639623" name="図 91263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4">
                      <a:extLst>
                        <a:ext uri="{28A0092B-C50C-407E-A947-70E740481C1C}">
                          <a14:useLocalDpi xmlns:a14="http://schemas.microsoft.com/office/drawing/2010/main" val="0"/>
                        </a:ext>
                      </a:extLst>
                    </a:blip>
                    <a:srcRect l="8116" t="12644" r="7047" b="13178"/>
                    <a:stretch/>
                  </pic:blipFill>
                  <pic:spPr bwMode="auto">
                    <a:xfrm>
                      <a:off x="0" y="0"/>
                      <a:ext cx="5120640"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CF604" w14:textId="77777777" w:rsidR="006F6845" w:rsidRDefault="006F6845" w:rsidP="006F6845">
      <w:pPr>
        <w:ind w:leftChars="200" w:left="480" w:rightChars="120" w:right="288"/>
        <w:rPr>
          <w:rFonts w:ascii="ＭＳ 明朝" w:cs="ＭＳ 明朝"/>
          <w:sz w:val="22"/>
        </w:rPr>
      </w:pPr>
    </w:p>
    <w:p w14:paraId="45C6A29D" w14:textId="77777777" w:rsidR="006F6845" w:rsidRDefault="006F6845" w:rsidP="006F6845">
      <w:pPr>
        <w:ind w:leftChars="200" w:left="480" w:rightChars="120" w:right="288"/>
        <w:rPr>
          <w:rFonts w:ascii="ＭＳ 明朝" w:cs="ＭＳ 明朝"/>
          <w:sz w:val="22"/>
        </w:rPr>
      </w:pPr>
    </w:p>
    <w:p w14:paraId="70592C7C" w14:textId="77777777" w:rsidR="006F6845" w:rsidRDefault="006F6845" w:rsidP="006F6845">
      <w:pPr>
        <w:ind w:leftChars="200" w:left="480" w:rightChars="120" w:right="288"/>
        <w:rPr>
          <w:rFonts w:ascii="ＭＳ 明朝" w:cs="ＭＳ 明朝"/>
          <w:sz w:val="22"/>
        </w:rPr>
      </w:pPr>
    </w:p>
    <w:p w14:paraId="280C8DE1" w14:textId="77777777" w:rsidR="006F6845" w:rsidRDefault="006F6845" w:rsidP="006F6845">
      <w:pPr>
        <w:ind w:leftChars="200" w:left="480" w:rightChars="120" w:right="288"/>
        <w:rPr>
          <w:rFonts w:ascii="ＭＳ 明朝" w:cs="ＭＳ 明朝"/>
          <w:sz w:val="22"/>
        </w:rPr>
      </w:pPr>
    </w:p>
    <w:p w14:paraId="04ABBBE5" w14:textId="77777777" w:rsidR="006F6845" w:rsidRDefault="006F6845" w:rsidP="006F6845">
      <w:pPr>
        <w:ind w:leftChars="200" w:left="480" w:rightChars="120" w:right="288"/>
        <w:rPr>
          <w:rFonts w:ascii="ＭＳ 明朝" w:cs="ＭＳ 明朝"/>
          <w:sz w:val="22"/>
        </w:rPr>
      </w:pPr>
    </w:p>
    <w:p w14:paraId="4B53FAC9" w14:textId="24D7E0BD" w:rsidR="006F6845" w:rsidRDefault="006F6845" w:rsidP="006F6845">
      <w:pPr>
        <w:ind w:leftChars="200" w:left="480" w:rightChars="120" w:right="288"/>
        <w:rPr>
          <w:rFonts w:ascii="ＭＳ 明朝" w:cs="ＭＳ 明朝"/>
          <w:sz w:val="22"/>
        </w:rPr>
      </w:pPr>
    </w:p>
    <w:p w14:paraId="6FC8CC81" w14:textId="0C17DD75" w:rsidR="006F6845" w:rsidRDefault="006F6845" w:rsidP="007537CA">
      <w:pPr>
        <w:spacing w:line="200" w:lineRule="exact"/>
        <w:ind w:rightChars="120" w:right="288"/>
        <w:rPr>
          <w:rFonts w:ascii="ＭＳ 明朝" w:cs="ＭＳ 明朝"/>
          <w:sz w:val="22"/>
        </w:rPr>
      </w:pPr>
    </w:p>
    <w:p w14:paraId="055A68C1" w14:textId="20788E2C" w:rsidR="006F6845" w:rsidRPr="00A161FC" w:rsidRDefault="006F6845" w:rsidP="006F6845">
      <w:pPr>
        <w:snapToGrid w:val="0"/>
        <w:ind w:firstLineChars="300" w:firstLine="480"/>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計画策定に係る市民アンケート（令和４年</w:t>
      </w:r>
      <w:r w:rsidR="00D44949">
        <w:rPr>
          <w:rFonts w:hAnsi="BIZ UDゴシック" w:cs="ＭＳ Ｐゴシック" w:hint="eastAsia"/>
          <w:kern w:val="0"/>
          <w:sz w:val="16"/>
          <w:szCs w:val="18"/>
        </w:rPr>
        <w:t>度</w:t>
      </w:r>
      <w:r>
        <w:rPr>
          <w:rFonts w:hAnsi="BIZ UDゴシック" w:cs="ＭＳ Ｐゴシック" w:hint="eastAsia"/>
          <w:kern w:val="0"/>
          <w:sz w:val="16"/>
          <w:szCs w:val="18"/>
        </w:rPr>
        <w:t>）</w:t>
      </w:r>
    </w:p>
    <w:p w14:paraId="78715933" w14:textId="77777777" w:rsidR="006F6845" w:rsidRDefault="006F6845" w:rsidP="007537CA">
      <w:pPr>
        <w:jc w:val="center"/>
        <w:rPr>
          <w:rFonts w:ascii="ＭＳ 明朝" w:hAnsi="ＭＳ 明朝"/>
          <w:sz w:val="22"/>
        </w:rPr>
      </w:pPr>
    </w:p>
    <w:p w14:paraId="2F77F65C" w14:textId="77777777" w:rsidR="006F6845" w:rsidRPr="005A201F" w:rsidRDefault="006F6845" w:rsidP="006F6845">
      <w:pPr>
        <w:spacing w:line="480" w:lineRule="exact"/>
        <w:jc w:val="center"/>
        <w:rPr>
          <w:rFonts w:ascii="ＭＳ 明朝" w:hAnsi="ＭＳ 明朝"/>
          <w:sz w:val="22"/>
        </w:rPr>
      </w:pPr>
      <w:r w:rsidRPr="005A201F">
        <w:rPr>
          <w:rFonts w:ascii="ＭＳ 明朝" w:hAnsi="ＭＳ 明朝" w:hint="eastAsia"/>
          <w:sz w:val="22"/>
        </w:rPr>
        <w:t>市民後見人養成研修修了者の数</w:t>
      </w:r>
    </w:p>
    <w:tbl>
      <w:tblPr>
        <w:tblW w:w="751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827"/>
        <w:gridCol w:w="3685"/>
      </w:tblGrid>
      <w:tr w:rsidR="006F6845" w:rsidRPr="00B93073" w14:paraId="5FE2EEE8" w14:textId="77777777" w:rsidTr="00F3730B">
        <w:trPr>
          <w:trHeight w:val="372"/>
        </w:trPr>
        <w:tc>
          <w:tcPr>
            <w:tcW w:w="3827" w:type="dxa"/>
            <w:shd w:val="clear" w:color="000000" w:fill="D9D9D9"/>
            <w:vAlign w:val="center"/>
            <w:hideMark/>
          </w:tcPr>
          <w:p w14:paraId="2832F294" w14:textId="5C53E835" w:rsidR="006F6845" w:rsidRPr="00A161FC" w:rsidRDefault="006F6845" w:rsidP="009B7CC4">
            <w:pPr>
              <w:jc w:val="center"/>
              <w:rPr>
                <w:rFonts w:hAnsi="BIZ UDゴシック" w:cs="ＭＳ Ｐゴシック"/>
                <w:color w:val="000000"/>
                <w:kern w:val="0"/>
                <w:sz w:val="22"/>
              </w:rPr>
            </w:pPr>
            <w:r w:rsidRPr="00A161FC">
              <w:rPr>
                <w:rFonts w:hAnsi="BIZ UDゴシック" w:cs="ＭＳ Ｐゴシック" w:hint="eastAsia"/>
                <w:color w:val="000000"/>
                <w:kern w:val="0"/>
                <w:sz w:val="22"/>
              </w:rPr>
              <w:t>年度</w:t>
            </w:r>
          </w:p>
        </w:tc>
        <w:tc>
          <w:tcPr>
            <w:tcW w:w="3685" w:type="dxa"/>
            <w:shd w:val="clear" w:color="000000" w:fill="D9D9D9"/>
            <w:noWrap/>
            <w:vAlign w:val="center"/>
            <w:hideMark/>
          </w:tcPr>
          <w:p w14:paraId="4590D25C" w14:textId="77777777" w:rsidR="006F6845" w:rsidRPr="00A161FC" w:rsidRDefault="006F6845" w:rsidP="009B7CC4">
            <w:pPr>
              <w:jc w:val="center"/>
              <w:rPr>
                <w:rFonts w:hAnsi="BIZ UDゴシック" w:cs="ＭＳ Ｐゴシック"/>
                <w:color w:val="000000"/>
                <w:kern w:val="0"/>
                <w:sz w:val="22"/>
              </w:rPr>
            </w:pPr>
            <w:r w:rsidRPr="00A161FC">
              <w:rPr>
                <w:rFonts w:hAnsi="BIZ UDゴシック" w:cs="ＭＳ Ｐゴシック" w:hint="eastAsia"/>
                <w:color w:val="000000"/>
                <w:kern w:val="0"/>
                <w:sz w:val="22"/>
              </w:rPr>
              <w:t>研修修了者</w:t>
            </w:r>
          </w:p>
        </w:tc>
      </w:tr>
      <w:tr w:rsidR="006F6845" w:rsidRPr="00B93073" w14:paraId="79C01A5E" w14:textId="77777777" w:rsidTr="00F3730B">
        <w:trPr>
          <w:trHeight w:val="372"/>
        </w:trPr>
        <w:tc>
          <w:tcPr>
            <w:tcW w:w="3827" w:type="dxa"/>
            <w:shd w:val="clear" w:color="000000" w:fill="auto"/>
            <w:vAlign w:val="center"/>
            <w:hideMark/>
          </w:tcPr>
          <w:p w14:paraId="1FF4322B" w14:textId="0A979086" w:rsidR="006F6845" w:rsidRPr="00A161FC" w:rsidRDefault="00C054C1" w:rsidP="009B7CC4">
            <w:pPr>
              <w:jc w:val="center"/>
              <w:rPr>
                <w:rFonts w:hAnsi="BIZ UDゴシック" w:cs="ＭＳ Ｐゴシック"/>
                <w:color w:val="000000"/>
                <w:kern w:val="0"/>
                <w:sz w:val="22"/>
              </w:rPr>
            </w:pPr>
            <w:r>
              <w:rPr>
                <w:rFonts w:hAnsi="BIZ UDゴシック" w:cs="ＭＳ Ｐゴシック" w:hint="eastAsia"/>
                <w:color w:val="000000"/>
                <w:kern w:val="0"/>
                <w:sz w:val="22"/>
              </w:rPr>
              <w:t>平成</w:t>
            </w:r>
            <w:r w:rsidR="006F6845" w:rsidRPr="00A161FC">
              <w:rPr>
                <w:rFonts w:hAnsi="BIZ UDゴシック" w:cs="ＭＳ Ｐゴシック" w:hint="eastAsia"/>
                <w:color w:val="000000"/>
                <w:kern w:val="0"/>
                <w:sz w:val="22"/>
              </w:rPr>
              <w:t>27</w:t>
            </w:r>
            <w:r>
              <w:rPr>
                <w:rFonts w:hAnsi="BIZ UDゴシック" w:cs="ＭＳ Ｐゴシック" w:hint="eastAsia"/>
                <w:color w:val="000000"/>
                <w:kern w:val="0"/>
                <w:sz w:val="22"/>
              </w:rPr>
              <w:t>年度</w:t>
            </w:r>
            <w:r w:rsidR="006F6845" w:rsidRPr="00A161FC">
              <w:rPr>
                <w:rFonts w:hAnsi="BIZ UDゴシック" w:cs="ＭＳ Ｐゴシック" w:hint="eastAsia"/>
                <w:color w:val="000000"/>
                <w:kern w:val="0"/>
                <w:sz w:val="22"/>
              </w:rPr>
              <w:t>(</w:t>
            </w:r>
            <w:r w:rsidR="006F6845">
              <w:rPr>
                <w:rFonts w:hAnsi="BIZ UDゴシック" w:cs="ＭＳ Ｐゴシック" w:hint="eastAsia"/>
                <w:color w:val="000000"/>
                <w:kern w:val="0"/>
                <w:sz w:val="22"/>
              </w:rPr>
              <w:t>１</w:t>
            </w:r>
            <w:r w:rsidR="006F6845" w:rsidRPr="00A161FC">
              <w:rPr>
                <w:rFonts w:hAnsi="BIZ UDゴシック" w:cs="ＭＳ Ｐゴシック" w:hint="eastAsia"/>
                <w:color w:val="000000"/>
                <w:kern w:val="0"/>
                <w:sz w:val="22"/>
              </w:rPr>
              <w:t>期生)</w:t>
            </w:r>
          </w:p>
        </w:tc>
        <w:tc>
          <w:tcPr>
            <w:tcW w:w="3685" w:type="dxa"/>
            <w:shd w:val="clear" w:color="000000" w:fill="auto"/>
            <w:vAlign w:val="center"/>
            <w:hideMark/>
          </w:tcPr>
          <w:p w14:paraId="76356712" w14:textId="77777777" w:rsidR="006F6845" w:rsidRPr="00A161FC" w:rsidRDefault="006F6845" w:rsidP="009B7CC4">
            <w:pPr>
              <w:jc w:val="right"/>
              <w:rPr>
                <w:rFonts w:hAnsi="BIZ UDゴシック" w:cs="ＭＳ Ｐゴシック"/>
                <w:color w:val="000000"/>
                <w:kern w:val="0"/>
                <w:sz w:val="22"/>
              </w:rPr>
            </w:pPr>
            <w:r w:rsidRPr="00A161FC">
              <w:rPr>
                <w:rFonts w:hAnsi="BIZ UDゴシック" w:cs="ＭＳ Ｐゴシック" w:hint="eastAsia"/>
                <w:color w:val="000000"/>
                <w:kern w:val="0"/>
                <w:sz w:val="22"/>
              </w:rPr>
              <w:t>16人</w:t>
            </w:r>
          </w:p>
        </w:tc>
      </w:tr>
      <w:tr w:rsidR="006F6845" w:rsidRPr="00B93073" w14:paraId="01E9DAD8" w14:textId="77777777" w:rsidTr="00F3730B">
        <w:trPr>
          <w:trHeight w:val="372"/>
        </w:trPr>
        <w:tc>
          <w:tcPr>
            <w:tcW w:w="3827" w:type="dxa"/>
            <w:shd w:val="clear" w:color="000000" w:fill="auto"/>
            <w:vAlign w:val="center"/>
            <w:hideMark/>
          </w:tcPr>
          <w:p w14:paraId="59C079AA" w14:textId="73900EF0" w:rsidR="006F6845" w:rsidRPr="00A161FC" w:rsidRDefault="00C054C1" w:rsidP="009B7CC4">
            <w:pPr>
              <w:jc w:val="center"/>
              <w:rPr>
                <w:rFonts w:hAnsi="BIZ UDゴシック" w:cs="ＭＳ Ｐゴシック"/>
                <w:color w:val="000000"/>
                <w:kern w:val="0"/>
                <w:sz w:val="22"/>
              </w:rPr>
            </w:pPr>
            <w:r>
              <w:rPr>
                <w:rFonts w:hAnsi="BIZ UDゴシック" w:cs="ＭＳ Ｐゴシック" w:hint="eastAsia"/>
                <w:color w:val="000000"/>
                <w:kern w:val="0"/>
                <w:sz w:val="22"/>
              </w:rPr>
              <w:t>平成</w:t>
            </w:r>
            <w:r w:rsidR="006F6845" w:rsidRPr="00A161FC">
              <w:rPr>
                <w:rFonts w:hAnsi="BIZ UDゴシック" w:cs="ＭＳ Ｐゴシック" w:hint="eastAsia"/>
                <w:color w:val="000000"/>
                <w:kern w:val="0"/>
                <w:sz w:val="22"/>
              </w:rPr>
              <w:t>28</w:t>
            </w:r>
            <w:r>
              <w:rPr>
                <w:rFonts w:hAnsi="BIZ UDゴシック" w:cs="ＭＳ Ｐゴシック" w:hint="eastAsia"/>
                <w:color w:val="000000"/>
                <w:kern w:val="0"/>
                <w:sz w:val="22"/>
              </w:rPr>
              <w:t>年度</w:t>
            </w:r>
            <w:r w:rsidR="006F6845" w:rsidRPr="00A161FC">
              <w:rPr>
                <w:rFonts w:hAnsi="BIZ UDゴシック" w:cs="ＭＳ Ｐゴシック" w:hint="eastAsia"/>
                <w:color w:val="000000"/>
                <w:kern w:val="0"/>
                <w:sz w:val="22"/>
              </w:rPr>
              <w:t>(</w:t>
            </w:r>
            <w:r w:rsidR="006F6845">
              <w:rPr>
                <w:rFonts w:hAnsi="BIZ UDゴシック" w:cs="ＭＳ Ｐゴシック" w:hint="eastAsia"/>
                <w:color w:val="000000"/>
                <w:kern w:val="0"/>
                <w:sz w:val="22"/>
              </w:rPr>
              <w:t>２</w:t>
            </w:r>
            <w:r w:rsidR="006F6845" w:rsidRPr="00A161FC">
              <w:rPr>
                <w:rFonts w:hAnsi="BIZ UDゴシック" w:cs="ＭＳ Ｐゴシック" w:hint="eastAsia"/>
                <w:color w:val="000000"/>
                <w:kern w:val="0"/>
                <w:sz w:val="22"/>
              </w:rPr>
              <w:t>期生)</w:t>
            </w:r>
          </w:p>
        </w:tc>
        <w:tc>
          <w:tcPr>
            <w:tcW w:w="3685" w:type="dxa"/>
            <w:shd w:val="clear" w:color="000000" w:fill="auto"/>
            <w:vAlign w:val="center"/>
            <w:hideMark/>
          </w:tcPr>
          <w:p w14:paraId="48084FCA" w14:textId="77777777" w:rsidR="006F6845" w:rsidRPr="00A161FC" w:rsidRDefault="006F6845" w:rsidP="009B7CC4">
            <w:pPr>
              <w:jc w:val="right"/>
              <w:rPr>
                <w:rFonts w:hAnsi="BIZ UDゴシック" w:cs="ＭＳ Ｐゴシック"/>
                <w:color w:val="000000"/>
                <w:kern w:val="0"/>
                <w:sz w:val="22"/>
              </w:rPr>
            </w:pPr>
            <w:r w:rsidRPr="00A161FC">
              <w:rPr>
                <w:rFonts w:hAnsi="BIZ UDゴシック" w:cs="ＭＳ Ｐゴシック" w:hint="eastAsia"/>
                <w:color w:val="000000"/>
                <w:kern w:val="0"/>
                <w:sz w:val="22"/>
              </w:rPr>
              <w:t>12人</w:t>
            </w:r>
          </w:p>
        </w:tc>
      </w:tr>
      <w:tr w:rsidR="006F6845" w:rsidRPr="00B93073" w14:paraId="783DFD06" w14:textId="77777777" w:rsidTr="00F3730B">
        <w:trPr>
          <w:trHeight w:val="372"/>
        </w:trPr>
        <w:tc>
          <w:tcPr>
            <w:tcW w:w="3827" w:type="dxa"/>
            <w:shd w:val="clear" w:color="000000" w:fill="auto"/>
            <w:vAlign w:val="center"/>
            <w:hideMark/>
          </w:tcPr>
          <w:p w14:paraId="037D3783" w14:textId="7899F81B" w:rsidR="006F6845" w:rsidRPr="00A161FC" w:rsidRDefault="00C054C1" w:rsidP="009B7CC4">
            <w:pPr>
              <w:jc w:val="center"/>
              <w:rPr>
                <w:rFonts w:hAnsi="BIZ UDゴシック" w:cs="ＭＳ Ｐゴシック"/>
                <w:color w:val="000000"/>
                <w:kern w:val="0"/>
                <w:sz w:val="22"/>
              </w:rPr>
            </w:pPr>
            <w:r>
              <w:rPr>
                <w:rFonts w:hAnsi="BIZ UDゴシック" w:cs="ＭＳ Ｐゴシック" w:hint="eastAsia"/>
                <w:color w:val="000000"/>
                <w:kern w:val="0"/>
                <w:sz w:val="22"/>
              </w:rPr>
              <w:t>平成</w:t>
            </w:r>
            <w:r w:rsidR="006F6845" w:rsidRPr="00A161FC">
              <w:rPr>
                <w:rFonts w:hAnsi="BIZ UDゴシック" w:cs="ＭＳ Ｐゴシック" w:hint="eastAsia"/>
                <w:color w:val="000000"/>
                <w:kern w:val="0"/>
                <w:sz w:val="22"/>
              </w:rPr>
              <w:t>29</w:t>
            </w:r>
            <w:r>
              <w:rPr>
                <w:rFonts w:hAnsi="BIZ UDゴシック" w:cs="ＭＳ Ｐゴシック" w:hint="eastAsia"/>
                <w:color w:val="000000"/>
                <w:kern w:val="0"/>
                <w:sz w:val="22"/>
              </w:rPr>
              <w:t>年度</w:t>
            </w:r>
            <w:r w:rsidR="006F6845" w:rsidRPr="00A161FC">
              <w:rPr>
                <w:rFonts w:hAnsi="BIZ UDゴシック" w:cs="ＭＳ Ｐゴシック" w:hint="eastAsia"/>
                <w:color w:val="000000"/>
                <w:kern w:val="0"/>
                <w:sz w:val="22"/>
              </w:rPr>
              <w:t>(</w:t>
            </w:r>
            <w:r w:rsidR="006F6845">
              <w:rPr>
                <w:rFonts w:hAnsi="BIZ UDゴシック" w:cs="ＭＳ Ｐゴシック" w:hint="eastAsia"/>
                <w:color w:val="000000"/>
                <w:kern w:val="0"/>
                <w:sz w:val="22"/>
              </w:rPr>
              <w:t>３</w:t>
            </w:r>
            <w:r w:rsidR="006F6845" w:rsidRPr="00A161FC">
              <w:rPr>
                <w:rFonts w:hAnsi="BIZ UDゴシック" w:cs="ＭＳ Ｐゴシック" w:hint="eastAsia"/>
                <w:color w:val="000000"/>
                <w:kern w:val="0"/>
                <w:sz w:val="22"/>
              </w:rPr>
              <w:t>期生)</w:t>
            </w:r>
          </w:p>
        </w:tc>
        <w:tc>
          <w:tcPr>
            <w:tcW w:w="3685" w:type="dxa"/>
            <w:shd w:val="clear" w:color="000000" w:fill="auto"/>
            <w:vAlign w:val="center"/>
            <w:hideMark/>
          </w:tcPr>
          <w:p w14:paraId="75C7420E" w14:textId="6A355BAD" w:rsidR="006F6845" w:rsidRPr="00A161FC" w:rsidRDefault="00DD4522" w:rsidP="009B7CC4">
            <w:pPr>
              <w:jc w:val="right"/>
              <w:rPr>
                <w:rFonts w:hAnsi="BIZ UDゴシック" w:cs="ＭＳ Ｐゴシック"/>
                <w:color w:val="000000"/>
                <w:kern w:val="0"/>
                <w:sz w:val="22"/>
              </w:rPr>
            </w:pPr>
            <w:r>
              <w:rPr>
                <w:rFonts w:hAnsi="BIZ UDゴシック" w:cs="ＭＳ Ｐゴシック" w:hint="eastAsia"/>
                <w:color w:val="000000"/>
                <w:kern w:val="0"/>
                <w:sz w:val="22"/>
              </w:rPr>
              <w:t>５</w:t>
            </w:r>
            <w:r w:rsidR="006F6845" w:rsidRPr="00A161FC">
              <w:rPr>
                <w:rFonts w:hAnsi="BIZ UDゴシック" w:cs="ＭＳ Ｐゴシック" w:hint="eastAsia"/>
                <w:color w:val="000000"/>
                <w:kern w:val="0"/>
                <w:sz w:val="22"/>
              </w:rPr>
              <w:t>人</w:t>
            </w:r>
          </w:p>
        </w:tc>
      </w:tr>
      <w:tr w:rsidR="006F6845" w:rsidRPr="00B93073" w14:paraId="1BB621D2" w14:textId="77777777" w:rsidTr="00F3730B">
        <w:trPr>
          <w:trHeight w:val="372"/>
        </w:trPr>
        <w:tc>
          <w:tcPr>
            <w:tcW w:w="3827" w:type="dxa"/>
            <w:shd w:val="clear" w:color="000000" w:fill="auto"/>
            <w:vAlign w:val="center"/>
            <w:hideMark/>
          </w:tcPr>
          <w:p w14:paraId="7D20BA19" w14:textId="45D02BCE" w:rsidR="006F6845" w:rsidRPr="00A161FC" w:rsidRDefault="00C054C1" w:rsidP="009B7CC4">
            <w:pPr>
              <w:jc w:val="center"/>
              <w:rPr>
                <w:rFonts w:hAnsi="BIZ UDゴシック" w:cs="ＭＳ Ｐゴシック"/>
                <w:color w:val="000000"/>
                <w:kern w:val="0"/>
                <w:sz w:val="22"/>
              </w:rPr>
            </w:pPr>
            <w:r>
              <w:rPr>
                <w:rFonts w:hAnsi="BIZ UDゴシック" w:cs="ＭＳ Ｐゴシック" w:hint="eastAsia"/>
                <w:color w:val="000000"/>
                <w:kern w:val="0"/>
                <w:sz w:val="22"/>
              </w:rPr>
              <w:t>平成</w:t>
            </w:r>
            <w:r w:rsidR="006F6845" w:rsidRPr="00A161FC">
              <w:rPr>
                <w:rFonts w:hAnsi="BIZ UDゴシック" w:cs="ＭＳ Ｐゴシック" w:hint="eastAsia"/>
                <w:color w:val="000000"/>
                <w:kern w:val="0"/>
                <w:sz w:val="22"/>
              </w:rPr>
              <w:t>30</w:t>
            </w:r>
            <w:r>
              <w:rPr>
                <w:rFonts w:hAnsi="BIZ UDゴシック" w:cs="ＭＳ Ｐゴシック" w:hint="eastAsia"/>
                <w:color w:val="000000"/>
                <w:kern w:val="0"/>
                <w:sz w:val="22"/>
              </w:rPr>
              <w:t>年度</w:t>
            </w:r>
            <w:r w:rsidR="006F6845" w:rsidRPr="00A161FC">
              <w:rPr>
                <w:rFonts w:hAnsi="BIZ UDゴシック" w:cs="ＭＳ Ｐゴシック" w:hint="eastAsia"/>
                <w:color w:val="000000"/>
                <w:kern w:val="0"/>
                <w:sz w:val="22"/>
              </w:rPr>
              <w:t>(</w:t>
            </w:r>
            <w:r w:rsidR="006F6845">
              <w:rPr>
                <w:rFonts w:hAnsi="BIZ UDゴシック" w:cs="ＭＳ Ｐゴシック" w:hint="eastAsia"/>
                <w:color w:val="000000"/>
                <w:kern w:val="0"/>
                <w:sz w:val="22"/>
              </w:rPr>
              <w:t>４</w:t>
            </w:r>
            <w:r w:rsidR="006F6845" w:rsidRPr="00A161FC">
              <w:rPr>
                <w:rFonts w:hAnsi="BIZ UDゴシック" w:cs="ＭＳ Ｐゴシック" w:hint="eastAsia"/>
                <w:color w:val="000000"/>
                <w:kern w:val="0"/>
                <w:sz w:val="22"/>
              </w:rPr>
              <w:t>期生)</w:t>
            </w:r>
          </w:p>
        </w:tc>
        <w:tc>
          <w:tcPr>
            <w:tcW w:w="3685" w:type="dxa"/>
            <w:shd w:val="clear" w:color="000000" w:fill="auto"/>
            <w:vAlign w:val="center"/>
            <w:hideMark/>
          </w:tcPr>
          <w:p w14:paraId="6B905913" w14:textId="77777777" w:rsidR="006F6845" w:rsidRPr="00A161FC" w:rsidRDefault="006F6845" w:rsidP="009B7CC4">
            <w:pPr>
              <w:jc w:val="right"/>
              <w:rPr>
                <w:rFonts w:hAnsi="BIZ UDゴシック" w:cs="ＭＳ Ｐゴシック"/>
                <w:color w:val="000000"/>
                <w:kern w:val="0"/>
                <w:sz w:val="22"/>
              </w:rPr>
            </w:pPr>
            <w:r w:rsidRPr="00A161FC">
              <w:rPr>
                <w:rFonts w:hAnsi="BIZ UDゴシック" w:cs="ＭＳ Ｐゴシック" w:hint="eastAsia"/>
                <w:color w:val="000000"/>
                <w:kern w:val="0"/>
                <w:sz w:val="22"/>
              </w:rPr>
              <w:t>12人</w:t>
            </w:r>
          </w:p>
        </w:tc>
      </w:tr>
      <w:tr w:rsidR="006F6845" w:rsidRPr="00B93073" w14:paraId="4A6542C4" w14:textId="77777777" w:rsidTr="00F3730B">
        <w:trPr>
          <w:trHeight w:val="372"/>
        </w:trPr>
        <w:tc>
          <w:tcPr>
            <w:tcW w:w="3827" w:type="dxa"/>
            <w:shd w:val="clear" w:color="000000" w:fill="auto"/>
            <w:vAlign w:val="center"/>
            <w:hideMark/>
          </w:tcPr>
          <w:p w14:paraId="353C28C4" w14:textId="0AB1EEBC" w:rsidR="006F6845" w:rsidRPr="00A161FC" w:rsidRDefault="00C054C1">
            <w:pPr>
              <w:jc w:val="center"/>
              <w:rPr>
                <w:rFonts w:hAnsi="BIZ UDゴシック" w:cs="ＭＳ Ｐゴシック"/>
                <w:color w:val="000000"/>
                <w:kern w:val="0"/>
                <w:sz w:val="22"/>
              </w:rPr>
            </w:pPr>
            <w:r>
              <w:rPr>
                <w:rFonts w:hAnsi="BIZ UDゴシック" w:cs="ＭＳ Ｐゴシック" w:hint="eastAsia"/>
                <w:color w:val="000000"/>
                <w:kern w:val="0"/>
                <w:sz w:val="22"/>
              </w:rPr>
              <w:t>令和元年度</w:t>
            </w:r>
            <w:r w:rsidR="006F6845" w:rsidRPr="00A161FC">
              <w:rPr>
                <w:rFonts w:hAnsi="BIZ UDゴシック" w:cs="ＭＳ Ｐゴシック" w:hint="eastAsia"/>
                <w:color w:val="000000"/>
                <w:kern w:val="0"/>
                <w:sz w:val="22"/>
              </w:rPr>
              <w:t>(</w:t>
            </w:r>
            <w:r w:rsidR="006F6845">
              <w:rPr>
                <w:rFonts w:hAnsi="BIZ UDゴシック" w:cs="ＭＳ Ｐゴシック" w:hint="eastAsia"/>
                <w:color w:val="000000"/>
                <w:kern w:val="0"/>
                <w:sz w:val="22"/>
              </w:rPr>
              <w:t>５</w:t>
            </w:r>
            <w:r w:rsidR="006F6845" w:rsidRPr="00A161FC">
              <w:rPr>
                <w:rFonts w:hAnsi="BIZ UDゴシック" w:cs="ＭＳ Ｐゴシック" w:hint="eastAsia"/>
                <w:color w:val="000000"/>
                <w:kern w:val="0"/>
                <w:sz w:val="22"/>
              </w:rPr>
              <w:t>期生)</w:t>
            </w:r>
          </w:p>
        </w:tc>
        <w:tc>
          <w:tcPr>
            <w:tcW w:w="3685" w:type="dxa"/>
            <w:shd w:val="clear" w:color="000000" w:fill="auto"/>
            <w:vAlign w:val="center"/>
            <w:hideMark/>
          </w:tcPr>
          <w:p w14:paraId="5FF4B8E0" w14:textId="1C0ADC95" w:rsidR="006F6845" w:rsidRPr="00A161FC" w:rsidRDefault="00DD4522" w:rsidP="009B7CC4">
            <w:pPr>
              <w:jc w:val="right"/>
              <w:rPr>
                <w:rFonts w:hAnsi="BIZ UDゴシック" w:cs="ＭＳ Ｐゴシック"/>
                <w:color w:val="000000"/>
                <w:kern w:val="0"/>
                <w:sz w:val="22"/>
              </w:rPr>
            </w:pPr>
            <w:r>
              <w:rPr>
                <w:rFonts w:hAnsi="BIZ UDゴシック" w:cs="ＭＳ Ｐゴシック" w:hint="eastAsia"/>
                <w:color w:val="000000"/>
                <w:kern w:val="0"/>
                <w:sz w:val="22"/>
              </w:rPr>
              <w:t>７</w:t>
            </w:r>
            <w:r w:rsidR="006F6845" w:rsidRPr="00A161FC">
              <w:rPr>
                <w:rFonts w:hAnsi="BIZ UDゴシック" w:cs="ＭＳ Ｐゴシック" w:hint="eastAsia"/>
                <w:color w:val="000000"/>
                <w:kern w:val="0"/>
                <w:sz w:val="22"/>
              </w:rPr>
              <w:t>人</w:t>
            </w:r>
          </w:p>
        </w:tc>
      </w:tr>
      <w:tr w:rsidR="006F6845" w:rsidRPr="00B93073" w14:paraId="4D35A275" w14:textId="77777777" w:rsidTr="00F3730B">
        <w:trPr>
          <w:trHeight w:val="372"/>
        </w:trPr>
        <w:tc>
          <w:tcPr>
            <w:tcW w:w="3827" w:type="dxa"/>
            <w:shd w:val="clear" w:color="000000" w:fill="auto"/>
            <w:vAlign w:val="center"/>
            <w:hideMark/>
          </w:tcPr>
          <w:p w14:paraId="29BF276E" w14:textId="672046A3" w:rsidR="006F6845" w:rsidRPr="00A161FC" w:rsidRDefault="00C054C1" w:rsidP="009B7CC4">
            <w:pPr>
              <w:jc w:val="center"/>
              <w:rPr>
                <w:rFonts w:hAnsi="BIZ UDゴシック" w:cs="ＭＳ Ｐゴシック"/>
                <w:color w:val="000000"/>
                <w:kern w:val="0"/>
                <w:sz w:val="22"/>
              </w:rPr>
            </w:pPr>
            <w:r>
              <w:rPr>
                <w:rFonts w:hAnsi="BIZ UDゴシック" w:cs="ＭＳ Ｐゴシック" w:hint="eastAsia"/>
                <w:color w:val="000000"/>
                <w:kern w:val="0"/>
                <w:sz w:val="22"/>
              </w:rPr>
              <w:t>令和</w:t>
            </w:r>
            <w:r w:rsidR="006F6845">
              <w:rPr>
                <w:rFonts w:hAnsi="BIZ UDゴシック" w:cs="ＭＳ Ｐゴシック" w:hint="eastAsia"/>
                <w:color w:val="000000"/>
                <w:kern w:val="0"/>
                <w:sz w:val="22"/>
              </w:rPr>
              <w:t>４</w:t>
            </w:r>
            <w:r>
              <w:rPr>
                <w:rFonts w:hAnsi="BIZ UDゴシック" w:cs="ＭＳ Ｐゴシック" w:hint="eastAsia"/>
                <w:color w:val="000000"/>
                <w:kern w:val="0"/>
                <w:sz w:val="22"/>
              </w:rPr>
              <w:t>年度</w:t>
            </w:r>
            <w:r w:rsidR="006F6845" w:rsidRPr="00A161FC">
              <w:rPr>
                <w:rFonts w:hAnsi="BIZ UDゴシック" w:cs="ＭＳ Ｐゴシック" w:hint="eastAsia"/>
                <w:color w:val="000000"/>
                <w:kern w:val="0"/>
                <w:sz w:val="22"/>
              </w:rPr>
              <w:t>(</w:t>
            </w:r>
            <w:r w:rsidR="006F6845">
              <w:rPr>
                <w:rFonts w:hAnsi="BIZ UDゴシック" w:cs="ＭＳ Ｐゴシック" w:hint="eastAsia"/>
                <w:color w:val="000000"/>
                <w:kern w:val="0"/>
                <w:sz w:val="22"/>
              </w:rPr>
              <w:t>６</w:t>
            </w:r>
            <w:r w:rsidR="006F6845" w:rsidRPr="00A161FC">
              <w:rPr>
                <w:rFonts w:hAnsi="BIZ UDゴシック" w:cs="ＭＳ Ｐゴシック" w:hint="eastAsia"/>
                <w:color w:val="000000"/>
                <w:kern w:val="0"/>
                <w:sz w:val="22"/>
              </w:rPr>
              <w:t>期生)</w:t>
            </w:r>
          </w:p>
        </w:tc>
        <w:tc>
          <w:tcPr>
            <w:tcW w:w="3685" w:type="dxa"/>
            <w:shd w:val="clear" w:color="000000" w:fill="auto"/>
            <w:vAlign w:val="center"/>
            <w:hideMark/>
          </w:tcPr>
          <w:p w14:paraId="255872B7" w14:textId="77777777" w:rsidR="006F6845" w:rsidRPr="00A161FC" w:rsidRDefault="006F6845" w:rsidP="009B7CC4">
            <w:pPr>
              <w:jc w:val="right"/>
              <w:rPr>
                <w:rFonts w:hAnsi="BIZ UDゴシック" w:cs="ＭＳ Ｐゴシック"/>
                <w:color w:val="000000"/>
                <w:kern w:val="0"/>
                <w:sz w:val="22"/>
              </w:rPr>
            </w:pPr>
            <w:r w:rsidRPr="00A161FC">
              <w:rPr>
                <w:rFonts w:hAnsi="BIZ UDゴシック" w:cs="ＭＳ Ｐゴシック" w:hint="eastAsia"/>
                <w:color w:val="000000"/>
                <w:kern w:val="0"/>
                <w:sz w:val="22"/>
              </w:rPr>
              <w:t>11人</w:t>
            </w:r>
          </w:p>
        </w:tc>
      </w:tr>
      <w:tr w:rsidR="006F6845" w:rsidRPr="00B93073" w14:paraId="1369C7B1" w14:textId="77777777" w:rsidTr="00F3730B">
        <w:trPr>
          <w:trHeight w:val="372"/>
        </w:trPr>
        <w:tc>
          <w:tcPr>
            <w:tcW w:w="3827" w:type="dxa"/>
            <w:shd w:val="clear" w:color="000000" w:fill="auto"/>
            <w:vAlign w:val="center"/>
          </w:tcPr>
          <w:p w14:paraId="1DA64363" w14:textId="5C42B8B9" w:rsidR="006F6845" w:rsidRPr="00A161FC" w:rsidRDefault="00C054C1" w:rsidP="009B7CC4">
            <w:pPr>
              <w:jc w:val="center"/>
              <w:rPr>
                <w:rFonts w:hAnsi="BIZ UDゴシック" w:cs="ＭＳ Ｐゴシック"/>
                <w:color w:val="000000"/>
                <w:kern w:val="0"/>
                <w:sz w:val="22"/>
              </w:rPr>
            </w:pPr>
            <w:r>
              <w:rPr>
                <w:rFonts w:hAnsi="BIZ UDゴシック" w:cs="ＭＳ Ｐゴシック" w:hint="eastAsia"/>
                <w:color w:val="000000"/>
                <w:kern w:val="0"/>
                <w:sz w:val="22"/>
              </w:rPr>
              <w:t>令和</w:t>
            </w:r>
            <w:r w:rsidR="006F6845">
              <w:rPr>
                <w:rFonts w:hAnsi="BIZ UDゴシック" w:cs="ＭＳ Ｐゴシック" w:hint="eastAsia"/>
                <w:color w:val="000000"/>
                <w:kern w:val="0"/>
                <w:sz w:val="22"/>
              </w:rPr>
              <w:t>５</w:t>
            </w:r>
            <w:r>
              <w:rPr>
                <w:rFonts w:hAnsi="BIZ UDゴシック" w:cs="ＭＳ Ｐゴシック" w:hint="eastAsia"/>
                <w:color w:val="000000"/>
                <w:kern w:val="0"/>
                <w:sz w:val="22"/>
              </w:rPr>
              <w:t>年度</w:t>
            </w:r>
            <w:r w:rsidR="006F6845" w:rsidRPr="00A161FC">
              <w:rPr>
                <w:rFonts w:hAnsi="BIZ UDゴシック" w:cs="ＭＳ Ｐゴシック"/>
                <w:color w:val="000000"/>
                <w:kern w:val="0"/>
                <w:sz w:val="22"/>
              </w:rPr>
              <w:t>(</w:t>
            </w:r>
            <w:r w:rsidR="006F6845">
              <w:rPr>
                <w:rFonts w:hAnsi="BIZ UDゴシック" w:cs="ＭＳ Ｐゴシック" w:hint="eastAsia"/>
                <w:color w:val="000000"/>
                <w:kern w:val="0"/>
                <w:sz w:val="22"/>
              </w:rPr>
              <w:t>７</w:t>
            </w:r>
            <w:r w:rsidR="006F6845" w:rsidRPr="00A161FC">
              <w:rPr>
                <w:rFonts w:hAnsi="BIZ UDゴシック" w:cs="ＭＳ Ｐゴシック"/>
                <w:color w:val="000000"/>
                <w:kern w:val="0"/>
                <w:sz w:val="22"/>
              </w:rPr>
              <w:t>期生)</w:t>
            </w:r>
          </w:p>
        </w:tc>
        <w:tc>
          <w:tcPr>
            <w:tcW w:w="3685" w:type="dxa"/>
            <w:shd w:val="clear" w:color="000000" w:fill="auto"/>
            <w:vAlign w:val="center"/>
          </w:tcPr>
          <w:p w14:paraId="0E74017D" w14:textId="2A189574" w:rsidR="006F6845" w:rsidRPr="00A161FC" w:rsidRDefault="008B349B" w:rsidP="008B349B">
            <w:pPr>
              <w:jc w:val="right"/>
              <w:rPr>
                <w:rFonts w:hAnsi="BIZ UDゴシック" w:cs="ＭＳ Ｐゴシック"/>
                <w:color w:val="000000"/>
                <w:kern w:val="0"/>
                <w:sz w:val="22"/>
              </w:rPr>
            </w:pPr>
            <w:r>
              <w:rPr>
                <w:rFonts w:hAnsi="BIZ UDゴシック" w:cs="ＭＳ Ｐゴシック" w:hint="eastAsia"/>
                <w:color w:val="000000"/>
                <w:kern w:val="0"/>
                <w:sz w:val="22"/>
              </w:rPr>
              <w:t>9</w:t>
            </w:r>
            <w:r w:rsidR="006F6845" w:rsidRPr="00A161FC">
              <w:rPr>
                <w:rFonts w:hAnsi="BIZ UDゴシック" w:cs="ＭＳ Ｐゴシック" w:hint="eastAsia"/>
                <w:color w:val="000000"/>
                <w:kern w:val="0"/>
                <w:sz w:val="22"/>
              </w:rPr>
              <w:t>人</w:t>
            </w:r>
          </w:p>
        </w:tc>
      </w:tr>
    </w:tbl>
    <w:p w14:paraId="5C1E9C61" w14:textId="77777777" w:rsidR="006F6845" w:rsidRPr="00C55C0C" w:rsidRDefault="006F6845" w:rsidP="007537CA">
      <w:pPr>
        <w:snapToGrid w:val="0"/>
        <w:spacing w:beforeLines="30" w:before="105"/>
        <w:ind w:firstLineChars="300" w:firstLine="48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sidRPr="00C55C0C">
        <w:rPr>
          <w:rFonts w:hAnsi="BIZ UDゴシック" w:cs="ＭＳ Ｐゴシック" w:hint="eastAsia"/>
          <w:kern w:val="0"/>
          <w:sz w:val="16"/>
          <w:szCs w:val="18"/>
        </w:rPr>
        <w:t>市社会福祉協議会実績報告書より引用</w:t>
      </w:r>
    </w:p>
    <w:p w14:paraId="1D620F3B" w14:textId="6DC102D0" w:rsidR="006F6845" w:rsidRPr="0009437E" w:rsidRDefault="006F6845" w:rsidP="006F6845">
      <w:pPr>
        <w:ind w:firstLineChars="200" w:firstLine="440"/>
        <w:rPr>
          <w:rFonts w:hAnsi="BIZ UDゴシック" w:cstheme="majorBidi"/>
          <w:b/>
          <w:color w:val="000000" w:themeColor="text1"/>
          <w:sz w:val="22"/>
        </w:rPr>
      </w:pPr>
    </w:p>
    <w:p w14:paraId="55EF03AE" w14:textId="2095E6D1" w:rsidR="006F6845" w:rsidRDefault="00697980" w:rsidP="006F6845">
      <w:pPr>
        <w:rPr>
          <w:rFonts w:ascii="ＭＳ 明朝" w:hAnsi="ＭＳ 明朝"/>
          <w:sz w:val="22"/>
        </w:rPr>
      </w:pPr>
      <w:r>
        <w:rPr>
          <w:noProof/>
        </w:rPr>
        <w:drawing>
          <wp:anchor distT="0" distB="0" distL="114300" distR="114300" simplePos="0" relativeHeight="253027328" behindDoc="0" locked="0" layoutInCell="1" allowOverlap="1" wp14:anchorId="6C469D16" wp14:editId="7D8D2698">
            <wp:simplePos x="0" y="0"/>
            <wp:positionH relativeFrom="column">
              <wp:posOffset>-87630</wp:posOffset>
            </wp:positionH>
            <wp:positionV relativeFrom="paragraph">
              <wp:posOffset>2509164</wp:posOffset>
            </wp:positionV>
            <wp:extent cx="648970" cy="648970"/>
            <wp:effectExtent l="0" t="0" r="0" b="0"/>
            <wp:wrapNone/>
            <wp:docPr id="418578610" name="図 9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78610" name="図 96" descr="QR コード&#10;&#10;自動的に生成された説明"/>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5BF">
        <w:rPr>
          <w:rFonts w:hAnsi="BIZ UDゴシック"/>
          <w:b/>
          <w:noProof/>
          <w:sz w:val="22"/>
        </w:rPr>
        <mc:AlternateContent>
          <mc:Choice Requires="wpg">
            <w:drawing>
              <wp:anchor distT="0" distB="0" distL="114300" distR="114300" simplePos="0" relativeHeight="252215296" behindDoc="0" locked="0" layoutInCell="1" allowOverlap="1" wp14:anchorId="441A5734" wp14:editId="1CB5EEC5">
                <wp:simplePos x="0" y="0"/>
                <wp:positionH relativeFrom="column">
                  <wp:posOffset>1905</wp:posOffset>
                </wp:positionH>
                <wp:positionV relativeFrom="paragraph">
                  <wp:posOffset>79375</wp:posOffset>
                </wp:positionV>
                <wp:extent cx="5782310" cy="2124075"/>
                <wp:effectExtent l="0" t="0" r="27940" b="28575"/>
                <wp:wrapNone/>
                <wp:docPr id="443" name="グループ化 443"/>
                <wp:cNvGraphicFramePr/>
                <a:graphic xmlns:a="http://schemas.openxmlformats.org/drawingml/2006/main">
                  <a:graphicData uri="http://schemas.microsoft.com/office/word/2010/wordprocessingGroup">
                    <wpg:wgp>
                      <wpg:cNvGrpSpPr/>
                      <wpg:grpSpPr>
                        <a:xfrm>
                          <a:off x="0" y="0"/>
                          <a:ext cx="5782310" cy="2124075"/>
                          <a:chOff x="0" y="0"/>
                          <a:chExt cx="5782310" cy="2226384"/>
                        </a:xfrm>
                      </wpg:grpSpPr>
                      <wps:wsp>
                        <wps:cNvPr id="444" name="四角形: 角を丸くする 960186354"/>
                        <wps:cNvSpPr/>
                        <wps:spPr>
                          <a:xfrm>
                            <a:off x="85725" y="0"/>
                            <a:ext cx="5696585" cy="2226384"/>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445" name="四角形: 角を丸くする 960186357"/>
                        <wps:cNvSpPr/>
                        <wps:spPr>
                          <a:xfrm>
                            <a:off x="0" y="114300"/>
                            <a:ext cx="923925" cy="342900"/>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52B1D1C3" w14:textId="77777777" w:rsidR="00BB31F7" w:rsidRPr="005331F1" w:rsidRDefault="00BB31F7" w:rsidP="006F6845">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446" name="テキスト ボックス 446"/>
                        <wps:cNvSpPr txBox="1"/>
                        <wps:spPr>
                          <a:xfrm>
                            <a:off x="952500" y="123825"/>
                            <a:ext cx="4305300" cy="371475"/>
                          </a:xfrm>
                          <a:prstGeom prst="rect">
                            <a:avLst/>
                          </a:prstGeom>
                          <a:solidFill>
                            <a:schemeClr val="lt1"/>
                          </a:solidFill>
                          <a:ln w="6350">
                            <a:noFill/>
                          </a:ln>
                        </wps:spPr>
                        <wps:txbx>
                          <w:txbxContent>
                            <w:p w14:paraId="5D027C80" w14:textId="77777777" w:rsidR="00BB31F7" w:rsidRPr="005331F1" w:rsidRDefault="00BB31F7" w:rsidP="006F6845">
                              <w:pPr>
                                <w:rPr>
                                  <w:b/>
                                  <w:bCs/>
                                </w:rPr>
                              </w:pPr>
                              <w:r>
                                <w:rPr>
                                  <w:rFonts w:hint="eastAsia"/>
                                  <w:b/>
                                  <w:bCs/>
                                </w:rPr>
                                <w:t>市民後見人</w:t>
                              </w:r>
                              <w:r w:rsidRPr="00913215">
                                <w:rPr>
                                  <w:rFonts w:hint="eastAsia"/>
                                  <w:b/>
                                  <w:bCs/>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1A5734" id="グループ化 443" o:spid="_x0000_s1286" style="position:absolute;margin-left:.15pt;margin-top:6.25pt;width:455.3pt;height:167.25pt;z-index:252215296;mso-height-relative:margin" coordsize="57823,2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">
                <v:roundrect id="四角形: 角を丸くする 960186354" o:spid="_x0000_s1287" style="position:absolute;left:857;width:56966;height:22263;visibility:visible;mso-wrap-style:square;v-text-anchor:middle" arcsize="23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" filled="f" strokecolor="gray [1629]" strokeweight="1.5pt">
                  <v:stroke joinstyle="miter"/>
                  <v:textbox style="layout-flow:vertical-ideographic" inset="0,,0"/>
                </v:roundrect>
                <v:roundrect id="_x0000_s1288" style="position:absolute;top:1143;width:9239;height:3429;visibility:visible;mso-wrap-style:square;v-text-anchor:middle" arcsize="55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" fillcolor="#7f7f7f [1612]" stroked="f" strokeweight="1pt">
                  <v:fill color2="#d8d8d8 [2732]" rotate="t" angle="90" colors="0 #484848;39977f #6a6a6a;1 #d9d9d9" focus="100%" type="gradient"/>
                  <v:stroke joinstyle="miter"/>
                  <v:textbox inset="0,1mm,0,1mm">
                    <w:txbxContent>
                      <w:p w14:paraId="52B1D1C3" w14:textId="77777777" w:rsidR="00BB31F7" w:rsidRPr="005331F1" w:rsidRDefault="00BB31F7" w:rsidP="006F6845">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v:roundrect>
                <v:shape id="テキスト ボックス 446" o:spid="_x0000_s1289" type="#_x0000_t202" style="position:absolute;left:9525;top:1238;width:4305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" fillcolor="white [3201]" stroked="f" strokeweight=".5pt">
                  <v:textbox>
                    <w:txbxContent>
                      <w:p w14:paraId="5D027C80" w14:textId="77777777" w:rsidR="00BB31F7" w:rsidRPr="005331F1" w:rsidRDefault="00BB31F7" w:rsidP="006F6845">
                        <w:pPr>
                          <w:rPr>
                            <w:b/>
                            <w:bCs/>
                          </w:rPr>
                        </w:pPr>
                        <w:r>
                          <w:rPr>
                            <w:rFonts w:hint="eastAsia"/>
                            <w:b/>
                            <w:bCs/>
                          </w:rPr>
                          <w:t>市民後見人</w:t>
                        </w:r>
                        <w:r w:rsidRPr="00913215">
                          <w:rPr>
                            <w:rFonts w:hint="eastAsia"/>
                            <w:b/>
                            <w:bCs/>
                          </w:rPr>
                          <w:t>とは</w:t>
                        </w:r>
                      </w:p>
                    </w:txbxContent>
                  </v:textbox>
                </v:shape>
              </v:group>
            </w:pict>
          </mc:Fallback>
        </mc:AlternateContent>
      </w:r>
      <w:r w:rsidR="006F6845">
        <w:rPr>
          <w:rFonts w:hAnsi="BIZ UDゴシック"/>
          <w:b/>
          <w:noProof/>
          <w:sz w:val="22"/>
        </w:rPr>
        <mc:AlternateContent>
          <mc:Choice Requires="wps">
            <w:drawing>
              <wp:anchor distT="0" distB="0" distL="114300" distR="114300" simplePos="0" relativeHeight="252216320" behindDoc="0" locked="0" layoutInCell="1" allowOverlap="1" wp14:anchorId="3E8906D1" wp14:editId="0A95C753">
                <wp:simplePos x="0" y="0"/>
                <wp:positionH relativeFrom="margin">
                  <wp:posOffset>142240</wp:posOffset>
                </wp:positionH>
                <wp:positionV relativeFrom="paragraph">
                  <wp:posOffset>563245</wp:posOffset>
                </wp:positionV>
                <wp:extent cx="5581650" cy="1653540"/>
                <wp:effectExtent l="0" t="0" r="0" b="3810"/>
                <wp:wrapNone/>
                <wp:docPr id="442" name="テキスト ボックス 442"/>
                <wp:cNvGraphicFramePr/>
                <a:graphic xmlns:a="http://schemas.openxmlformats.org/drawingml/2006/main">
                  <a:graphicData uri="http://schemas.microsoft.com/office/word/2010/wordprocessingShape">
                    <wps:wsp>
                      <wps:cNvSpPr txBox="1"/>
                      <wps:spPr>
                        <a:xfrm>
                          <a:off x="0" y="0"/>
                          <a:ext cx="5581650" cy="1653540"/>
                        </a:xfrm>
                        <a:prstGeom prst="rect">
                          <a:avLst/>
                        </a:prstGeom>
                        <a:noFill/>
                        <a:ln w="6350">
                          <a:noFill/>
                        </a:ln>
                      </wps:spPr>
                      <wps:txbx>
                        <w:txbxContent>
                          <w:p w14:paraId="3F495A19" w14:textId="77777777" w:rsidR="00BB31F7" w:rsidRPr="00913215" w:rsidRDefault="00BB31F7" w:rsidP="00680D2C">
                            <w:pPr>
                              <w:ind w:firstLineChars="100" w:firstLine="210"/>
                              <w:rPr>
                                <w:sz w:val="21"/>
                                <w:szCs w:val="20"/>
                              </w:rPr>
                            </w:pPr>
                            <w:r w:rsidRPr="00913215">
                              <w:rPr>
                                <w:rFonts w:hint="eastAsia"/>
                                <w:sz w:val="21"/>
                                <w:szCs w:val="20"/>
                              </w:rPr>
                              <w:t>市民後見人は、被後見人などが住み慣れた地域で安心して暮らせるよう、身上監護を中心とした後見活動に必要な知識・技術などを備え、これまでの社会生活の中で培った経験を活かしながら、同じ市民としての目線・立場で後見活動を行っています。</w:t>
                            </w:r>
                          </w:p>
                          <w:p w14:paraId="08986ADB" w14:textId="7C123C9B" w:rsidR="00BB31F7" w:rsidRDefault="00BB31F7" w:rsidP="00680D2C">
                            <w:pPr>
                              <w:ind w:firstLineChars="100" w:firstLine="210"/>
                              <w:rPr>
                                <w:sz w:val="21"/>
                                <w:szCs w:val="20"/>
                              </w:rPr>
                            </w:pPr>
                            <w:r w:rsidRPr="00913215">
                              <w:rPr>
                                <w:rFonts w:hint="eastAsia"/>
                                <w:sz w:val="21"/>
                                <w:szCs w:val="20"/>
                              </w:rPr>
                              <w:t>成年後見制度を必要とする人が増えていく一方で、弁護士や司法書士などの専門職後見人は人数が限られており、担い手が不足していくことが懸念されます。そのため、専門性とは別に市民目線で権利擁護活動を行う「市民後見人」の養成・活躍支援の更なる推進が求められます。</w:t>
                            </w:r>
                          </w:p>
                          <w:p w14:paraId="5A4816EB" w14:textId="77777777" w:rsidR="00BB31F7" w:rsidRDefault="00BB31F7" w:rsidP="006F6845">
                            <w:pPr>
                              <w:ind w:left="210" w:hangingChars="100" w:hanging="210"/>
                              <w:rPr>
                                <w:sz w:val="21"/>
                                <w:szCs w:val="20"/>
                              </w:rPr>
                            </w:pPr>
                          </w:p>
                          <w:p w14:paraId="1AA41A87" w14:textId="77777777" w:rsidR="00BB31F7" w:rsidRPr="005331F1" w:rsidRDefault="00BB31F7" w:rsidP="006F6845">
                            <w:pPr>
                              <w:ind w:left="220" w:hangingChars="100" w:hanging="220"/>
                              <w:jc w:val="center"/>
                              <w:rPr>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906D1" id="テキスト ボックス 442" o:spid="_x0000_s1290" type="#_x0000_t202" style="position:absolute;margin-left:11.2pt;margin-top:44.35pt;width:439.5pt;height:130.2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" filled="f" stroked="f" strokeweight=".5pt">
                <v:textbox>
                  <w:txbxContent>
                    <w:p w14:paraId="3F495A19" w14:textId="77777777" w:rsidR="00BB31F7" w:rsidRPr="00913215" w:rsidRDefault="00BB31F7" w:rsidP="00680D2C">
                      <w:pPr>
                        <w:ind w:firstLineChars="100" w:firstLine="210"/>
                        <w:rPr>
                          <w:sz w:val="21"/>
                          <w:szCs w:val="20"/>
                        </w:rPr>
                      </w:pPr>
                      <w:r w:rsidRPr="00913215">
                        <w:rPr>
                          <w:rFonts w:hint="eastAsia"/>
                          <w:sz w:val="21"/>
                          <w:szCs w:val="20"/>
                        </w:rPr>
                        <w:t>市民後見人は、被後見人などが住み慣れた地域で安心して暮らせるよう、身上監護を中心とした後見活動に必要な知識・技術などを備え、これまでの社会生活の中で培った経験を活かしながら、同じ市民としての目線・立場で後見活動を行っています。</w:t>
                      </w:r>
                    </w:p>
                    <w:p w14:paraId="08986ADB" w14:textId="7C123C9B" w:rsidR="00BB31F7" w:rsidRDefault="00BB31F7" w:rsidP="00680D2C">
                      <w:pPr>
                        <w:ind w:firstLineChars="100" w:firstLine="210"/>
                        <w:rPr>
                          <w:sz w:val="21"/>
                          <w:szCs w:val="20"/>
                        </w:rPr>
                      </w:pPr>
                      <w:r w:rsidRPr="00913215">
                        <w:rPr>
                          <w:rFonts w:hint="eastAsia"/>
                          <w:sz w:val="21"/>
                          <w:szCs w:val="20"/>
                        </w:rPr>
                        <w:t>成年後見制度を必要とする人が増えていく一方で、弁護士や司法書士などの専門職後見人は人数が限られており、担い手が不足していくことが懸念されます。そのため、専門性とは別に市民目線で権利擁護活動を行う「市民後見人」の養成・活躍支援の更なる推進が求められます。</w:t>
                      </w:r>
                    </w:p>
                    <w:p w14:paraId="5A4816EB" w14:textId="77777777" w:rsidR="00BB31F7" w:rsidRDefault="00BB31F7" w:rsidP="006F6845">
                      <w:pPr>
                        <w:ind w:left="210" w:hangingChars="100" w:hanging="210"/>
                        <w:rPr>
                          <w:sz w:val="21"/>
                          <w:szCs w:val="20"/>
                        </w:rPr>
                      </w:pPr>
                    </w:p>
                    <w:p w14:paraId="1AA41A87" w14:textId="77777777" w:rsidR="00BB31F7" w:rsidRPr="005331F1" w:rsidRDefault="00BB31F7" w:rsidP="006F6845">
                      <w:pPr>
                        <w:ind w:left="220" w:hangingChars="100" w:hanging="220"/>
                        <w:jc w:val="center"/>
                        <w:rPr>
                          <w:sz w:val="22"/>
                          <w:szCs w:val="21"/>
                        </w:rPr>
                      </w:pPr>
                    </w:p>
                  </w:txbxContent>
                </v:textbox>
                <w10:wrap anchorx="margin"/>
              </v:shape>
            </w:pict>
          </mc:Fallback>
        </mc:AlternateContent>
      </w:r>
      <w:r w:rsidR="006F6845">
        <w:rPr>
          <w:rFonts w:ascii="ＭＳ 明朝" w:hAnsi="ＭＳ 明朝"/>
          <w:sz w:val="22"/>
        </w:rPr>
        <w:br w:type="page"/>
      </w:r>
    </w:p>
    <w:p w14:paraId="4D6CFB5C" w14:textId="2B70DC1D" w:rsidR="006F6845" w:rsidRPr="00626291" w:rsidRDefault="00D35395" w:rsidP="0003210E">
      <w:pPr>
        <w:spacing w:line="480" w:lineRule="exact"/>
        <w:ind w:firstLineChars="200" w:firstLine="440"/>
        <w:rPr>
          <w:rFonts w:hAnsi="BIZ UDゴシック" w:cstheme="majorBidi"/>
          <w:b/>
          <w:color w:val="000000" w:themeColor="text1"/>
          <w:sz w:val="22"/>
        </w:rPr>
      </w:pPr>
      <w:r>
        <w:rPr>
          <w:rFonts w:ascii="ＭＳ 明朝" w:hAnsi="ＭＳ 明朝" w:hint="eastAsia"/>
          <w:b/>
          <w:bCs/>
          <w:sz w:val="22"/>
        </w:rPr>
        <w:lastRenderedPageBreak/>
        <w:t>（５）</w:t>
      </w:r>
      <w:r w:rsidR="006F6845" w:rsidRPr="0003210E">
        <w:rPr>
          <w:rFonts w:ascii="ＭＳ 明朝" w:hAnsi="ＭＳ 明朝" w:hint="eastAsia"/>
          <w:b/>
          <w:bCs/>
          <w:sz w:val="22"/>
        </w:rPr>
        <w:t>成年後見制度の利用促進に当たって市に期待すること</w:t>
      </w:r>
    </w:p>
    <w:p w14:paraId="68F3C765" w14:textId="77777777" w:rsidR="006F6845" w:rsidRPr="005A201F" w:rsidRDefault="006F6845" w:rsidP="0003210E">
      <w:pPr>
        <w:pStyle w:val="affffb"/>
        <w:widowControl w:val="0"/>
        <w:ind w:leftChars="280" w:left="672" w:rightChars="50" w:right="120" w:firstLine="220"/>
        <w:jc w:val="both"/>
        <w:rPr>
          <w:rFonts w:ascii="ＭＳ 明朝" w:hAnsi="ＭＳ 明朝"/>
          <w:sz w:val="22"/>
        </w:rPr>
      </w:pPr>
      <w:r w:rsidRPr="00EC1B45">
        <w:rPr>
          <w:rFonts w:ascii="BIZ UDゴシック" w:eastAsia="BIZ UDゴシック" w:hAnsi="BIZ UDゴシック" w:hint="eastAsia"/>
          <w:sz w:val="22"/>
        </w:rPr>
        <w:t>「利用に当たっての相談支援や助成制度の充実」と回答した人の割合は</w:t>
      </w:r>
      <w:r w:rsidRPr="00EC1B45">
        <w:rPr>
          <w:rFonts w:ascii="BIZ UDゴシック" w:eastAsia="BIZ UDゴシック" w:hAnsi="BIZ UDゴシック"/>
          <w:sz w:val="22"/>
        </w:rPr>
        <w:t>33.7％となっており、相談支援や助成制度の充実に期待する意見が最も多いという結果でした。</w:t>
      </w:r>
    </w:p>
    <w:p w14:paraId="6B3558C3" w14:textId="5E7DF72B" w:rsidR="006F6845" w:rsidRDefault="00653661" w:rsidP="00F3730B">
      <w:pPr>
        <w:rPr>
          <w:rFonts w:ascii="ＭＳ 明朝" w:hAnsi="ＭＳ 明朝"/>
          <w:sz w:val="22"/>
        </w:rPr>
      </w:pPr>
      <w:r>
        <w:rPr>
          <w:rFonts w:hAnsi="BIZ UDゴシック" w:cs="ＭＳ Ｐゴシック" w:hint="eastAsia"/>
          <w:b/>
          <w:noProof/>
          <w:kern w:val="0"/>
          <w:sz w:val="22"/>
        </w:rPr>
        <mc:AlternateContent>
          <mc:Choice Requires="wps">
            <w:drawing>
              <wp:anchor distT="0" distB="0" distL="114300" distR="114300" simplePos="0" relativeHeight="252191744" behindDoc="0" locked="0" layoutInCell="1" allowOverlap="1" wp14:anchorId="581D2142" wp14:editId="07382A7A">
                <wp:simplePos x="0" y="0"/>
                <wp:positionH relativeFrom="margin">
                  <wp:align>right</wp:align>
                </wp:positionH>
                <wp:positionV relativeFrom="paragraph">
                  <wp:posOffset>139951</wp:posOffset>
                </wp:positionV>
                <wp:extent cx="5867400" cy="3424686"/>
                <wp:effectExtent l="0" t="0" r="19050" b="23495"/>
                <wp:wrapNone/>
                <wp:docPr id="447" name="テキスト ボックス 447"/>
                <wp:cNvGraphicFramePr/>
                <a:graphic xmlns:a="http://schemas.openxmlformats.org/drawingml/2006/main">
                  <a:graphicData uri="http://schemas.microsoft.com/office/word/2010/wordprocessingShape">
                    <wps:wsp>
                      <wps:cNvSpPr txBox="1"/>
                      <wps:spPr>
                        <a:xfrm>
                          <a:off x="0" y="0"/>
                          <a:ext cx="5867400" cy="3424686"/>
                        </a:xfrm>
                        <a:prstGeom prst="rect">
                          <a:avLst/>
                        </a:prstGeom>
                        <a:noFill/>
                        <a:ln w="3175">
                          <a:solidFill>
                            <a:prstClr val="black"/>
                          </a:solidFill>
                        </a:ln>
                      </wps:spPr>
                      <wps:txbx>
                        <w:txbxContent>
                          <w:p w14:paraId="1A7FBBD8" w14:textId="77777777" w:rsidR="00BB31F7" w:rsidRDefault="00BB31F7" w:rsidP="006F6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D2142" id="テキスト ボックス 447" o:spid="_x0000_s1291" type="#_x0000_t202" style="position:absolute;margin-left:410.8pt;margin-top:11pt;width:462pt;height:269.6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" filled="f" strokeweight=".25pt">
                <v:textbox>
                  <w:txbxContent>
                    <w:p w14:paraId="1A7FBBD8" w14:textId="77777777" w:rsidR="00BB31F7" w:rsidRDefault="00BB31F7" w:rsidP="006F6845"/>
                  </w:txbxContent>
                </v:textbox>
                <w10:wrap anchorx="margin"/>
              </v:shape>
            </w:pict>
          </mc:Fallback>
        </mc:AlternateContent>
      </w:r>
    </w:p>
    <w:p w14:paraId="789B2054" w14:textId="3257F146" w:rsidR="006F6845" w:rsidRDefault="006F6845" w:rsidP="006F6845">
      <w:pPr>
        <w:ind w:leftChars="300" w:left="1320" w:hangingChars="300" w:hanging="600"/>
        <w:rPr>
          <w:rFonts w:ascii="ＭＳ 明朝" w:hAnsi="ＭＳ 明朝"/>
          <w:sz w:val="22"/>
        </w:rPr>
      </w:pPr>
      <w:r w:rsidRPr="005331F1">
        <w:rPr>
          <w:rFonts w:asciiTheme="majorHAnsi" w:eastAsiaTheme="majorHAnsi" w:hAnsiTheme="majorHAnsi" w:hint="eastAsia"/>
          <w:sz w:val="20"/>
          <w:szCs w:val="20"/>
        </w:rPr>
        <w:t>問</w:t>
      </w:r>
      <w:r w:rsidRPr="005331F1">
        <w:rPr>
          <w:rFonts w:asciiTheme="majorHAnsi" w:eastAsiaTheme="majorHAnsi" w:hAnsiTheme="majorHAnsi"/>
          <w:sz w:val="20"/>
          <w:szCs w:val="20"/>
        </w:rPr>
        <w:t xml:space="preserve">　あなたが、成年後見制度の利用促進に当たって、市に期待することは何ですか？（複数回答可）</w:t>
      </w:r>
    </w:p>
    <w:p w14:paraId="72344181" w14:textId="7246905C" w:rsidR="006F6845" w:rsidRDefault="007E675D" w:rsidP="006F6845">
      <w:pPr>
        <w:spacing w:line="480" w:lineRule="exact"/>
        <w:rPr>
          <w:rFonts w:ascii="ＭＳ 明朝" w:hAnsi="ＭＳ 明朝"/>
          <w:sz w:val="22"/>
        </w:rPr>
      </w:pPr>
      <w:r w:rsidRPr="00C53235">
        <w:rPr>
          <w:rFonts w:ascii="ＭＳ 明朝" w:hAnsi="ＭＳ 明朝"/>
          <w:noProof/>
          <w:sz w:val="22"/>
        </w:rPr>
        <w:drawing>
          <wp:anchor distT="0" distB="0" distL="114300" distR="114300" simplePos="0" relativeHeight="252829696" behindDoc="0" locked="0" layoutInCell="1" allowOverlap="1" wp14:anchorId="6B6E1A07" wp14:editId="34397D7C">
            <wp:simplePos x="0" y="0"/>
            <wp:positionH relativeFrom="margin">
              <wp:posOffset>2966720</wp:posOffset>
            </wp:positionH>
            <wp:positionV relativeFrom="paragraph">
              <wp:posOffset>76027</wp:posOffset>
            </wp:positionV>
            <wp:extent cx="2896870" cy="3034665"/>
            <wp:effectExtent l="0" t="0" r="0" b="0"/>
            <wp:wrapNone/>
            <wp:docPr id="1515496133" name="図 151549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36">
                      <a:extLst>
                        <a:ext uri="{28A0092B-C50C-407E-A947-70E740481C1C}">
                          <a14:useLocalDpi xmlns:a14="http://schemas.microsoft.com/office/drawing/2010/main" val="0"/>
                        </a:ext>
                      </a:extLst>
                    </a:blip>
                    <a:srcRect l="42533" t="7038" r="3625" b="9513"/>
                    <a:stretch/>
                  </pic:blipFill>
                  <pic:spPr bwMode="auto">
                    <a:xfrm>
                      <a:off x="0" y="0"/>
                      <a:ext cx="2896870" cy="303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235">
        <w:rPr>
          <w:rFonts w:ascii="ＭＳ 明朝" w:hAnsi="ＭＳ 明朝"/>
          <w:noProof/>
          <w:sz w:val="22"/>
        </w:rPr>
        <w:drawing>
          <wp:anchor distT="0" distB="0" distL="114300" distR="114300" simplePos="0" relativeHeight="252212224" behindDoc="0" locked="0" layoutInCell="1" allowOverlap="1" wp14:anchorId="2156F9FF" wp14:editId="778932BA">
            <wp:simplePos x="0" y="0"/>
            <wp:positionH relativeFrom="margin">
              <wp:posOffset>661959</wp:posOffset>
            </wp:positionH>
            <wp:positionV relativeFrom="paragraph">
              <wp:posOffset>3810</wp:posOffset>
            </wp:positionV>
            <wp:extent cx="2299335" cy="3034665"/>
            <wp:effectExtent l="0" t="0" r="5715" b="0"/>
            <wp:wrapNone/>
            <wp:docPr id="912639624" name="図 91263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36">
                      <a:extLst>
                        <a:ext uri="{28A0092B-C50C-407E-A947-70E740481C1C}">
                          <a14:useLocalDpi xmlns:a14="http://schemas.microsoft.com/office/drawing/2010/main" val="0"/>
                        </a:ext>
                      </a:extLst>
                    </a:blip>
                    <a:srcRect t="7038" r="57261" b="9513"/>
                    <a:stretch/>
                  </pic:blipFill>
                  <pic:spPr bwMode="auto">
                    <a:xfrm>
                      <a:off x="0" y="0"/>
                      <a:ext cx="2299335" cy="303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1EFF7" w14:textId="136D8D15" w:rsidR="006F6845" w:rsidRPr="00250F22" w:rsidRDefault="006F6845" w:rsidP="006F6845">
      <w:pPr>
        <w:spacing w:line="480" w:lineRule="exact"/>
        <w:rPr>
          <w:rFonts w:ascii="ＭＳ 明朝" w:hAnsi="ＭＳ 明朝"/>
          <w:sz w:val="22"/>
        </w:rPr>
      </w:pPr>
    </w:p>
    <w:p w14:paraId="001FCB8C" w14:textId="3A0F54FD" w:rsidR="006F6845" w:rsidRDefault="006F6845" w:rsidP="006F6845">
      <w:pPr>
        <w:ind w:leftChars="200" w:left="480" w:rightChars="120" w:right="288"/>
        <w:rPr>
          <w:rFonts w:ascii="ＭＳ 明朝" w:cs="ＭＳ 明朝"/>
          <w:sz w:val="22"/>
        </w:rPr>
      </w:pPr>
    </w:p>
    <w:p w14:paraId="5ED07427" w14:textId="77777777" w:rsidR="006F6845" w:rsidRDefault="006F6845" w:rsidP="006F6845">
      <w:pPr>
        <w:ind w:leftChars="200" w:left="480" w:rightChars="120" w:right="288"/>
        <w:rPr>
          <w:rFonts w:ascii="ＭＳ 明朝" w:cs="ＭＳ 明朝"/>
          <w:sz w:val="22"/>
        </w:rPr>
      </w:pPr>
    </w:p>
    <w:p w14:paraId="7E04E225" w14:textId="66ABAE15" w:rsidR="006F6845" w:rsidRDefault="006F6845" w:rsidP="006F6845">
      <w:pPr>
        <w:ind w:leftChars="200" w:left="480" w:rightChars="120" w:right="288"/>
        <w:rPr>
          <w:rFonts w:ascii="ＭＳ 明朝" w:cs="ＭＳ 明朝"/>
          <w:sz w:val="22"/>
        </w:rPr>
      </w:pPr>
    </w:p>
    <w:p w14:paraId="1C6495D6" w14:textId="77777777" w:rsidR="006F6845" w:rsidRDefault="006F6845" w:rsidP="006F6845">
      <w:pPr>
        <w:ind w:leftChars="200" w:left="480" w:rightChars="120" w:right="288"/>
        <w:rPr>
          <w:rFonts w:ascii="ＭＳ 明朝" w:cs="ＭＳ 明朝"/>
          <w:sz w:val="22"/>
        </w:rPr>
      </w:pPr>
    </w:p>
    <w:p w14:paraId="59D4F7E6" w14:textId="5A179B92" w:rsidR="006F6845" w:rsidRDefault="006F6845" w:rsidP="006F6845">
      <w:pPr>
        <w:ind w:leftChars="200" w:left="480" w:rightChars="120" w:right="288"/>
        <w:rPr>
          <w:rFonts w:ascii="ＭＳ 明朝" w:cs="ＭＳ 明朝"/>
          <w:sz w:val="22"/>
        </w:rPr>
      </w:pPr>
    </w:p>
    <w:p w14:paraId="5A37257E" w14:textId="77777777" w:rsidR="006F6845" w:rsidRDefault="006F6845" w:rsidP="006F6845">
      <w:pPr>
        <w:ind w:leftChars="200" w:left="480" w:rightChars="120" w:right="288"/>
        <w:rPr>
          <w:rFonts w:ascii="ＭＳ 明朝" w:cs="ＭＳ 明朝"/>
          <w:sz w:val="22"/>
        </w:rPr>
      </w:pPr>
    </w:p>
    <w:p w14:paraId="10A6450B" w14:textId="4B208336" w:rsidR="006F6845" w:rsidRDefault="006F6845" w:rsidP="006F6845">
      <w:pPr>
        <w:ind w:leftChars="200" w:left="480" w:rightChars="120" w:right="288"/>
        <w:rPr>
          <w:rFonts w:ascii="ＭＳ 明朝" w:cs="ＭＳ 明朝"/>
          <w:sz w:val="22"/>
        </w:rPr>
      </w:pPr>
    </w:p>
    <w:p w14:paraId="55B36A8C" w14:textId="77777777" w:rsidR="006F6845" w:rsidRDefault="006F6845" w:rsidP="006F6845">
      <w:pPr>
        <w:ind w:leftChars="200" w:left="480" w:rightChars="120" w:right="288"/>
        <w:rPr>
          <w:rFonts w:ascii="ＭＳ 明朝" w:cs="ＭＳ 明朝"/>
          <w:sz w:val="22"/>
        </w:rPr>
      </w:pPr>
    </w:p>
    <w:p w14:paraId="5F0B557F" w14:textId="77777777" w:rsidR="006F6845" w:rsidRDefault="006F6845" w:rsidP="006F6845">
      <w:pPr>
        <w:ind w:leftChars="200" w:left="480" w:rightChars="120" w:right="288"/>
        <w:rPr>
          <w:rFonts w:ascii="ＭＳ 明朝" w:cs="ＭＳ 明朝"/>
          <w:sz w:val="22"/>
        </w:rPr>
      </w:pPr>
    </w:p>
    <w:p w14:paraId="50DBE4C5" w14:textId="03E43732" w:rsidR="006F6845" w:rsidRDefault="006F6845" w:rsidP="006F6845">
      <w:pPr>
        <w:ind w:leftChars="200" w:left="480" w:rightChars="120" w:right="288"/>
        <w:rPr>
          <w:rFonts w:ascii="ＭＳ 明朝" w:cs="ＭＳ 明朝"/>
          <w:sz w:val="22"/>
        </w:rPr>
      </w:pPr>
    </w:p>
    <w:p w14:paraId="1EE4282B" w14:textId="77777777" w:rsidR="006F6845" w:rsidRDefault="006F6845" w:rsidP="006F6845">
      <w:pPr>
        <w:ind w:leftChars="200" w:left="480" w:rightChars="120" w:right="288"/>
        <w:rPr>
          <w:rFonts w:ascii="ＭＳ 明朝" w:cs="ＭＳ 明朝"/>
          <w:sz w:val="22"/>
        </w:rPr>
      </w:pPr>
    </w:p>
    <w:p w14:paraId="31E5C1DA" w14:textId="77777777" w:rsidR="006F6845" w:rsidRDefault="006F6845" w:rsidP="007537CA">
      <w:pPr>
        <w:snapToGrid w:val="0"/>
        <w:spacing w:line="140" w:lineRule="exact"/>
        <w:ind w:firstLineChars="300" w:firstLine="480"/>
        <w:rPr>
          <w:rFonts w:hAnsi="BIZ UDゴシック" w:cs="ＭＳ Ｐゴシック"/>
          <w:kern w:val="0"/>
          <w:sz w:val="16"/>
          <w:szCs w:val="18"/>
        </w:rPr>
      </w:pPr>
    </w:p>
    <w:p w14:paraId="21EB2338" w14:textId="77777777" w:rsidR="00653661" w:rsidRDefault="00653661" w:rsidP="00123614">
      <w:pPr>
        <w:snapToGrid w:val="0"/>
        <w:spacing w:line="40" w:lineRule="exact"/>
        <w:ind w:firstLineChars="300" w:firstLine="480"/>
        <w:rPr>
          <w:rFonts w:hAnsi="BIZ UDゴシック" w:cs="ＭＳ Ｐゴシック"/>
          <w:kern w:val="0"/>
          <w:sz w:val="16"/>
          <w:szCs w:val="18"/>
        </w:rPr>
      </w:pPr>
    </w:p>
    <w:p w14:paraId="564AA5EE" w14:textId="5C81312D" w:rsidR="006F6845" w:rsidRPr="00A161FC" w:rsidRDefault="006F6845" w:rsidP="006F6845">
      <w:pPr>
        <w:snapToGrid w:val="0"/>
        <w:ind w:firstLineChars="300" w:firstLine="480"/>
        <w:rPr>
          <w:rFonts w:hAnsi="BIZ UDゴシック" w:cs="ＭＳ Ｐゴシック"/>
          <w:kern w:val="0"/>
          <w:sz w:val="16"/>
          <w:szCs w:val="18"/>
        </w:rPr>
      </w:pPr>
      <w:r w:rsidRPr="005866CD">
        <w:rPr>
          <w:rFonts w:hAnsi="BIZ UDゴシック" w:cs="ＭＳ Ｐゴシック" w:hint="eastAsia"/>
          <w:kern w:val="0"/>
          <w:sz w:val="16"/>
          <w:szCs w:val="18"/>
        </w:rPr>
        <w:t>資料：</w:t>
      </w:r>
      <w:r>
        <w:rPr>
          <w:rFonts w:hAnsi="BIZ UDゴシック" w:cs="ＭＳ Ｐゴシック" w:hint="eastAsia"/>
          <w:kern w:val="0"/>
          <w:sz w:val="16"/>
          <w:szCs w:val="18"/>
        </w:rPr>
        <w:t>計画策定に係る市民アンケート（令和４年</w:t>
      </w:r>
      <w:r w:rsidR="00D44949">
        <w:rPr>
          <w:rFonts w:hAnsi="BIZ UDゴシック" w:cs="ＭＳ Ｐゴシック" w:hint="eastAsia"/>
          <w:kern w:val="0"/>
          <w:sz w:val="16"/>
          <w:szCs w:val="18"/>
        </w:rPr>
        <w:t>度</w:t>
      </w:r>
      <w:r>
        <w:rPr>
          <w:rFonts w:hAnsi="BIZ UDゴシック" w:cs="ＭＳ Ｐゴシック" w:hint="eastAsia"/>
          <w:kern w:val="0"/>
          <w:sz w:val="16"/>
          <w:szCs w:val="18"/>
        </w:rPr>
        <w:t>）</w:t>
      </w:r>
    </w:p>
    <w:p w14:paraId="08CC7E38" w14:textId="52353098" w:rsidR="006F6845" w:rsidRDefault="006F6845" w:rsidP="006F6845">
      <w:pPr>
        <w:rPr>
          <w:rFonts w:ascii="ＭＳ 明朝" w:hAnsi="ＭＳ 明朝"/>
          <w:sz w:val="22"/>
        </w:rPr>
      </w:pPr>
    </w:p>
    <w:p w14:paraId="2812ED42" w14:textId="5D96169A" w:rsidR="006F6845" w:rsidRDefault="00697980" w:rsidP="006F6845">
      <w:pPr>
        <w:rPr>
          <w:rFonts w:ascii="ＭＳ 明朝"/>
          <w:sz w:val="22"/>
        </w:rPr>
      </w:pPr>
      <w:r>
        <w:rPr>
          <w:noProof/>
        </w:rPr>
        <w:drawing>
          <wp:anchor distT="0" distB="0" distL="114300" distR="114300" simplePos="0" relativeHeight="253029376" behindDoc="0" locked="0" layoutInCell="1" allowOverlap="1" wp14:anchorId="37827D75" wp14:editId="3AF9004C">
            <wp:simplePos x="0" y="0"/>
            <wp:positionH relativeFrom="column">
              <wp:posOffset>5623560</wp:posOffset>
            </wp:positionH>
            <wp:positionV relativeFrom="paragraph">
              <wp:posOffset>3922313</wp:posOffset>
            </wp:positionV>
            <wp:extent cx="648970" cy="648970"/>
            <wp:effectExtent l="0" t="0" r="0" b="0"/>
            <wp:wrapNone/>
            <wp:docPr id="1919693387" name="図 9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93387" name="図 97" descr="QR コード&#10;&#10;自動的に生成された説明"/>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Pr>
          <w:rFonts w:ascii="ＭＳ 明朝"/>
          <w:sz w:val="22"/>
        </w:rPr>
        <w:br w:type="page"/>
      </w:r>
    </w:p>
    <w:p w14:paraId="7924B851" w14:textId="77777777" w:rsidR="006F6845" w:rsidRDefault="006F6845" w:rsidP="006F6845">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192" w:name="_Toc149909488"/>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lastRenderedPageBreak/>
        <w:t>４</w:t>
      </w:r>
      <w:r w:rsidRPr="007A7AE2">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w:t>
      </w:r>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課題</w:t>
      </w:r>
      <w:bookmarkEnd w:id="192"/>
    </w:p>
    <w:p w14:paraId="10BFF63D" w14:textId="77777777" w:rsidR="006F6845" w:rsidRDefault="006F6845" w:rsidP="0003210E">
      <w:pPr>
        <w:pStyle w:val="affffb"/>
        <w:widowControl w:val="0"/>
        <w:ind w:left="312"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本市の現況等から、成年後見制度の利用促進に当たっては、以下の項目についての課題があげられます。</w:t>
      </w:r>
    </w:p>
    <w:p w14:paraId="2F562A8C" w14:textId="77777777" w:rsidR="006F6845" w:rsidRPr="009C3D81" w:rsidRDefault="006F6845" w:rsidP="006F6845">
      <w:pPr>
        <w:pStyle w:val="affffb"/>
        <w:widowControl w:val="0"/>
        <w:spacing w:line="380" w:lineRule="exact"/>
        <w:ind w:left="312" w:firstLine="240"/>
        <w:jc w:val="both"/>
      </w:pPr>
    </w:p>
    <w:p w14:paraId="17AB1308" w14:textId="77777777" w:rsidR="006F6845" w:rsidRPr="007A7AE2" w:rsidRDefault="006F6845" w:rsidP="006F6845">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193" w:name="_Toc146651934"/>
      <w:bookmarkStart w:id="194" w:name="_Toc147516940"/>
      <w:bookmarkStart w:id="195" w:name="_Toc149909489"/>
      <w:r w:rsidRPr="007A7AE2">
        <w:rPr>
          <w:rFonts w:ascii="BIZ UDゴシック" w:eastAsia="BIZ UDゴシック" w:hAnsi="BIZ UDゴシック" w:hint="eastAsia"/>
          <w:bCs/>
          <w:color w:val="000000" w:themeColor="text1"/>
          <w:sz w:val="22"/>
        </w:rPr>
        <w:t>（１）</w:t>
      </w:r>
      <w:r w:rsidRPr="00D10FCC">
        <w:rPr>
          <w:rFonts w:ascii="BIZ UDゴシック" w:eastAsia="BIZ UDゴシック" w:hAnsi="BIZ UDゴシック" w:hint="eastAsia"/>
          <w:bCs/>
          <w:color w:val="000000" w:themeColor="text1"/>
          <w:sz w:val="22"/>
        </w:rPr>
        <w:t>権利擁護支援策の課題</w:t>
      </w:r>
      <w:bookmarkEnd w:id="193"/>
      <w:bookmarkEnd w:id="194"/>
      <w:bookmarkEnd w:id="195"/>
    </w:p>
    <w:p w14:paraId="168114EC" w14:textId="77777777" w:rsidR="00680D2C" w:rsidRPr="00D10FCC" w:rsidRDefault="00680D2C" w:rsidP="0063274B">
      <w:pPr>
        <w:pStyle w:val="affffb"/>
        <w:widowControl w:val="0"/>
        <w:ind w:leftChars="54" w:firstLineChars="45" w:firstLine="99"/>
        <w:jc w:val="both"/>
        <w:rPr>
          <w:rFonts w:ascii="BIZ UDゴシック" w:eastAsia="BIZ UDゴシック" w:hAnsi="BIZ UDゴシック"/>
          <w:sz w:val="22"/>
        </w:rPr>
      </w:pPr>
      <w:r w:rsidRPr="00D10FCC">
        <w:rPr>
          <w:rFonts w:ascii="BIZ UDゴシック" w:eastAsia="BIZ UDゴシック" w:hAnsi="BIZ UDゴシック" w:hint="eastAsia"/>
          <w:sz w:val="22"/>
        </w:rPr>
        <w:t>ア　成年後見制度の認知度及び理解度が低い</w:t>
      </w:r>
    </w:p>
    <w:p w14:paraId="710C5967" w14:textId="77777777" w:rsidR="00680D2C" w:rsidRPr="00D10FCC" w:rsidRDefault="00680D2C" w:rsidP="0063274B">
      <w:pPr>
        <w:pStyle w:val="affffb"/>
        <w:widowControl w:val="0"/>
        <w:ind w:left="312"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「法定後見制度」の認知度は「名前を聞いたことがあるが、内容はわからない」又は「名前も内容も知らない」と回答した人の割合は</w:t>
      </w:r>
      <w:r w:rsidRPr="00D10FCC">
        <w:rPr>
          <w:rFonts w:ascii="BIZ UDゴシック" w:eastAsia="BIZ UDゴシック" w:hAnsi="BIZ UDゴシック"/>
          <w:sz w:val="22"/>
        </w:rPr>
        <w:t>68.1％となっています。また、第二期</w:t>
      </w:r>
      <w:r>
        <w:rPr>
          <w:rFonts w:ascii="BIZ UDゴシック" w:eastAsia="BIZ UDゴシック" w:hAnsi="BIZ UDゴシック" w:hint="eastAsia"/>
          <w:sz w:val="22"/>
        </w:rPr>
        <w:t>国</w:t>
      </w:r>
      <w:r w:rsidRPr="00D10FCC">
        <w:rPr>
          <w:rFonts w:ascii="BIZ UDゴシック" w:eastAsia="BIZ UDゴシック" w:hAnsi="BIZ UDゴシック"/>
          <w:sz w:val="22"/>
        </w:rPr>
        <w:t>計画では、優先して取り組む事項として「任意後見制度」の利用促進を掲げている一方で、本市における「任意後見制度」の認知度は「名前は聞いたことがあるが、内容はわからない」又は「名前も内容も知らない」と回答した人の割合は77.3％となっています。</w:t>
      </w:r>
    </w:p>
    <w:p w14:paraId="01CEC30D" w14:textId="77777777" w:rsidR="00680D2C" w:rsidRPr="00D10FCC" w:rsidRDefault="00680D2C" w:rsidP="0063274B">
      <w:pPr>
        <w:pStyle w:val="affffb"/>
        <w:widowControl w:val="0"/>
        <w:ind w:left="312"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更なる制度の利用促進に当たっては認知度及び理解度が低いことが課題となっています。</w:t>
      </w:r>
    </w:p>
    <w:p w14:paraId="741D7C4C" w14:textId="77777777" w:rsidR="00680D2C" w:rsidRPr="00D10FCC" w:rsidRDefault="00680D2C" w:rsidP="0063274B">
      <w:pPr>
        <w:pStyle w:val="affffb"/>
        <w:widowControl w:val="0"/>
        <w:ind w:left="312" w:firstLine="220"/>
        <w:jc w:val="both"/>
        <w:rPr>
          <w:rFonts w:ascii="BIZ UDゴシック" w:eastAsia="BIZ UDゴシック" w:hAnsi="BIZ UDゴシック"/>
          <w:sz w:val="22"/>
        </w:rPr>
      </w:pPr>
    </w:p>
    <w:p w14:paraId="2A3660C1" w14:textId="77777777" w:rsidR="00680D2C" w:rsidRPr="00D10FCC" w:rsidRDefault="00680D2C" w:rsidP="0063274B">
      <w:pPr>
        <w:pStyle w:val="affffb"/>
        <w:widowControl w:val="0"/>
        <w:ind w:leftChars="54" w:firstLineChars="45" w:firstLine="99"/>
        <w:jc w:val="both"/>
        <w:rPr>
          <w:rFonts w:ascii="BIZ UDゴシック" w:eastAsia="BIZ UDゴシック" w:hAnsi="BIZ UDゴシック"/>
          <w:sz w:val="22"/>
        </w:rPr>
      </w:pPr>
      <w:r w:rsidRPr="00D10FCC">
        <w:rPr>
          <w:rFonts w:ascii="BIZ UDゴシック" w:eastAsia="BIZ UDゴシック" w:hAnsi="BIZ UDゴシック" w:hint="eastAsia"/>
          <w:sz w:val="22"/>
        </w:rPr>
        <w:t>イ　成年後見制度が必要と思われる方の制度利用の推進</w:t>
      </w:r>
    </w:p>
    <w:p w14:paraId="032AA150" w14:textId="70741ABB" w:rsidR="00680D2C" w:rsidRPr="00D10FCC" w:rsidRDefault="00680D2C" w:rsidP="0063274B">
      <w:pPr>
        <w:pStyle w:val="affffb"/>
        <w:widowControl w:val="0"/>
        <w:ind w:left="312"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成年後見制度の利用対象者と想定している、本市の認知症</w:t>
      </w:r>
      <w:r w:rsidR="008B349B">
        <w:rPr>
          <w:rFonts w:ascii="BIZ UDゴシック" w:eastAsia="BIZ UDゴシック" w:hAnsi="BIZ UDゴシック" w:hint="eastAsia"/>
          <w:sz w:val="22"/>
        </w:rPr>
        <w:t>のある</w:t>
      </w:r>
      <w:r w:rsidRPr="00D10FCC">
        <w:rPr>
          <w:rFonts w:ascii="BIZ UDゴシック" w:eastAsia="BIZ UDゴシック" w:hAnsi="BIZ UDゴシック" w:hint="eastAsia"/>
          <w:sz w:val="22"/>
        </w:rPr>
        <w:t>高齢者数の将来推計では、令和６年に</w:t>
      </w:r>
      <w:r w:rsidRPr="00D10FCC">
        <w:rPr>
          <w:rFonts w:ascii="BIZ UDゴシック" w:eastAsia="BIZ UDゴシック" w:hAnsi="BIZ UDゴシック"/>
          <w:sz w:val="22"/>
        </w:rPr>
        <w:t>38,052人となっており、今後も増加することが見込まれています。また、知的障害のある</w:t>
      </w:r>
      <w:r w:rsidR="005560F2">
        <w:rPr>
          <w:rFonts w:ascii="BIZ UDゴシック" w:eastAsia="BIZ UDゴシック" w:hAnsi="BIZ UDゴシック" w:hint="eastAsia"/>
          <w:sz w:val="22"/>
        </w:rPr>
        <w:t>人</w:t>
      </w:r>
      <w:r w:rsidRPr="00D10FCC">
        <w:rPr>
          <w:rFonts w:ascii="BIZ UDゴシック" w:eastAsia="BIZ UDゴシック" w:hAnsi="BIZ UDゴシック"/>
          <w:sz w:val="22"/>
        </w:rPr>
        <w:t>や精神障害のある</w:t>
      </w:r>
      <w:r w:rsidR="005560F2">
        <w:rPr>
          <w:rFonts w:ascii="BIZ UDゴシック" w:eastAsia="BIZ UDゴシック" w:hAnsi="BIZ UDゴシック" w:hint="eastAsia"/>
          <w:sz w:val="22"/>
        </w:rPr>
        <w:t>人</w:t>
      </w:r>
      <w:r w:rsidRPr="00D10FCC">
        <w:rPr>
          <w:rFonts w:ascii="BIZ UDゴシック" w:eastAsia="BIZ UDゴシック" w:hAnsi="BIZ UDゴシック"/>
          <w:sz w:val="22"/>
        </w:rPr>
        <w:t>なども年々増加しています。</w:t>
      </w:r>
    </w:p>
    <w:p w14:paraId="157B1B55" w14:textId="2CF5F91C" w:rsidR="00680D2C" w:rsidRPr="00D10FCC" w:rsidRDefault="00680D2C" w:rsidP="0063274B">
      <w:pPr>
        <w:pStyle w:val="affffb"/>
        <w:widowControl w:val="0"/>
        <w:ind w:left="312"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しかし、本市における成年後見制度の利用者数は令和４年</w:t>
      </w:r>
      <w:r w:rsidRPr="00D10FCC">
        <w:rPr>
          <w:rFonts w:ascii="BIZ UDゴシック" w:eastAsia="BIZ UDゴシック" w:hAnsi="BIZ UDゴシック"/>
          <w:sz w:val="22"/>
        </w:rPr>
        <w:t>12月末時点で1,583人となっており、認知症</w:t>
      </w:r>
      <w:r w:rsidR="008B349B">
        <w:rPr>
          <w:rFonts w:ascii="BIZ UDゴシック" w:eastAsia="BIZ UDゴシック" w:hAnsi="BIZ UDゴシック" w:hint="eastAsia"/>
          <w:sz w:val="22"/>
        </w:rPr>
        <w:t>のある</w:t>
      </w:r>
      <w:r w:rsidRPr="00D10FCC">
        <w:rPr>
          <w:rFonts w:ascii="BIZ UDゴシック" w:eastAsia="BIZ UDゴシック" w:hAnsi="BIZ UDゴシック"/>
          <w:sz w:val="22"/>
        </w:rPr>
        <w:t>高齢者、知的障害</w:t>
      </w:r>
      <w:r w:rsidR="00C054C1">
        <w:rPr>
          <w:rFonts w:ascii="BIZ UDゴシック" w:eastAsia="BIZ UDゴシック" w:hAnsi="BIZ UDゴシック" w:hint="eastAsia"/>
          <w:sz w:val="22"/>
        </w:rPr>
        <w:t>者</w:t>
      </w:r>
      <w:r w:rsidRPr="00D10FCC">
        <w:rPr>
          <w:rFonts w:ascii="BIZ UDゴシック" w:eastAsia="BIZ UDゴシック" w:hAnsi="BIZ UDゴシック"/>
          <w:sz w:val="22"/>
        </w:rPr>
        <w:t>など全ての</w:t>
      </w:r>
      <w:r w:rsidR="005560F2">
        <w:rPr>
          <w:rFonts w:ascii="BIZ UDゴシック" w:eastAsia="BIZ UDゴシック" w:hAnsi="BIZ UDゴシック" w:hint="eastAsia"/>
          <w:sz w:val="22"/>
        </w:rPr>
        <w:t>人</w:t>
      </w:r>
      <w:r w:rsidRPr="00D10FCC">
        <w:rPr>
          <w:rFonts w:ascii="BIZ UDゴシック" w:eastAsia="BIZ UDゴシック" w:hAnsi="BIZ UDゴシック"/>
          <w:sz w:val="22"/>
        </w:rPr>
        <w:t>が成年後見制度を利用するわけではないものの、住み慣れた地域で安心して暮らしていくため、成年後見制度の利用が必要と思われる方々の制度利用の推進が課題となっています。</w:t>
      </w:r>
    </w:p>
    <w:p w14:paraId="2ED4583C" w14:textId="77777777" w:rsidR="00680D2C" w:rsidRPr="00D10FCC" w:rsidRDefault="00680D2C" w:rsidP="0063274B">
      <w:pPr>
        <w:pStyle w:val="affffb"/>
        <w:widowControl w:val="0"/>
        <w:ind w:left="312" w:firstLine="220"/>
        <w:jc w:val="both"/>
        <w:rPr>
          <w:rFonts w:ascii="BIZ UDゴシック" w:eastAsia="BIZ UDゴシック" w:hAnsi="BIZ UDゴシック"/>
          <w:sz w:val="22"/>
        </w:rPr>
      </w:pPr>
    </w:p>
    <w:p w14:paraId="2349C3CD" w14:textId="77777777" w:rsidR="00680D2C" w:rsidRPr="00D10FCC" w:rsidRDefault="00680D2C" w:rsidP="0063274B">
      <w:pPr>
        <w:pStyle w:val="affffb"/>
        <w:widowControl w:val="0"/>
        <w:ind w:leftChars="54" w:firstLineChars="45" w:firstLine="99"/>
        <w:jc w:val="both"/>
        <w:rPr>
          <w:rFonts w:ascii="BIZ UDゴシック" w:eastAsia="BIZ UDゴシック" w:hAnsi="BIZ UDゴシック"/>
          <w:sz w:val="22"/>
        </w:rPr>
      </w:pPr>
      <w:r w:rsidRPr="00D10FCC">
        <w:rPr>
          <w:rFonts w:ascii="BIZ UDゴシック" w:eastAsia="BIZ UDゴシック" w:hAnsi="BIZ UDゴシック" w:hint="eastAsia"/>
          <w:sz w:val="22"/>
        </w:rPr>
        <w:t>ウ　権利擁護支援のための相談支援体制における関係機関との連携</w:t>
      </w:r>
    </w:p>
    <w:p w14:paraId="5FE94652" w14:textId="77777777" w:rsidR="00680D2C" w:rsidRPr="00D10FCC" w:rsidRDefault="00680D2C" w:rsidP="0063274B">
      <w:pPr>
        <w:pStyle w:val="affffb"/>
        <w:widowControl w:val="0"/>
        <w:ind w:left="312"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市民アンケート調査の「成年後見制度の利用促進に当たって市に期待すること」では、「利用に当たっての相談支援や助成制度の充実」と回答した方が最も多いという結果でした。</w:t>
      </w:r>
    </w:p>
    <w:p w14:paraId="58451905" w14:textId="1F12DA6F" w:rsidR="006F6845" w:rsidRDefault="00680D2C" w:rsidP="0063274B">
      <w:pPr>
        <w:pStyle w:val="affffb"/>
        <w:widowControl w:val="0"/>
        <w:ind w:left="312" w:firstLine="220"/>
        <w:jc w:val="both"/>
        <w:rPr>
          <w:rFonts w:ascii="ＭＳ 明朝"/>
          <w:sz w:val="22"/>
        </w:rPr>
      </w:pPr>
      <w:r w:rsidRPr="00D10FCC">
        <w:rPr>
          <w:rFonts w:ascii="BIZ UDゴシック" w:eastAsia="BIZ UDゴシック" w:hAnsi="BIZ UDゴシック" w:hint="eastAsia"/>
          <w:sz w:val="22"/>
        </w:rPr>
        <w:t>本市では、令和３年</w:t>
      </w:r>
      <w:r w:rsidRPr="00D10FCC">
        <w:rPr>
          <w:rFonts w:ascii="BIZ UDゴシック" w:eastAsia="BIZ UDゴシック" w:hAnsi="BIZ UDゴシック"/>
          <w:sz w:val="22"/>
        </w:rPr>
        <w:t>10月に</w:t>
      </w:r>
      <w:r w:rsidR="008743B2">
        <w:rPr>
          <w:rFonts w:ascii="BIZ UDゴシック" w:eastAsia="BIZ UDゴシック" w:hAnsi="BIZ UDゴシック" w:hint="eastAsia"/>
          <w:sz w:val="22"/>
        </w:rPr>
        <w:t>さがみはら成年後見・あんしんセンター（</w:t>
      </w:r>
      <w:r w:rsidRPr="00D10FCC">
        <w:rPr>
          <w:rFonts w:ascii="BIZ UDゴシック" w:eastAsia="BIZ UDゴシック" w:hAnsi="BIZ UDゴシック"/>
          <w:sz w:val="22"/>
        </w:rPr>
        <w:t>中核機関</w:t>
      </w:r>
      <w:r w:rsidR="008743B2">
        <w:rPr>
          <w:rFonts w:ascii="BIZ UDゴシック" w:eastAsia="BIZ UDゴシック" w:hAnsi="BIZ UDゴシック" w:hint="eastAsia"/>
          <w:sz w:val="22"/>
        </w:rPr>
        <w:t>）</w:t>
      </w:r>
      <w:r w:rsidRPr="00D10FCC">
        <w:rPr>
          <w:rFonts w:ascii="BIZ UDゴシック" w:eastAsia="BIZ UDゴシック" w:hAnsi="BIZ UDゴシック"/>
          <w:sz w:val="22"/>
        </w:rPr>
        <w:t>を立ち上げ、相談支援体制の整備を行ってきたところですが、成年後見制度の利用が必要な方への周知・啓発、意思決定支援等による権利行使の支援や地域連携ネットワークを通じた多様な分野との連携による仕組みづくりなど、権利擁護支援のための相談支援体制の強化が課題となっています。</w:t>
      </w:r>
    </w:p>
    <w:p w14:paraId="382CABC6" w14:textId="24E25D47" w:rsidR="006F6845" w:rsidRDefault="006F6845" w:rsidP="006F6845">
      <w:pPr>
        <w:spacing w:line="320" w:lineRule="exact"/>
        <w:rPr>
          <w:rFonts w:ascii="ＭＳ 明朝"/>
          <w:sz w:val="22"/>
        </w:rPr>
      </w:pPr>
    </w:p>
    <w:p w14:paraId="24C6926A" w14:textId="1B213746" w:rsidR="00680D2C" w:rsidRDefault="00697980">
      <w:pPr>
        <w:rPr>
          <w:rFonts w:ascii="ＭＳ 明朝"/>
          <w:sz w:val="22"/>
        </w:rPr>
      </w:pPr>
      <w:r>
        <w:rPr>
          <w:noProof/>
        </w:rPr>
        <w:drawing>
          <wp:anchor distT="0" distB="0" distL="114300" distR="114300" simplePos="0" relativeHeight="253031424" behindDoc="0" locked="0" layoutInCell="1" allowOverlap="1" wp14:anchorId="2119A171" wp14:editId="39EC5801">
            <wp:simplePos x="0" y="0"/>
            <wp:positionH relativeFrom="column">
              <wp:posOffset>-91719</wp:posOffset>
            </wp:positionH>
            <wp:positionV relativeFrom="paragraph">
              <wp:posOffset>902970</wp:posOffset>
            </wp:positionV>
            <wp:extent cx="648970" cy="648970"/>
            <wp:effectExtent l="0" t="0" r="0" b="0"/>
            <wp:wrapNone/>
            <wp:docPr id="195526832" name="図 9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832" name="図 98" descr="QR コード&#10;&#10;自動的に生成された説明"/>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D2C">
        <w:rPr>
          <w:rFonts w:ascii="ＭＳ 明朝"/>
          <w:sz w:val="22"/>
        </w:rPr>
        <w:br w:type="page"/>
      </w:r>
    </w:p>
    <w:p w14:paraId="1C090557" w14:textId="77777777" w:rsidR="006F6845" w:rsidRPr="007A7AE2" w:rsidRDefault="006F6845" w:rsidP="006F6845">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196" w:name="_Toc146651935"/>
      <w:bookmarkStart w:id="197" w:name="_Toc147516941"/>
      <w:bookmarkStart w:id="198" w:name="_Toc149909490"/>
      <w:r w:rsidRPr="007A7AE2">
        <w:rPr>
          <w:rFonts w:ascii="BIZ UDゴシック" w:eastAsia="BIZ UDゴシック" w:hAnsi="BIZ UDゴシック" w:hint="eastAsia"/>
          <w:bCs/>
          <w:color w:val="000000" w:themeColor="text1"/>
          <w:sz w:val="22"/>
        </w:rPr>
        <w:lastRenderedPageBreak/>
        <w:t>（</w:t>
      </w:r>
      <w:r>
        <w:rPr>
          <w:rFonts w:ascii="BIZ UDゴシック" w:eastAsia="BIZ UDゴシック" w:hAnsi="BIZ UDゴシック" w:hint="eastAsia"/>
          <w:bCs/>
          <w:color w:val="000000" w:themeColor="text1"/>
          <w:sz w:val="22"/>
        </w:rPr>
        <w:t>２</w:t>
      </w:r>
      <w:r w:rsidRPr="007A7AE2">
        <w:rPr>
          <w:rFonts w:ascii="BIZ UDゴシック" w:eastAsia="BIZ UDゴシック" w:hAnsi="BIZ UDゴシック" w:hint="eastAsia"/>
          <w:bCs/>
          <w:color w:val="000000" w:themeColor="text1"/>
          <w:sz w:val="22"/>
        </w:rPr>
        <w:t>）</w:t>
      </w:r>
      <w:r w:rsidRPr="00D10FCC">
        <w:rPr>
          <w:rFonts w:ascii="BIZ UDゴシック" w:eastAsia="BIZ UDゴシック" w:hAnsi="BIZ UDゴシック" w:hint="eastAsia"/>
          <w:bCs/>
          <w:color w:val="000000" w:themeColor="text1"/>
          <w:sz w:val="22"/>
        </w:rPr>
        <w:t>施策の運用の課題</w:t>
      </w:r>
      <w:bookmarkEnd w:id="196"/>
      <w:bookmarkEnd w:id="197"/>
      <w:bookmarkEnd w:id="198"/>
    </w:p>
    <w:p w14:paraId="211E99C6" w14:textId="77777777" w:rsidR="006F6845" w:rsidRPr="00D10FCC" w:rsidRDefault="006F6845" w:rsidP="0063274B">
      <w:pPr>
        <w:pStyle w:val="affffb"/>
        <w:widowControl w:val="0"/>
        <w:ind w:leftChars="54" w:rightChars="50" w:right="120" w:firstLineChars="45" w:firstLine="99"/>
        <w:jc w:val="both"/>
        <w:rPr>
          <w:rFonts w:ascii="BIZ UDゴシック" w:eastAsia="BIZ UDゴシック" w:hAnsi="BIZ UDゴシック"/>
          <w:sz w:val="22"/>
        </w:rPr>
      </w:pPr>
      <w:r w:rsidRPr="00D10FCC">
        <w:rPr>
          <w:rFonts w:ascii="BIZ UDゴシック" w:eastAsia="BIZ UDゴシック" w:hAnsi="BIZ UDゴシック" w:hint="eastAsia"/>
          <w:sz w:val="22"/>
        </w:rPr>
        <w:t>ア　担い手不足の深刻化</w:t>
      </w:r>
    </w:p>
    <w:p w14:paraId="2DFDF921" w14:textId="2211C1C1" w:rsidR="006F6845" w:rsidRPr="00D10FCC" w:rsidRDefault="006F6845" w:rsidP="0063274B">
      <w:pPr>
        <w:pStyle w:val="affffb"/>
        <w:widowControl w:val="0"/>
        <w:ind w:left="312" w:rightChars="50" w:right="120"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団塊の世代が</w:t>
      </w:r>
      <w:r w:rsidRPr="00D10FCC">
        <w:rPr>
          <w:rFonts w:ascii="BIZ UDゴシック" w:eastAsia="BIZ UDゴシック" w:hAnsi="BIZ UDゴシック"/>
          <w:sz w:val="22"/>
        </w:rPr>
        <w:t>75歳以上となる令和７年以降も認知症</w:t>
      </w:r>
      <w:r w:rsidR="008B349B">
        <w:rPr>
          <w:rFonts w:ascii="BIZ UDゴシック" w:eastAsia="BIZ UDゴシック" w:hAnsi="BIZ UDゴシック" w:hint="eastAsia"/>
          <w:sz w:val="22"/>
        </w:rPr>
        <w:t>のある</w:t>
      </w:r>
      <w:r w:rsidRPr="00D10FCC">
        <w:rPr>
          <w:rFonts w:ascii="BIZ UDゴシック" w:eastAsia="BIZ UDゴシック" w:hAnsi="BIZ UDゴシック"/>
          <w:sz w:val="22"/>
        </w:rPr>
        <w:t>高齢者等の人数や高齢化率は上昇を続けるとともに、障害</w:t>
      </w:r>
      <w:r w:rsidR="005560F2">
        <w:rPr>
          <w:rFonts w:ascii="BIZ UDゴシック" w:eastAsia="BIZ UDゴシック" w:hAnsi="BIZ UDゴシック" w:hint="eastAsia"/>
          <w:sz w:val="22"/>
        </w:rPr>
        <w:t>のある人</w:t>
      </w:r>
      <w:r w:rsidRPr="00D10FCC">
        <w:rPr>
          <w:rFonts w:ascii="BIZ UDゴシック" w:eastAsia="BIZ UDゴシック" w:hAnsi="BIZ UDゴシック"/>
          <w:sz w:val="22"/>
        </w:rPr>
        <w:t>の地域生活移行に向けた取組が推進されていることから、成年後見制度の利用者数は今後も増加</w:t>
      </w:r>
      <w:r w:rsidR="00680D2C">
        <w:rPr>
          <w:rFonts w:ascii="BIZ UDゴシック" w:eastAsia="BIZ UDゴシック" w:hAnsi="BIZ UDゴシック" w:hint="eastAsia"/>
          <w:sz w:val="22"/>
        </w:rPr>
        <w:t>する</w:t>
      </w:r>
      <w:r w:rsidRPr="00D10FCC">
        <w:rPr>
          <w:rFonts w:ascii="BIZ UDゴシック" w:eastAsia="BIZ UDゴシック" w:hAnsi="BIZ UDゴシック"/>
          <w:sz w:val="22"/>
        </w:rPr>
        <w:t>ことが見込まれます。また、平成26年、全国の４親等以内の親族が成年後見人等に選任された割合は35.0％であったのに対し、令和４年の同割合は19.1％と親族以外の担い手の必要性が増しています。</w:t>
      </w:r>
    </w:p>
    <w:p w14:paraId="034B234F" w14:textId="77777777" w:rsidR="006F6845" w:rsidRPr="00D10FCC" w:rsidRDefault="006F6845" w:rsidP="0063274B">
      <w:pPr>
        <w:pStyle w:val="affffb"/>
        <w:widowControl w:val="0"/>
        <w:ind w:left="312" w:rightChars="50" w:right="120"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成年後見制度の利用を促進する一方で、本制度が適切かつ安心して利用されるためには、担い手の確保や育成が課題となっています。</w:t>
      </w:r>
    </w:p>
    <w:p w14:paraId="749649A4" w14:textId="77777777" w:rsidR="006F6845" w:rsidRPr="00D10FCC" w:rsidRDefault="006F6845" w:rsidP="0063274B">
      <w:pPr>
        <w:pStyle w:val="affffb"/>
        <w:widowControl w:val="0"/>
        <w:ind w:left="312" w:rightChars="50" w:right="120" w:firstLine="220"/>
        <w:jc w:val="both"/>
        <w:rPr>
          <w:rFonts w:ascii="BIZ UDゴシック" w:eastAsia="BIZ UDゴシック" w:hAnsi="BIZ UDゴシック"/>
          <w:sz w:val="22"/>
        </w:rPr>
      </w:pPr>
    </w:p>
    <w:p w14:paraId="4493FE68" w14:textId="77777777" w:rsidR="006F6845" w:rsidRPr="00D10FCC" w:rsidRDefault="006F6845" w:rsidP="0063274B">
      <w:pPr>
        <w:pStyle w:val="affffb"/>
        <w:widowControl w:val="0"/>
        <w:ind w:leftChars="54" w:rightChars="50" w:right="120" w:firstLineChars="45" w:firstLine="99"/>
        <w:jc w:val="both"/>
        <w:rPr>
          <w:rFonts w:ascii="BIZ UDゴシック" w:eastAsia="BIZ UDゴシック" w:hAnsi="BIZ UDゴシック"/>
          <w:sz w:val="22"/>
        </w:rPr>
      </w:pPr>
      <w:r w:rsidRPr="00D10FCC">
        <w:rPr>
          <w:rFonts w:ascii="BIZ UDゴシック" w:eastAsia="BIZ UDゴシック" w:hAnsi="BIZ UDゴシック" w:hint="eastAsia"/>
          <w:sz w:val="22"/>
        </w:rPr>
        <w:t>イ　市民後見人の認知度が低い</w:t>
      </w:r>
    </w:p>
    <w:p w14:paraId="7C93C6DA" w14:textId="77777777" w:rsidR="006F6845" w:rsidRPr="00D10FCC" w:rsidRDefault="006F6845" w:rsidP="0063274B">
      <w:pPr>
        <w:pStyle w:val="affffb"/>
        <w:widowControl w:val="0"/>
        <w:ind w:left="312" w:rightChars="50" w:right="120"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市民アンケート調査での「市民後見人」の認知度では、「名前も取組も知っている」又は「名前は聞いたことがある」と回答した人は全体の</w:t>
      </w:r>
      <w:r w:rsidRPr="00D10FCC">
        <w:rPr>
          <w:rFonts w:ascii="BIZ UDゴシック" w:eastAsia="BIZ UDゴシック" w:hAnsi="BIZ UDゴシック"/>
          <w:sz w:val="22"/>
        </w:rPr>
        <w:t>20.9％、「知らない」と回答した人は68.7％でした。</w:t>
      </w:r>
    </w:p>
    <w:p w14:paraId="4C4088B0" w14:textId="77777777" w:rsidR="006F6845" w:rsidRPr="00D10FCC" w:rsidRDefault="006F6845" w:rsidP="0063274B">
      <w:pPr>
        <w:pStyle w:val="affffb"/>
        <w:widowControl w:val="0"/>
        <w:ind w:left="312" w:rightChars="50" w:right="120" w:firstLine="220"/>
        <w:jc w:val="both"/>
        <w:rPr>
          <w:rFonts w:ascii="BIZ UDゴシック" w:eastAsia="BIZ UDゴシック" w:hAnsi="BIZ UDゴシック"/>
          <w:sz w:val="22"/>
        </w:rPr>
      </w:pPr>
      <w:r w:rsidRPr="00D10FCC">
        <w:rPr>
          <w:rFonts w:ascii="BIZ UDゴシック" w:eastAsia="BIZ UDゴシック" w:hAnsi="BIZ UDゴシック" w:hint="eastAsia"/>
          <w:sz w:val="22"/>
        </w:rPr>
        <w:t>このことからも分かるように、少子高齢化の進行により更なる担い手の確保が必要になると見込まれる中、担い手不足解消の一助となる「市民後見人」の認知度が低いことが課題となっています。</w:t>
      </w:r>
    </w:p>
    <w:p w14:paraId="62C8AC90" w14:textId="77777777" w:rsidR="006F6845" w:rsidRDefault="006F6845" w:rsidP="0063274B">
      <w:pPr>
        <w:pStyle w:val="affffb"/>
        <w:widowControl w:val="0"/>
        <w:ind w:left="312" w:rightChars="50" w:right="120" w:firstLine="220"/>
        <w:jc w:val="both"/>
        <w:rPr>
          <w:rFonts w:ascii="ＭＳ 明朝"/>
          <w:sz w:val="22"/>
        </w:rPr>
      </w:pPr>
      <w:r w:rsidRPr="00D10FCC">
        <w:rPr>
          <w:rFonts w:ascii="BIZ UDゴシック" w:eastAsia="BIZ UDゴシック" w:hAnsi="BIZ UDゴシック" w:hint="eastAsia"/>
          <w:sz w:val="22"/>
        </w:rPr>
        <w:t>また、市民後見人による地域での福祉活動を推進していくため、市民後見人の養成及び活躍支援を強化することが必要となっています。</w:t>
      </w:r>
    </w:p>
    <w:p w14:paraId="47910E57" w14:textId="77777777" w:rsidR="006F6845" w:rsidRDefault="006F6845" w:rsidP="006F6845">
      <w:pPr>
        <w:spacing w:line="320" w:lineRule="exact"/>
        <w:rPr>
          <w:rFonts w:ascii="ＭＳ 明朝"/>
          <w:sz w:val="22"/>
        </w:rPr>
      </w:pPr>
    </w:p>
    <w:p w14:paraId="22E00D61" w14:textId="77777777" w:rsidR="006F6845" w:rsidRDefault="006F6845" w:rsidP="006F6845">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199" w:name="_Toc149909491"/>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５</w:t>
      </w:r>
      <w:r w:rsidRPr="007A7AE2">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w:t>
      </w:r>
      <w:r w:rsidRPr="002F7350">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今後の方向性</w:t>
      </w:r>
      <w:bookmarkEnd w:id="199"/>
    </w:p>
    <w:p w14:paraId="086DF9B0" w14:textId="77777777" w:rsidR="006F6845" w:rsidRDefault="006F6845" w:rsidP="0063274B">
      <w:pPr>
        <w:pStyle w:val="affffb"/>
        <w:widowControl w:val="0"/>
        <w:ind w:left="312" w:rightChars="50" w:right="120" w:firstLine="220"/>
        <w:jc w:val="both"/>
      </w:pPr>
      <w:r w:rsidRPr="00A161FC">
        <w:rPr>
          <w:rFonts w:ascii="BIZ UDゴシック" w:eastAsia="BIZ UDゴシック" w:hAnsi="BIZ UDゴシック" w:hint="eastAsia"/>
          <w:sz w:val="22"/>
        </w:rPr>
        <w:t>現状の課題を踏まえて、今後、以下の３つの考え方を基に、成年後見制度の利用促進に向けて取り組みます。</w:t>
      </w:r>
    </w:p>
    <w:p w14:paraId="7E10984B" w14:textId="77777777" w:rsidR="006F6845" w:rsidRDefault="006F6845" w:rsidP="006F6845">
      <w:pPr>
        <w:ind w:leftChars="100" w:left="240" w:firstLineChars="100" w:firstLine="240"/>
      </w:pPr>
    </w:p>
    <w:p w14:paraId="5DAF80C3" w14:textId="77777777" w:rsidR="006F6845" w:rsidRDefault="006F6845" w:rsidP="006F6845">
      <w:pPr>
        <w:ind w:leftChars="100" w:left="240" w:firstLineChars="100" w:firstLine="240"/>
      </w:pPr>
      <w:r w:rsidRPr="00094870">
        <w:rPr>
          <w:rFonts w:hint="eastAsia"/>
        </w:rPr>
        <w:t>（１）総合的な権利擁護支援策の充実を図ります。</w:t>
      </w:r>
    </w:p>
    <w:p w14:paraId="30EB9B12" w14:textId="77777777" w:rsidR="006F6845" w:rsidRDefault="006F6845" w:rsidP="006F6845">
      <w:pPr>
        <w:ind w:leftChars="100" w:left="240" w:firstLineChars="100" w:firstLine="240"/>
      </w:pPr>
      <w:r w:rsidRPr="00094870">
        <w:rPr>
          <w:rFonts w:hint="eastAsia"/>
        </w:rPr>
        <w:t>（２）尊厳ある本人らしい生活を維持するための運用改善を図ります。</w:t>
      </w:r>
    </w:p>
    <w:p w14:paraId="59A8E066" w14:textId="2EDAF24B" w:rsidR="006F6845" w:rsidRDefault="006F6845" w:rsidP="006F6845">
      <w:pPr>
        <w:ind w:leftChars="100" w:left="240" w:firstLineChars="100" w:firstLine="240"/>
      </w:pPr>
      <w:r w:rsidRPr="00094870">
        <w:rPr>
          <w:rFonts w:hint="eastAsia"/>
        </w:rPr>
        <w:t>（３）権利擁護支援の地域連携ネットワークの強化を図ります。</w:t>
      </w:r>
    </w:p>
    <w:p w14:paraId="3EB5813F" w14:textId="208DED62" w:rsidR="006F6845" w:rsidRDefault="00697980" w:rsidP="006F6845">
      <w:pPr>
        <w:rPr>
          <w:rFonts w:ascii="ＭＳ 明朝" w:hAnsi="ＭＳ 明朝"/>
          <w:sz w:val="22"/>
          <w:bdr w:val="single" w:sz="4" w:space="0" w:color="auto"/>
        </w:rPr>
      </w:pPr>
      <w:r>
        <w:rPr>
          <w:noProof/>
        </w:rPr>
        <w:drawing>
          <wp:anchor distT="0" distB="0" distL="114300" distR="114300" simplePos="0" relativeHeight="253033472" behindDoc="0" locked="0" layoutInCell="1" allowOverlap="1" wp14:anchorId="1602AE68" wp14:editId="47343BF1">
            <wp:simplePos x="0" y="0"/>
            <wp:positionH relativeFrom="column">
              <wp:posOffset>5626182</wp:posOffset>
            </wp:positionH>
            <wp:positionV relativeFrom="paragraph">
              <wp:posOffset>1775460</wp:posOffset>
            </wp:positionV>
            <wp:extent cx="648970" cy="648970"/>
            <wp:effectExtent l="0" t="0" r="0" b="0"/>
            <wp:wrapNone/>
            <wp:docPr id="1626591233" name="図 9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91233" name="図 99" descr="QR コード&#10;&#10;自動的に生成された説明"/>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Pr>
          <w:rFonts w:ascii="ＭＳ 明朝" w:hAnsi="ＭＳ 明朝"/>
          <w:sz w:val="22"/>
          <w:bdr w:val="single" w:sz="4" w:space="0" w:color="auto"/>
        </w:rPr>
        <w:br w:type="page"/>
      </w:r>
    </w:p>
    <w:p w14:paraId="542C1FB5" w14:textId="77777777" w:rsidR="006F6845" w:rsidRDefault="006F6845" w:rsidP="006F6845">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00" w:name="_Toc149909492"/>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lastRenderedPageBreak/>
        <w:t>６</w:t>
      </w:r>
      <w:r w:rsidRPr="007A7AE2">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w:t>
      </w:r>
      <w:r w:rsidRPr="002F7350">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主な取組内容</w:t>
      </w:r>
      <w:bookmarkEnd w:id="200"/>
    </w:p>
    <w:p w14:paraId="342BCD9D" w14:textId="2C597865" w:rsidR="006F6845" w:rsidRPr="007537CA" w:rsidRDefault="006F6845" w:rsidP="007537CA">
      <w:pPr>
        <w:pStyle w:val="affffb"/>
        <w:widowControl w:val="0"/>
        <w:ind w:left="312" w:firstLine="220"/>
        <w:jc w:val="both"/>
        <w:rPr>
          <w:sz w:val="22"/>
          <w:szCs w:val="21"/>
        </w:rPr>
      </w:pPr>
      <w:r w:rsidRPr="007537CA">
        <w:rPr>
          <w:rFonts w:ascii="BIZ UDゴシック" w:eastAsia="BIZ UDゴシック" w:hAnsi="BIZ UDゴシック" w:hint="eastAsia"/>
          <w:sz w:val="22"/>
        </w:rPr>
        <w:t>３つの考え方の</w:t>
      </w:r>
      <w:r w:rsidR="00D35395">
        <w:rPr>
          <w:rFonts w:ascii="BIZ UDゴシック" w:eastAsia="BIZ UDゴシック" w:hAnsi="BIZ UDゴシック" w:hint="eastAsia"/>
          <w:sz w:val="22"/>
        </w:rPr>
        <w:t>下</w:t>
      </w:r>
      <w:r w:rsidRPr="007537CA">
        <w:rPr>
          <w:rFonts w:ascii="BIZ UDゴシック" w:eastAsia="BIZ UDゴシック" w:hAnsi="BIZ UDゴシック" w:hint="eastAsia"/>
          <w:sz w:val="22"/>
        </w:rPr>
        <w:t>、成年後見制度の利用促進に向けて次の事項に取り組みます。なお、「成年後見制度の理解促進」、「中核機関のコーディネート機能の強化」、「担い手の確保・育成等の推進」を重点的な取組として位置付けます。</w:t>
      </w:r>
    </w:p>
    <w:p w14:paraId="6F07EA6C" w14:textId="77777777" w:rsidR="00047C3E" w:rsidRPr="007537CA" w:rsidRDefault="00047C3E" w:rsidP="00047C3E">
      <w:pPr>
        <w:ind w:leftChars="100" w:left="240" w:firstLineChars="100" w:firstLine="210"/>
        <w:rPr>
          <w:rFonts w:ascii="ＭＳ 明朝" w:hAnsi="ＭＳ 明朝"/>
          <w:sz w:val="21"/>
          <w:szCs w:val="21"/>
        </w:rPr>
      </w:pPr>
      <w:r w:rsidRPr="007537CA">
        <w:rPr>
          <w:rFonts w:hint="eastAsia"/>
          <w:sz w:val="21"/>
          <w:szCs w:val="21"/>
        </w:rPr>
        <w:t>（</w:t>
      </w:r>
      <w:r w:rsidRPr="007537CA">
        <w:rPr>
          <w:rFonts w:ascii="ＭＳ 明朝" w:hAnsi="ＭＳ 明朝" w:hint="eastAsia"/>
          <w:sz w:val="21"/>
          <w:szCs w:val="21"/>
        </w:rPr>
        <w:t>●は、重点的な取組）</w:t>
      </w:r>
    </w:p>
    <w:p w14:paraId="0F7BCC8A" w14:textId="77777777" w:rsidR="006F6845" w:rsidRPr="00047C3E" w:rsidRDefault="006F6845" w:rsidP="006F6845">
      <w:pPr>
        <w:ind w:leftChars="100" w:left="240" w:firstLineChars="100" w:firstLine="240"/>
        <w:jc w:val="both"/>
      </w:pPr>
    </w:p>
    <w:p w14:paraId="1B628F12" w14:textId="77777777" w:rsidR="006F6845" w:rsidRPr="007A7AE2" w:rsidRDefault="006F6845" w:rsidP="006F6845">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201" w:name="_Toc146651938"/>
      <w:bookmarkStart w:id="202" w:name="_Toc147516944"/>
      <w:bookmarkStart w:id="203" w:name="_Toc149909493"/>
      <w:r w:rsidRPr="007A7AE2">
        <w:rPr>
          <w:rFonts w:ascii="BIZ UDゴシック" w:eastAsia="BIZ UDゴシック" w:hAnsi="BIZ UDゴシック" w:hint="eastAsia"/>
          <w:bCs/>
          <w:color w:val="000000" w:themeColor="text1"/>
          <w:sz w:val="22"/>
        </w:rPr>
        <w:t>（１）</w:t>
      </w:r>
      <w:r w:rsidRPr="00094870">
        <w:rPr>
          <w:rFonts w:ascii="BIZ UDゴシック" w:eastAsia="BIZ UDゴシック" w:hAnsi="BIZ UDゴシック" w:hint="eastAsia"/>
          <w:bCs/>
          <w:color w:val="000000" w:themeColor="text1"/>
          <w:sz w:val="22"/>
        </w:rPr>
        <w:t>総合的な権利擁護支援策の充実を図ります。</w:t>
      </w:r>
      <w:bookmarkEnd w:id="201"/>
      <w:bookmarkEnd w:id="202"/>
      <w:bookmarkEnd w:id="203"/>
    </w:p>
    <w:p w14:paraId="2F175D36" w14:textId="77777777" w:rsidR="006F6845" w:rsidRDefault="006F6845" w:rsidP="0063274B">
      <w:pPr>
        <w:spacing w:line="400" w:lineRule="exact"/>
        <w:ind w:leftChars="100" w:left="240" w:firstLineChars="100" w:firstLine="240"/>
      </w:pPr>
      <w:r>
        <w:rPr>
          <w:rFonts w:hint="eastAsia"/>
        </w:rPr>
        <w:t>●　成年後見制度の理解促進</w:t>
      </w:r>
    </w:p>
    <w:p w14:paraId="2E5FB8E2" w14:textId="17EF6455" w:rsidR="006F6845" w:rsidRDefault="009F62D4" w:rsidP="0063274B">
      <w:pPr>
        <w:spacing w:line="400" w:lineRule="exact"/>
        <w:ind w:leftChars="100" w:left="240" w:firstLineChars="100" w:firstLine="240"/>
      </w:pPr>
      <w:r w:rsidRPr="009F62D4">
        <w:rPr>
          <w:rFonts w:hint="eastAsia"/>
        </w:rPr>
        <w:t>○</w:t>
      </w:r>
      <w:r w:rsidR="006F6845">
        <w:rPr>
          <w:rFonts w:hint="eastAsia"/>
        </w:rPr>
        <w:t xml:space="preserve">　さがみはら成年後見・あんしんセンター（中核機関）に対する運営支援</w:t>
      </w:r>
    </w:p>
    <w:p w14:paraId="29448EE5" w14:textId="77777777" w:rsidR="006F6845" w:rsidRDefault="006F6845" w:rsidP="0063274B">
      <w:pPr>
        <w:spacing w:line="400" w:lineRule="exact"/>
        <w:ind w:leftChars="100" w:left="240" w:firstLineChars="100" w:firstLine="240"/>
      </w:pPr>
      <w:r>
        <w:rPr>
          <w:rFonts w:hint="eastAsia"/>
        </w:rPr>
        <w:t>●　中核機関のコーディネート機能の強化</w:t>
      </w:r>
    </w:p>
    <w:p w14:paraId="462AA408" w14:textId="55E8BE82" w:rsidR="006F6845" w:rsidRPr="009F62D4" w:rsidRDefault="009F62D4" w:rsidP="0063274B">
      <w:pPr>
        <w:spacing w:line="400" w:lineRule="exact"/>
        <w:ind w:leftChars="100" w:left="240" w:firstLineChars="100" w:firstLine="240"/>
        <w:rPr>
          <w:spacing w:val="-8"/>
        </w:rPr>
      </w:pPr>
      <w:r w:rsidRPr="009F62D4">
        <w:rPr>
          <w:rFonts w:hint="eastAsia"/>
        </w:rPr>
        <w:t>○</w:t>
      </w:r>
      <w:r w:rsidR="006F6845" w:rsidRPr="00123614">
        <w:rPr>
          <w:rFonts w:hint="eastAsia"/>
        </w:rPr>
        <w:t xml:space="preserve">　</w:t>
      </w:r>
      <w:r w:rsidR="006F6845" w:rsidRPr="00123614">
        <w:rPr>
          <w:rFonts w:hint="eastAsia"/>
          <w:spacing w:val="-2"/>
        </w:rPr>
        <w:t>日常生活自立支援事業の運営支援及び当該事業等から成年後見制度への適切な移行</w:t>
      </w:r>
    </w:p>
    <w:p w14:paraId="6CE3B3A0" w14:textId="5CE172D1" w:rsidR="006F6845" w:rsidRDefault="009F62D4" w:rsidP="0063274B">
      <w:pPr>
        <w:spacing w:line="400" w:lineRule="exact"/>
        <w:ind w:leftChars="100" w:left="240" w:firstLineChars="100" w:firstLine="240"/>
      </w:pPr>
      <w:r w:rsidRPr="009F62D4">
        <w:rPr>
          <w:rFonts w:hint="eastAsia"/>
        </w:rPr>
        <w:t>○</w:t>
      </w:r>
      <w:r w:rsidR="006F6845">
        <w:rPr>
          <w:rFonts w:hint="eastAsia"/>
        </w:rPr>
        <w:t xml:space="preserve">　成年後見制度利用支援事業の推進</w:t>
      </w:r>
    </w:p>
    <w:p w14:paraId="766EF077" w14:textId="4FFEA3DA" w:rsidR="006F6845" w:rsidRDefault="009F62D4" w:rsidP="0063274B">
      <w:pPr>
        <w:spacing w:line="400" w:lineRule="exact"/>
        <w:ind w:leftChars="100" w:left="240" w:firstLineChars="100" w:firstLine="240"/>
      </w:pPr>
      <w:r w:rsidRPr="009F62D4">
        <w:rPr>
          <w:rFonts w:hint="eastAsia"/>
        </w:rPr>
        <w:t>○</w:t>
      </w:r>
      <w:r w:rsidR="006F6845">
        <w:rPr>
          <w:rFonts w:hint="eastAsia"/>
        </w:rPr>
        <w:t xml:space="preserve">　死後事務・身元保証の取組への支援</w:t>
      </w:r>
    </w:p>
    <w:p w14:paraId="190C0270" w14:textId="77777777" w:rsidR="006F6845" w:rsidRPr="002F7350" w:rsidRDefault="006F6845" w:rsidP="006F6845">
      <w:pPr>
        <w:ind w:leftChars="100" w:left="240" w:firstLineChars="100" w:firstLine="240"/>
      </w:pPr>
    </w:p>
    <w:p w14:paraId="7CC64A3E" w14:textId="77777777" w:rsidR="006F6845" w:rsidRPr="007A7AE2" w:rsidRDefault="006F6845" w:rsidP="006F6845">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204" w:name="_Toc146651939"/>
      <w:bookmarkStart w:id="205" w:name="_Toc147516945"/>
      <w:bookmarkStart w:id="206" w:name="_Toc149909494"/>
      <w:r w:rsidRPr="007A7AE2">
        <w:rPr>
          <w:rFonts w:ascii="BIZ UDゴシック" w:eastAsia="BIZ UDゴシック" w:hAnsi="BIZ UDゴシック" w:hint="eastAsia"/>
          <w:bCs/>
          <w:color w:val="000000" w:themeColor="text1"/>
          <w:sz w:val="22"/>
        </w:rPr>
        <w:t>（</w:t>
      </w:r>
      <w:r>
        <w:rPr>
          <w:rFonts w:ascii="BIZ UDゴシック" w:eastAsia="BIZ UDゴシック" w:hAnsi="BIZ UDゴシック" w:hint="eastAsia"/>
          <w:bCs/>
          <w:color w:val="000000" w:themeColor="text1"/>
          <w:sz w:val="22"/>
        </w:rPr>
        <w:t>２</w:t>
      </w:r>
      <w:r w:rsidRPr="007A7AE2">
        <w:rPr>
          <w:rFonts w:ascii="BIZ UDゴシック" w:eastAsia="BIZ UDゴシック" w:hAnsi="BIZ UDゴシック" w:hint="eastAsia"/>
          <w:bCs/>
          <w:color w:val="000000" w:themeColor="text1"/>
          <w:sz w:val="22"/>
        </w:rPr>
        <w:t>）</w:t>
      </w:r>
      <w:r w:rsidRPr="00094870">
        <w:rPr>
          <w:rFonts w:ascii="BIZ UDゴシック" w:eastAsia="BIZ UDゴシック" w:hAnsi="BIZ UDゴシック" w:hint="eastAsia"/>
          <w:bCs/>
          <w:color w:val="000000" w:themeColor="text1"/>
          <w:sz w:val="22"/>
        </w:rPr>
        <w:t>尊厳ある本人らしい生活を維持するための運用改善を図ります。</w:t>
      </w:r>
      <w:bookmarkEnd w:id="204"/>
      <w:bookmarkEnd w:id="205"/>
      <w:bookmarkEnd w:id="206"/>
    </w:p>
    <w:p w14:paraId="5E1B1845" w14:textId="77777777" w:rsidR="006F6845" w:rsidRDefault="006F6845" w:rsidP="0063274B">
      <w:pPr>
        <w:spacing w:line="400" w:lineRule="exact"/>
        <w:ind w:leftChars="100" w:left="240" w:firstLineChars="100" w:firstLine="240"/>
      </w:pPr>
      <w:r>
        <w:rPr>
          <w:rFonts w:hint="eastAsia"/>
        </w:rPr>
        <w:t>●　担い手の確保・育成等の推進</w:t>
      </w:r>
    </w:p>
    <w:p w14:paraId="507EF0B3" w14:textId="76E0B98F" w:rsidR="006F6845" w:rsidRDefault="009F62D4" w:rsidP="0063274B">
      <w:pPr>
        <w:spacing w:line="400" w:lineRule="exact"/>
        <w:ind w:leftChars="100" w:left="240" w:firstLineChars="100" w:firstLine="240"/>
      </w:pPr>
      <w:r w:rsidRPr="009F62D4">
        <w:rPr>
          <w:rFonts w:hint="eastAsia"/>
        </w:rPr>
        <w:t>○</w:t>
      </w:r>
      <w:r w:rsidR="006F6845">
        <w:rPr>
          <w:rFonts w:hint="eastAsia"/>
        </w:rPr>
        <w:t xml:space="preserve">　本人の特性に応じた意思決定支援とその浸透</w:t>
      </w:r>
    </w:p>
    <w:p w14:paraId="30E4D081" w14:textId="263B9B36" w:rsidR="006F6845" w:rsidRDefault="009F62D4" w:rsidP="0063274B">
      <w:pPr>
        <w:spacing w:line="400" w:lineRule="exact"/>
        <w:ind w:leftChars="100" w:left="240" w:firstLineChars="100" w:firstLine="240"/>
      </w:pPr>
      <w:r w:rsidRPr="009F62D4">
        <w:rPr>
          <w:rFonts w:hint="eastAsia"/>
        </w:rPr>
        <w:t>○</w:t>
      </w:r>
      <w:r w:rsidR="006F6845">
        <w:rPr>
          <w:rFonts w:hint="eastAsia"/>
        </w:rPr>
        <w:t xml:space="preserve">　司法との連携強化を通じた、より適切な後見人等の選任・交代の推進</w:t>
      </w:r>
    </w:p>
    <w:p w14:paraId="551FB7A8" w14:textId="57BE2E9F" w:rsidR="006F6845" w:rsidRDefault="009F62D4" w:rsidP="0063274B">
      <w:pPr>
        <w:spacing w:line="400" w:lineRule="exact"/>
        <w:ind w:leftChars="100" w:left="240" w:firstLineChars="100" w:firstLine="240"/>
      </w:pPr>
      <w:r w:rsidRPr="009F62D4">
        <w:rPr>
          <w:rFonts w:hint="eastAsia"/>
        </w:rPr>
        <w:t>○</w:t>
      </w:r>
      <w:r w:rsidR="006F6845">
        <w:rPr>
          <w:rFonts w:hint="eastAsia"/>
        </w:rPr>
        <w:t xml:space="preserve">　後見人等に関する苦情への適切な対応及び不正防止の方策への取組</w:t>
      </w:r>
    </w:p>
    <w:p w14:paraId="3CD59D38" w14:textId="77777777" w:rsidR="006F6845" w:rsidRPr="004110E9" w:rsidRDefault="006F6845" w:rsidP="006F6845">
      <w:pPr>
        <w:ind w:leftChars="100" w:left="240" w:firstLineChars="100" w:firstLine="240"/>
      </w:pPr>
    </w:p>
    <w:p w14:paraId="69FD4A7A" w14:textId="77777777" w:rsidR="006F6845" w:rsidRPr="007A7AE2" w:rsidRDefault="006F6845" w:rsidP="006F6845">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bookmarkStart w:id="207" w:name="_Toc146651940"/>
      <w:bookmarkStart w:id="208" w:name="_Toc147516946"/>
      <w:bookmarkStart w:id="209" w:name="_Toc149909495"/>
      <w:r w:rsidRPr="007A7AE2">
        <w:rPr>
          <w:rFonts w:ascii="BIZ UDゴシック" w:eastAsia="BIZ UDゴシック" w:hAnsi="BIZ UDゴシック" w:hint="eastAsia"/>
          <w:bCs/>
          <w:color w:val="000000" w:themeColor="text1"/>
          <w:sz w:val="22"/>
        </w:rPr>
        <w:t>（</w:t>
      </w:r>
      <w:r>
        <w:rPr>
          <w:rFonts w:ascii="BIZ UDゴシック" w:eastAsia="BIZ UDゴシック" w:hAnsi="BIZ UDゴシック" w:hint="eastAsia"/>
          <w:bCs/>
          <w:color w:val="000000" w:themeColor="text1"/>
          <w:sz w:val="22"/>
        </w:rPr>
        <w:t>３</w:t>
      </w:r>
      <w:r w:rsidRPr="007A7AE2">
        <w:rPr>
          <w:rFonts w:ascii="BIZ UDゴシック" w:eastAsia="BIZ UDゴシック" w:hAnsi="BIZ UDゴシック" w:hint="eastAsia"/>
          <w:bCs/>
          <w:color w:val="000000" w:themeColor="text1"/>
          <w:sz w:val="22"/>
        </w:rPr>
        <w:t>）</w:t>
      </w:r>
      <w:r w:rsidRPr="00094870">
        <w:rPr>
          <w:rFonts w:ascii="BIZ UDゴシック" w:eastAsia="BIZ UDゴシック" w:hAnsi="BIZ UDゴシック" w:hint="eastAsia"/>
          <w:bCs/>
          <w:color w:val="000000" w:themeColor="text1"/>
          <w:sz w:val="22"/>
        </w:rPr>
        <w:t>権利擁護支援の地域連携ネットワークの強化を図ります。</w:t>
      </w:r>
      <w:bookmarkEnd w:id="207"/>
      <w:bookmarkEnd w:id="208"/>
      <w:bookmarkEnd w:id="209"/>
    </w:p>
    <w:p w14:paraId="351F220F" w14:textId="360F78F5" w:rsidR="006F6845" w:rsidRDefault="009F62D4" w:rsidP="0063274B">
      <w:pPr>
        <w:spacing w:line="400" w:lineRule="exact"/>
        <w:ind w:leftChars="100" w:left="240" w:firstLineChars="100" w:firstLine="240"/>
      </w:pPr>
      <w:r w:rsidRPr="009F62D4">
        <w:rPr>
          <w:rFonts w:hint="eastAsia"/>
        </w:rPr>
        <w:t>○</w:t>
      </w:r>
      <w:r w:rsidR="006F6845">
        <w:rPr>
          <w:rFonts w:hint="eastAsia"/>
        </w:rPr>
        <w:t xml:space="preserve">　権利擁護に関する多様な分野・主体との包括的な連携</w:t>
      </w:r>
    </w:p>
    <w:p w14:paraId="066A56F8" w14:textId="56E57EE9" w:rsidR="006F6845" w:rsidRDefault="009F62D4" w:rsidP="0063274B">
      <w:pPr>
        <w:spacing w:line="400" w:lineRule="exact"/>
        <w:ind w:leftChars="100" w:left="240" w:firstLineChars="100" w:firstLine="240"/>
      </w:pPr>
      <w:r w:rsidRPr="009F62D4">
        <w:rPr>
          <w:rFonts w:hint="eastAsia"/>
        </w:rPr>
        <w:t>○</w:t>
      </w:r>
      <w:r w:rsidR="006F6845">
        <w:rPr>
          <w:rFonts w:hint="eastAsia"/>
        </w:rPr>
        <w:t xml:space="preserve">　権利擁護支援の地域連携ネットワーク機能の強化</w:t>
      </w:r>
    </w:p>
    <w:p w14:paraId="38972071" w14:textId="3D42A250" w:rsidR="006F6845" w:rsidRDefault="00697980" w:rsidP="006F6845">
      <w:pPr>
        <w:rPr>
          <w:sz w:val="22"/>
        </w:rPr>
      </w:pPr>
      <w:r>
        <w:rPr>
          <w:noProof/>
        </w:rPr>
        <w:drawing>
          <wp:anchor distT="0" distB="0" distL="114300" distR="114300" simplePos="0" relativeHeight="253035520" behindDoc="0" locked="0" layoutInCell="1" allowOverlap="1" wp14:anchorId="674DFAEB" wp14:editId="01A23768">
            <wp:simplePos x="0" y="0"/>
            <wp:positionH relativeFrom="column">
              <wp:posOffset>-90805</wp:posOffset>
            </wp:positionH>
            <wp:positionV relativeFrom="paragraph">
              <wp:posOffset>2594254</wp:posOffset>
            </wp:positionV>
            <wp:extent cx="648970" cy="648970"/>
            <wp:effectExtent l="0" t="0" r="0" b="0"/>
            <wp:wrapNone/>
            <wp:docPr id="659036457" name="図 10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6457" name="図 100" descr="QR コード&#10;&#10;自動的に生成された説明"/>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Pr>
          <w:sz w:val="22"/>
        </w:rPr>
        <w:br w:type="page"/>
      </w:r>
    </w:p>
    <w:p w14:paraId="18C4594F" w14:textId="1DB9D4F7" w:rsidR="006F6845" w:rsidRDefault="006F6845" w:rsidP="006F6845">
      <w:pPr>
        <w:jc w:val="center"/>
        <w:rPr>
          <w:rFonts w:hAnsi="BIZ UDゴシック"/>
          <w:sz w:val="22"/>
        </w:rPr>
      </w:pPr>
      <w:r>
        <w:rPr>
          <w:rFonts w:hAnsi="BIZ UDゴシック"/>
          <w:b/>
          <w:noProof/>
          <w:sz w:val="22"/>
        </w:rPr>
        <w:lastRenderedPageBreak/>
        <mc:AlternateContent>
          <mc:Choice Requires="wpg">
            <w:drawing>
              <wp:anchor distT="0" distB="0" distL="114300" distR="114300" simplePos="0" relativeHeight="252213248" behindDoc="0" locked="0" layoutInCell="1" allowOverlap="1" wp14:anchorId="391982CA" wp14:editId="3A6D17E1">
                <wp:simplePos x="0" y="0"/>
                <wp:positionH relativeFrom="column">
                  <wp:posOffset>181941</wp:posOffset>
                </wp:positionH>
                <wp:positionV relativeFrom="paragraph">
                  <wp:posOffset>142903</wp:posOffset>
                </wp:positionV>
                <wp:extent cx="5782310" cy="4594860"/>
                <wp:effectExtent l="0" t="0" r="27940" b="15240"/>
                <wp:wrapNone/>
                <wp:docPr id="1894274880" name="グループ化 1894274880"/>
                <wp:cNvGraphicFramePr/>
                <a:graphic xmlns:a="http://schemas.openxmlformats.org/drawingml/2006/main">
                  <a:graphicData uri="http://schemas.microsoft.com/office/word/2010/wordprocessingGroup">
                    <wpg:wgp>
                      <wpg:cNvGrpSpPr/>
                      <wpg:grpSpPr>
                        <a:xfrm>
                          <a:off x="0" y="0"/>
                          <a:ext cx="5782310" cy="4594860"/>
                          <a:chOff x="0" y="0"/>
                          <a:chExt cx="5782310" cy="4815916"/>
                        </a:xfrm>
                      </wpg:grpSpPr>
                      <wps:wsp>
                        <wps:cNvPr id="1894274881" name="四角形: 角を丸くする 960186338"/>
                        <wps:cNvSpPr/>
                        <wps:spPr>
                          <a:xfrm>
                            <a:off x="85725" y="0"/>
                            <a:ext cx="5696585" cy="4815916"/>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1894274882" name="四角形: 角を丸くする 960186339"/>
                        <wps:cNvSpPr/>
                        <wps:spPr>
                          <a:xfrm>
                            <a:off x="0" y="114300"/>
                            <a:ext cx="923925" cy="342900"/>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4E9F70DB" w14:textId="77777777" w:rsidR="00BB31F7" w:rsidRPr="005331F1" w:rsidRDefault="00BB31F7" w:rsidP="006F6845">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894274883" name="テキスト ボックス 1894274883"/>
                        <wps:cNvSpPr txBox="1"/>
                        <wps:spPr>
                          <a:xfrm>
                            <a:off x="952500" y="123825"/>
                            <a:ext cx="4305300" cy="371475"/>
                          </a:xfrm>
                          <a:prstGeom prst="rect">
                            <a:avLst/>
                          </a:prstGeom>
                          <a:solidFill>
                            <a:schemeClr val="lt1"/>
                          </a:solidFill>
                          <a:ln w="6350">
                            <a:noFill/>
                          </a:ln>
                        </wps:spPr>
                        <wps:txbx>
                          <w:txbxContent>
                            <w:p w14:paraId="45B749EA" w14:textId="77777777" w:rsidR="00BB31F7" w:rsidRPr="005331F1" w:rsidRDefault="00BB31F7" w:rsidP="006F6845">
                              <w:pPr>
                                <w:rPr>
                                  <w:b/>
                                  <w:bCs/>
                                </w:rPr>
                              </w:pPr>
                              <w:r w:rsidRPr="00913215">
                                <w:rPr>
                                  <w:rFonts w:hint="eastAsia"/>
                                  <w:b/>
                                  <w:bCs/>
                                </w:rPr>
                                <w:t>権利擁護支援の地域連携ネットワークとは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1982CA" id="グループ化 1894274880" o:spid="_x0000_s1292" style="position:absolute;left:0;text-align:left;margin-left:14.35pt;margin-top:11.25pt;width:455.3pt;height:361.8pt;z-index:252213248;mso-height-relative:margin" coordsize="57823,4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">
                <v:roundrect id="四角形: 角を丸くする 960186338" o:spid="_x0000_s1293" style="position:absolute;left:857;width:56966;height:48159;visibility:visible;mso-wrap-style:square;v-text-anchor:middle" arcsize="23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" filled="f" strokecolor="gray [1629]" strokeweight="1.5pt">
                  <v:stroke joinstyle="miter"/>
                  <v:textbox style="layout-flow:vertical-ideographic" inset="0,,0"/>
                </v:roundrect>
                <v:roundrect id="_x0000_s1294" style="position:absolute;top:1143;width:9239;height:3429;visibility:visible;mso-wrap-style:square;v-text-anchor:middle" arcsize="55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" fillcolor="#7f7f7f [1612]" stroked="f" strokeweight="1pt">
                  <v:fill color2="#d8d8d8 [2732]" rotate="t" angle="90" colors="0 #484848;39977f #6a6a6a;1 #d9d9d9" focus="100%" type="gradient"/>
                  <v:stroke joinstyle="miter"/>
                  <v:textbox inset="0,1mm,0,1mm">
                    <w:txbxContent>
                      <w:p w14:paraId="4E9F70DB" w14:textId="77777777" w:rsidR="00BB31F7" w:rsidRPr="005331F1" w:rsidRDefault="00BB31F7" w:rsidP="006F6845">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v:roundrect>
                <v:shape id="テキスト ボックス 1894274883" o:spid="_x0000_s1295" type="#_x0000_t202" style="position:absolute;left:9525;top:1238;width:4305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" fillcolor="white [3201]" stroked="f" strokeweight=".5pt">
                  <v:textbox>
                    <w:txbxContent>
                      <w:p w14:paraId="45B749EA" w14:textId="77777777" w:rsidR="00BB31F7" w:rsidRPr="005331F1" w:rsidRDefault="00BB31F7" w:rsidP="006F6845">
                        <w:pPr>
                          <w:rPr>
                            <w:b/>
                            <w:bCs/>
                          </w:rPr>
                        </w:pPr>
                        <w:r w:rsidRPr="00913215">
                          <w:rPr>
                            <w:rFonts w:hint="eastAsia"/>
                            <w:b/>
                            <w:bCs/>
                          </w:rPr>
                          <w:t>権利擁護支援の地域連携ネットワークとは</w:t>
                        </w:r>
                      </w:p>
                    </w:txbxContent>
                  </v:textbox>
                </v:shape>
              </v:group>
            </w:pict>
          </mc:Fallback>
        </mc:AlternateContent>
      </w:r>
    </w:p>
    <w:p w14:paraId="3FA2DF66" w14:textId="77777777" w:rsidR="006F6845" w:rsidRDefault="006F6845" w:rsidP="006F6845">
      <w:pPr>
        <w:jc w:val="center"/>
        <w:rPr>
          <w:rFonts w:hAnsi="BIZ UDゴシック"/>
          <w:sz w:val="22"/>
        </w:rPr>
      </w:pPr>
    </w:p>
    <w:p w14:paraId="666132A1" w14:textId="33CFB250" w:rsidR="006F6845" w:rsidRDefault="006F6845" w:rsidP="006F6845">
      <w:pPr>
        <w:jc w:val="center"/>
        <w:rPr>
          <w:rFonts w:hAnsi="BIZ UDゴシック"/>
          <w:sz w:val="22"/>
        </w:rPr>
      </w:pPr>
      <w:r>
        <w:rPr>
          <w:rFonts w:hAnsi="BIZ UDゴシック"/>
          <w:b/>
          <w:noProof/>
          <w:sz w:val="22"/>
        </w:rPr>
        <mc:AlternateContent>
          <mc:Choice Requires="wps">
            <w:drawing>
              <wp:anchor distT="0" distB="0" distL="114300" distR="114300" simplePos="0" relativeHeight="252214272" behindDoc="0" locked="0" layoutInCell="1" allowOverlap="1" wp14:anchorId="06F081AE" wp14:editId="7661A4FB">
                <wp:simplePos x="0" y="0"/>
                <wp:positionH relativeFrom="margin">
                  <wp:posOffset>325451</wp:posOffset>
                </wp:positionH>
                <wp:positionV relativeFrom="paragraph">
                  <wp:posOffset>185448</wp:posOffset>
                </wp:positionV>
                <wp:extent cx="5581650" cy="1231900"/>
                <wp:effectExtent l="0" t="0" r="0" b="6350"/>
                <wp:wrapNone/>
                <wp:docPr id="1894274884" name="テキスト ボックス 1894274884"/>
                <wp:cNvGraphicFramePr/>
                <a:graphic xmlns:a="http://schemas.openxmlformats.org/drawingml/2006/main">
                  <a:graphicData uri="http://schemas.microsoft.com/office/word/2010/wordprocessingShape">
                    <wps:wsp>
                      <wps:cNvSpPr txBox="1"/>
                      <wps:spPr>
                        <a:xfrm>
                          <a:off x="0" y="0"/>
                          <a:ext cx="5581650" cy="1231900"/>
                        </a:xfrm>
                        <a:prstGeom prst="rect">
                          <a:avLst/>
                        </a:prstGeom>
                        <a:noFill/>
                        <a:ln w="6350">
                          <a:noFill/>
                        </a:ln>
                      </wps:spPr>
                      <wps:txbx>
                        <w:txbxContent>
                          <w:p w14:paraId="1A9AC67A" w14:textId="77777777" w:rsidR="00BB31F7" w:rsidRDefault="00BB31F7" w:rsidP="006F6845">
                            <w:pPr>
                              <w:ind w:firstLineChars="100" w:firstLine="210"/>
                              <w:rPr>
                                <w:sz w:val="21"/>
                                <w:szCs w:val="20"/>
                              </w:rPr>
                            </w:pPr>
                            <w:r w:rsidRPr="00913215">
                              <w:rPr>
                                <w:rFonts w:hint="eastAsia"/>
                                <w:sz w:val="21"/>
                                <w:szCs w:val="20"/>
                              </w:rPr>
                              <w:t>「各地域において、現に権利擁護支援を必要としている人も含めた地域に暮らす全ての人が、尊厳ある本人らしい生活を継続し、地域社会に参加できるようにするため、地域や福祉、行政などに司法を加えた多様な分野・主体が連携する仕組み」です。</w:t>
                            </w:r>
                          </w:p>
                          <w:p w14:paraId="3EBCEBBF" w14:textId="77777777" w:rsidR="00BB31F7" w:rsidRDefault="00BB31F7" w:rsidP="006F6845">
                            <w:pPr>
                              <w:ind w:firstLineChars="100" w:firstLine="210"/>
                              <w:rPr>
                                <w:sz w:val="21"/>
                                <w:szCs w:val="20"/>
                              </w:rPr>
                            </w:pPr>
                          </w:p>
                          <w:p w14:paraId="70ACC56B" w14:textId="77777777" w:rsidR="00BB31F7" w:rsidRPr="005331F1" w:rsidRDefault="00BB31F7" w:rsidP="006F6845">
                            <w:pPr>
                              <w:ind w:left="200" w:hangingChars="100" w:hanging="200"/>
                              <w:jc w:val="center"/>
                              <w:rPr>
                                <w:sz w:val="22"/>
                                <w:szCs w:val="21"/>
                              </w:rPr>
                            </w:pPr>
                            <w:r w:rsidRPr="005331F1">
                              <w:rPr>
                                <w:rFonts w:hint="eastAsia"/>
                                <w:sz w:val="20"/>
                                <w:szCs w:val="18"/>
                              </w:rPr>
                              <w:t>権利擁護支援の地域連携ネットワークイメージ図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F081AE" id="テキスト ボックス 1894274884" o:spid="_x0000_s1296" type="#_x0000_t202" style="position:absolute;left:0;text-align:left;margin-left:25.65pt;margin-top:14.6pt;width:439.5pt;height:97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" filled="f" stroked="f" strokeweight=".5pt">
                <v:textbox>
                  <w:txbxContent>
                    <w:p w14:paraId="1A9AC67A" w14:textId="77777777" w:rsidR="00BB31F7" w:rsidRDefault="00BB31F7" w:rsidP="006F6845">
                      <w:pPr>
                        <w:ind w:firstLineChars="100" w:firstLine="210"/>
                        <w:rPr>
                          <w:sz w:val="21"/>
                          <w:szCs w:val="20"/>
                        </w:rPr>
                      </w:pPr>
                      <w:r w:rsidRPr="00913215">
                        <w:rPr>
                          <w:rFonts w:hint="eastAsia"/>
                          <w:sz w:val="21"/>
                          <w:szCs w:val="20"/>
                        </w:rPr>
                        <w:t>「各地域において、現に権利擁護支援を必要としている人も含めた地域に暮らす全ての人が、尊厳ある本人らしい生活を継続し、地域社会に参加できるようにするため、地域や福祉、行政などに司法を加えた多様な分野・主体が連携する仕組み」です。</w:t>
                      </w:r>
                    </w:p>
                    <w:p w14:paraId="3EBCEBBF" w14:textId="77777777" w:rsidR="00BB31F7" w:rsidRDefault="00BB31F7" w:rsidP="006F6845">
                      <w:pPr>
                        <w:ind w:firstLineChars="100" w:firstLine="210"/>
                        <w:rPr>
                          <w:sz w:val="21"/>
                          <w:szCs w:val="20"/>
                        </w:rPr>
                      </w:pPr>
                    </w:p>
                    <w:p w14:paraId="70ACC56B" w14:textId="77777777" w:rsidR="00BB31F7" w:rsidRPr="005331F1" w:rsidRDefault="00BB31F7" w:rsidP="006F6845">
                      <w:pPr>
                        <w:ind w:left="200" w:hangingChars="100" w:hanging="200"/>
                        <w:jc w:val="center"/>
                        <w:rPr>
                          <w:sz w:val="22"/>
                          <w:szCs w:val="21"/>
                        </w:rPr>
                      </w:pPr>
                      <w:r w:rsidRPr="005331F1">
                        <w:rPr>
                          <w:rFonts w:hint="eastAsia"/>
                          <w:sz w:val="20"/>
                          <w:szCs w:val="18"/>
                        </w:rPr>
                        <w:t>権利擁護支援の地域連携ネットワークイメージ図</w:t>
                      </w:r>
                    </w:p>
                  </w:txbxContent>
                </v:textbox>
                <w10:wrap anchorx="margin"/>
              </v:shape>
            </w:pict>
          </mc:Fallback>
        </mc:AlternateContent>
      </w:r>
    </w:p>
    <w:p w14:paraId="39E03DE1" w14:textId="77777777" w:rsidR="006F6845" w:rsidRDefault="006F6845" w:rsidP="006F6845">
      <w:pPr>
        <w:jc w:val="center"/>
        <w:rPr>
          <w:rFonts w:hAnsi="BIZ UDゴシック"/>
          <w:sz w:val="22"/>
        </w:rPr>
      </w:pPr>
    </w:p>
    <w:p w14:paraId="6AB2B016" w14:textId="77777777" w:rsidR="006F6845" w:rsidRDefault="006F6845" w:rsidP="006F6845">
      <w:pPr>
        <w:jc w:val="center"/>
        <w:rPr>
          <w:rFonts w:hAnsi="BIZ UDゴシック"/>
          <w:sz w:val="22"/>
        </w:rPr>
      </w:pPr>
    </w:p>
    <w:p w14:paraId="641A238B" w14:textId="77777777" w:rsidR="006F6845" w:rsidRDefault="006F6845" w:rsidP="006F6845">
      <w:pPr>
        <w:jc w:val="center"/>
        <w:rPr>
          <w:rFonts w:hAnsi="BIZ UDゴシック"/>
          <w:sz w:val="22"/>
        </w:rPr>
      </w:pPr>
    </w:p>
    <w:p w14:paraId="59D26662" w14:textId="77777777" w:rsidR="006F6845" w:rsidRDefault="006F6845" w:rsidP="006F6845">
      <w:pPr>
        <w:jc w:val="center"/>
        <w:rPr>
          <w:rFonts w:hAnsi="BIZ UDゴシック"/>
          <w:sz w:val="22"/>
        </w:rPr>
      </w:pPr>
    </w:p>
    <w:p w14:paraId="77AEA41A" w14:textId="01C82BAD" w:rsidR="006F6845" w:rsidRDefault="00CA53EC" w:rsidP="006F6845">
      <w:pPr>
        <w:jc w:val="center"/>
        <w:rPr>
          <w:rFonts w:hAnsi="BIZ UDゴシック"/>
          <w:sz w:val="22"/>
        </w:rPr>
      </w:pPr>
      <w:r>
        <w:rPr>
          <w:noProof/>
        </w:rPr>
        <w:drawing>
          <wp:anchor distT="0" distB="0" distL="114300" distR="114300" simplePos="0" relativeHeight="252700672" behindDoc="0" locked="0" layoutInCell="1" allowOverlap="1" wp14:anchorId="1E6E26F9" wp14:editId="778D9C08">
            <wp:simplePos x="0" y="0"/>
            <wp:positionH relativeFrom="column">
              <wp:posOffset>804648</wp:posOffset>
            </wp:positionH>
            <wp:positionV relativeFrom="paragraph">
              <wp:posOffset>222117</wp:posOffset>
            </wp:positionV>
            <wp:extent cx="4789967" cy="2677313"/>
            <wp:effectExtent l="0" t="0" r="0" b="889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4789967" cy="2677313"/>
                    </a:xfrm>
                    <a:prstGeom prst="rect">
                      <a:avLst/>
                    </a:prstGeom>
                  </pic:spPr>
                </pic:pic>
              </a:graphicData>
            </a:graphic>
            <wp14:sizeRelH relativeFrom="page">
              <wp14:pctWidth>0</wp14:pctWidth>
            </wp14:sizeRelH>
            <wp14:sizeRelV relativeFrom="page">
              <wp14:pctHeight>0</wp14:pctHeight>
            </wp14:sizeRelV>
          </wp:anchor>
        </w:drawing>
      </w:r>
    </w:p>
    <w:p w14:paraId="01DA65DF" w14:textId="45130ECF" w:rsidR="006F6845" w:rsidRDefault="006F6845" w:rsidP="006F6845">
      <w:pPr>
        <w:jc w:val="center"/>
        <w:rPr>
          <w:rFonts w:hAnsi="BIZ UDゴシック"/>
          <w:sz w:val="22"/>
        </w:rPr>
      </w:pPr>
    </w:p>
    <w:p w14:paraId="3282C932" w14:textId="77777777" w:rsidR="006F6845" w:rsidRPr="00710AB6" w:rsidRDefault="006F6845" w:rsidP="006F6845">
      <w:pPr>
        <w:jc w:val="center"/>
        <w:rPr>
          <w:rFonts w:hAnsi="BIZ UDゴシック"/>
          <w:sz w:val="22"/>
        </w:rPr>
      </w:pPr>
    </w:p>
    <w:p w14:paraId="5E6D4AF2" w14:textId="77777777" w:rsidR="006F6845" w:rsidRDefault="006F6845" w:rsidP="006F6845">
      <w:pPr>
        <w:ind w:left="2" w:firstLineChars="100" w:firstLine="220"/>
        <w:jc w:val="right"/>
        <w:rPr>
          <w:rFonts w:hAnsi="BIZ UDゴシック"/>
          <w:sz w:val="22"/>
        </w:rPr>
      </w:pPr>
    </w:p>
    <w:p w14:paraId="21E11735" w14:textId="7D2BC551" w:rsidR="006F6845" w:rsidRDefault="00697980" w:rsidP="006F6845">
      <w:pPr>
        <w:ind w:leftChars="100" w:left="240" w:firstLineChars="100" w:firstLine="240"/>
        <w:rPr>
          <w:rFonts w:ascii="ＭＳ 明朝" w:hAnsi="ＭＳ 明朝"/>
          <w:sz w:val="22"/>
          <w:bdr w:val="single" w:sz="4" w:space="0" w:color="auto"/>
        </w:rPr>
      </w:pPr>
      <w:r>
        <w:rPr>
          <w:noProof/>
        </w:rPr>
        <w:drawing>
          <wp:anchor distT="0" distB="0" distL="114300" distR="114300" simplePos="0" relativeHeight="253037568" behindDoc="0" locked="0" layoutInCell="1" allowOverlap="1" wp14:anchorId="5E09FF79" wp14:editId="43F3F8F2">
            <wp:simplePos x="0" y="0"/>
            <wp:positionH relativeFrom="column">
              <wp:posOffset>5628087</wp:posOffset>
            </wp:positionH>
            <wp:positionV relativeFrom="paragraph">
              <wp:posOffset>6263005</wp:posOffset>
            </wp:positionV>
            <wp:extent cx="648970" cy="648970"/>
            <wp:effectExtent l="0" t="0" r="0" b="0"/>
            <wp:wrapNone/>
            <wp:docPr id="49953878" name="図 10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3878" name="図 101" descr="QR コード&#10;&#10;自動的に生成された説明"/>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Pr>
          <w:rFonts w:hAnsi="BIZ UDゴシック" w:hint="eastAsia"/>
          <w:noProof/>
          <w:sz w:val="22"/>
        </w:rPr>
        <mc:AlternateContent>
          <mc:Choice Requires="wps">
            <w:drawing>
              <wp:anchor distT="0" distB="0" distL="114300" distR="114300" simplePos="0" relativeHeight="252199936" behindDoc="0" locked="0" layoutInCell="1" allowOverlap="1" wp14:anchorId="15BC7CA4" wp14:editId="07A8E790">
                <wp:simplePos x="0" y="0"/>
                <wp:positionH relativeFrom="column">
                  <wp:posOffset>621361</wp:posOffset>
                </wp:positionH>
                <wp:positionV relativeFrom="paragraph">
                  <wp:posOffset>2007263</wp:posOffset>
                </wp:positionV>
                <wp:extent cx="3909695" cy="340995"/>
                <wp:effectExtent l="0" t="0" r="0" b="1905"/>
                <wp:wrapNone/>
                <wp:docPr id="1894274885" name="テキスト ボックス 1894274885"/>
                <wp:cNvGraphicFramePr/>
                <a:graphic xmlns:a="http://schemas.openxmlformats.org/drawingml/2006/main">
                  <a:graphicData uri="http://schemas.microsoft.com/office/word/2010/wordprocessingShape">
                    <wps:wsp>
                      <wps:cNvSpPr txBox="1"/>
                      <wps:spPr>
                        <a:xfrm>
                          <a:off x="0" y="0"/>
                          <a:ext cx="3909695" cy="340995"/>
                        </a:xfrm>
                        <a:prstGeom prst="rect">
                          <a:avLst/>
                        </a:prstGeom>
                        <a:noFill/>
                        <a:ln w="6350">
                          <a:noFill/>
                        </a:ln>
                      </wps:spPr>
                      <wps:txbx>
                        <w:txbxContent>
                          <w:p w14:paraId="3F6951EF" w14:textId="77777777" w:rsidR="00BB31F7" w:rsidRDefault="00BB31F7" w:rsidP="006F6845">
                            <w:r w:rsidRPr="005866CD">
                              <w:rPr>
                                <w:rFonts w:hAnsi="BIZ UDゴシック" w:cs="ＭＳ Ｐゴシック" w:hint="eastAsia"/>
                                <w:kern w:val="0"/>
                                <w:sz w:val="16"/>
                                <w:szCs w:val="18"/>
                              </w:rPr>
                              <w:t>資料：</w:t>
                            </w:r>
                            <w:r w:rsidRPr="00094870">
                              <w:rPr>
                                <w:rFonts w:hAnsi="BIZ UDゴシック" w:cs="ＭＳ Ｐゴシック" w:hint="eastAsia"/>
                                <w:kern w:val="0"/>
                                <w:sz w:val="16"/>
                                <w:szCs w:val="18"/>
                              </w:rPr>
                              <w:t>国の第二期成年後見制度利用促進計画より引用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C7CA4" id="テキスト ボックス 1894274885" o:spid="_x0000_s1297" type="#_x0000_t202" style="position:absolute;left:0;text-align:left;margin-left:48.95pt;margin-top:158.05pt;width:307.85pt;height:26.8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" filled="f" stroked="f" strokeweight=".5pt">
                <v:textbox>
                  <w:txbxContent>
                    <w:p w14:paraId="3F6951EF" w14:textId="77777777" w:rsidR="00BB31F7" w:rsidRDefault="00BB31F7" w:rsidP="006F6845">
                      <w:r w:rsidRPr="005866CD">
                        <w:rPr>
                          <w:rFonts w:hAnsi="BIZ UDゴシック" w:cs="ＭＳ Ｐゴシック" w:hint="eastAsia"/>
                          <w:kern w:val="0"/>
                          <w:sz w:val="16"/>
                          <w:szCs w:val="18"/>
                        </w:rPr>
                        <w:t>資料：</w:t>
                      </w:r>
                      <w:r w:rsidRPr="00094870">
                        <w:rPr>
                          <w:rFonts w:hAnsi="BIZ UDゴシック" w:cs="ＭＳ Ｐゴシック" w:hint="eastAsia"/>
                          <w:kern w:val="0"/>
                          <w:sz w:val="16"/>
                          <w:szCs w:val="18"/>
                        </w:rPr>
                        <w:t>国の第二期成年後見制度利用促進計画より引用</w:t>
                      </w:r>
                    </w:p>
                  </w:txbxContent>
                </v:textbox>
              </v:shape>
            </w:pict>
          </mc:Fallback>
        </mc:AlternateContent>
      </w:r>
      <w:r w:rsidR="006F6845">
        <w:rPr>
          <w:rFonts w:ascii="ＭＳ 明朝" w:hAnsi="ＭＳ 明朝"/>
          <w:sz w:val="22"/>
          <w:bdr w:val="single" w:sz="4" w:space="0" w:color="auto"/>
        </w:rPr>
        <w:br w:type="page"/>
      </w:r>
    </w:p>
    <w:p w14:paraId="5344184E" w14:textId="7AB8505C" w:rsidR="006F6845" w:rsidRDefault="006F6845" w:rsidP="006F6845">
      <w:pPr>
        <w:rPr>
          <w:rFonts w:ascii="ＭＳ 明朝" w:hAnsi="ＭＳ 明朝"/>
          <w:sz w:val="22"/>
        </w:rPr>
      </w:pPr>
    </w:p>
    <w:p w14:paraId="7665502F" w14:textId="06682558" w:rsidR="006F6845" w:rsidRDefault="006F6845" w:rsidP="006F6845">
      <w:pPr>
        <w:jc w:val="center"/>
        <w:rPr>
          <w:rFonts w:ascii="ＭＳ 明朝" w:hAnsi="ＭＳ 明朝"/>
          <w:sz w:val="22"/>
        </w:rPr>
      </w:pPr>
    </w:p>
    <w:tbl>
      <w:tblPr>
        <w:tblStyle w:val="af9"/>
        <w:tblW w:w="0" w:type="auto"/>
        <w:jc w:val="center"/>
        <w:tblLook w:val="04A0" w:firstRow="1" w:lastRow="0" w:firstColumn="1" w:lastColumn="0" w:noHBand="0" w:noVBand="1"/>
      </w:tblPr>
      <w:tblGrid>
        <w:gridCol w:w="8526"/>
      </w:tblGrid>
      <w:tr w:rsidR="006F6845" w14:paraId="2DA542E5" w14:textId="77777777" w:rsidTr="009B7CC4">
        <w:trPr>
          <w:jc w:val="center"/>
        </w:trPr>
        <w:tc>
          <w:tcPr>
            <w:tcW w:w="8526" w:type="dxa"/>
          </w:tcPr>
          <w:p w14:paraId="27C211D6" w14:textId="573708E8" w:rsidR="006F6845" w:rsidRDefault="006F6845" w:rsidP="009B7CC4">
            <w:pPr>
              <w:rPr>
                <w:rFonts w:ascii="ＭＳ 明朝" w:hAnsi="ＭＳ 明朝"/>
                <w:sz w:val="22"/>
              </w:rPr>
            </w:pPr>
            <w:r>
              <w:rPr>
                <w:rFonts w:ascii="BIZ UD明朝 Medium" w:eastAsia="BIZ UD明朝 Medium" w:hAnsi="BIZ UD明朝 Medium"/>
                <w:sz w:val="22"/>
              </w:rPr>
              <w:t xml:space="preserve"> </w:t>
            </w:r>
            <w:r w:rsidR="00047C3E" w:rsidRPr="00094870">
              <w:rPr>
                <w:rFonts w:ascii="ＭＳ 明朝" w:hAnsi="ＭＳ 明朝" w:hint="eastAsia"/>
                <w:sz w:val="22"/>
              </w:rPr>
              <w:t>【地域共生社会の実現に向けた権利擁護支援のイメージ図】</w:t>
            </w:r>
          </w:p>
          <w:p w14:paraId="7D0DD2D7" w14:textId="4F4004E3" w:rsidR="00047C3E" w:rsidRDefault="00047C3E" w:rsidP="009B7CC4">
            <w:pPr>
              <w:rPr>
                <w:rFonts w:ascii="ＭＳ 明朝" w:hAnsi="ＭＳ 明朝"/>
                <w:sz w:val="22"/>
              </w:rPr>
            </w:pPr>
            <w:r>
              <w:rPr>
                <w:rFonts w:ascii="BIZ UD明朝 Medium" w:eastAsia="BIZ UD明朝 Medium" w:hAnsi="BIZ UD明朝 Medium"/>
                <w:noProof/>
                <w:sz w:val="22"/>
              </w:rPr>
              <w:drawing>
                <wp:anchor distT="0" distB="0" distL="114300" distR="114300" simplePos="0" relativeHeight="252670976" behindDoc="0" locked="0" layoutInCell="1" allowOverlap="1" wp14:anchorId="163A8B98" wp14:editId="0EFC25E0">
                  <wp:simplePos x="0" y="0"/>
                  <wp:positionH relativeFrom="column">
                    <wp:posOffset>23713</wp:posOffset>
                  </wp:positionH>
                  <wp:positionV relativeFrom="paragraph">
                    <wp:posOffset>118172</wp:posOffset>
                  </wp:positionV>
                  <wp:extent cx="5270906" cy="2668773"/>
                  <wp:effectExtent l="0" t="0" r="6350" b="0"/>
                  <wp:wrapNone/>
                  <wp:docPr id="912639626" name="図 9126396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33948" name="図 868933948" descr="ダイアグラム&#10;&#10;自動的に生成された説明"/>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70906" cy="2668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99B7F" w14:textId="2F661A57" w:rsidR="00047C3E" w:rsidRDefault="00047C3E" w:rsidP="009B7CC4">
            <w:pPr>
              <w:rPr>
                <w:rFonts w:ascii="ＭＳ 明朝" w:hAnsi="ＭＳ 明朝"/>
                <w:sz w:val="22"/>
              </w:rPr>
            </w:pPr>
          </w:p>
          <w:p w14:paraId="49275939" w14:textId="2A57BA6C" w:rsidR="00047C3E" w:rsidRDefault="00047C3E" w:rsidP="009B7CC4">
            <w:pPr>
              <w:rPr>
                <w:rFonts w:ascii="ＭＳ 明朝" w:hAnsi="ＭＳ 明朝"/>
                <w:sz w:val="22"/>
              </w:rPr>
            </w:pPr>
          </w:p>
          <w:p w14:paraId="76AF1D6C" w14:textId="78AD3D0E" w:rsidR="00047C3E" w:rsidRDefault="00047C3E" w:rsidP="009B7CC4">
            <w:pPr>
              <w:rPr>
                <w:rFonts w:ascii="ＭＳ 明朝" w:hAnsi="ＭＳ 明朝"/>
                <w:sz w:val="22"/>
              </w:rPr>
            </w:pPr>
          </w:p>
          <w:p w14:paraId="380759B2" w14:textId="71D06662" w:rsidR="00047C3E" w:rsidRDefault="00047C3E" w:rsidP="009B7CC4">
            <w:pPr>
              <w:rPr>
                <w:rFonts w:ascii="ＭＳ 明朝" w:hAnsi="ＭＳ 明朝"/>
                <w:sz w:val="22"/>
              </w:rPr>
            </w:pPr>
          </w:p>
          <w:p w14:paraId="1A3201B8" w14:textId="4DFB28F5" w:rsidR="00047C3E" w:rsidRDefault="00047C3E" w:rsidP="009B7CC4">
            <w:pPr>
              <w:rPr>
                <w:rFonts w:ascii="ＭＳ 明朝" w:hAnsi="ＭＳ 明朝"/>
                <w:sz w:val="22"/>
              </w:rPr>
            </w:pPr>
          </w:p>
          <w:p w14:paraId="2575C899" w14:textId="0F7B40A4" w:rsidR="00047C3E" w:rsidRDefault="00047C3E" w:rsidP="009B7CC4">
            <w:pPr>
              <w:rPr>
                <w:rFonts w:ascii="ＭＳ 明朝" w:hAnsi="ＭＳ 明朝"/>
                <w:sz w:val="22"/>
              </w:rPr>
            </w:pPr>
          </w:p>
          <w:p w14:paraId="37107E5E" w14:textId="0A06A512" w:rsidR="00047C3E" w:rsidRDefault="00047C3E" w:rsidP="009B7CC4">
            <w:pPr>
              <w:rPr>
                <w:rFonts w:ascii="ＭＳ 明朝" w:hAnsi="ＭＳ 明朝"/>
                <w:sz w:val="22"/>
              </w:rPr>
            </w:pPr>
          </w:p>
          <w:p w14:paraId="3BF76ADF" w14:textId="326475C2" w:rsidR="00047C3E" w:rsidRDefault="00047C3E" w:rsidP="009B7CC4">
            <w:pPr>
              <w:rPr>
                <w:rFonts w:ascii="ＭＳ 明朝" w:hAnsi="ＭＳ 明朝"/>
                <w:sz w:val="22"/>
              </w:rPr>
            </w:pPr>
          </w:p>
          <w:p w14:paraId="4A91BE5D" w14:textId="59F16795" w:rsidR="00047C3E" w:rsidRDefault="00047C3E" w:rsidP="009B7CC4">
            <w:pPr>
              <w:rPr>
                <w:rFonts w:ascii="ＭＳ 明朝" w:hAnsi="ＭＳ 明朝"/>
                <w:sz w:val="22"/>
              </w:rPr>
            </w:pPr>
          </w:p>
          <w:p w14:paraId="1D1FA94E" w14:textId="07ADAE11" w:rsidR="00047C3E" w:rsidRDefault="00047C3E" w:rsidP="009B7CC4">
            <w:pPr>
              <w:rPr>
                <w:rFonts w:ascii="ＭＳ 明朝" w:hAnsi="ＭＳ 明朝"/>
                <w:sz w:val="22"/>
              </w:rPr>
            </w:pPr>
          </w:p>
          <w:p w14:paraId="5D4EE851" w14:textId="42766281" w:rsidR="00047C3E" w:rsidRDefault="00047C3E" w:rsidP="009B7CC4">
            <w:pPr>
              <w:rPr>
                <w:rFonts w:ascii="ＭＳ 明朝" w:hAnsi="ＭＳ 明朝"/>
                <w:sz w:val="22"/>
              </w:rPr>
            </w:pPr>
          </w:p>
          <w:p w14:paraId="02C9A000" w14:textId="735902A2" w:rsidR="00047C3E" w:rsidRDefault="00047C3E" w:rsidP="009B7CC4">
            <w:pPr>
              <w:rPr>
                <w:rFonts w:ascii="BIZ UD明朝 Medium" w:eastAsia="BIZ UD明朝 Medium" w:hAnsi="BIZ UD明朝 Medium"/>
                <w:sz w:val="22"/>
              </w:rPr>
            </w:pPr>
          </w:p>
          <w:p w14:paraId="4FB9AAB8" w14:textId="34376308" w:rsidR="00680D2C" w:rsidRPr="00056154" w:rsidRDefault="00680D2C" w:rsidP="00680D2C">
            <w:pPr>
              <w:ind w:left="2" w:firstLineChars="100" w:firstLine="220"/>
              <w:jc w:val="both"/>
              <w:rPr>
                <w:rFonts w:asciiTheme="majorHAnsi" w:eastAsiaTheme="majorHAnsi" w:hAnsiTheme="majorHAnsi"/>
                <w:sz w:val="22"/>
              </w:rPr>
            </w:pPr>
            <w:r w:rsidRPr="00056154">
              <w:rPr>
                <w:rFonts w:asciiTheme="majorHAnsi" w:eastAsiaTheme="majorHAnsi" w:hAnsiTheme="majorHAnsi" w:hint="eastAsia"/>
                <w:sz w:val="22"/>
              </w:rPr>
              <w:t>権利擁護支援については、これまで定義が定められていませんでしたが、国の第二期成年後見制度利用促進基本計画では、</w:t>
            </w:r>
            <w:r w:rsidR="00D35395">
              <w:rPr>
                <w:rFonts w:asciiTheme="majorHAnsi" w:eastAsiaTheme="majorHAnsi" w:hAnsiTheme="majorHAnsi" w:hint="eastAsia"/>
                <w:sz w:val="22"/>
              </w:rPr>
              <w:t>上記</w:t>
            </w:r>
            <w:r w:rsidRPr="00056154">
              <w:rPr>
                <w:rFonts w:asciiTheme="majorHAnsi" w:eastAsiaTheme="majorHAnsi" w:hAnsiTheme="majorHAnsi" w:hint="eastAsia"/>
                <w:sz w:val="22"/>
              </w:rPr>
              <w:t>のイメージ図のとおり定義がされました。</w:t>
            </w:r>
          </w:p>
          <w:p w14:paraId="20D73461" w14:textId="05B6EDE6" w:rsidR="00680D2C" w:rsidRPr="00056154" w:rsidRDefault="00680D2C" w:rsidP="00680D2C">
            <w:pPr>
              <w:ind w:left="2" w:firstLineChars="100" w:firstLine="220"/>
              <w:jc w:val="both"/>
              <w:rPr>
                <w:rFonts w:asciiTheme="majorHAnsi" w:eastAsiaTheme="majorHAnsi" w:hAnsiTheme="majorHAnsi"/>
                <w:sz w:val="22"/>
              </w:rPr>
            </w:pPr>
            <w:r w:rsidRPr="00056154">
              <w:rPr>
                <w:rFonts w:asciiTheme="majorHAnsi" w:eastAsiaTheme="majorHAnsi" w:hAnsiTheme="majorHAnsi" w:hint="eastAsia"/>
                <w:sz w:val="22"/>
              </w:rPr>
              <w:t>権利擁護支援とは、地域共生社会の実現を目指す包括的な支援体制における「本人を中心とした支援・活動の共通基盤」です。意思決定支援等による「権利行使の支援」と、虐待対応や財産上の不当取引への対応における「権利侵害の回復支援」を基に支援を必要とする方が地域社会に参加し、共に自立した生活を送るという目的を実現するための支援活動と定義しています。</w:t>
            </w:r>
          </w:p>
          <w:p w14:paraId="7B01376A" w14:textId="3D2D8941" w:rsidR="00680D2C" w:rsidRPr="00710AB6" w:rsidRDefault="00680D2C" w:rsidP="00680D2C">
            <w:pPr>
              <w:ind w:firstLineChars="100" w:firstLine="220"/>
              <w:jc w:val="both"/>
              <w:rPr>
                <w:rFonts w:asciiTheme="majorHAnsi" w:eastAsiaTheme="majorHAnsi" w:hAnsiTheme="majorHAnsi"/>
                <w:sz w:val="22"/>
              </w:rPr>
            </w:pPr>
            <w:r w:rsidRPr="00056154">
              <w:rPr>
                <w:rFonts w:asciiTheme="majorHAnsi" w:eastAsiaTheme="majorHAnsi" w:hAnsiTheme="majorHAnsi" w:hint="eastAsia"/>
                <w:sz w:val="22"/>
              </w:rPr>
              <w:t>地域連携ネットワークは、地域社会への参加という観点も含まれるため、多様な分野・主体が</w:t>
            </w:r>
            <w:r w:rsidR="00CE6E8A">
              <w:rPr>
                <w:rFonts w:asciiTheme="majorHAnsi" w:eastAsiaTheme="majorHAnsi" w:hAnsiTheme="majorHAnsi" w:hint="eastAsia"/>
                <w:sz w:val="22"/>
              </w:rPr>
              <w:t>かか</w:t>
            </w:r>
            <w:r w:rsidRPr="00056154">
              <w:rPr>
                <w:rFonts w:asciiTheme="majorHAnsi" w:eastAsiaTheme="majorHAnsi" w:hAnsiTheme="majorHAnsi" w:hint="eastAsia"/>
                <w:sz w:val="22"/>
              </w:rPr>
              <w:t>わる包括的なネットワークが求められます。</w:t>
            </w:r>
          </w:p>
          <w:p w14:paraId="23487460" w14:textId="77777777" w:rsidR="006F6845" w:rsidRPr="00680D2C" w:rsidRDefault="006F6845" w:rsidP="009B7CC4">
            <w:pPr>
              <w:jc w:val="right"/>
              <w:rPr>
                <w:rFonts w:ascii="BIZ UD明朝 Medium" w:eastAsia="BIZ UD明朝 Medium" w:hAnsi="BIZ UD明朝 Medium"/>
                <w:sz w:val="22"/>
              </w:rPr>
            </w:pPr>
          </w:p>
        </w:tc>
      </w:tr>
    </w:tbl>
    <w:p w14:paraId="380411A0" w14:textId="77777777" w:rsidR="006F6845" w:rsidRDefault="006F6845" w:rsidP="007537CA">
      <w:pPr>
        <w:snapToGrid w:val="0"/>
        <w:spacing w:line="140" w:lineRule="exact"/>
        <w:ind w:firstLineChars="300" w:firstLine="660"/>
        <w:rPr>
          <w:rFonts w:ascii="BIZ UD明朝 Medium" w:eastAsia="BIZ UD明朝 Medium" w:hAnsi="BIZ UD明朝 Medium"/>
          <w:sz w:val="22"/>
        </w:rPr>
      </w:pPr>
    </w:p>
    <w:p w14:paraId="0F24F714" w14:textId="77777777" w:rsidR="006F6845" w:rsidRPr="00C55C0C" w:rsidRDefault="006F6845" w:rsidP="007537CA">
      <w:pPr>
        <w:snapToGrid w:val="0"/>
        <w:ind w:firstLineChars="350" w:firstLine="560"/>
        <w:rPr>
          <w:rFonts w:eastAsia="DengXian" w:hAnsi="BIZ UDゴシック" w:cs="ＭＳ Ｐゴシック"/>
          <w:kern w:val="0"/>
          <w:sz w:val="16"/>
          <w:szCs w:val="18"/>
        </w:rPr>
      </w:pPr>
      <w:r w:rsidRPr="005866CD">
        <w:rPr>
          <w:rFonts w:hAnsi="BIZ UDゴシック" w:cs="ＭＳ Ｐゴシック" w:hint="eastAsia"/>
          <w:kern w:val="0"/>
          <w:sz w:val="16"/>
          <w:szCs w:val="18"/>
        </w:rPr>
        <w:t>資料：</w:t>
      </w:r>
      <w:r w:rsidRPr="00094870">
        <w:rPr>
          <w:rFonts w:hAnsi="BIZ UDゴシック" w:cs="ＭＳ Ｐゴシック" w:hint="eastAsia"/>
          <w:kern w:val="0"/>
          <w:sz w:val="16"/>
          <w:szCs w:val="18"/>
        </w:rPr>
        <w:t>国の第二期成年後見制度利用促進計画より引用</w:t>
      </w:r>
    </w:p>
    <w:p w14:paraId="1827667A" w14:textId="4BDF0B3D" w:rsidR="006F6845" w:rsidRDefault="00697980" w:rsidP="006F6845">
      <w:pPr>
        <w:rPr>
          <w:rFonts w:ascii="ＭＳ 明朝" w:hAnsi="ＭＳ 明朝"/>
          <w:sz w:val="22"/>
        </w:rPr>
      </w:pPr>
      <w:r>
        <w:rPr>
          <w:noProof/>
        </w:rPr>
        <w:drawing>
          <wp:anchor distT="0" distB="0" distL="114300" distR="114300" simplePos="0" relativeHeight="253039616" behindDoc="0" locked="0" layoutInCell="1" allowOverlap="1" wp14:anchorId="5F201961" wp14:editId="413C5E21">
            <wp:simplePos x="0" y="0"/>
            <wp:positionH relativeFrom="column">
              <wp:posOffset>-90805</wp:posOffset>
            </wp:positionH>
            <wp:positionV relativeFrom="paragraph">
              <wp:posOffset>2454275</wp:posOffset>
            </wp:positionV>
            <wp:extent cx="648970" cy="648970"/>
            <wp:effectExtent l="0" t="0" r="0" b="0"/>
            <wp:wrapNone/>
            <wp:docPr id="270728223" name="図 10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28223" name="図 102" descr="QR コード&#10;&#10;自動的に生成された説明"/>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sidRPr="005A201F">
        <w:rPr>
          <w:sz w:val="22"/>
        </w:rPr>
        <w:br w:type="page"/>
      </w:r>
    </w:p>
    <w:p w14:paraId="3A93103E" w14:textId="2FABB1C7" w:rsidR="006F6845" w:rsidRDefault="006F6845" w:rsidP="006F6845">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10" w:name="_Toc149909496"/>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lastRenderedPageBreak/>
        <w:t>７</w:t>
      </w:r>
      <w:r w:rsidRPr="007A7AE2">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w:t>
      </w:r>
      <w:r w:rsidRPr="00395B25">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重点的な取組</w:t>
      </w:r>
      <w:bookmarkEnd w:id="210"/>
      <w:r w:rsidR="00047C3E">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事項</w:t>
      </w:r>
    </w:p>
    <w:bookmarkStart w:id="211" w:name="_Toc146651942"/>
    <w:bookmarkStart w:id="212" w:name="_Toc147516948"/>
    <w:bookmarkStart w:id="213" w:name="_Toc149909497"/>
    <w:p w14:paraId="5B2ED5E2" w14:textId="7415B983" w:rsidR="00047C3E" w:rsidRDefault="00047C3E" w:rsidP="00047C3E">
      <w:pPr>
        <w:pStyle w:val="affffb"/>
        <w:widowControl w:val="0"/>
        <w:spacing w:line="380" w:lineRule="exact"/>
        <w:ind w:left="312" w:firstLine="220"/>
        <w:jc w:val="both"/>
        <w:rPr>
          <w:rFonts w:ascii="BIZ UDゴシック" w:eastAsia="BIZ UDゴシック" w:hAnsi="BIZ UDゴシック"/>
          <w:sz w:val="22"/>
        </w:rPr>
      </w:pPr>
      <w:r>
        <w:rPr>
          <w:rFonts w:hAnsi="HG丸ｺﾞｼｯｸM-PRO"/>
          <w:noProof/>
          <w:sz w:val="22"/>
        </w:rPr>
        <mc:AlternateContent>
          <mc:Choice Requires="wpg">
            <w:drawing>
              <wp:anchor distT="0" distB="0" distL="114300" distR="114300" simplePos="0" relativeHeight="252673024" behindDoc="0" locked="0" layoutInCell="1" allowOverlap="1" wp14:anchorId="028FEDC0" wp14:editId="03415EEA">
                <wp:simplePos x="0" y="0"/>
                <wp:positionH relativeFrom="margin">
                  <wp:posOffset>196795</wp:posOffset>
                </wp:positionH>
                <wp:positionV relativeFrom="paragraph">
                  <wp:posOffset>70016</wp:posOffset>
                </wp:positionV>
                <wp:extent cx="4163696" cy="325120"/>
                <wp:effectExtent l="0" t="0" r="27305" b="17780"/>
                <wp:wrapNone/>
                <wp:docPr id="2" name="グループ化 2"/>
                <wp:cNvGraphicFramePr/>
                <a:graphic xmlns:a="http://schemas.openxmlformats.org/drawingml/2006/main">
                  <a:graphicData uri="http://schemas.microsoft.com/office/word/2010/wordprocessingGroup">
                    <wpg:wgp>
                      <wpg:cNvGrpSpPr/>
                      <wpg:grpSpPr>
                        <a:xfrm>
                          <a:off x="0" y="0"/>
                          <a:ext cx="4163696" cy="325120"/>
                          <a:chOff x="-11054" y="-1608"/>
                          <a:chExt cx="4164363" cy="325399"/>
                        </a:xfrm>
                      </wpg:grpSpPr>
                      <wps:wsp>
                        <wps:cNvPr id="8" name="テキスト ボックス 8"/>
                        <wps:cNvSpPr txBox="1"/>
                        <wps:spPr>
                          <a:xfrm>
                            <a:off x="0" y="-432"/>
                            <a:ext cx="4153309" cy="324223"/>
                          </a:xfrm>
                          <a:prstGeom prst="rect">
                            <a:avLst/>
                          </a:prstGeom>
                          <a:solidFill>
                            <a:schemeClr val="bg1">
                              <a:lumMod val="85000"/>
                            </a:schemeClr>
                          </a:solidFill>
                          <a:ln w="19050">
                            <a:solidFill>
                              <a:schemeClr val="tx1">
                                <a:lumMod val="75000"/>
                                <a:lumOff val="25000"/>
                              </a:schemeClr>
                            </a:solidFill>
                          </a:ln>
                        </wps:spPr>
                        <wps:txbx>
                          <w:txbxContent>
                            <w:p w14:paraId="4B720620" w14:textId="77777777" w:rsidR="00BB31F7" w:rsidRDefault="00BB31F7" w:rsidP="00047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563402" name="テキスト ボックス 628563402"/>
                        <wps:cNvSpPr txBox="1"/>
                        <wps:spPr>
                          <a:xfrm>
                            <a:off x="-11054" y="-1608"/>
                            <a:ext cx="1399653" cy="319161"/>
                          </a:xfrm>
                          <a:prstGeom prst="rect">
                            <a:avLst/>
                          </a:prstGeom>
                          <a:solidFill>
                            <a:schemeClr val="tx1">
                              <a:lumMod val="75000"/>
                              <a:lumOff val="25000"/>
                            </a:schemeClr>
                          </a:solidFill>
                          <a:ln w="6350">
                            <a:noFill/>
                          </a:ln>
                        </wps:spPr>
                        <wps:txbx>
                          <w:txbxContent>
                            <w:p w14:paraId="71BE47A3" w14:textId="4383F12F" w:rsidR="00BB31F7" w:rsidRPr="00C17522" w:rsidRDefault="00BB31F7" w:rsidP="00047C3E">
                              <w:pPr>
                                <w:jc w:val="center"/>
                                <w:rPr>
                                  <w:rFonts w:hAnsi="BIZ UDゴシック"/>
                                  <w:color w:val="FFFFFF" w:themeColor="background1"/>
                                  <w:sz w:val="19"/>
                                  <w:szCs w:val="19"/>
                                </w:rPr>
                              </w:pPr>
                              <w:r>
                                <w:rPr>
                                  <w:rFonts w:hAnsi="BIZ UDゴシック" w:hint="eastAsia"/>
                                  <w:b/>
                                  <w:bCs/>
                                  <w:color w:val="FFFFFF" w:themeColor="background1"/>
                                  <w:sz w:val="19"/>
                                  <w:szCs w:val="19"/>
                                </w:rPr>
                                <w:t>（１）重点的な取組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563403" name="テキスト ボックス 628563403"/>
                        <wps:cNvSpPr txBox="1"/>
                        <wps:spPr>
                          <a:xfrm>
                            <a:off x="1388599" y="-1608"/>
                            <a:ext cx="1987358" cy="302601"/>
                          </a:xfrm>
                          <a:prstGeom prst="rect">
                            <a:avLst/>
                          </a:prstGeom>
                          <a:noFill/>
                          <a:ln w="6350">
                            <a:noFill/>
                          </a:ln>
                        </wps:spPr>
                        <wps:txbx>
                          <w:txbxContent>
                            <w:p w14:paraId="4410DC85" w14:textId="534112EC" w:rsidR="00BB31F7" w:rsidRPr="00C17522" w:rsidRDefault="00BB31F7" w:rsidP="00047C3E">
                              <w:pPr>
                                <w:rPr>
                                  <w:sz w:val="28"/>
                                  <w:szCs w:val="24"/>
                                </w:rPr>
                              </w:pPr>
                              <w:r>
                                <w:rPr>
                                  <w:rFonts w:hint="eastAsia"/>
                                  <w:b/>
                                  <w:bCs/>
                                </w:rPr>
                                <w:t>成年後見制度の理解促進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8FEDC0" id="_x0000_s1298" style="position:absolute;left:0;text-align:left;margin-left:15.5pt;margin-top:5.5pt;width:327.85pt;height:25.6pt;z-index:252673024;mso-position-horizontal-relative:margin;mso-width-relative:margin;mso-height-relative:margin" coordorigin="-110,-16" coordsize="4164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">
                <v:shape id="テキスト ボックス 8" o:spid="_x0000_s1299" type="#_x0000_t202" style="position:absolute;top:-4;width:41533;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" fillcolor="#d8d8d8 [2732]" strokecolor="#404040 [2429]" strokeweight="1.5pt">
                  <v:textbox>
                    <w:txbxContent>
                      <w:p w14:paraId="4B720620" w14:textId="77777777" w:rsidR="00BB31F7" w:rsidRDefault="00BB31F7" w:rsidP="00047C3E"/>
                    </w:txbxContent>
                  </v:textbox>
                </v:shape>
                <v:shape id="テキスト ボックス 628563402" o:spid="_x0000_s1300" type="#_x0000_t202" style="position:absolute;left:-110;top:-16;width:1399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" fillcolor="#404040 [2429]" stroked="f" strokeweight=".5pt">
                  <v:textbox>
                    <w:txbxContent>
                      <w:p w14:paraId="71BE47A3" w14:textId="4383F12F" w:rsidR="00BB31F7" w:rsidRPr="00C17522" w:rsidRDefault="00BB31F7" w:rsidP="00047C3E">
                        <w:pPr>
                          <w:jc w:val="center"/>
                          <w:rPr>
                            <w:rFonts w:hAnsi="BIZ UDゴシック"/>
                            <w:color w:val="FFFFFF" w:themeColor="background1"/>
                            <w:sz w:val="19"/>
                            <w:szCs w:val="19"/>
                          </w:rPr>
                        </w:pPr>
                        <w:r>
                          <w:rPr>
                            <w:rFonts w:hAnsi="BIZ UDゴシック" w:hint="eastAsia"/>
                            <w:b/>
                            <w:bCs/>
                            <w:color w:val="FFFFFF" w:themeColor="background1"/>
                            <w:sz w:val="19"/>
                            <w:szCs w:val="19"/>
                          </w:rPr>
                          <w:t>（１）重点的な取組</w:t>
                        </w:r>
                      </w:p>
                    </w:txbxContent>
                  </v:textbox>
                </v:shape>
                <v:shape id="テキスト ボックス 628563403" o:spid="_x0000_s1301" type="#_x0000_t202" style="position:absolute;left:13885;top:-16;width:19874;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" filled="f" stroked="f" strokeweight=".5pt">
                  <v:textbox>
                    <w:txbxContent>
                      <w:p w14:paraId="4410DC85" w14:textId="534112EC" w:rsidR="00BB31F7" w:rsidRPr="00C17522" w:rsidRDefault="00BB31F7" w:rsidP="00047C3E">
                        <w:pPr>
                          <w:rPr>
                            <w:sz w:val="28"/>
                            <w:szCs w:val="24"/>
                          </w:rPr>
                        </w:pPr>
                        <w:r>
                          <w:rPr>
                            <w:rFonts w:hint="eastAsia"/>
                            <w:b/>
                            <w:bCs/>
                          </w:rPr>
                          <w:t>成年後見制度の理解促進</w:t>
                        </w:r>
                      </w:p>
                    </w:txbxContent>
                  </v:textbox>
                </v:shape>
                <w10:wrap anchorx="margin"/>
              </v:group>
            </w:pict>
          </mc:Fallback>
        </mc:AlternateContent>
      </w:r>
    </w:p>
    <w:p w14:paraId="2ED027B4" w14:textId="2E2BCB52" w:rsidR="00047C3E" w:rsidRDefault="00047C3E" w:rsidP="00047C3E">
      <w:pPr>
        <w:pStyle w:val="affffb"/>
        <w:widowControl w:val="0"/>
        <w:spacing w:line="380" w:lineRule="exact"/>
        <w:ind w:left="312" w:firstLine="220"/>
        <w:jc w:val="both"/>
        <w:rPr>
          <w:rFonts w:ascii="BIZ UDゴシック" w:eastAsia="BIZ UDゴシック" w:hAnsi="BIZ UDゴシック"/>
          <w:sz w:val="22"/>
        </w:rPr>
      </w:pPr>
    </w:p>
    <w:bookmarkEnd w:id="211"/>
    <w:bookmarkEnd w:id="212"/>
    <w:bookmarkEnd w:id="213"/>
    <w:p w14:paraId="11D91F60" w14:textId="4361CCBE" w:rsidR="00047C3E" w:rsidRPr="009409B3" w:rsidRDefault="00047C3E" w:rsidP="00047C3E">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2675072" behindDoc="1" locked="0" layoutInCell="1" allowOverlap="1" wp14:anchorId="51956AE2" wp14:editId="604153A6">
                <wp:simplePos x="0" y="0"/>
                <wp:positionH relativeFrom="column">
                  <wp:posOffset>-7620</wp:posOffset>
                </wp:positionH>
                <wp:positionV relativeFrom="paragraph">
                  <wp:posOffset>201930</wp:posOffset>
                </wp:positionV>
                <wp:extent cx="6192520" cy="28575"/>
                <wp:effectExtent l="0" t="0" r="36830" b="28575"/>
                <wp:wrapNone/>
                <wp:docPr id="628563407" name="グループ化 628563407"/>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628563408" name="直線コネクタ 628563408"/>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4721403" name="直線コネクタ 274721403"/>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603D2A" id="グループ化 628563407" o:spid="_x0000_s1026" style="position:absolute;left:0;text-align:left;margin-left:-.6pt;margin-top:15.9pt;width:487.6pt;height:2.25pt;z-index:-250641408"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">
                <v:line id="直線コネクタ 628563408"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" strokecolor="#7f7f7f [1612]" strokeweight="1.75pt">
                  <v:stroke joinstyle="miter" endcap="round"/>
                </v:line>
                <v:line id="直線コネクタ 274721403"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197ABE06" w14:textId="11156085" w:rsidR="006F6845" w:rsidRPr="007537CA" w:rsidRDefault="006F6845" w:rsidP="00D35395">
      <w:pPr>
        <w:pStyle w:val="2e"/>
        <w:ind w:leftChars="100" w:left="240" w:rightChars="50" w:right="120" w:firstLine="220"/>
        <w:rPr>
          <w:rFonts w:ascii="BIZ UDゴシック" w:eastAsia="BIZ UDゴシック" w:hAnsi="BIZ UDゴシック"/>
          <w:color w:val="000000" w:themeColor="text1"/>
          <w:sz w:val="22"/>
        </w:rPr>
      </w:pPr>
      <w:r w:rsidRPr="007537CA">
        <w:rPr>
          <w:rFonts w:ascii="BIZ UDゴシック" w:eastAsia="BIZ UDゴシック" w:hAnsi="BIZ UDゴシック" w:hint="eastAsia"/>
          <w:color w:val="000000" w:themeColor="text1"/>
          <w:sz w:val="22"/>
        </w:rPr>
        <w:t>近年の人口減少、高齢化、単身世帯の増加等を背景として、地域社会から孤立する人や身寄りがないことで生活に困難を抱える人の問題が顕在化しています。このため、パンフレットや広報紙等を活用し、成年後見制度の周知・啓発を進めるとともに、同制度の利用に向けた支援機能の充実や相談窓口に来られない方への出張相談及び市民公開講座の拡充など、多様化するニーズに即した利用促進を図ります。</w:t>
      </w:r>
    </w:p>
    <w:p w14:paraId="14D8BBFB" w14:textId="13C3F2ED" w:rsidR="006F6845" w:rsidRPr="005059A8" w:rsidRDefault="006F6845" w:rsidP="00D35395">
      <w:pPr>
        <w:pStyle w:val="2e"/>
        <w:ind w:leftChars="100" w:left="240" w:rightChars="50" w:right="120" w:firstLine="220"/>
        <w:rPr>
          <w:rFonts w:asciiTheme="majorHAnsi" w:eastAsiaTheme="majorHAnsi" w:hAnsiTheme="majorHAnsi"/>
          <w:sz w:val="22"/>
        </w:rPr>
      </w:pPr>
      <w:r w:rsidRPr="007537CA">
        <w:rPr>
          <w:rFonts w:ascii="BIZ UDゴシック" w:eastAsia="BIZ UDゴシック" w:hAnsi="BIZ UDゴシック" w:hint="eastAsia"/>
          <w:color w:val="000000" w:themeColor="text1"/>
          <w:sz w:val="22"/>
        </w:rPr>
        <w:t>また、将来の人生設計について、本人の意思の反映・尊重という観点から、任意後見制度が積極的に活用される必要があります。そのため、国のリーフレットやポスター等を用いた周知・啓発や、関係機関との連携及び役割分担の下、同制度が適切かつ安心して利用されるための取組を推進します。</w:t>
      </w:r>
    </w:p>
    <w:p w14:paraId="59B050D1" w14:textId="681F3BF8" w:rsidR="006F6845" w:rsidRPr="004F11E0" w:rsidRDefault="006F6845" w:rsidP="006F6845">
      <w:pPr>
        <w:pStyle w:val="2e"/>
        <w:ind w:leftChars="305" w:left="732" w:firstLine="220"/>
        <w:rPr>
          <w:rFonts w:ascii="ＭＳ 明朝" w:hAnsi="ＭＳ 明朝"/>
          <w:sz w:val="22"/>
        </w:rPr>
      </w:pPr>
    </w:p>
    <w:p w14:paraId="43C58A8D" w14:textId="601682F8" w:rsidR="00047C3E" w:rsidRPr="00DF0959" w:rsidRDefault="00047C3E" w:rsidP="00047C3E">
      <w:pPr>
        <w:spacing w:afterLines="50" w:after="176" w:line="500" w:lineRule="exact"/>
        <w:ind w:leftChars="50" w:left="120"/>
        <w:rPr>
          <w:rFonts w:hAnsi="BIZ UDゴシック"/>
          <w:b/>
          <w:bCs/>
          <w:sz w:val="22"/>
        </w:rPr>
      </w:pPr>
      <w:r w:rsidRPr="00E87247">
        <w:rPr>
          <w:rFonts w:hAnsi="BIZ UDゴシック"/>
          <w:b/>
          <w:bCs/>
          <w:noProof/>
          <w:sz w:val="22"/>
        </w:rPr>
        <mc:AlternateContent>
          <mc:Choice Requires="wpg">
            <w:drawing>
              <wp:anchor distT="0" distB="0" distL="114300" distR="114300" simplePos="0" relativeHeight="252677120" behindDoc="1" locked="0" layoutInCell="1" allowOverlap="1" wp14:anchorId="0C61181F" wp14:editId="4532F47A">
                <wp:simplePos x="0" y="0"/>
                <wp:positionH relativeFrom="column">
                  <wp:posOffset>11430</wp:posOffset>
                </wp:positionH>
                <wp:positionV relativeFrom="paragraph">
                  <wp:posOffset>173990</wp:posOffset>
                </wp:positionV>
                <wp:extent cx="6160770" cy="28575"/>
                <wp:effectExtent l="0" t="0" r="30480" b="28575"/>
                <wp:wrapNone/>
                <wp:docPr id="274721404" name="グループ化 274721404"/>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274721405" name="直線コネクタ 274721405"/>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4721406" name="直線コネクタ 274721406"/>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8BD68F" id="グループ化 274721404" o:spid="_x0000_s1026" style="position:absolute;left:0;text-align:left;margin-left:.9pt;margin-top:13.7pt;width:485.1pt;height:2.25pt;z-index:-250639360"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">
                <v:line id="直線コネクタ 274721405"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" strokecolor="#7f7f7f [1612]" strokeweight="1.75pt">
                  <v:stroke joinstyle="miter" endcap="round"/>
                </v:line>
                <v:line id="直線コネクタ 274721406"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" strokecolor="#7f7f7f [1612]" strokeweight="1.75pt">
                  <v:stroke joinstyle="miter" endcap="round"/>
                </v:line>
              </v:group>
            </w:pict>
          </mc:Fallback>
        </mc:AlternateContent>
      </w:r>
      <w:r w:rsidRPr="00FF6D1A">
        <w:rPr>
          <w:rFonts w:hAnsi="BIZ UDゴシック"/>
          <w:b/>
          <w:bCs/>
          <w:noProof/>
          <w:sz w:val="22"/>
        </w:rPr>
        <mc:AlternateContent>
          <mc:Choice Requires="wps">
            <w:drawing>
              <wp:anchor distT="0" distB="0" distL="114300" distR="114300" simplePos="0" relativeHeight="252678144" behindDoc="1" locked="0" layoutInCell="1" allowOverlap="1" wp14:anchorId="5151E1A7" wp14:editId="4ED9B8BF">
                <wp:simplePos x="0" y="0"/>
                <wp:positionH relativeFrom="column">
                  <wp:posOffset>11430</wp:posOffset>
                </wp:positionH>
                <wp:positionV relativeFrom="paragraph">
                  <wp:posOffset>231140</wp:posOffset>
                </wp:positionV>
                <wp:extent cx="6160770" cy="0"/>
                <wp:effectExtent l="0" t="0" r="0" b="0"/>
                <wp:wrapNone/>
                <wp:docPr id="274721407" name="直線コネクタ 274721407"/>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755929" id="直線コネクタ 274721407" o:spid="_x0000_s1026" style="position:absolute;left:0;text-align:left;z-index:-25063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DF0959">
        <w:rPr>
          <w:rFonts w:hAnsi="BIZ UDゴシック"/>
          <w:b/>
          <w:bCs/>
          <w:sz w:val="22"/>
        </w:rPr>
        <w:t xml:space="preserve"> </w:t>
      </w:r>
      <w:r w:rsidRPr="00DF0959">
        <w:rPr>
          <w:rFonts w:hAnsi="BIZ UDゴシック"/>
          <w:b/>
          <w:bCs/>
          <w:sz w:val="22"/>
          <w:shd w:val="clear" w:color="auto" w:fill="FFFFFF" w:themeFill="background1"/>
        </w:rPr>
        <w:t xml:space="preserve"> 主な取組 </w:t>
      </w:r>
    </w:p>
    <w:p w14:paraId="1A8079B8" w14:textId="5DDD934C" w:rsidR="00680D2C" w:rsidRPr="007537CA" w:rsidRDefault="00680D2C" w:rsidP="0063274B">
      <w:pPr>
        <w:spacing w:line="400" w:lineRule="exact"/>
        <w:ind w:firstLineChars="200" w:firstLine="440"/>
        <w:rPr>
          <w:rFonts w:asciiTheme="majorHAnsi" w:eastAsiaTheme="majorHAnsi" w:hAnsiTheme="majorHAnsi"/>
          <w:color w:val="000000" w:themeColor="text1"/>
          <w:sz w:val="22"/>
        </w:rPr>
      </w:pPr>
      <w:r w:rsidRPr="007537CA">
        <w:rPr>
          <w:rFonts w:asciiTheme="majorHAnsi" w:eastAsiaTheme="majorHAnsi" w:hAnsiTheme="majorHAnsi"/>
          <w:color w:val="000000" w:themeColor="text1"/>
          <w:sz w:val="22"/>
        </w:rPr>
        <w:t>▶成年後見制度の周知・啓発</w:t>
      </w:r>
    </w:p>
    <w:p w14:paraId="4DCA5A90" w14:textId="41E0EEC3" w:rsidR="00680D2C" w:rsidRPr="007537CA" w:rsidRDefault="00680D2C" w:rsidP="0063274B">
      <w:pPr>
        <w:spacing w:line="400" w:lineRule="exact"/>
        <w:rPr>
          <w:rFonts w:ascii="ＭＳ 明朝" w:hAnsi="ＭＳ 明朝"/>
          <w:color w:val="000000" w:themeColor="text1"/>
          <w:sz w:val="22"/>
        </w:rPr>
      </w:pPr>
      <w:r w:rsidRPr="007537CA">
        <w:rPr>
          <w:rFonts w:asciiTheme="majorHAnsi" w:eastAsiaTheme="majorHAnsi" w:hAnsiTheme="majorHAnsi" w:hint="eastAsia"/>
          <w:color w:val="000000" w:themeColor="text1"/>
          <w:sz w:val="22"/>
        </w:rPr>
        <w:t xml:space="preserve">　　</w:t>
      </w:r>
      <w:r w:rsidRPr="007537CA">
        <w:rPr>
          <w:rFonts w:asciiTheme="majorHAnsi" w:eastAsiaTheme="majorHAnsi" w:hAnsiTheme="majorHAnsi"/>
          <w:color w:val="000000" w:themeColor="text1"/>
          <w:sz w:val="22"/>
        </w:rPr>
        <w:t>▶任意後見制度の利用促進に向けた仕組みづくり</w:t>
      </w:r>
    </w:p>
    <w:p w14:paraId="6F73F57C" w14:textId="6123E5A0" w:rsidR="006F6845" w:rsidRDefault="00D3114B" w:rsidP="006F6845">
      <w:pPr>
        <w:rPr>
          <w:rFonts w:ascii="HG丸ｺﾞｼｯｸM-PRO" w:eastAsia="HG丸ｺﾞｼｯｸM-PRO" w:hAnsi="HG丸ｺﾞｼｯｸM-PRO"/>
          <w:sz w:val="22"/>
        </w:rPr>
      </w:pPr>
      <w:r>
        <w:rPr>
          <w:noProof/>
        </w:rPr>
        <w:drawing>
          <wp:anchor distT="0" distB="0" distL="114300" distR="114300" simplePos="0" relativeHeight="253193216" behindDoc="0" locked="0" layoutInCell="1" allowOverlap="1" wp14:anchorId="6DF0654F" wp14:editId="59237B41">
            <wp:simplePos x="0" y="0"/>
            <wp:positionH relativeFrom="column">
              <wp:posOffset>5631815</wp:posOffset>
            </wp:positionH>
            <wp:positionV relativeFrom="paragraph">
              <wp:posOffset>3900582</wp:posOffset>
            </wp:positionV>
            <wp:extent cx="648970" cy="648970"/>
            <wp:effectExtent l="0" t="0" r="0" b="0"/>
            <wp:wrapNone/>
            <wp:docPr id="420696820"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96820" name="図 1" descr="QR コード&#10;&#10;自動的に生成された説明"/>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45">
        <w:rPr>
          <w:rFonts w:ascii="HG丸ｺﾞｼｯｸM-PRO" w:eastAsia="HG丸ｺﾞｼｯｸM-PRO" w:hAnsi="HG丸ｺﾞｼｯｸM-PRO"/>
          <w:sz w:val="22"/>
        </w:rPr>
        <w:br w:type="page"/>
      </w:r>
    </w:p>
    <w:p w14:paraId="5A7A1CED" w14:textId="77777777" w:rsidR="00E61204" w:rsidRDefault="00E61204" w:rsidP="00E61204">
      <w:pPr>
        <w:pStyle w:val="affffb"/>
        <w:widowControl w:val="0"/>
        <w:spacing w:line="380" w:lineRule="exact"/>
        <w:ind w:left="312" w:firstLine="220"/>
        <w:jc w:val="both"/>
        <w:rPr>
          <w:rFonts w:ascii="BIZ UDゴシック" w:eastAsia="BIZ UDゴシック" w:hAnsi="BIZ UDゴシック"/>
          <w:sz w:val="22"/>
        </w:rPr>
      </w:pPr>
      <w:r>
        <w:rPr>
          <w:rFonts w:hAnsi="HG丸ｺﾞｼｯｸM-PRO"/>
          <w:noProof/>
          <w:sz w:val="22"/>
        </w:rPr>
        <w:lastRenderedPageBreak/>
        <mc:AlternateContent>
          <mc:Choice Requires="wpg">
            <w:drawing>
              <wp:anchor distT="0" distB="0" distL="114300" distR="114300" simplePos="0" relativeHeight="252680192" behindDoc="0" locked="0" layoutInCell="1" allowOverlap="1" wp14:anchorId="79990EE2" wp14:editId="11915BB8">
                <wp:simplePos x="0" y="0"/>
                <wp:positionH relativeFrom="margin">
                  <wp:posOffset>193929</wp:posOffset>
                </wp:positionH>
                <wp:positionV relativeFrom="paragraph">
                  <wp:posOffset>72111</wp:posOffset>
                </wp:positionV>
                <wp:extent cx="4279391" cy="325120"/>
                <wp:effectExtent l="0" t="0" r="0" b="17780"/>
                <wp:wrapNone/>
                <wp:docPr id="102" name="グループ化 102"/>
                <wp:cNvGraphicFramePr/>
                <a:graphic xmlns:a="http://schemas.openxmlformats.org/drawingml/2006/main">
                  <a:graphicData uri="http://schemas.microsoft.com/office/word/2010/wordprocessingGroup">
                    <wpg:wgp>
                      <wpg:cNvGrpSpPr/>
                      <wpg:grpSpPr>
                        <a:xfrm>
                          <a:off x="0" y="0"/>
                          <a:ext cx="4279391" cy="325120"/>
                          <a:chOff x="-11054" y="-1608"/>
                          <a:chExt cx="4280077" cy="325399"/>
                        </a:xfrm>
                      </wpg:grpSpPr>
                      <wps:wsp>
                        <wps:cNvPr id="103" name="テキスト ボックス 103"/>
                        <wps:cNvSpPr txBox="1"/>
                        <wps:spPr>
                          <a:xfrm>
                            <a:off x="0" y="-432"/>
                            <a:ext cx="4153309" cy="324223"/>
                          </a:xfrm>
                          <a:prstGeom prst="rect">
                            <a:avLst/>
                          </a:prstGeom>
                          <a:solidFill>
                            <a:schemeClr val="bg1">
                              <a:lumMod val="85000"/>
                            </a:schemeClr>
                          </a:solidFill>
                          <a:ln w="19050">
                            <a:solidFill>
                              <a:schemeClr val="tx1">
                                <a:lumMod val="75000"/>
                                <a:lumOff val="25000"/>
                              </a:schemeClr>
                            </a:solidFill>
                          </a:ln>
                        </wps:spPr>
                        <wps:txbx>
                          <w:txbxContent>
                            <w:p w14:paraId="10EDBB03" w14:textId="77777777" w:rsidR="00BB31F7" w:rsidRDefault="00BB31F7" w:rsidP="00E6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73568" name="テキスト ボックス 96873568"/>
                        <wps:cNvSpPr txBox="1"/>
                        <wps:spPr>
                          <a:xfrm>
                            <a:off x="-11054" y="-1608"/>
                            <a:ext cx="1399653" cy="319161"/>
                          </a:xfrm>
                          <a:prstGeom prst="rect">
                            <a:avLst/>
                          </a:prstGeom>
                          <a:solidFill>
                            <a:schemeClr val="tx1">
                              <a:lumMod val="75000"/>
                              <a:lumOff val="25000"/>
                            </a:schemeClr>
                          </a:solidFill>
                          <a:ln w="6350">
                            <a:noFill/>
                          </a:ln>
                        </wps:spPr>
                        <wps:txbx>
                          <w:txbxContent>
                            <w:p w14:paraId="0B2C1DA9" w14:textId="0CE18A51" w:rsidR="00BB31F7" w:rsidRPr="00C17522" w:rsidRDefault="00BB31F7" w:rsidP="00E61204">
                              <w:pPr>
                                <w:jc w:val="center"/>
                                <w:rPr>
                                  <w:rFonts w:hAnsi="BIZ UDゴシック"/>
                                  <w:color w:val="FFFFFF" w:themeColor="background1"/>
                                  <w:sz w:val="19"/>
                                  <w:szCs w:val="19"/>
                                </w:rPr>
                              </w:pPr>
                              <w:r>
                                <w:rPr>
                                  <w:rFonts w:hAnsi="BIZ UDゴシック" w:hint="eastAsia"/>
                                  <w:b/>
                                  <w:bCs/>
                                  <w:color w:val="FFFFFF" w:themeColor="background1"/>
                                  <w:sz w:val="19"/>
                                  <w:szCs w:val="19"/>
                                </w:rPr>
                                <w:t>（２）重点的な取組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73569" name="テキスト ボックス 96873569"/>
                        <wps:cNvSpPr txBox="1"/>
                        <wps:spPr>
                          <a:xfrm>
                            <a:off x="1388598" y="-1608"/>
                            <a:ext cx="2880425" cy="302601"/>
                          </a:xfrm>
                          <a:prstGeom prst="rect">
                            <a:avLst/>
                          </a:prstGeom>
                          <a:noFill/>
                          <a:ln w="6350">
                            <a:noFill/>
                          </a:ln>
                        </wps:spPr>
                        <wps:txbx>
                          <w:txbxContent>
                            <w:p w14:paraId="194134EA" w14:textId="73B8F90A" w:rsidR="00BB31F7" w:rsidRPr="00C17522" w:rsidRDefault="00BB31F7" w:rsidP="00E61204">
                              <w:pPr>
                                <w:rPr>
                                  <w:sz w:val="28"/>
                                  <w:szCs w:val="24"/>
                                </w:rPr>
                              </w:pPr>
                              <w:r w:rsidRPr="00E61204">
                                <w:rPr>
                                  <w:rFonts w:hint="eastAsia"/>
                                  <w:b/>
                                  <w:bCs/>
                                </w:rPr>
                                <w:t>中核機関のコーディネート機能の強化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990EE2" id="グループ化 102" o:spid="_x0000_s1302" style="position:absolute;left:0;text-align:left;margin-left:15.25pt;margin-top:5.7pt;width:336.95pt;height:25.6pt;z-index:252680192;mso-position-horizontal-relative:margin;mso-width-relative:margin;mso-height-relative:margin" coordorigin="-110,-16" coordsize="42800,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">
                <v:shape id="テキスト ボックス 103" o:spid="_x0000_s1303" type="#_x0000_t202" style="position:absolute;top:-4;width:41533;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" fillcolor="#d8d8d8 [2732]" strokecolor="#404040 [2429]" strokeweight="1.5pt">
                  <v:textbox>
                    <w:txbxContent>
                      <w:p w14:paraId="10EDBB03" w14:textId="77777777" w:rsidR="00BB31F7" w:rsidRDefault="00BB31F7" w:rsidP="00E61204"/>
                    </w:txbxContent>
                  </v:textbox>
                </v:shape>
                <v:shape id="テキスト ボックス 96873568" o:spid="_x0000_s1304" type="#_x0000_t202" style="position:absolute;left:-110;top:-16;width:1399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" fillcolor="#404040 [2429]" stroked="f" strokeweight=".5pt">
                  <v:textbox>
                    <w:txbxContent>
                      <w:p w14:paraId="0B2C1DA9" w14:textId="0CE18A51" w:rsidR="00BB31F7" w:rsidRPr="00C17522" w:rsidRDefault="00BB31F7" w:rsidP="00E61204">
                        <w:pPr>
                          <w:jc w:val="center"/>
                          <w:rPr>
                            <w:rFonts w:hAnsi="BIZ UDゴシック"/>
                            <w:color w:val="FFFFFF" w:themeColor="background1"/>
                            <w:sz w:val="19"/>
                            <w:szCs w:val="19"/>
                          </w:rPr>
                        </w:pPr>
                        <w:r>
                          <w:rPr>
                            <w:rFonts w:hAnsi="BIZ UDゴシック" w:hint="eastAsia"/>
                            <w:b/>
                            <w:bCs/>
                            <w:color w:val="FFFFFF" w:themeColor="background1"/>
                            <w:sz w:val="19"/>
                            <w:szCs w:val="19"/>
                          </w:rPr>
                          <w:t>（２）重点的な取組</w:t>
                        </w:r>
                      </w:p>
                    </w:txbxContent>
                  </v:textbox>
                </v:shape>
                <v:shape id="テキスト ボックス 96873569" o:spid="_x0000_s1305" type="#_x0000_t202" style="position:absolute;left:13885;top:-16;width:28805;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" filled="f" stroked="f" strokeweight=".5pt">
                  <v:textbox>
                    <w:txbxContent>
                      <w:p w14:paraId="194134EA" w14:textId="73B8F90A" w:rsidR="00BB31F7" w:rsidRPr="00C17522" w:rsidRDefault="00BB31F7" w:rsidP="00E61204">
                        <w:pPr>
                          <w:rPr>
                            <w:sz w:val="28"/>
                            <w:szCs w:val="24"/>
                          </w:rPr>
                        </w:pPr>
                        <w:r w:rsidRPr="00E61204">
                          <w:rPr>
                            <w:rFonts w:hint="eastAsia"/>
                            <w:b/>
                            <w:bCs/>
                          </w:rPr>
                          <w:t>中核機関のコーディネート機能の強化</w:t>
                        </w:r>
                      </w:p>
                    </w:txbxContent>
                  </v:textbox>
                </v:shape>
                <w10:wrap anchorx="margin"/>
              </v:group>
            </w:pict>
          </mc:Fallback>
        </mc:AlternateContent>
      </w:r>
    </w:p>
    <w:p w14:paraId="19B4A237" w14:textId="392D06FD" w:rsidR="00E61204" w:rsidRDefault="00E61204" w:rsidP="00E61204">
      <w:pPr>
        <w:pStyle w:val="affffb"/>
        <w:widowControl w:val="0"/>
        <w:spacing w:line="380" w:lineRule="exact"/>
        <w:ind w:left="312" w:firstLine="220"/>
        <w:jc w:val="both"/>
        <w:rPr>
          <w:rFonts w:ascii="BIZ UDゴシック" w:eastAsia="BIZ UDゴシック" w:hAnsi="BIZ UDゴシック"/>
          <w:sz w:val="22"/>
        </w:rPr>
      </w:pPr>
    </w:p>
    <w:p w14:paraId="0D992EA1" w14:textId="63054EFB" w:rsidR="00E61204" w:rsidRPr="009409B3" w:rsidRDefault="00E61204" w:rsidP="00E61204">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2682240" behindDoc="1" locked="0" layoutInCell="1" allowOverlap="1" wp14:anchorId="489E8EC2" wp14:editId="10785DA4">
                <wp:simplePos x="0" y="0"/>
                <wp:positionH relativeFrom="column">
                  <wp:posOffset>-7620</wp:posOffset>
                </wp:positionH>
                <wp:positionV relativeFrom="paragraph">
                  <wp:posOffset>201930</wp:posOffset>
                </wp:positionV>
                <wp:extent cx="6192520" cy="28575"/>
                <wp:effectExtent l="0" t="0" r="36830" b="28575"/>
                <wp:wrapNone/>
                <wp:docPr id="96873573" name="グループ化 96873573"/>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96873574" name="直線コネクタ 96873574"/>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6873575" name="直線コネクタ 96873575"/>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ECFE6E" id="グループ化 96873573" o:spid="_x0000_s1026" style="position:absolute;left:0;text-align:left;margin-left:-.6pt;margin-top:15.9pt;width:487.6pt;height:2.25pt;z-index:-250634240"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">
                <v:line id="直線コネクタ 96873574"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" strokecolor="#7f7f7f [1612]" strokeweight="1.75pt">
                  <v:stroke joinstyle="miter" endcap="round"/>
                </v:line>
                <v:line id="直線コネクタ 96873575"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p w14:paraId="229DE27B" w14:textId="22B0C650" w:rsidR="009A1A58" w:rsidRDefault="006F6845" w:rsidP="009A1A58">
      <w:pPr>
        <w:pStyle w:val="2e"/>
        <w:ind w:leftChars="100" w:left="240" w:firstLine="220"/>
        <w:rPr>
          <w:rFonts w:ascii="BIZ UDゴシック" w:eastAsia="BIZ UDゴシック" w:hAnsi="BIZ UDゴシック"/>
          <w:sz w:val="22"/>
        </w:rPr>
      </w:pPr>
      <w:r w:rsidRPr="003D78E3">
        <w:rPr>
          <w:rFonts w:ascii="BIZ UDゴシック" w:eastAsia="BIZ UDゴシック" w:hAnsi="BIZ UDゴシック" w:hint="eastAsia"/>
          <w:color w:val="000000" w:themeColor="text1"/>
          <w:sz w:val="22"/>
        </w:rPr>
        <w:t>本市では、専門職団体や関係機関との連携及び情報共有を推進し、権利擁護支援の充実を図</w:t>
      </w:r>
      <w:r w:rsidRPr="005059A8">
        <w:rPr>
          <w:rFonts w:ascii="BIZ UDゴシック" w:eastAsia="BIZ UDゴシック" w:hAnsi="BIZ UDゴシック" w:hint="eastAsia"/>
          <w:color w:val="000000" w:themeColor="text1"/>
          <w:sz w:val="22"/>
        </w:rPr>
        <w:t>るため、令和３年</w:t>
      </w:r>
      <w:r w:rsidRPr="005059A8">
        <w:rPr>
          <w:rFonts w:ascii="BIZ UDゴシック" w:eastAsia="BIZ UDゴシック" w:hAnsi="BIZ UDゴシック"/>
          <w:color w:val="000000" w:themeColor="text1"/>
          <w:sz w:val="22"/>
        </w:rPr>
        <w:t>10月に「権利擁護支援のための地域連携ネットワーク協議会」を設置しています</w:t>
      </w:r>
      <w:r w:rsidRPr="005059A8">
        <w:rPr>
          <w:rFonts w:ascii="BIZ UDゴシック" w:eastAsia="BIZ UDゴシック" w:hAnsi="BIZ UDゴシック"/>
          <w:sz w:val="22"/>
        </w:rPr>
        <w:t>。</w:t>
      </w:r>
      <w:r w:rsidRPr="005059A8">
        <w:rPr>
          <w:rFonts w:ascii="BIZ UDゴシック" w:eastAsia="BIZ UDゴシック" w:hAnsi="BIZ UDゴシック" w:hint="eastAsia"/>
          <w:sz w:val="22"/>
        </w:rPr>
        <w:t>また、専門職団体等による適切な後見人等の候補者の選定及び受任の調整のための「受任調整会議」を実施するなど、成年後見制度が安心して利用されるための取組を進めています。</w:t>
      </w:r>
    </w:p>
    <w:p w14:paraId="606F1394" w14:textId="77777777" w:rsidR="009A1A58" w:rsidRDefault="006F6845" w:rsidP="009A1A58">
      <w:pPr>
        <w:pStyle w:val="2e"/>
        <w:ind w:leftChars="100" w:left="240" w:firstLine="220"/>
        <w:rPr>
          <w:rFonts w:ascii="BIZ UDゴシック" w:eastAsia="BIZ UDゴシック" w:hAnsi="BIZ UDゴシック"/>
          <w:sz w:val="22"/>
        </w:rPr>
      </w:pPr>
      <w:r w:rsidRPr="005059A8">
        <w:rPr>
          <w:rFonts w:ascii="BIZ UDゴシック" w:eastAsia="BIZ UDゴシック" w:hAnsi="BIZ UDゴシック" w:hint="eastAsia"/>
          <w:sz w:val="22"/>
        </w:rPr>
        <w:t>しかし、</w:t>
      </w:r>
      <w:r w:rsidRPr="005059A8">
        <w:rPr>
          <w:rFonts w:ascii="BIZ UDゴシック" w:eastAsia="BIZ UDゴシック" w:hAnsi="BIZ UDゴシック" w:hint="eastAsia"/>
          <w:color w:val="000000" w:themeColor="text1"/>
          <w:sz w:val="22"/>
        </w:rPr>
        <w:t>多様</w:t>
      </w:r>
      <w:r w:rsidRPr="003D78E3">
        <w:rPr>
          <w:rFonts w:ascii="BIZ UDゴシック" w:eastAsia="BIZ UDゴシック" w:hAnsi="BIZ UDゴシック" w:hint="eastAsia"/>
          <w:color w:val="000000" w:themeColor="text1"/>
          <w:sz w:val="22"/>
        </w:rPr>
        <w:t>化する課題に対し、包括的な支援策を講じるためには、更なる地域連携ネットワーク機能の強化や、意思決定支援等による権利行使の支援と、虐待対応や財産上の不当取引への対応における権利侵害の回復支援による権利擁護支援の充実を図る必要があります。</w:t>
      </w:r>
    </w:p>
    <w:p w14:paraId="7360B733" w14:textId="2F232FA8" w:rsidR="006F6845" w:rsidRPr="009A1A58" w:rsidRDefault="006F6845" w:rsidP="009A1A58">
      <w:pPr>
        <w:pStyle w:val="2e"/>
        <w:ind w:leftChars="100" w:left="240" w:firstLine="220"/>
        <w:rPr>
          <w:rFonts w:ascii="BIZ UDゴシック" w:eastAsia="BIZ UDゴシック" w:hAnsi="BIZ UDゴシック"/>
          <w:sz w:val="22"/>
        </w:rPr>
      </w:pPr>
      <w:r w:rsidRPr="003D78E3">
        <w:rPr>
          <w:rFonts w:ascii="BIZ UDゴシック" w:eastAsia="BIZ UDゴシック" w:hAnsi="BIZ UDゴシック" w:hint="eastAsia"/>
          <w:color w:val="000000" w:themeColor="text1"/>
          <w:sz w:val="22"/>
        </w:rPr>
        <w:t>このため、専門職団体や既存の関係機関との連携のみならず、家庭裁判所や当事者団体等を含めた連携など多様な分野・主体が連携することで地域共生社会の実現に向けた仕組みづくりを目指します。</w:t>
      </w:r>
    </w:p>
    <w:p w14:paraId="505C45C7" w14:textId="6703A46D" w:rsidR="00E61204" w:rsidRPr="00BB0811" w:rsidRDefault="00E61204" w:rsidP="00E61204">
      <w:pPr>
        <w:pStyle w:val="1b"/>
        <w:spacing w:afterLines="0" w:after="0" w:line="360" w:lineRule="exact"/>
        <w:ind w:leftChars="146" w:left="484" w:hangingChars="61" w:hanging="134"/>
        <w:rPr>
          <w:rFonts w:hAnsi="BIZ UDゴシック"/>
          <w:sz w:val="22"/>
        </w:rPr>
      </w:pPr>
    </w:p>
    <w:p w14:paraId="7EEDC6DF" w14:textId="2ACF1ECF" w:rsidR="00E61204" w:rsidRPr="00BB0811" w:rsidRDefault="00E61204" w:rsidP="00E61204">
      <w:pPr>
        <w:spacing w:afterLines="50" w:after="176" w:line="500" w:lineRule="exact"/>
        <w:ind w:leftChars="50" w:left="120"/>
        <w:rPr>
          <w:rFonts w:hAnsi="BIZ UDゴシック"/>
          <w:b/>
          <w:bCs/>
          <w:sz w:val="22"/>
        </w:rPr>
      </w:pPr>
      <w:r w:rsidRPr="00BB0811">
        <w:rPr>
          <w:rFonts w:hAnsi="BIZ UDゴシック" w:hint="eastAsia"/>
          <w:b/>
          <w:bCs/>
          <w:noProof/>
          <w:sz w:val="22"/>
        </w:rPr>
        <mc:AlternateContent>
          <mc:Choice Requires="wpg">
            <w:drawing>
              <wp:anchor distT="0" distB="0" distL="114300" distR="114300" simplePos="0" relativeHeight="252684288" behindDoc="1" locked="0" layoutInCell="1" allowOverlap="1" wp14:anchorId="02F34237" wp14:editId="74AD0E1A">
                <wp:simplePos x="0" y="0"/>
                <wp:positionH relativeFrom="column">
                  <wp:posOffset>11430</wp:posOffset>
                </wp:positionH>
                <wp:positionV relativeFrom="paragraph">
                  <wp:posOffset>173990</wp:posOffset>
                </wp:positionV>
                <wp:extent cx="6160770" cy="28575"/>
                <wp:effectExtent l="0" t="0" r="30480" b="28575"/>
                <wp:wrapNone/>
                <wp:docPr id="96873576" name="グループ化 96873576"/>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96873577" name="直線コネクタ 96873577"/>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6873578" name="直線コネクタ 96873578"/>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C5E177" id="グループ化 96873576" o:spid="_x0000_s1026" style="position:absolute;left:0;text-align:left;margin-left:.9pt;margin-top:13.7pt;width:485.1pt;height:2.25pt;z-index:-250632192"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">
                <v:line id="直線コネクタ 96873577"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" strokecolor="#7f7f7f [1612]" strokeweight="1.75pt">
                  <v:stroke joinstyle="miter" endcap="round"/>
                </v:line>
                <v:line id="直線コネクタ 96873578"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" strokecolor="#7f7f7f [1612]" strokeweight="1.75pt">
                  <v:stroke joinstyle="miter" endcap="round"/>
                </v:line>
              </v:group>
            </w:pict>
          </mc:Fallback>
        </mc:AlternateContent>
      </w:r>
      <w:r w:rsidRPr="00BB0811">
        <w:rPr>
          <w:rFonts w:hAnsi="BIZ UDゴシック" w:hint="eastAsia"/>
          <w:b/>
          <w:bCs/>
          <w:noProof/>
          <w:sz w:val="22"/>
        </w:rPr>
        <mc:AlternateContent>
          <mc:Choice Requires="wps">
            <w:drawing>
              <wp:anchor distT="0" distB="0" distL="114300" distR="114300" simplePos="0" relativeHeight="252685312" behindDoc="1" locked="0" layoutInCell="1" allowOverlap="1" wp14:anchorId="345B37A1" wp14:editId="2E02FE1F">
                <wp:simplePos x="0" y="0"/>
                <wp:positionH relativeFrom="column">
                  <wp:posOffset>11430</wp:posOffset>
                </wp:positionH>
                <wp:positionV relativeFrom="paragraph">
                  <wp:posOffset>231140</wp:posOffset>
                </wp:positionV>
                <wp:extent cx="6160770" cy="0"/>
                <wp:effectExtent l="0" t="0" r="0" b="0"/>
                <wp:wrapNone/>
                <wp:docPr id="96873579" name="直線コネクタ 96873579"/>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3C747B" id="直線コネクタ 96873579" o:spid="_x0000_s1026" style="position:absolute;left:0;text-align:left;z-index:-25063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BB0811">
        <w:rPr>
          <w:rFonts w:hAnsi="BIZ UDゴシック" w:hint="eastAsia"/>
          <w:b/>
          <w:bCs/>
          <w:sz w:val="22"/>
        </w:rPr>
        <w:t xml:space="preserve"> </w:t>
      </w:r>
      <w:r w:rsidRPr="00BB0811">
        <w:rPr>
          <w:rFonts w:hAnsi="BIZ UDゴシック" w:hint="eastAsia"/>
          <w:b/>
          <w:bCs/>
          <w:sz w:val="22"/>
          <w:shd w:val="clear" w:color="auto" w:fill="FFFFFF" w:themeFill="background1"/>
        </w:rPr>
        <w:t xml:space="preserve"> 主な取組 </w:t>
      </w:r>
    </w:p>
    <w:p w14:paraId="1818D062" w14:textId="77777777" w:rsidR="00680D2C" w:rsidRPr="007537CA" w:rsidRDefault="00680D2C">
      <w:pPr>
        <w:spacing w:line="400" w:lineRule="exact"/>
        <w:rPr>
          <w:rFonts w:asciiTheme="majorHAnsi" w:eastAsiaTheme="majorHAnsi" w:hAnsiTheme="majorHAnsi"/>
          <w:color w:val="000000" w:themeColor="text1"/>
          <w:sz w:val="22"/>
        </w:rPr>
      </w:pPr>
      <w:r w:rsidRPr="007537CA">
        <w:rPr>
          <w:rFonts w:ascii="HG丸ｺﾞｼｯｸM-PRO" w:eastAsia="HG丸ｺﾞｼｯｸM-PRO" w:hAnsi="HG丸ｺﾞｼｯｸM-PRO" w:hint="eastAsia"/>
          <w:color w:val="000000" w:themeColor="text1"/>
          <w:sz w:val="22"/>
        </w:rPr>
        <w:t xml:space="preserve">　　</w:t>
      </w:r>
      <w:r w:rsidRPr="007537CA">
        <w:rPr>
          <w:rFonts w:asciiTheme="majorHAnsi" w:eastAsiaTheme="majorHAnsi" w:hAnsiTheme="majorHAnsi"/>
          <w:color w:val="000000" w:themeColor="text1"/>
          <w:sz w:val="22"/>
        </w:rPr>
        <w:t>▶意思決定支援等による支援体制の整備</w:t>
      </w:r>
    </w:p>
    <w:p w14:paraId="0AFEF2AB" w14:textId="08FDEF30" w:rsidR="00680D2C" w:rsidRPr="007537CA" w:rsidRDefault="00680D2C" w:rsidP="0063274B">
      <w:pPr>
        <w:spacing w:line="400" w:lineRule="exact"/>
        <w:rPr>
          <w:rFonts w:asciiTheme="majorHAnsi" w:eastAsiaTheme="majorHAnsi" w:hAnsiTheme="majorHAnsi"/>
          <w:color w:val="000000" w:themeColor="text1"/>
          <w:sz w:val="22"/>
        </w:rPr>
      </w:pPr>
      <w:r w:rsidRPr="007537CA">
        <w:rPr>
          <w:rFonts w:asciiTheme="majorHAnsi" w:eastAsiaTheme="majorHAnsi" w:hAnsiTheme="majorHAnsi" w:hint="eastAsia"/>
          <w:color w:val="000000" w:themeColor="text1"/>
          <w:sz w:val="22"/>
        </w:rPr>
        <w:t xml:space="preserve">　　</w:t>
      </w:r>
      <w:r w:rsidRPr="007537CA">
        <w:rPr>
          <w:rFonts w:asciiTheme="majorHAnsi" w:eastAsiaTheme="majorHAnsi" w:hAnsiTheme="majorHAnsi"/>
          <w:color w:val="000000" w:themeColor="text1"/>
          <w:sz w:val="22"/>
        </w:rPr>
        <w:t>▶権利侵害の回復支援体制の整備</w:t>
      </w:r>
    </w:p>
    <w:p w14:paraId="71B048A5" w14:textId="4118607C" w:rsidR="00680D2C" w:rsidRDefault="00680D2C" w:rsidP="0063274B">
      <w:pPr>
        <w:spacing w:line="400" w:lineRule="exact"/>
        <w:rPr>
          <w:rFonts w:asciiTheme="majorHAnsi" w:eastAsiaTheme="majorHAnsi" w:hAnsiTheme="majorHAnsi"/>
          <w:color w:val="000000" w:themeColor="text1"/>
          <w:sz w:val="22"/>
        </w:rPr>
      </w:pPr>
      <w:r w:rsidRPr="007537CA">
        <w:rPr>
          <w:rFonts w:ascii="ＭＳ 明朝" w:hAnsi="ＭＳ 明朝" w:hint="eastAsia"/>
          <w:color w:val="000000" w:themeColor="text1"/>
          <w:sz w:val="22"/>
        </w:rPr>
        <w:t xml:space="preserve">　　</w:t>
      </w:r>
      <w:r w:rsidRPr="007537CA">
        <w:rPr>
          <w:rFonts w:asciiTheme="majorHAnsi" w:eastAsiaTheme="majorHAnsi" w:hAnsiTheme="majorHAnsi"/>
          <w:color w:val="000000" w:themeColor="text1"/>
          <w:sz w:val="22"/>
        </w:rPr>
        <w:t>▶連携・協力機能の強化</w:t>
      </w:r>
    </w:p>
    <w:p w14:paraId="53D2F536" w14:textId="1DFDF189" w:rsidR="00E61204" w:rsidRDefault="00E61204" w:rsidP="0063274B">
      <w:pPr>
        <w:spacing w:line="400" w:lineRule="exact"/>
        <w:rPr>
          <w:rFonts w:asciiTheme="majorHAnsi" w:eastAsiaTheme="majorHAnsi" w:hAnsiTheme="majorHAnsi"/>
          <w:color w:val="000000" w:themeColor="text1"/>
          <w:sz w:val="22"/>
        </w:rPr>
      </w:pPr>
    </w:p>
    <w:p w14:paraId="030A4DF4" w14:textId="0BB7298A" w:rsidR="00E61204" w:rsidRDefault="004B33C0" w:rsidP="00E61204">
      <w:pPr>
        <w:jc w:val="center"/>
        <w:rPr>
          <w:rFonts w:hAnsi="BIZ UDゴシック"/>
          <w:sz w:val="22"/>
        </w:rPr>
      </w:pPr>
      <w:r>
        <w:rPr>
          <w:rFonts w:hAnsi="BIZ UDゴシック"/>
          <w:noProof/>
          <w:sz w:val="22"/>
        </w:rPr>
        <mc:AlternateContent>
          <mc:Choice Requires="wps">
            <w:drawing>
              <wp:anchor distT="0" distB="0" distL="114300" distR="114300" simplePos="0" relativeHeight="252690432" behindDoc="0" locked="0" layoutInCell="1" allowOverlap="1" wp14:anchorId="441CBC87" wp14:editId="6F624D76">
                <wp:simplePos x="0" y="0"/>
                <wp:positionH relativeFrom="column">
                  <wp:posOffset>134812</wp:posOffset>
                </wp:positionH>
                <wp:positionV relativeFrom="paragraph">
                  <wp:posOffset>141502</wp:posOffset>
                </wp:positionV>
                <wp:extent cx="5696585" cy="2232837"/>
                <wp:effectExtent l="0" t="0" r="18415" b="15240"/>
                <wp:wrapNone/>
                <wp:docPr id="96873581" name="四角形: 角を丸くする 960186338"/>
                <wp:cNvGraphicFramePr/>
                <a:graphic xmlns:a="http://schemas.openxmlformats.org/drawingml/2006/main">
                  <a:graphicData uri="http://schemas.microsoft.com/office/word/2010/wordprocessingShape">
                    <wps:wsp>
                      <wps:cNvSpPr/>
                      <wps:spPr>
                        <a:xfrm>
                          <a:off x="0" y="0"/>
                          <a:ext cx="5696585" cy="2232837"/>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5FEE18" id="四角形: 角を丸くする 960186338" o:spid="_x0000_s1026" style="position:absolute;left:0;text-align:left;margin-left:10.6pt;margin-top:11.15pt;width:448.55pt;height:175.8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" filled="f" strokecolor="gray [1629]" strokeweight="1.5pt">
                <v:stroke joinstyle="miter"/>
                <v:textbox style="layout-flow:vertical-ideographic" inset="0,,0"/>
              </v:roundrect>
            </w:pict>
          </mc:Fallback>
        </mc:AlternateContent>
      </w:r>
    </w:p>
    <w:p w14:paraId="3D5D3566" w14:textId="1EC2FA72" w:rsidR="00E61204" w:rsidRDefault="004B33C0" w:rsidP="00E61204">
      <w:pPr>
        <w:jc w:val="center"/>
        <w:rPr>
          <w:rFonts w:hAnsi="BIZ UDゴシック"/>
          <w:sz w:val="22"/>
        </w:rPr>
      </w:pPr>
      <w:r>
        <w:rPr>
          <w:rFonts w:hAnsi="BIZ UDゴシック"/>
          <w:noProof/>
          <w:sz w:val="22"/>
        </w:rPr>
        <mc:AlternateContent>
          <mc:Choice Requires="wps">
            <w:drawing>
              <wp:anchor distT="0" distB="0" distL="114300" distR="114300" simplePos="0" relativeHeight="252691456" behindDoc="0" locked="0" layoutInCell="1" allowOverlap="1" wp14:anchorId="388A22A7" wp14:editId="02CB9250">
                <wp:simplePos x="0" y="0"/>
                <wp:positionH relativeFrom="column">
                  <wp:posOffset>179299</wp:posOffset>
                </wp:positionH>
                <wp:positionV relativeFrom="paragraph">
                  <wp:posOffset>25590</wp:posOffset>
                </wp:positionV>
                <wp:extent cx="923925" cy="327161"/>
                <wp:effectExtent l="0" t="0" r="9525" b="0"/>
                <wp:wrapNone/>
                <wp:docPr id="96873582" name="四角形: 角を丸くする 960186339"/>
                <wp:cNvGraphicFramePr/>
                <a:graphic xmlns:a="http://schemas.openxmlformats.org/drawingml/2006/main">
                  <a:graphicData uri="http://schemas.microsoft.com/office/word/2010/wordprocessingShape">
                    <wps:wsp>
                      <wps:cNvSpPr/>
                      <wps:spPr>
                        <a:xfrm>
                          <a:off x="0" y="0"/>
                          <a:ext cx="923925" cy="327161"/>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1703A286" w14:textId="77777777" w:rsidR="00BB31F7" w:rsidRPr="005331F1" w:rsidRDefault="00BB31F7" w:rsidP="00E61204">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8A22A7" id="四角形: 角を丸くする 960186339" o:spid="_x0000_s1306" style="position:absolute;left:0;text-align:left;margin-left:14.1pt;margin-top:2pt;width:72.75pt;height:25.75pt;z-index:252691456;visibility:visible;mso-wrap-style:square;mso-wrap-distance-left:9pt;mso-wrap-distance-top:0;mso-wrap-distance-right:9pt;mso-wrap-distance-bottom:0;mso-position-horizontal:absolute;mso-position-horizontal-relative:text;mso-position-vertical:absolute;mso-position-vertical-relative:text;v-text-anchor:middle" arcsize="5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" fillcolor="#7f7f7f [1612]" stroked="f" strokeweight="1pt">
                <v:fill color2="#d8d8d8 [2732]" rotate="t" angle="90" colors="0 #484848;39977f #6a6a6a;1 #d9d9d9" focus="100%" type="gradient"/>
                <v:stroke joinstyle="miter"/>
                <v:textbox inset="0,1mm,0,1mm">
                  <w:txbxContent>
                    <w:p w14:paraId="1703A286" w14:textId="77777777" w:rsidR="00BB31F7" w:rsidRPr="005331F1" w:rsidRDefault="00BB31F7" w:rsidP="00E61204">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v:roundrect>
            </w:pict>
          </mc:Fallback>
        </mc:AlternateContent>
      </w:r>
      <w:r>
        <w:rPr>
          <w:rFonts w:hAnsi="BIZ UDゴシック"/>
          <w:noProof/>
          <w:sz w:val="22"/>
        </w:rPr>
        <mc:AlternateContent>
          <mc:Choice Requires="wps">
            <w:drawing>
              <wp:anchor distT="0" distB="0" distL="114300" distR="114300" simplePos="0" relativeHeight="252692480" behindDoc="0" locked="0" layoutInCell="1" allowOverlap="1" wp14:anchorId="514620E0" wp14:editId="2F7E2C89">
                <wp:simplePos x="0" y="0"/>
                <wp:positionH relativeFrom="column">
                  <wp:posOffset>1131799</wp:posOffset>
                </wp:positionH>
                <wp:positionV relativeFrom="paragraph">
                  <wp:posOffset>34677</wp:posOffset>
                </wp:positionV>
                <wp:extent cx="4305300" cy="354424"/>
                <wp:effectExtent l="0" t="0" r="0" b="7620"/>
                <wp:wrapNone/>
                <wp:docPr id="96873583" name="テキスト ボックス 96873583"/>
                <wp:cNvGraphicFramePr/>
                <a:graphic xmlns:a="http://schemas.openxmlformats.org/drawingml/2006/main">
                  <a:graphicData uri="http://schemas.microsoft.com/office/word/2010/wordprocessingShape">
                    <wps:wsp>
                      <wps:cNvSpPr txBox="1"/>
                      <wps:spPr>
                        <a:xfrm>
                          <a:off x="0" y="0"/>
                          <a:ext cx="4305300" cy="354424"/>
                        </a:xfrm>
                        <a:prstGeom prst="rect">
                          <a:avLst/>
                        </a:prstGeom>
                        <a:solidFill>
                          <a:schemeClr val="lt1"/>
                        </a:solidFill>
                        <a:ln w="6350">
                          <a:noFill/>
                        </a:ln>
                      </wps:spPr>
                      <wps:txbx>
                        <w:txbxContent>
                          <w:p w14:paraId="72508800" w14:textId="1A36E241" w:rsidR="00BB31F7" w:rsidRPr="005331F1" w:rsidRDefault="00BB31F7" w:rsidP="00E61204">
                            <w:pPr>
                              <w:rPr>
                                <w:b/>
                                <w:bCs/>
                              </w:rPr>
                            </w:pPr>
                            <w:r w:rsidRPr="00E61204">
                              <w:rPr>
                                <w:rFonts w:hint="eastAsia"/>
                                <w:b/>
                                <w:bCs/>
                              </w:rPr>
                              <w:t>中核機関</w:t>
                            </w:r>
                            <w:r w:rsidRPr="00913215">
                              <w:rPr>
                                <w:rFonts w:hint="eastAsia"/>
                                <w:b/>
                                <w:bCs/>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620E0" id="テキスト ボックス 96873583" o:spid="_x0000_s1307" type="#_x0000_t202" style="position:absolute;left:0;text-align:left;margin-left:89.1pt;margin-top:2.75pt;width:339pt;height:27.9pt;z-index:25269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" fillcolor="white [3201]" stroked="f" strokeweight=".5pt">
                <v:textbox>
                  <w:txbxContent>
                    <w:p w14:paraId="72508800" w14:textId="1A36E241" w:rsidR="00BB31F7" w:rsidRPr="005331F1" w:rsidRDefault="00BB31F7" w:rsidP="00E61204">
                      <w:pPr>
                        <w:rPr>
                          <w:b/>
                          <w:bCs/>
                        </w:rPr>
                      </w:pPr>
                      <w:r w:rsidRPr="00E61204">
                        <w:rPr>
                          <w:rFonts w:hint="eastAsia"/>
                          <w:b/>
                          <w:bCs/>
                        </w:rPr>
                        <w:t>中核機関</w:t>
                      </w:r>
                      <w:r w:rsidRPr="00913215">
                        <w:rPr>
                          <w:rFonts w:hint="eastAsia"/>
                          <w:b/>
                          <w:bCs/>
                        </w:rPr>
                        <w:t>とは</w:t>
                      </w:r>
                    </w:p>
                  </w:txbxContent>
                </v:textbox>
              </v:shape>
            </w:pict>
          </mc:Fallback>
        </mc:AlternateContent>
      </w:r>
    </w:p>
    <w:p w14:paraId="3BD666E5" w14:textId="77777777" w:rsidR="00E61204" w:rsidRDefault="00E61204" w:rsidP="00E61204">
      <w:pPr>
        <w:jc w:val="center"/>
        <w:rPr>
          <w:rFonts w:hAnsi="BIZ UDゴシック"/>
          <w:sz w:val="22"/>
        </w:rPr>
      </w:pPr>
      <w:r>
        <w:rPr>
          <w:rFonts w:hAnsi="BIZ UDゴシック"/>
          <w:b/>
          <w:noProof/>
          <w:sz w:val="22"/>
        </w:rPr>
        <mc:AlternateContent>
          <mc:Choice Requires="wps">
            <w:drawing>
              <wp:anchor distT="0" distB="0" distL="114300" distR="114300" simplePos="0" relativeHeight="252693504" behindDoc="0" locked="0" layoutInCell="1" allowOverlap="1" wp14:anchorId="195F6551" wp14:editId="698D07AA">
                <wp:simplePos x="0" y="0"/>
                <wp:positionH relativeFrom="margin">
                  <wp:posOffset>268976</wp:posOffset>
                </wp:positionH>
                <wp:positionV relativeFrom="paragraph">
                  <wp:posOffset>166370</wp:posOffset>
                </wp:positionV>
                <wp:extent cx="5581650" cy="2115879"/>
                <wp:effectExtent l="0" t="0" r="0" b="0"/>
                <wp:wrapNone/>
                <wp:docPr id="96873584" name="テキスト ボックス 96873584"/>
                <wp:cNvGraphicFramePr/>
                <a:graphic xmlns:a="http://schemas.openxmlformats.org/drawingml/2006/main">
                  <a:graphicData uri="http://schemas.microsoft.com/office/word/2010/wordprocessingShape">
                    <wps:wsp>
                      <wps:cNvSpPr txBox="1"/>
                      <wps:spPr>
                        <a:xfrm>
                          <a:off x="0" y="0"/>
                          <a:ext cx="5581650" cy="2115879"/>
                        </a:xfrm>
                        <a:prstGeom prst="rect">
                          <a:avLst/>
                        </a:prstGeom>
                        <a:noFill/>
                        <a:ln w="6350">
                          <a:noFill/>
                        </a:ln>
                      </wps:spPr>
                      <wps:txbx>
                        <w:txbxContent>
                          <w:p w14:paraId="374346CA" w14:textId="7CAE4C52" w:rsidR="00BB31F7" w:rsidRDefault="00BB31F7" w:rsidP="00CA53EC">
                            <w:pPr>
                              <w:ind w:firstLineChars="100" w:firstLine="210"/>
                              <w:rPr>
                                <w:sz w:val="21"/>
                                <w:szCs w:val="20"/>
                              </w:rPr>
                            </w:pPr>
                            <w:r w:rsidRPr="00CE5805">
                              <w:rPr>
                                <w:rFonts w:hint="eastAsia"/>
                                <w:sz w:val="21"/>
                                <w:szCs w:val="20"/>
                              </w:rPr>
                              <w:t>各地域において、現に権利擁護支援を必要としている人も含めた地域に暮らす全ての</w:t>
                            </w:r>
                            <w:r w:rsidRPr="00913215">
                              <w:rPr>
                                <w:rFonts w:hint="eastAsia"/>
                                <w:sz w:val="21"/>
                                <w:szCs w:val="20"/>
                              </w:rPr>
                              <w:t>人が、尊厳ある本人らしい生活を継続し、地域社会に参加できるようにするため、地域</w:t>
                            </w:r>
                            <w:r w:rsidR="005E2F21">
                              <w:rPr>
                                <w:rFonts w:hint="eastAsia"/>
                                <w:sz w:val="21"/>
                                <w:szCs w:val="20"/>
                              </w:rPr>
                              <w:t>や福祉、行政などに司法を加えた多様な分野・主体が連携する仕組み</w:t>
                            </w:r>
                            <w:r>
                              <w:rPr>
                                <w:rFonts w:hint="eastAsia"/>
                                <w:sz w:val="21"/>
                                <w:szCs w:val="20"/>
                              </w:rPr>
                              <w:t>を</w:t>
                            </w:r>
                            <w:r>
                              <w:rPr>
                                <w:sz w:val="21"/>
                                <w:szCs w:val="20"/>
                              </w:rPr>
                              <w:t>構築する地域連携ネットワークの核となる機関</w:t>
                            </w:r>
                            <w:r w:rsidRPr="00913215">
                              <w:rPr>
                                <w:rFonts w:hint="eastAsia"/>
                                <w:sz w:val="21"/>
                                <w:szCs w:val="20"/>
                              </w:rPr>
                              <w:t>です。</w:t>
                            </w:r>
                          </w:p>
                          <w:p w14:paraId="4303989C" w14:textId="50EFF81A" w:rsidR="00BB31F7" w:rsidRPr="005331F1" w:rsidRDefault="00BB31F7" w:rsidP="00F3730B">
                            <w:pPr>
                              <w:ind w:firstLineChars="100" w:firstLine="210"/>
                              <w:rPr>
                                <w:sz w:val="22"/>
                                <w:szCs w:val="21"/>
                              </w:rPr>
                            </w:pPr>
                            <w:r w:rsidRPr="00AD5CDF">
                              <w:rPr>
                                <w:rFonts w:hint="eastAsia"/>
                                <w:sz w:val="21"/>
                                <w:szCs w:val="20"/>
                              </w:rPr>
                              <w:t>「①</w:t>
                            </w:r>
                            <w:r w:rsidRPr="004A2CDD">
                              <w:rPr>
                                <w:rFonts w:hint="eastAsia"/>
                                <w:sz w:val="21"/>
                                <w:szCs w:val="20"/>
                              </w:rPr>
                              <w:t>成年後見制度の</w:t>
                            </w:r>
                            <w:r w:rsidRPr="004A2CDD">
                              <w:rPr>
                                <w:sz w:val="21"/>
                                <w:szCs w:val="20"/>
                              </w:rPr>
                              <w:t>周知・啓発</w:t>
                            </w:r>
                            <w:r w:rsidRPr="004A2CDD">
                              <w:rPr>
                                <w:rFonts w:hint="eastAsia"/>
                                <w:sz w:val="21"/>
                                <w:szCs w:val="20"/>
                              </w:rPr>
                              <w:t>」、</w:t>
                            </w:r>
                            <w:r w:rsidRPr="004A2CDD">
                              <w:rPr>
                                <w:sz w:val="21"/>
                                <w:szCs w:val="20"/>
                              </w:rPr>
                              <w:t>「</w:t>
                            </w:r>
                            <w:r w:rsidRPr="004A2CDD">
                              <w:rPr>
                                <w:rFonts w:hint="eastAsia"/>
                                <w:sz w:val="21"/>
                                <w:szCs w:val="20"/>
                              </w:rPr>
                              <w:t>②関係機関</w:t>
                            </w:r>
                            <w:r w:rsidRPr="004A2CDD">
                              <w:rPr>
                                <w:sz w:val="21"/>
                                <w:szCs w:val="20"/>
                              </w:rPr>
                              <w:t>に対する専門的な助言」</w:t>
                            </w:r>
                            <w:r w:rsidRPr="004A2CDD">
                              <w:rPr>
                                <w:rFonts w:hint="eastAsia"/>
                                <w:sz w:val="21"/>
                                <w:szCs w:val="20"/>
                              </w:rPr>
                              <w:t>、</w:t>
                            </w:r>
                            <w:r w:rsidRPr="004A2CDD">
                              <w:rPr>
                                <w:sz w:val="21"/>
                                <w:szCs w:val="20"/>
                              </w:rPr>
                              <w:t>「</w:t>
                            </w:r>
                            <w:r w:rsidRPr="004A2CDD">
                              <w:rPr>
                                <w:rFonts w:hint="eastAsia"/>
                                <w:sz w:val="21"/>
                                <w:szCs w:val="20"/>
                              </w:rPr>
                              <w:t>③最適な</w:t>
                            </w:r>
                            <w:r w:rsidRPr="004A2CDD">
                              <w:rPr>
                                <w:sz w:val="21"/>
                                <w:szCs w:val="20"/>
                              </w:rPr>
                              <w:t>成年後見人等</w:t>
                            </w:r>
                            <w:r w:rsidRPr="004A2CDD">
                              <w:rPr>
                                <w:rFonts w:hint="eastAsia"/>
                                <w:sz w:val="21"/>
                                <w:szCs w:val="20"/>
                              </w:rPr>
                              <w:t>の</w:t>
                            </w:r>
                            <w:r w:rsidRPr="004A2CDD">
                              <w:rPr>
                                <w:sz w:val="21"/>
                                <w:szCs w:val="20"/>
                              </w:rPr>
                              <w:t>候補者</w:t>
                            </w:r>
                            <w:r w:rsidRPr="004A2CDD">
                              <w:rPr>
                                <w:rFonts w:hint="eastAsia"/>
                                <w:sz w:val="21"/>
                                <w:szCs w:val="20"/>
                              </w:rPr>
                              <w:t>の</w:t>
                            </w:r>
                            <w:r w:rsidRPr="004A2CDD">
                              <w:rPr>
                                <w:sz w:val="21"/>
                                <w:szCs w:val="20"/>
                              </w:rPr>
                              <w:t>選定・受任調整」</w:t>
                            </w:r>
                            <w:r w:rsidRPr="004A2CDD">
                              <w:rPr>
                                <w:rFonts w:hint="eastAsia"/>
                                <w:sz w:val="21"/>
                                <w:szCs w:val="20"/>
                              </w:rPr>
                              <w:t>、「④親族後見人</w:t>
                            </w:r>
                            <w:r w:rsidRPr="004A2CDD">
                              <w:rPr>
                                <w:sz w:val="21"/>
                                <w:szCs w:val="20"/>
                              </w:rPr>
                              <w:t>等の支援</w:t>
                            </w:r>
                            <w:r w:rsidRPr="004A2CDD">
                              <w:rPr>
                                <w:rFonts w:hint="eastAsia"/>
                                <w:sz w:val="21"/>
                                <w:szCs w:val="20"/>
                              </w:rPr>
                              <w:t>」の</w:t>
                            </w:r>
                            <w:r w:rsidRPr="004A2CDD">
                              <w:rPr>
                                <w:sz w:val="21"/>
                                <w:szCs w:val="20"/>
                              </w:rPr>
                              <w:t>４つの</w:t>
                            </w:r>
                            <w:r w:rsidRPr="004A2CDD">
                              <w:rPr>
                                <w:rFonts w:hint="eastAsia"/>
                                <w:sz w:val="21"/>
                                <w:szCs w:val="20"/>
                              </w:rPr>
                              <w:t>役割を有し</w:t>
                            </w:r>
                            <w:r w:rsidRPr="004A2CDD">
                              <w:rPr>
                                <w:sz w:val="21"/>
                                <w:szCs w:val="20"/>
                              </w:rPr>
                              <w:t>、</w:t>
                            </w:r>
                            <w:r w:rsidRPr="004A2CDD">
                              <w:rPr>
                                <w:rFonts w:hint="eastAsia"/>
                                <w:sz w:val="21"/>
                                <w:szCs w:val="20"/>
                              </w:rPr>
                              <w:t>専門的な</w:t>
                            </w:r>
                            <w:r w:rsidRPr="004A2CDD">
                              <w:rPr>
                                <w:sz w:val="21"/>
                                <w:szCs w:val="20"/>
                              </w:rPr>
                              <w:t>相談機関（二次相談窓口</w:t>
                            </w:r>
                            <w:r w:rsidRPr="004A2CDD">
                              <w:rPr>
                                <w:rFonts w:hint="eastAsia"/>
                                <w:sz w:val="21"/>
                                <w:szCs w:val="20"/>
                              </w:rPr>
                              <w:t>）</w:t>
                            </w:r>
                            <w:r w:rsidRPr="004A2CDD">
                              <w:rPr>
                                <w:sz w:val="21"/>
                                <w:szCs w:val="20"/>
                              </w:rPr>
                              <w:t>として</w:t>
                            </w:r>
                            <w:r w:rsidRPr="004A2CDD">
                              <w:rPr>
                                <w:rFonts w:hint="eastAsia"/>
                                <w:sz w:val="21"/>
                                <w:szCs w:val="20"/>
                              </w:rPr>
                              <w:t>位置付けています</w:t>
                            </w:r>
                            <w:r w:rsidRPr="004A2CDD">
                              <w:rPr>
                                <w:sz w:val="21"/>
                                <w:szCs w:val="20"/>
                              </w:rPr>
                              <w:t>。</w:t>
                            </w:r>
                            <w:bookmarkStart w:id="214" w:name="_GoBack"/>
                            <w:bookmarkEnd w:id="2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F6551" id="_x0000_t202" coordsize="21600,21600" o:spt="202" path="m,l,21600r21600,l21600,xe">
                <v:stroke joinstyle="miter"/>
                <v:path gradientshapeok="t" o:connecttype="rect"/>
              </v:shapetype>
              <v:shape id="テキスト ボックス 96873584" o:spid="_x0000_s1308" type="#_x0000_t202" style="position:absolute;left:0;text-align:left;margin-left:21.2pt;margin-top:13.1pt;width:439.5pt;height:166.6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" filled="f" stroked="f" strokeweight=".5pt">
                <v:textbox>
                  <w:txbxContent>
                    <w:p w14:paraId="374346CA" w14:textId="7CAE4C52" w:rsidR="00BB31F7" w:rsidRDefault="00BB31F7" w:rsidP="00CA53EC">
                      <w:pPr>
                        <w:ind w:firstLineChars="100" w:firstLine="210"/>
                        <w:rPr>
                          <w:sz w:val="21"/>
                          <w:szCs w:val="20"/>
                        </w:rPr>
                      </w:pPr>
                      <w:r w:rsidRPr="00CE5805">
                        <w:rPr>
                          <w:rFonts w:hint="eastAsia"/>
                          <w:sz w:val="21"/>
                          <w:szCs w:val="20"/>
                        </w:rPr>
                        <w:t>各地域において、現に権利擁護支援を必要としている人も含めた地域に暮らす全ての</w:t>
                      </w:r>
                      <w:r w:rsidRPr="00913215">
                        <w:rPr>
                          <w:rFonts w:hint="eastAsia"/>
                          <w:sz w:val="21"/>
                          <w:szCs w:val="20"/>
                        </w:rPr>
                        <w:t>人が、尊厳ある本人らしい生活を継続し、地域社会に参加できるようにするため、地域</w:t>
                      </w:r>
                      <w:r w:rsidR="005E2F21">
                        <w:rPr>
                          <w:rFonts w:hint="eastAsia"/>
                          <w:sz w:val="21"/>
                          <w:szCs w:val="20"/>
                        </w:rPr>
                        <w:t>や福祉、行政などに司法を加えた多様な分野・主体が連携する仕組み</w:t>
                      </w:r>
                      <w:r>
                        <w:rPr>
                          <w:rFonts w:hint="eastAsia"/>
                          <w:sz w:val="21"/>
                          <w:szCs w:val="20"/>
                        </w:rPr>
                        <w:t>を</w:t>
                      </w:r>
                      <w:r>
                        <w:rPr>
                          <w:sz w:val="21"/>
                          <w:szCs w:val="20"/>
                        </w:rPr>
                        <w:t>構築する地域連携ネットワークの核となる機関</w:t>
                      </w:r>
                      <w:r w:rsidRPr="00913215">
                        <w:rPr>
                          <w:rFonts w:hint="eastAsia"/>
                          <w:sz w:val="21"/>
                          <w:szCs w:val="20"/>
                        </w:rPr>
                        <w:t>です。</w:t>
                      </w:r>
                    </w:p>
                    <w:p w14:paraId="4303989C" w14:textId="50EFF81A" w:rsidR="00BB31F7" w:rsidRPr="005331F1" w:rsidRDefault="00BB31F7" w:rsidP="00F3730B">
                      <w:pPr>
                        <w:ind w:firstLineChars="100" w:firstLine="210"/>
                        <w:rPr>
                          <w:sz w:val="22"/>
                          <w:szCs w:val="21"/>
                        </w:rPr>
                      </w:pPr>
                      <w:r w:rsidRPr="00AD5CDF">
                        <w:rPr>
                          <w:rFonts w:hint="eastAsia"/>
                          <w:sz w:val="21"/>
                          <w:szCs w:val="20"/>
                        </w:rPr>
                        <w:t>「①</w:t>
                      </w:r>
                      <w:r w:rsidRPr="004A2CDD">
                        <w:rPr>
                          <w:rFonts w:hint="eastAsia"/>
                          <w:sz w:val="21"/>
                          <w:szCs w:val="20"/>
                        </w:rPr>
                        <w:t>成年後見制度の</w:t>
                      </w:r>
                      <w:r w:rsidRPr="004A2CDD">
                        <w:rPr>
                          <w:sz w:val="21"/>
                          <w:szCs w:val="20"/>
                        </w:rPr>
                        <w:t>周知・啓発</w:t>
                      </w:r>
                      <w:r w:rsidRPr="004A2CDD">
                        <w:rPr>
                          <w:rFonts w:hint="eastAsia"/>
                          <w:sz w:val="21"/>
                          <w:szCs w:val="20"/>
                        </w:rPr>
                        <w:t>」、</w:t>
                      </w:r>
                      <w:r w:rsidRPr="004A2CDD">
                        <w:rPr>
                          <w:sz w:val="21"/>
                          <w:szCs w:val="20"/>
                        </w:rPr>
                        <w:t>「</w:t>
                      </w:r>
                      <w:r w:rsidRPr="004A2CDD">
                        <w:rPr>
                          <w:rFonts w:hint="eastAsia"/>
                          <w:sz w:val="21"/>
                          <w:szCs w:val="20"/>
                        </w:rPr>
                        <w:t>②関係機関</w:t>
                      </w:r>
                      <w:r w:rsidRPr="004A2CDD">
                        <w:rPr>
                          <w:sz w:val="21"/>
                          <w:szCs w:val="20"/>
                        </w:rPr>
                        <w:t>に対する専門的な助言」</w:t>
                      </w:r>
                      <w:r w:rsidRPr="004A2CDD">
                        <w:rPr>
                          <w:rFonts w:hint="eastAsia"/>
                          <w:sz w:val="21"/>
                          <w:szCs w:val="20"/>
                        </w:rPr>
                        <w:t>、</w:t>
                      </w:r>
                      <w:r w:rsidRPr="004A2CDD">
                        <w:rPr>
                          <w:sz w:val="21"/>
                          <w:szCs w:val="20"/>
                        </w:rPr>
                        <w:t>「</w:t>
                      </w:r>
                      <w:r w:rsidRPr="004A2CDD">
                        <w:rPr>
                          <w:rFonts w:hint="eastAsia"/>
                          <w:sz w:val="21"/>
                          <w:szCs w:val="20"/>
                        </w:rPr>
                        <w:t>③最適な</w:t>
                      </w:r>
                      <w:r w:rsidRPr="004A2CDD">
                        <w:rPr>
                          <w:sz w:val="21"/>
                          <w:szCs w:val="20"/>
                        </w:rPr>
                        <w:t>成年後見人等</w:t>
                      </w:r>
                      <w:r w:rsidRPr="004A2CDD">
                        <w:rPr>
                          <w:rFonts w:hint="eastAsia"/>
                          <w:sz w:val="21"/>
                          <w:szCs w:val="20"/>
                        </w:rPr>
                        <w:t>の</w:t>
                      </w:r>
                      <w:r w:rsidRPr="004A2CDD">
                        <w:rPr>
                          <w:sz w:val="21"/>
                          <w:szCs w:val="20"/>
                        </w:rPr>
                        <w:t>候補者</w:t>
                      </w:r>
                      <w:r w:rsidRPr="004A2CDD">
                        <w:rPr>
                          <w:rFonts w:hint="eastAsia"/>
                          <w:sz w:val="21"/>
                          <w:szCs w:val="20"/>
                        </w:rPr>
                        <w:t>の</w:t>
                      </w:r>
                      <w:r w:rsidRPr="004A2CDD">
                        <w:rPr>
                          <w:sz w:val="21"/>
                          <w:szCs w:val="20"/>
                        </w:rPr>
                        <w:t>選定・受任調整」</w:t>
                      </w:r>
                      <w:r w:rsidRPr="004A2CDD">
                        <w:rPr>
                          <w:rFonts w:hint="eastAsia"/>
                          <w:sz w:val="21"/>
                          <w:szCs w:val="20"/>
                        </w:rPr>
                        <w:t>、「④親族後見人</w:t>
                      </w:r>
                      <w:r w:rsidRPr="004A2CDD">
                        <w:rPr>
                          <w:sz w:val="21"/>
                          <w:szCs w:val="20"/>
                        </w:rPr>
                        <w:t>等の支援</w:t>
                      </w:r>
                      <w:r w:rsidRPr="004A2CDD">
                        <w:rPr>
                          <w:rFonts w:hint="eastAsia"/>
                          <w:sz w:val="21"/>
                          <w:szCs w:val="20"/>
                        </w:rPr>
                        <w:t>」の</w:t>
                      </w:r>
                      <w:r w:rsidRPr="004A2CDD">
                        <w:rPr>
                          <w:sz w:val="21"/>
                          <w:szCs w:val="20"/>
                        </w:rPr>
                        <w:t>４つの</w:t>
                      </w:r>
                      <w:r w:rsidRPr="004A2CDD">
                        <w:rPr>
                          <w:rFonts w:hint="eastAsia"/>
                          <w:sz w:val="21"/>
                          <w:szCs w:val="20"/>
                        </w:rPr>
                        <w:t>役割を有し</w:t>
                      </w:r>
                      <w:r w:rsidRPr="004A2CDD">
                        <w:rPr>
                          <w:sz w:val="21"/>
                          <w:szCs w:val="20"/>
                        </w:rPr>
                        <w:t>、</w:t>
                      </w:r>
                      <w:r w:rsidRPr="004A2CDD">
                        <w:rPr>
                          <w:rFonts w:hint="eastAsia"/>
                          <w:sz w:val="21"/>
                          <w:szCs w:val="20"/>
                        </w:rPr>
                        <w:t>専門的な</w:t>
                      </w:r>
                      <w:r w:rsidRPr="004A2CDD">
                        <w:rPr>
                          <w:sz w:val="21"/>
                          <w:szCs w:val="20"/>
                        </w:rPr>
                        <w:t>相談機関（二次相談窓口</w:t>
                      </w:r>
                      <w:r w:rsidRPr="004A2CDD">
                        <w:rPr>
                          <w:rFonts w:hint="eastAsia"/>
                          <w:sz w:val="21"/>
                          <w:szCs w:val="20"/>
                        </w:rPr>
                        <w:t>）</w:t>
                      </w:r>
                      <w:r w:rsidRPr="004A2CDD">
                        <w:rPr>
                          <w:sz w:val="21"/>
                          <w:szCs w:val="20"/>
                        </w:rPr>
                        <w:t>として</w:t>
                      </w:r>
                      <w:r w:rsidRPr="004A2CDD">
                        <w:rPr>
                          <w:rFonts w:hint="eastAsia"/>
                          <w:sz w:val="21"/>
                          <w:szCs w:val="20"/>
                        </w:rPr>
                        <w:t>位置付けています</w:t>
                      </w:r>
                      <w:r w:rsidRPr="004A2CDD">
                        <w:rPr>
                          <w:sz w:val="21"/>
                          <w:szCs w:val="20"/>
                        </w:rPr>
                        <w:t>。</w:t>
                      </w:r>
                      <w:bookmarkStart w:id="215" w:name="_GoBack"/>
                      <w:bookmarkEnd w:id="215"/>
                    </w:p>
                  </w:txbxContent>
                </v:textbox>
                <w10:wrap anchorx="margin"/>
              </v:shape>
            </w:pict>
          </mc:Fallback>
        </mc:AlternateContent>
      </w:r>
    </w:p>
    <w:p w14:paraId="2B362BB2" w14:textId="52AA069E" w:rsidR="00E61204" w:rsidRDefault="00E61204" w:rsidP="00E61204">
      <w:pPr>
        <w:jc w:val="center"/>
        <w:rPr>
          <w:rFonts w:hAnsi="BIZ UDゴシック"/>
          <w:sz w:val="22"/>
        </w:rPr>
      </w:pPr>
    </w:p>
    <w:p w14:paraId="58371099" w14:textId="77777777" w:rsidR="00E61204" w:rsidRDefault="00E61204" w:rsidP="00E61204">
      <w:pPr>
        <w:jc w:val="center"/>
        <w:rPr>
          <w:rFonts w:hAnsi="BIZ UDゴシック"/>
          <w:sz w:val="22"/>
        </w:rPr>
      </w:pPr>
    </w:p>
    <w:p w14:paraId="53849B9E" w14:textId="77777777" w:rsidR="00E61204" w:rsidRDefault="00E61204" w:rsidP="00E61204">
      <w:pPr>
        <w:jc w:val="center"/>
        <w:rPr>
          <w:rFonts w:hAnsi="BIZ UDゴシック"/>
          <w:sz w:val="22"/>
        </w:rPr>
      </w:pPr>
    </w:p>
    <w:p w14:paraId="2152D4AB" w14:textId="77777777" w:rsidR="00E61204" w:rsidRDefault="00E61204" w:rsidP="00E61204">
      <w:pPr>
        <w:jc w:val="center"/>
        <w:rPr>
          <w:rFonts w:hAnsi="BIZ UDゴシック"/>
          <w:sz w:val="22"/>
        </w:rPr>
      </w:pPr>
    </w:p>
    <w:p w14:paraId="01B5568D" w14:textId="36AFE205" w:rsidR="00E61204" w:rsidRDefault="00E61204" w:rsidP="00E61204">
      <w:pPr>
        <w:jc w:val="center"/>
        <w:rPr>
          <w:rFonts w:hAnsi="BIZ UDゴシック"/>
          <w:sz w:val="22"/>
        </w:rPr>
      </w:pPr>
    </w:p>
    <w:p w14:paraId="24C61C11" w14:textId="2E652AFE" w:rsidR="00E61204" w:rsidRDefault="00E61204" w:rsidP="00E61204">
      <w:pPr>
        <w:jc w:val="center"/>
        <w:rPr>
          <w:rFonts w:hAnsi="BIZ UDゴシック"/>
          <w:sz w:val="22"/>
        </w:rPr>
      </w:pPr>
    </w:p>
    <w:p w14:paraId="5F2F7E89" w14:textId="284553FA" w:rsidR="00E61204" w:rsidRPr="00710AB6" w:rsidRDefault="00E61204" w:rsidP="00E61204">
      <w:pPr>
        <w:jc w:val="center"/>
        <w:rPr>
          <w:rFonts w:hAnsi="BIZ UDゴシック"/>
          <w:sz w:val="22"/>
        </w:rPr>
      </w:pPr>
    </w:p>
    <w:p w14:paraId="3C162DC1" w14:textId="77777777" w:rsidR="00E61204" w:rsidRDefault="00E61204" w:rsidP="00E61204">
      <w:pPr>
        <w:ind w:left="2" w:firstLineChars="100" w:firstLine="220"/>
        <w:jc w:val="right"/>
        <w:rPr>
          <w:rFonts w:hAnsi="BIZ UDゴシック"/>
          <w:sz w:val="22"/>
        </w:rPr>
      </w:pPr>
    </w:p>
    <w:p w14:paraId="39E612BD" w14:textId="0E2BD32C" w:rsidR="00E61204" w:rsidRDefault="00D3114B" w:rsidP="00E61204">
      <w:pPr>
        <w:ind w:leftChars="100" w:left="240" w:firstLineChars="100" w:firstLine="240"/>
        <w:rPr>
          <w:rFonts w:ascii="ＭＳ 明朝" w:hAnsi="ＭＳ 明朝"/>
          <w:sz w:val="22"/>
          <w:bdr w:val="single" w:sz="4" w:space="0" w:color="auto"/>
        </w:rPr>
      </w:pPr>
      <w:r>
        <w:rPr>
          <w:noProof/>
        </w:rPr>
        <w:drawing>
          <wp:anchor distT="0" distB="0" distL="114300" distR="114300" simplePos="0" relativeHeight="253195264" behindDoc="0" locked="0" layoutInCell="1" allowOverlap="1" wp14:anchorId="5F217CA0" wp14:editId="6EA20840">
            <wp:simplePos x="0" y="0"/>
            <wp:positionH relativeFrom="column">
              <wp:posOffset>-93568</wp:posOffset>
            </wp:positionH>
            <wp:positionV relativeFrom="paragraph">
              <wp:posOffset>1141095</wp:posOffset>
            </wp:positionV>
            <wp:extent cx="648970" cy="648970"/>
            <wp:effectExtent l="0" t="0" r="0" b="0"/>
            <wp:wrapNone/>
            <wp:docPr id="606404047"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04047" name="図 2" descr="QR コード&#10;&#10;自動的に生成された説明"/>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204">
        <w:rPr>
          <w:rFonts w:ascii="ＭＳ 明朝" w:hAnsi="ＭＳ 明朝"/>
          <w:sz w:val="22"/>
          <w:bdr w:val="single" w:sz="4" w:space="0" w:color="auto"/>
        </w:rPr>
        <w:br w:type="page"/>
      </w:r>
    </w:p>
    <w:p w14:paraId="4A086798" w14:textId="2CBA002B" w:rsidR="00E61204" w:rsidRPr="00680D2C" w:rsidRDefault="00E61204" w:rsidP="0063274B">
      <w:pPr>
        <w:spacing w:line="400" w:lineRule="exact"/>
        <w:rPr>
          <w:rFonts w:ascii="ＭＳ 明朝" w:hAnsi="ＭＳ 明朝"/>
          <w:color w:val="FF0000"/>
          <w:sz w:val="22"/>
        </w:rPr>
      </w:pPr>
    </w:p>
    <w:bookmarkStart w:id="216" w:name="_Toc146651944"/>
    <w:bookmarkStart w:id="217" w:name="_Toc147516950"/>
    <w:bookmarkStart w:id="218" w:name="_Toc149909499"/>
    <w:p w14:paraId="6E2452E4" w14:textId="1D6E29C0" w:rsidR="004B33C0" w:rsidRDefault="004B33C0" w:rsidP="004B33C0">
      <w:pPr>
        <w:pStyle w:val="affffb"/>
        <w:widowControl w:val="0"/>
        <w:spacing w:line="380" w:lineRule="exact"/>
        <w:ind w:left="312" w:firstLine="220"/>
        <w:jc w:val="both"/>
        <w:rPr>
          <w:rFonts w:ascii="BIZ UDゴシック" w:eastAsia="BIZ UDゴシック" w:hAnsi="BIZ UDゴシック"/>
          <w:sz w:val="22"/>
        </w:rPr>
      </w:pPr>
      <w:r>
        <w:rPr>
          <w:rFonts w:hAnsi="HG丸ｺﾞｼｯｸM-PRO"/>
          <w:noProof/>
          <w:sz w:val="22"/>
        </w:rPr>
        <mc:AlternateContent>
          <mc:Choice Requires="wpg">
            <w:drawing>
              <wp:anchor distT="0" distB="0" distL="114300" distR="114300" simplePos="0" relativeHeight="252695552" behindDoc="0" locked="0" layoutInCell="1" allowOverlap="1" wp14:anchorId="5CEF6759" wp14:editId="2880A180">
                <wp:simplePos x="0" y="0"/>
                <wp:positionH relativeFrom="margin">
                  <wp:posOffset>193929</wp:posOffset>
                </wp:positionH>
                <wp:positionV relativeFrom="paragraph">
                  <wp:posOffset>72111</wp:posOffset>
                </wp:positionV>
                <wp:extent cx="4279391" cy="325120"/>
                <wp:effectExtent l="0" t="0" r="0" b="17780"/>
                <wp:wrapNone/>
                <wp:docPr id="96873587" name="グループ化 96873587"/>
                <wp:cNvGraphicFramePr/>
                <a:graphic xmlns:a="http://schemas.openxmlformats.org/drawingml/2006/main">
                  <a:graphicData uri="http://schemas.microsoft.com/office/word/2010/wordprocessingGroup">
                    <wpg:wgp>
                      <wpg:cNvGrpSpPr/>
                      <wpg:grpSpPr>
                        <a:xfrm>
                          <a:off x="0" y="0"/>
                          <a:ext cx="4279391" cy="325120"/>
                          <a:chOff x="-11054" y="-1608"/>
                          <a:chExt cx="4280077" cy="325399"/>
                        </a:xfrm>
                      </wpg:grpSpPr>
                      <wps:wsp>
                        <wps:cNvPr id="96873588" name="テキスト ボックス 96873588"/>
                        <wps:cNvSpPr txBox="1"/>
                        <wps:spPr>
                          <a:xfrm>
                            <a:off x="0" y="-432"/>
                            <a:ext cx="4153309" cy="324223"/>
                          </a:xfrm>
                          <a:prstGeom prst="rect">
                            <a:avLst/>
                          </a:prstGeom>
                          <a:solidFill>
                            <a:schemeClr val="bg1">
                              <a:lumMod val="85000"/>
                            </a:schemeClr>
                          </a:solidFill>
                          <a:ln w="19050">
                            <a:solidFill>
                              <a:schemeClr val="tx1">
                                <a:lumMod val="75000"/>
                                <a:lumOff val="25000"/>
                              </a:schemeClr>
                            </a:solidFill>
                          </a:ln>
                        </wps:spPr>
                        <wps:txbx>
                          <w:txbxContent>
                            <w:p w14:paraId="651A0DD2" w14:textId="77777777" w:rsidR="00BB31F7" w:rsidRDefault="00BB31F7" w:rsidP="004B33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73590" name="テキスト ボックス 96873590"/>
                        <wps:cNvSpPr txBox="1"/>
                        <wps:spPr>
                          <a:xfrm>
                            <a:off x="-11054" y="-1608"/>
                            <a:ext cx="1399653" cy="319161"/>
                          </a:xfrm>
                          <a:prstGeom prst="rect">
                            <a:avLst/>
                          </a:prstGeom>
                          <a:solidFill>
                            <a:schemeClr val="tx1">
                              <a:lumMod val="75000"/>
                              <a:lumOff val="25000"/>
                            </a:schemeClr>
                          </a:solidFill>
                          <a:ln w="6350">
                            <a:noFill/>
                          </a:ln>
                        </wps:spPr>
                        <wps:txbx>
                          <w:txbxContent>
                            <w:p w14:paraId="33911791" w14:textId="3539FE67" w:rsidR="00BB31F7" w:rsidRPr="00C17522" w:rsidRDefault="00BB31F7" w:rsidP="004B33C0">
                              <w:pPr>
                                <w:jc w:val="center"/>
                                <w:rPr>
                                  <w:rFonts w:hAnsi="BIZ UDゴシック"/>
                                  <w:color w:val="FFFFFF" w:themeColor="background1"/>
                                  <w:sz w:val="19"/>
                                  <w:szCs w:val="19"/>
                                </w:rPr>
                              </w:pPr>
                              <w:r>
                                <w:rPr>
                                  <w:rFonts w:hAnsi="BIZ UDゴシック" w:hint="eastAsia"/>
                                  <w:b/>
                                  <w:bCs/>
                                  <w:color w:val="FFFFFF" w:themeColor="background1"/>
                                  <w:sz w:val="19"/>
                                  <w:szCs w:val="19"/>
                                </w:rPr>
                                <w:t>（３）重点的な取組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73591" name="テキスト ボックス 96873591"/>
                        <wps:cNvSpPr txBox="1"/>
                        <wps:spPr>
                          <a:xfrm>
                            <a:off x="1388598" y="-1608"/>
                            <a:ext cx="2880425" cy="302601"/>
                          </a:xfrm>
                          <a:prstGeom prst="rect">
                            <a:avLst/>
                          </a:prstGeom>
                          <a:noFill/>
                          <a:ln w="6350">
                            <a:noFill/>
                          </a:ln>
                        </wps:spPr>
                        <wps:txbx>
                          <w:txbxContent>
                            <w:p w14:paraId="5C3550A2" w14:textId="2956849F" w:rsidR="00BB31F7" w:rsidRPr="00C17522" w:rsidRDefault="00BB31F7" w:rsidP="004B33C0">
                              <w:pPr>
                                <w:rPr>
                                  <w:sz w:val="28"/>
                                  <w:szCs w:val="24"/>
                                </w:rPr>
                              </w:pPr>
                              <w:r w:rsidRPr="004B33C0">
                                <w:rPr>
                                  <w:rFonts w:hint="eastAsia"/>
                                  <w:b/>
                                  <w:bCs/>
                                </w:rPr>
                                <w:t>担い手の確保・育成等の推進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EF6759" id="グループ化 96873587" o:spid="_x0000_s1309" style="position:absolute;left:0;text-align:left;margin-left:15.25pt;margin-top:5.7pt;width:336.95pt;height:25.6pt;z-index:252695552;mso-position-horizontal-relative:margin;mso-width-relative:margin;mso-height-relative:margin" coordorigin="-110,-16" coordsize="42800,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">
                <v:shape id="テキスト ボックス 96873588" o:spid="_x0000_s1310" type="#_x0000_t202" style="position:absolute;top:-4;width:41533;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" fillcolor="#d8d8d8 [2732]" strokecolor="#404040 [2429]" strokeweight="1.5pt">
                  <v:textbox>
                    <w:txbxContent>
                      <w:p w14:paraId="651A0DD2" w14:textId="77777777" w:rsidR="00BB31F7" w:rsidRDefault="00BB31F7" w:rsidP="004B33C0"/>
                    </w:txbxContent>
                  </v:textbox>
                </v:shape>
                <v:shape id="テキスト ボックス 96873590" o:spid="_x0000_s1311" type="#_x0000_t202" style="position:absolute;left:-110;top:-16;width:1399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" fillcolor="#404040 [2429]" stroked="f" strokeweight=".5pt">
                  <v:textbox>
                    <w:txbxContent>
                      <w:p w14:paraId="33911791" w14:textId="3539FE67" w:rsidR="00BB31F7" w:rsidRPr="00C17522" w:rsidRDefault="00BB31F7" w:rsidP="004B33C0">
                        <w:pPr>
                          <w:jc w:val="center"/>
                          <w:rPr>
                            <w:rFonts w:hAnsi="BIZ UDゴシック"/>
                            <w:color w:val="FFFFFF" w:themeColor="background1"/>
                            <w:sz w:val="19"/>
                            <w:szCs w:val="19"/>
                          </w:rPr>
                        </w:pPr>
                        <w:r>
                          <w:rPr>
                            <w:rFonts w:hAnsi="BIZ UDゴシック" w:hint="eastAsia"/>
                            <w:b/>
                            <w:bCs/>
                            <w:color w:val="FFFFFF" w:themeColor="background1"/>
                            <w:sz w:val="19"/>
                            <w:szCs w:val="19"/>
                          </w:rPr>
                          <w:t>（３）重点的な取組</w:t>
                        </w:r>
                      </w:p>
                    </w:txbxContent>
                  </v:textbox>
                </v:shape>
                <v:shape id="テキスト ボックス 96873591" o:spid="_x0000_s1312" type="#_x0000_t202" style="position:absolute;left:13885;top:-16;width:28805;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" filled="f" stroked="f" strokeweight=".5pt">
                  <v:textbox>
                    <w:txbxContent>
                      <w:p w14:paraId="5C3550A2" w14:textId="2956849F" w:rsidR="00BB31F7" w:rsidRPr="00C17522" w:rsidRDefault="00BB31F7" w:rsidP="004B33C0">
                        <w:pPr>
                          <w:rPr>
                            <w:sz w:val="28"/>
                            <w:szCs w:val="24"/>
                          </w:rPr>
                        </w:pPr>
                        <w:r w:rsidRPr="004B33C0">
                          <w:rPr>
                            <w:rFonts w:hint="eastAsia"/>
                            <w:b/>
                            <w:bCs/>
                          </w:rPr>
                          <w:t>担い手の確保・育成等の推進</w:t>
                        </w:r>
                      </w:p>
                    </w:txbxContent>
                  </v:textbox>
                </v:shape>
                <w10:wrap anchorx="margin"/>
              </v:group>
            </w:pict>
          </mc:Fallback>
        </mc:AlternateContent>
      </w:r>
    </w:p>
    <w:p w14:paraId="028CE107" w14:textId="626BE364" w:rsidR="004B33C0" w:rsidRDefault="004B33C0" w:rsidP="004B33C0">
      <w:pPr>
        <w:pStyle w:val="affffb"/>
        <w:widowControl w:val="0"/>
        <w:spacing w:line="380" w:lineRule="exact"/>
        <w:ind w:left="312" w:firstLine="220"/>
        <w:jc w:val="both"/>
        <w:rPr>
          <w:rFonts w:ascii="BIZ UDゴシック" w:eastAsia="BIZ UDゴシック" w:hAnsi="BIZ UDゴシック"/>
          <w:sz w:val="22"/>
        </w:rPr>
      </w:pPr>
    </w:p>
    <w:p w14:paraId="71A1881B" w14:textId="307A73CF" w:rsidR="004B33C0" w:rsidRPr="009409B3" w:rsidRDefault="004B33C0" w:rsidP="004B33C0">
      <w:pPr>
        <w:spacing w:afterLines="50" w:after="176" w:line="500" w:lineRule="exact"/>
        <w:ind w:leftChars="50" w:left="120"/>
        <w:rPr>
          <w:rFonts w:hAnsi="BIZ UDゴシック"/>
          <w:b/>
          <w:bCs/>
          <w:sz w:val="22"/>
        </w:rPr>
      </w:pPr>
      <w:r>
        <w:rPr>
          <w:rFonts w:hAnsi="BIZ UDゴシック" w:hint="eastAsia"/>
          <w:b/>
          <w:bCs/>
          <w:noProof/>
          <w:sz w:val="22"/>
        </w:rPr>
        <mc:AlternateContent>
          <mc:Choice Requires="wpg">
            <w:drawing>
              <wp:anchor distT="0" distB="0" distL="114300" distR="114300" simplePos="0" relativeHeight="252696576" behindDoc="1" locked="0" layoutInCell="1" allowOverlap="1" wp14:anchorId="6AB34ADF" wp14:editId="797F408D">
                <wp:simplePos x="0" y="0"/>
                <wp:positionH relativeFrom="column">
                  <wp:posOffset>-7620</wp:posOffset>
                </wp:positionH>
                <wp:positionV relativeFrom="paragraph">
                  <wp:posOffset>201930</wp:posOffset>
                </wp:positionV>
                <wp:extent cx="6192520" cy="28575"/>
                <wp:effectExtent l="0" t="0" r="36830" b="28575"/>
                <wp:wrapNone/>
                <wp:docPr id="96873592" name="グループ化 96873592"/>
                <wp:cNvGraphicFramePr/>
                <a:graphic xmlns:a="http://schemas.openxmlformats.org/drawingml/2006/main">
                  <a:graphicData uri="http://schemas.microsoft.com/office/word/2010/wordprocessingGroup">
                    <wpg:wgp>
                      <wpg:cNvGrpSpPr/>
                      <wpg:grpSpPr>
                        <a:xfrm>
                          <a:off x="0" y="0"/>
                          <a:ext cx="6192520" cy="28575"/>
                          <a:chOff x="0" y="0"/>
                          <a:chExt cx="6192520" cy="28575"/>
                        </a:xfrm>
                      </wpg:grpSpPr>
                      <wps:wsp>
                        <wps:cNvPr id="96873593" name="直線コネクタ 96873593"/>
                        <wps:cNvCnPr/>
                        <wps:spPr>
                          <a:xfrm>
                            <a:off x="0" y="28575"/>
                            <a:ext cx="619252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6873594" name="直線コネクタ 96873594"/>
                        <wps:cNvCnPr/>
                        <wps:spPr>
                          <a:xfrm>
                            <a:off x="0" y="0"/>
                            <a:ext cx="6192520"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4FF199" id="グループ化 96873592" o:spid="_x0000_s1026" style="position:absolute;left:0;text-align:left;margin-left:-.6pt;margin-top:15.9pt;width:487.6pt;height:2.25pt;z-index:-250619904" coordsize="619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">
                <v:line id="直線コネクタ 96873593" o:spid="_x0000_s1027" style="position:absolute;visibility:visible;mso-wrap-style:square" from="0,285" to="619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" strokecolor="#7f7f7f [1612]" strokeweight="1.75pt">
                  <v:stroke joinstyle="miter" endcap="round"/>
                </v:line>
                <v:line id="直線コネクタ 96873594" o:spid="_x0000_s1028" style="position:absolute;visibility:visible;mso-wrap-style:square" from="0,0" to="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" strokecolor="#bfbfbf [2412]" strokeweight="1.75pt">
                  <v:stroke joinstyle="miter" endcap="round"/>
                </v:line>
              </v:group>
            </w:pict>
          </mc:Fallback>
        </mc:AlternateContent>
      </w:r>
      <w:r w:rsidRPr="009409B3">
        <w:rPr>
          <w:rFonts w:hAnsi="BIZ UDゴシック" w:hint="eastAsia"/>
          <w:b/>
          <w:bCs/>
          <w:sz w:val="22"/>
        </w:rPr>
        <w:t xml:space="preserve"> </w:t>
      </w:r>
      <w:r w:rsidRPr="008B37DF">
        <w:rPr>
          <w:rFonts w:hAnsi="BIZ UDゴシック" w:hint="eastAsia"/>
          <w:b/>
          <w:bCs/>
          <w:sz w:val="22"/>
          <w:shd w:val="clear" w:color="auto" w:fill="FFFFFF" w:themeFill="background1"/>
        </w:rPr>
        <w:t xml:space="preserve"> </w:t>
      </w:r>
      <w:r>
        <w:rPr>
          <w:rFonts w:hAnsi="BIZ UDゴシック" w:hint="eastAsia"/>
          <w:b/>
          <w:bCs/>
          <w:sz w:val="22"/>
          <w:shd w:val="clear" w:color="auto" w:fill="FFFFFF" w:themeFill="background1"/>
        </w:rPr>
        <w:t>今後</w:t>
      </w:r>
      <w:r w:rsidRPr="008B37DF">
        <w:rPr>
          <w:rFonts w:hAnsi="BIZ UDゴシック" w:hint="eastAsia"/>
          <w:b/>
          <w:bCs/>
          <w:sz w:val="22"/>
          <w:shd w:val="clear" w:color="auto" w:fill="FFFFFF" w:themeFill="background1"/>
        </w:rPr>
        <w:t xml:space="preserve">の方向性 </w:t>
      </w:r>
      <w:r w:rsidRPr="009409B3">
        <w:rPr>
          <w:rFonts w:hAnsi="BIZ UDゴシック" w:hint="eastAsia"/>
          <w:b/>
          <w:bCs/>
          <w:sz w:val="22"/>
        </w:rPr>
        <w:t xml:space="preserve"> </w:t>
      </w:r>
    </w:p>
    <w:bookmarkEnd w:id="216"/>
    <w:bookmarkEnd w:id="217"/>
    <w:bookmarkEnd w:id="218"/>
    <w:p w14:paraId="3C8B1745" w14:textId="622A09B6" w:rsidR="009A1A58" w:rsidRDefault="006F6845" w:rsidP="009A1A58">
      <w:pPr>
        <w:pStyle w:val="2e"/>
        <w:ind w:leftChars="100" w:left="240" w:rightChars="50" w:right="120" w:firstLine="220"/>
        <w:rPr>
          <w:rFonts w:ascii="BIZ UDゴシック" w:eastAsia="BIZ UDゴシック" w:hAnsi="BIZ UDゴシック"/>
          <w:color w:val="000000" w:themeColor="text1"/>
          <w:sz w:val="22"/>
        </w:rPr>
      </w:pPr>
      <w:r w:rsidRPr="00443B69">
        <w:rPr>
          <w:rFonts w:ascii="BIZ UDゴシック" w:eastAsia="BIZ UDゴシック" w:hAnsi="BIZ UDゴシック" w:hint="eastAsia"/>
          <w:color w:val="000000" w:themeColor="text1"/>
          <w:sz w:val="22"/>
        </w:rPr>
        <w:t>近年、認知症や精神障害のある</w:t>
      </w:r>
      <w:r w:rsidR="005560F2">
        <w:rPr>
          <w:rFonts w:ascii="BIZ UDゴシック" w:eastAsia="BIZ UDゴシック" w:hAnsi="BIZ UDゴシック" w:hint="eastAsia"/>
          <w:color w:val="000000" w:themeColor="text1"/>
          <w:sz w:val="22"/>
        </w:rPr>
        <w:t>人</w:t>
      </w:r>
      <w:r w:rsidRPr="00443B69">
        <w:rPr>
          <w:rFonts w:ascii="BIZ UDゴシック" w:eastAsia="BIZ UDゴシック" w:hAnsi="BIZ UDゴシック" w:hint="eastAsia"/>
          <w:color w:val="000000" w:themeColor="text1"/>
          <w:sz w:val="22"/>
        </w:rPr>
        <w:t>等の増加により、担い手の確保・育成等の重要性は増しています。適切な後見人等が選任、交代できるようにするためには、親族をはじめ、法人やその他団体などの多様な主体が後見業務等の担い手として存在する必要があります。</w:t>
      </w:r>
    </w:p>
    <w:p w14:paraId="08B7656E" w14:textId="77777777" w:rsidR="009A1A58" w:rsidRDefault="006F6845" w:rsidP="009A1A58">
      <w:pPr>
        <w:pStyle w:val="2e"/>
        <w:ind w:leftChars="100" w:left="240" w:rightChars="50" w:right="120" w:firstLine="220"/>
        <w:rPr>
          <w:rFonts w:ascii="BIZ UDゴシック" w:eastAsia="BIZ UDゴシック" w:hAnsi="BIZ UDゴシック"/>
          <w:color w:val="000000" w:themeColor="text1"/>
          <w:sz w:val="22"/>
        </w:rPr>
      </w:pPr>
      <w:r w:rsidRPr="00443B69">
        <w:rPr>
          <w:rFonts w:ascii="BIZ UDゴシック" w:eastAsia="BIZ UDゴシック" w:hAnsi="BIZ UDゴシック" w:hint="eastAsia"/>
          <w:color w:val="000000" w:themeColor="text1"/>
          <w:sz w:val="22"/>
        </w:rPr>
        <w:t>市民後見人等の育成・活躍の支援においては、地域共生社会の実現のための人材育成や参加支援、地域づくりという観点も重視して推進していく必要があり、後見人等としてだけではなく、本人の意思決定支援など、幅広い場面で活躍できるようにする</w:t>
      </w:r>
      <w:r w:rsidRPr="005059A8">
        <w:rPr>
          <w:rFonts w:ascii="BIZ UDゴシック" w:eastAsia="BIZ UDゴシック" w:hAnsi="BIZ UDゴシック" w:hint="eastAsia"/>
          <w:sz w:val="22"/>
        </w:rPr>
        <w:t>ため</w:t>
      </w:r>
      <w:r w:rsidRPr="005059A8">
        <w:rPr>
          <w:rFonts w:asciiTheme="majorHAnsi" w:eastAsiaTheme="majorHAnsi" w:hAnsiTheme="majorHAnsi" w:hint="eastAsia"/>
          <w:sz w:val="22"/>
        </w:rPr>
        <w:t>、市社会福祉協議会が実施する事業の参加支援やフォローアップ研修の充実などの取組を推進します。</w:t>
      </w:r>
    </w:p>
    <w:p w14:paraId="1200F793" w14:textId="4E03F413" w:rsidR="006F6845" w:rsidRPr="009A1A58" w:rsidRDefault="006F6845" w:rsidP="009A1A58">
      <w:pPr>
        <w:pStyle w:val="2e"/>
        <w:ind w:leftChars="100" w:left="240" w:rightChars="50" w:right="120" w:firstLine="220"/>
        <w:rPr>
          <w:rFonts w:ascii="BIZ UDゴシック" w:eastAsia="BIZ UDゴシック" w:hAnsi="BIZ UDゴシック"/>
          <w:color w:val="000000" w:themeColor="text1"/>
          <w:sz w:val="22"/>
        </w:rPr>
      </w:pPr>
      <w:r w:rsidRPr="005059A8">
        <w:rPr>
          <w:rFonts w:asciiTheme="majorHAnsi" w:eastAsiaTheme="majorHAnsi" w:hAnsiTheme="majorHAnsi" w:hint="eastAsia"/>
          <w:sz w:val="22"/>
        </w:rPr>
        <w:t>また、法人</w:t>
      </w:r>
      <w:r w:rsidR="00A5451A" w:rsidRPr="005059A8">
        <w:rPr>
          <w:rFonts w:asciiTheme="majorHAnsi" w:eastAsiaTheme="majorHAnsi" w:hAnsiTheme="majorHAnsi" w:hint="eastAsia"/>
          <w:sz w:val="22"/>
        </w:rPr>
        <w:t>後見</w:t>
      </w:r>
      <w:r w:rsidRPr="005059A8">
        <w:rPr>
          <w:rFonts w:asciiTheme="majorHAnsi" w:eastAsiaTheme="majorHAnsi" w:hAnsiTheme="majorHAnsi" w:hint="eastAsia"/>
          <w:sz w:val="22"/>
        </w:rPr>
        <w:t>の開拓を市内法人に呼びかけるとともに、既に後見業務を行っている他市法人と連携し、新たな担い手の確保に向けた取組を推進します。</w:t>
      </w:r>
    </w:p>
    <w:p w14:paraId="2DFB9380" w14:textId="77777777" w:rsidR="004B33C0" w:rsidRPr="005059A8" w:rsidRDefault="004B33C0" w:rsidP="007537CA">
      <w:pPr>
        <w:pStyle w:val="2e"/>
        <w:ind w:leftChars="305" w:left="732" w:rightChars="50" w:right="120" w:firstLine="220"/>
        <w:rPr>
          <w:rFonts w:asciiTheme="majorHAnsi" w:eastAsiaTheme="majorHAnsi" w:hAnsiTheme="majorHAnsi"/>
          <w:sz w:val="22"/>
        </w:rPr>
      </w:pPr>
    </w:p>
    <w:p w14:paraId="387FCA28" w14:textId="77777777" w:rsidR="004B33C0" w:rsidRPr="00BB0811" w:rsidRDefault="004B33C0" w:rsidP="004B33C0">
      <w:pPr>
        <w:spacing w:afterLines="50" w:after="176" w:line="500" w:lineRule="exact"/>
        <w:ind w:leftChars="50" w:left="120"/>
        <w:rPr>
          <w:rFonts w:hAnsi="BIZ UDゴシック"/>
          <w:b/>
          <w:bCs/>
          <w:sz w:val="22"/>
        </w:rPr>
      </w:pPr>
      <w:r w:rsidRPr="00BB0811">
        <w:rPr>
          <w:rFonts w:hAnsi="BIZ UDゴシック" w:hint="eastAsia"/>
          <w:b/>
          <w:bCs/>
          <w:noProof/>
          <w:sz w:val="22"/>
        </w:rPr>
        <mc:AlternateContent>
          <mc:Choice Requires="wpg">
            <w:drawing>
              <wp:anchor distT="0" distB="0" distL="114300" distR="114300" simplePos="0" relativeHeight="252698624" behindDoc="1" locked="0" layoutInCell="1" allowOverlap="1" wp14:anchorId="197B2578" wp14:editId="21DC567D">
                <wp:simplePos x="0" y="0"/>
                <wp:positionH relativeFrom="column">
                  <wp:posOffset>11430</wp:posOffset>
                </wp:positionH>
                <wp:positionV relativeFrom="paragraph">
                  <wp:posOffset>173990</wp:posOffset>
                </wp:positionV>
                <wp:extent cx="6160770" cy="28575"/>
                <wp:effectExtent l="0" t="0" r="30480" b="28575"/>
                <wp:wrapNone/>
                <wp:docPr id="96873595" name="グループ化 96873595"/>
                <wp:cNvGraphicFramePr/>
                <a:graphic xmlns:a="http://schemas.openxmlformats.org/drawingml/2006/main">
                  <a:graphicData uri="http://schemas.microsoft.com/office/word/2010/wordprocessingGroup">
                    <wpg:wgp>
                      <wpg:cNvGrpSpPr/>
                      <wpg:grpSpPr>
                        <a:xfrm>
                          <a:off x="0" y="0"/>
                          <a:ext cx="6160770" cy="28575"/>
                          <a:chOff x="0" y="0"/>
                          <a:chExt cx="6160770" cy="28575"/>
                        </a:xfrm>
                      </wpg:grpSpPr>
                      <wps:wsp>
                        <wps:cNvPr id="96873596" name="直線コネクタ 96873596"/>
                        <wps:cNvCnPr/>
                        <wps:spPr>
                          <a:xfrm>
                            <a:off x="0" y="28575"/>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6873597" name="直線コネクタ 96873597"/>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74F1C8" id="グループ化 96873595" o:spid="_x0000_s1026" style="position:absolute;left:0;text-align:left;margin-left:.9pt;margin-top:13.7pt;width:485.1pt;height:2.25pt;z-index:-250617856" coordsize="616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">
                <v:line id="直線コネクタ 96873596" o:spid="_x0000_s1027" style="position:absolute;visibility:visible;mso-wrap-style:square" from="0,28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" strokecolor="#7f7f7f [1612]" strokeweight="1.75pt">
                  <v:stroke joinstyle="miter" endcap="round"/>
                </v:line>
                <v:line id="直線コネクタ 96873597" o:spid="_x0000_s1028" style="position:absolute;visibility:visible;mso-wrap-style:square" from="0,0" to="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" strokecolor="#7f7f7f [1612]" strokeweight="1.75pt">
                  <v:stroke joinstyle="miter" endcap="round"/>
                </v:line>
              </v:group>
            </w:pict>
          </mc:Fallback>
        </mc:AlternateContent>
      </w:r>
      <w:r w:rsidRPr="00BB0811">
        <w:rPr>
          <w:rFonts w:hAnsi="BIZ UDゴシック" w:hint="eastAsia"/>
          <w:b/>
          <w:bCs/>
          <w:noProof/>
          <w:sz w:val="22"/>
        </w:rPr>
        <mc:AlternateContent>
          <mc:Choice Requires="wps">
            <w:drawing>
              <wp:anchor distT="0" distB="0" distL="114300" distR="114300" simplePos="0" relativeHeight="252699648" behindDoc="1" locked="0" layoutInCell="1" allowOverlap="1" wp14:anchorId="0AD11CF9" wp14:editId="1CEEB73A">
                <wp:simplePos x="0" y="0"/>
                <wp:positionH relativeFrom="column">
                  <wp:posOffset>11430</wp:posOffset>
                </wp:positionH>
                <wp:positionV relativeFrom="paragraph">
                  <wp:posOffset>231140</wp:posOffset>
                </wp:positionV>
                <wp:extent cx="6160770" cy="0"/>
                <wp:effectExtent l="0" t="0" r="0" b="0"/>
                <wp:wrapNone/>
                <wp:docPr id="96873598" name="直線コネクタ 96873598"/>
                <wp:cNvGraphicFramePr/>
                <a:graphic xmlns:a="http://schemas.openxmlformats.org/drawingml/2006/main">
                  <a:graphicData uri="http://schemas.microsoft.com/office/word/2010/wordprocessingShape">
                    <wps:wsp>
                      <wps:cNvCnPr/>
                      <wps:spPr>
                        <a:xfrm>
                          <a:off x="0" y="0"/>
                          <a:ext cx="6160770"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24DC57" id="直線コネクタ 96873598" o:spid="_x0000_s1026" style="position:absolute;left:0;text-align:left;z-index:-25061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2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" strokecolor="#7f7f7f [1612]" strokeweight="1.75pt">
                <v:stroke joinstyle="miter" endcap="round"/>
              </v:line>
            </w:pict>
          </mc:Fallback>
        </mc:AlternateContent>
      </w:r>
      <w:r w:rsidRPr="00BB0811">
        <w:rPr>
          <w:rFonts w:hAnsi="BIZ UDゴシック" w:hint="eastAsia"/>
          <w:b/>
          <w:bCs/>
          <w:sz w:val="22"/>
        </w:rPr>
        <w:t xml:space="preserve"> </w:t>
      </w:r>
      <w:r w:rsidRPr="00BB0811">
        <w:rPr>
          <w:rFonts w:hAnsi="BIZ UDゴシック" w:hint="eastAsia"/>
          <w:b/>
          <w:bCs/>
          <w:sz w:val="22"/>
          <w:shd w:val="clear" w:color="auto" w:fill="FFFFFF" w:themeFill="background1"/>
        </w:rPr>
        <w:t xml:space="preserve"> 主な取組 </w:t>
      </w:r>
    </w:p>
    <w:p w14:paraId="1A0BC224" w14:textId="77777777" w:rsidR="00680D2C" w:rsidRPr="007537CA" w:rsidRDefault="00680D2C" w:rsidP="0063274B">
      <w:pPr>
        <w:spacing w:line="400" w:lineRule="exact"/>
        <w:rPr>
          <w:rFonts w:asciiTheme="majorHAnsi" w:eastAsiaTheme="majorHAnsi" w:hAnsiTheme="majorHAnsi"/>
          <w:color w:val="000000" w:themeColor="text1"/>
          <w:sz w:val="22"/>
        </w:rPr>
      </w:pPr>
      <w:r w:rsidRPr="007537CA">
        <w:rPr>
          <w:rFonts w:ascii="HG丸ｺﾞｼｯｸM-PRO" w:eastAsia="HG丸ｺﾞｼｯｸM-PRO" w:hAnsi="HG丸ｺﾞｼｯｸM-PRO" w:hint="eastAsia"/>
          <w:color w:val="000000" w:themeColor="text1"/>
          <w:sz w:val="22"/>
        </w:rPr>
        <w:t xml:space="preserve">　　</w:t>
      </w:r>
      <w:r w:rsidRPr="007537CA">
        <w:rPr>
          <w:rFonts w:asciiTheme="majorHAnsi" w:eastAsiaTheme="majorHAnsi" w:hAnsiTheme="majorHAnsi"/>
          <w:color w:val="000000" w:themeColor="text1"/>
          <w:sz w:val="22"/>
        </w:rPr>
        <w:t>▶市民後見人等の複数受任及びリレー受任体制の整備</w:t>
      </w:r>
    </w:p>
    <w:p w14:paraId="5904F7EA" w14:textId="4AD605F5" w:rsidR="006F6845" w:rsidRPr="007537CA" w:rsidRDefault="00680D2C" w:rsidP="0063274B">
      <w:pPr>
        <w:spacing w:line="400" w:lineRule="exact"/>
        <w:rPr>
          <w:rFonts w:ascii="HG丸ｺﾞｼｯｸM-PRO" w:eastAsia="HG丸ｺﾞｼｯｸM-PRO" w:hAnsi="HG丸ｺﾞｼｯｸM-PRO"/>
          <w:color w:val="000000" w:themeColor="text1"/>
          <w:sz w:val="22"/>
        </w:rPr>
      </w:pPr>
      <w:r w:rsidRPr="007537CA">
        <w:rPr>
          <w:rFonts w:asciiTheme="majorHAnsi" w:eastAsiaTheme="majorHAnsi" w:hAnsiTheme="majorHAnsi" w:hint="eastAsia"/>
          <w:color w:val="000000" w:themeColor="text1"/>
          <w:sz w:val="22"/>
        </w:rPr>
        <w:t xml:space="preserve">　　</w:t>
      </w:r>
      <w:r w:rsidRPr="007537CA">
        <w:rPr>
          <w:rFonts w:asciiTheme="majorHAnsi" w:eastAsiaTheme="majorHAnsi" w:hAnsiTheme="majorHAnsi"/>
          <w:color w:val="000000" w:themeColor="text1"/>
          <w:sz w:val="22"/>
        </w:rPr>
        <w:t>▶親族後見人の支援体制の整備</w:t>
      </w:r>
    </w:p>
    <w:p w14:paraId="2EA7A77F" w14:textId="77777777" w:rsidR="006F6845" w:rsidRDefault="006F6845" w:rsidP="006F6845">
      <w:pPr>
        <w:rPr>
          <w:rFonts w:ascii="HG丸ｺﾞｼｯｸM-PRO" w:eastAsia="HG丸ｺﾞｼｯｸM-PRO" w:hAnsi="HG丸ｺﾞｼｯｸM-PRO"/>
          <w:sz w:val="22"/>
        </w:rPr>
      </w:pPr>
    </w:p>
    <w:p w14:paraId="70D184A8" w14:textId="3EF7E140" w:rsidR="006F6845" w:rsidRDefault="006F6845" w:rsidP="006F6845">
      <w:pPr>
        <w:rPr>
          <w:rFonts w:ascii="HG丸ｺﾞｼｯｸM-PRO" w:eastAsia="HG丸ｺﾞｼｯｸM-PRO" w:hAnsi="HG丸ｺﾞｼｯｸM-PRO"/>
          <w:sz w:val="22"/>
        </w:rPr>
      </w:pPr>
    </w:p>
    <w:bookmarkStart w:id="219" w:name="_Toc149909500"/>
    <w:p w14:paraId="30DB12D9" w14:textId="77777777" w:rsidR="006F6845" w:rsidRDefault="006F6845" w:rsidP="006F6845">
      <w:pPr>
        <w:pStyle w:val="1"/>
        <w:keepNext w:val="0"/>
        <w:widowControl w:val="0"/>
        <w:shd w:val="clear" w:color="auto" w:fill="auto"/>
        <w:tabs>
          <w:tab w:val="clear" w:pos="2268"/>
        </w:tabs>
        <w:spacing w:line="700" w:lineRule="exact"/>
        <w:ind w:left="560" w:hangingChars="200" w:hanging="560"/>
        <w:rPr>
          <w:rFonts w:hAnsi="BIZ UDゴシック"/>
          <w:bCs/>
          <w:color w:val="000000" w:themeColor="text1"/>
          <w:sz w:val="28"/>
        </w:rPr>
      </w:pPr>
      <w:r w:rsidRPr="005331F1">
        <w:rPr>
          <w:rFonts w:ascii="BIZ UDゴシック" w:eastAsia="BIZ UDゴシック" w:hAnsi="BIZ UDゴシック" w:cstheme="minorBidi"/>
          <w:bCs/>
          <w:noProof/>
          <w:color w:val="000000" w:themeColor="text1"/>
          <w:sz w:val="28"/>
          <w:szCs w:val="22"/>
          <w14:shadow w14:blurRad="0" w14:dist="0" w14:dir="0" w14:sx="0" w14:sy="0" w14:kx="0" w14:ky="0" w14:algn="none">
            <w14:srgbClr w14:val="000000"/>
          </w14:shadow>
        </w:rPr>
        <mc:AlternateContent>
          <mc:Choice Requires="wps">
            <w:drawing>
              <wp:anchor distT="0" distB="0" distL="114300" distR="114300" simplePos="0" relativeHeight="252195840" behindDoc="0" locked="0" layoutInCell="1" allowOverlap="1" wp14:anchorId="5C4CAA6E" wp14:editId="4450EDC8">
                <wp:simplePos x="0" y="0"/>
                <wp:positionH relativeFrom="column">
                  <wp:posOffset>2622177</wp:posOffset>
                </wp:positionH>
                <wp:positionV relativeFrom="paragraph">
                  <wp:posOffset>8928847</wp:posOffset>
                </wp:positionV>
                <wp:extent cx="790575" cy="352425"/>
                <wp:effectExtent l="0" t="0" r="9525" b="9525"/>
                <wp:wrapNone/>
                <wp:docPr id="1894274908" name="正方形/長方形 1894274908"/>
                <wp:cNvGraphicFramePr/>
                <a:graphic xmlns:a="http://schemas.openxmlformats.org/drawingml/2006/main">
                  <a:graphicData uri="http://schemas.microsoft.com/office/word/2010/wordprocessingShape">
                    <wps:wsp>
                      <wps:cNvSpPr/>
                      <wps:spPr>
                        <a:xfrm>
                          <a:off x="0" y="0"/>
                          <a:ext cx="79057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DE5267" id="正方形/長方形 1894274908" o:spid="_x0000_s1026" style="position:absolute;left:0;text-align:left;margin-left:206.45pt;margin-top:703.05pt;width:62.25pt;height:27.75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" fillcolor="white [3212]" stroked="f" strokeweight="1pt"/>
            </w:pict>
          </mc:Fallback>
        </mc:AlternateContent>
      </w:r>
      <w:r w:rsidRPr="00C43D59">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８　成果指標</w:t>
      </w:r>
      <w:bookmarkEnd w:id="219"/>
    </w:p>
    <w:p w14:paraId="28580BBA" w14:textId="72E2EB47" w:rsidR="00392B01" w:rsidRDefault="00392B01" w:rsidP="00F3730B">
      <w:pPr>
        <w:pStyle w:val="affffb"/>
        <w:widowControl w:val="0"/>
        <w:ind w:left="312" w:rightChars="50" w:right="120" w:firstLine="220"/>
        <w:jc w:val="both"/>
        <w:rPr>
          <w:rFonts w:hAnsi="BIZ UDゴシック"/>
          <w:color w:val="000000" w:themeColor="text1"/>
          <w:sz w:val="22"/>
        </w:rPr>
      </w:pPr>
    </w:p>
    <w:tbl>
      <w:tblPr>
        <w:tblStyle w:val="af9"/>
        <w:tblW w:w="9072" w:type="dxa"/>
        <w:tblInd w:w="421" w:type="dxa"/>
        <w:tblLook w:val="04A0" w:firstRow="1" w:lastRow="0" w:firstColumn="1" w:lastColumn="0" w:noHBand="0" w:noVBand="1"/>
      </w:tblPr>
      <w:tblGrid>
        <w:gridCol w:w="2693"/>
        <w:gridCol w:w="1843"/>
        <w:gridCol w:w="1842"/>
        <w:gridCol w:w="2694"/>
      </w:tblGrid>
      <w:tr w:rsidR="00392B01" w:rsidRPr="00392B01" w14:paraId="1EF863DB" w14:textId="77777777" w:rsidTr="00F3730B">
        <w:tc>
          <w:tcPr>
            <w:tcW w:w="2693" w:type="dxa"/>
            <w:shd w:val="clear" w:color="auto" w:fill="BFBFBF" w:themeFill="background1" w:themeFillShade="BF"/>
            <w:vAlign w:val="center"/>
          </w:tcPr>
          <w:p w14:paraId="54C6968A" w14:textId="77777777" w:rsidR="00392B01" w:rsidRPr="00F3730B" w:rsidRDefault="00392B01" w:rsidP="00F3730B">
            <w:pPr>
              <w:jc w:val="center"/>
              <w:rPr>
                <w:rFonts w:hAnsi="BIZ UDゴシック"/>
                <w:sz w:val="21"/>
                <w:szCs w:val="20"/>
              </w:rPr>
            </w:pPr>
            <w:r w:rsidRPr="00F3730B">
              <w:rPr>
                <w:rFonts w:hAnsi="BIZ UDゴシック" w:hint="eastAsia"/>
                <w:sz w:val="21"/>
                <w:szCs w:val="20"/>
              </w:rPr>
              <w:t>指標</w:t>
            </w:r>
          </w:p>
        </w:tc>
        <w:tc>
          <w:tcPr>
            <w:tcW w:w="1843" w:type="dxa"/>
            <w:shd w:val="clear" w:color="auto" w:fill="BFBFBF" w:themeFill="background1" w:themeFillShade="BF"/>
          </w:tcPr>
          <w:p w14:paraId="618A2045" w14:textId="77777777" w:rsidR="00392B01" w:rsidRPr="00F3730B" w:rsidRDefault="00392B01">
            <w:pPr>
              <w:jc w:val="center"/>
              <w:rPr>
                <w:rFonts w:hAnsi="BIZ UDゴシック"/>
                <w:sz w:val="21"/>
                <w:szCs w:val="20"/>
              </w:rPr>
            </w:pPr>
            <w:r w:rsidRPr="00F3730B">
              <w:rPr>
                <w:rFonts w:hAnsi="BIZ UDゴシック" w:hint="eastAsia"/>
                <w:sz w:val="21"/>
                <w:szCs w:val="20"/>
              </w:rPr>
              <w:t>基準値</w:t>
            </w:r>
          </w:p>
          <w:p w14:paraId="0B04E5BD" w14:textId="77777777" w:rsidR="00392B01" w:rsidRPr="00F3730B" w:rsidRDefault="00392B01">
            <w:pPr>
              <w:jc w:val="center"/>
              <w:rPr>
                <w:rFonts w:hAnsi="BIZ UDゴシック"/>
                <w:sz w:val="21"/>
                <w:szCs w:val="20"/>
              </w:rPr>
            </w:pPr>
            <w:r w:rsidRPr="00F3730B">
              <w:rPr>
                <w:rFonts w:hAnsi="BIZ UDゴシック"/>
                <w:sz w:val="16"/>
                <w:szCs w:val="21"/>
              </w:rPr>
              <w:t>(令和4年12月時点)</w:t>
            </w:r>
          </w:p>
        </w:tc>
        <w:tc>
          <w:tcPr>
            <w:tcW w:w="1842" w:type="dxa"/>
            <w:shd w:val="clear" w:color="auto" w:fill="BFBFBF" w:themeFill="background1" w:themeFillShade="BF"/>
          </w:tcPr>
          <w:p w14:paraId="5ACD5A09" w14:textId="630D7A34" w:rsidR="004B33C0" w:rsidRPr="00F3730B" w:rsidRDefault="004B33C0">
            <w:pPr>
              <w:jc w:val="center"/>
              <w:rPr>
                <w:rFonts w:hAnsi="BIZ UDゴシック"/>
                <w:sz w:val="21"/>
                <w:szCs w:val="20"/>
              </w:rPr>
            </w:pPr>
            <w:r w:rsidRPr="00F3730B">
              <w:rPr>
                <w:rFonts w:hAnsi="BIZ UDゴシック" w:hint="eastAsia"/>
                <w:sz w:val="21"/>
                <w:szCs w:val="20"/>
              </w:rPr>
              <w:t>目標値</w:t>
            </w:r>
          </w:p>
          <w:p w14:paraId="3066D8A3" w14:textId="438C2ADF" w:rsidR="00392B01" w:rsidRPr="00F3730B" w:rsidRDefault="004B33C0">
            <w:pPr>
              <w:jc w:val="center"/>
              <w:rPr>
                <w:rFonts w:hAnsi="BIZ UDゴシック"/>
                <w:sz w:val="16"/>
                <w:szCs w:val="21"/>
              </w:rPr>
            </w:pPr>
            <w:r w:rsidRPr="00F3730B">
              <w:rPr>
                <w:rFonts w:hAnsi="BIZ UDゴシック"/>
                <w:sz w:val="16"/>
                <w:szCs w:val="21"/>
              </w:rPr>
              <w:t>(令和10年12月時点)</w:t>
            </w:r>
          </w:p>
        </w:tc>
        <w:tc>
          <w:tcPr>
            <w:tcW w:w="2694" w:type="dxa"/>
            <w:shd w:val="clear" w:color="auto" w:fill="BFBFBF" w:themeFill="background1" w:themeFillShade="BF"/>
            <w:vAlign w:val="center"/>
          </w:tcPr>
          <w:p w14:paraId="12FA14B0" w14:textId="557D6577" w:rsidR="00392B01" w:rsidRPr="00F3730B" w:rsidRDefault="004C395B">
            <w:pPr>
              <w:jc w:val="center"/>
              <w:rPr>
                <w:rFonts w:hAnsi="BIZ UDゴシック"/>
                <w:sz w:val="21"/>
                <w:szCs w:val="20"/>
              </w:rPr>
            </w:pPr>
            <w:r w:rsidRPr="00F3730B">
              <w:rPr>
                <w:rFonts w:hAnsi="BIZ UDゴシック" w:hint="eastAsia"/>
                <w:sz w:val="16"/>
                <w:szCs w:val="20"/>
              </w:rPr>
              <w:t>指標の説明・目標設定の考え方</w:t>
            </w:r>
          </w:p>
        </w:tc>
      </w:tr>
      <w:tr w:rsidR="004C395B" w:rsidRPr="00392B01" w14:paraId="2FD21C9C" w14:textId="77777777" w:rsidTr="00F3730B">
        <w:tc>
          <w:tcPr>
            <w:tcW w:w="2693" w:type="dxa"/>
          </w:tcPr>
          <w:p w14:paraId="3A1B79B6" w14:textId="77777777" w:rsidR="004C395B" w:rsidRPr="00F3730B" w:rsidRDefault="004C395B" w:rsidP="00DF0959">
            <w:pPr>
              <w:rPr>
                <w:rFonts w:hAnsi="BIZ UDゴシック"/>
                <w:sz w:val="20"/>
                <w:szCs w:val="20"/>
                <w:lang w:eastAsia="zh-CN"/>
              </w:rPr>
            </w:pPr>
            <w:bookmarkStart w:id="220" w:name="_Hlk147506455"/>
            <w:r w:rsidRPr="00F3730B">
              <w:rPr>
                <w:rFonts w:hAnsi="BIZ UDゴシック" w:hint="eastAsia"/>
                <w:sz w:val="20"/>
                <w:szCs w:val="20"/>
                <w:lang w:eastAsia="zh-CN"/>
              </w:rPr>
              <w:t>成年後見制度利用者数</w:t>
            </w:r>
          </w:p>
        </w:tc>
        <w:tc>
          <w:tcPr>
            <w:tcW w:w="1843" w:type="dxa"/>
          </w:tcPr>
          <w:p w14:paraId="4B191AF3" w14:textId="20BC20C8" w:rsidR="004C395B" w:rsidRPr="007537CA" w:rsidRDefault="004C395B" w:rsidP="00DF0959">
            <w:pPr>
              <w:jc w:val="right"/>
              <w:rPr>
                <w:rFonts w:asciiTheme="majorHAnsi" w:eastAsiaTheme="majorHAnsi" w:hAnsiTheme="majorHAnsi"/>
                <w:color w:val="000000" w:themeColor="text1"/>
                <w:sz w:val="22"/>
              </w:rPr>
            </w:pPr>
            <w:r w:rsidRPr="007537CA">
              <w:rPr>
                <w:rFonts w:asciiTheme="majorHAnsi" w:eastAsiaTheme="majorHAnsi" w:hAnsiTheme="majorHAnsi"/>
                <w:color w:val="000000" w:themeColor="text1"/>
                <w:sz w:val="22"/>
              </w:rPr>
              <w:t>1,583人</w:t>
            </w:r>
          </w:p>
        </w:tc>
        <w:tc>
          <w:tcPr>
            <w:tcW w:w="1842" w:type="dxa"/>
          </w:tcPr>
          <w:p w14:paraId="1D2BC255" w14:textId="124857CC" w:rsidR="004C395B" w:rsidRPr="007537CA" w:rsidRDefault="004C395B" w:rsidP="00DF0959">
            <w:pPr>
              <w:jc w:val="right"/>
              <w:rPr>
                <w:rFonts w:asciiTheme="majorHAnsi" w:eastAsiaTheme="majorHAnsi" w:hAnsiTheme="majorHAnsi"/>
                <w:color w:val="000000" w:themeColor="text1"/>
                <w:sz w:val="22"/>
              </w:rPr>
            </w:pPr>
            <w:r w:rsidRPr="007537CA">
              <w:rPr>
                <w:rFonts w:asciiTheme="majorHAnsi" w:eastAsiaTheme="majorHAnsi" w:hAnsiTheme="majorHAnsi"/>
                <w:color w:val="000000" w:themeColor="text1"/>
                <w:sz w:val="22"/>
              </w:rPr>
              <w:t>2,167人</w:t>
            </w:r>
          </w:p>
        </w:tc>
        <w:tc>
          <w:tcPr>
            <w:tcW w:w="2694" w:type="dxa"/>
            <w:vMerge w:val="restart"/>
          </w:tcPr>
          <w:p w14:paraId="32CAF97E" w14:textId="30F37903" w:rsidR="004C395B" w:rsidRPr="007537CA" w:rsidRDefault="004C395B" w:rsidP="00F3730B">
            <w:pPr>
              <w:jc w:val="both"/>
              <w:rPr>
                <w:rFonts w:asciiTheme="majorHAnsi" w:eastAsiaTheme="majorHAnsi" w:hAnsiTheme="majorHAnsi"/>
                <w:color w:val="000000" w:themeColor="text1"/>
                <w:sz w:val="22"/>
              </w:rPr>
            </w:pPr>
            <w:r w:rsidRPr="00F3730B">
              <w:rPr>
                <w:rFonts w:hAnsi="BIZ UDゴシック" w:hint="eastAsia"/>
                <w:sz w:val="18"/>
              </w:rPr>
              <w:t>更なる成年後見制度利用者数の増加を図り、令和</w:t>
            </w:r>
            <w:r w:rsidRPr="00F3730B">
              <w:rPr>
                <w:rFonts w:hAnsi="BIZ UDゴシック"/>
                <w:sz w:val="18"/>
              </w:rPr>
              <w:t>10年12月時点の成年後見制度利用者数は2,167人、対象者における割合は3.0％を目指します。</w:t>
            </w:r>
          </w:p>
        </w:tc>
      </w:tr>
      <w:tr w:rsidR="004C395B" w:rsidRPr="00392B01" w14:paraId="732A569A" w14:textId="77777777" w:rsidTr="009A1A58">
        <w:tc>
          <w:tcPr>
            <w:tcW w:w="2693" w:type="dxa"/>
            <w:vAlign w:val="center"/>
          </w:tcPr>
          <w:p w14:paraId="2AA04B3D" w14:textId="77777777" w:rsidR="004C395B" w:rsidRPr="00F3730B" w:rsidRDefault="004C395B" w:rsidP="009A1A58">
            <w:pPr>
              <w:jc w:val="both"/>
              <w:rPr>
                <w:rFonts w:hAnsi="BIZ UDゴシック"/>
                <w:sz w:val="20"/>
                <w:szCs w:val="20"/>
              </w:rPr>
            </w:pPr>
            <w:r w:rsidRPr="00F3730B">
              <w:rPr>
                <w:rFonts w:hAnsi="BIZ UDゴシック" w:hint="eastAsia"/>
                <w:sz w:val="20"/>
                <w:szCs w:val="20"/>
              </w:rPr>
              <w:t>対象者における上記の割合</w:t>
            </w:r>
          </w:p>
          <w:p w14:paraId="62733056" w14:textId="6A97F219" w:rsidR="004C395B" w:rsidRPr="00F3730B" w:rsidRDefault="004C395B" w:rsidP="009A1A58">
            <w:pPr>
              <w:jc w:val="both"/>
              <w:rPr>
                <w:rFonts w:hAnsi="BIZ UDゴシック"/>
                <w:sz w:val="20"/>
                <w:szCs w:val="20"/>
              </w:rPr>
            </w:pPr>
            <w:r w:rsidRPr="00F3730B">
              <w:rPr>
                <w:rFonts w:hAnsi="BIZ UDゴシック" w:hint="eastAsia"/>
                <w:sz w:val="20"/>
                <w:szCs w:val="20"/>
              </w:rPr>
              <w:t>（対象者数の見</w:t>
            </w:r>
            <w:r w:rsidRPr="00CE5805">
              <w:rPr>
                <w:rFonts w:hAnsi="BIZ UDゴシック" w:hint="eastAsia"/>
                <w:sz w:val="20"/>
                <w:szCs w:val="20"/>
              </w:rPr>
              <w:t>込み</w:t>
            </w:r>
            <w:r w:rsidRPr="00CE5805">
              <w:rPr>
                <w:rFonts w:hAnsi="BIZ UDゴシック" w:hint="eastAsia"/>
                <w:sz w:val="20"/>
                <w:szCs w:val="20"/>
                <w:vertAlign w:val="superscript"/>
              </w:rPr>
              <w:t>※１</w:t>
            </w:r>
            <w:r w:rsidRPr="00F3730B">
              <w:rPr>
                <w:rFonts w:hAnsi="BIZ UDゴシック" w:hint="eastAsia"/>
                <w:sz w:val="20"/>
                <w:szCs w:val="20"/>
              </w:rPr>
              <w:t>）</w:t>
            </w:r>
          </w:p>
        </w:tc>
        <w:tc>
          <w:tcPr>
            <w:tcW w:w="1843" w:type="dxa"/>
            <w:vAlign w:val="center"/>
          </w:tcPr>
          <w:p w14:paraId="78123086" w14:textId="77777777" w:rsidR="004C395B" w:rsidRPr="007537CA" w:rsidRDefault="004C395B" w:rsidP="009A1A58">
            <w:pPr>
              <w:jc w:val="right"/>
              <w:rPr>
                <w:rFonts w:asciiTheme="majorHAnsi" w:eastAsiaTheme="majorHAnsi" w:hAnsiTheme="majorHAnsi"/>
                <w:color w:val="000000" w:themeColor="text1"/>
                <w:sz w:val="22"/>
              </w:rPr>
            </w:pPr>
            <w:r w:rsidRPr="007537CA">
              <w:rPr>
                <w:rFonts w:asciiTheme="majorHAnsi" w:eastAsiaTheme="majorHAnsi" w:hAnsiTheme="majorHAnsi"/>
                <w:color w:val="000000" w:themeColor="text1"/>
                <w:sz w:val="22"/>
              </w:rPr>
              <w:t>2.70％</w:t>
            </w:r>
          </w:p>
          <w:p w14:paraId="6CDC8A59" w14:textId="77777777" w:rsidR="004C395B" w:rsidRPr="007537CA" w:rsidRDefault="004C395B" w:rsidP="009A1A58">
            <w:pPr>
              <w:jc w:val="right"/>
              <w:rPr>
                <w:rFonts w:asciiTheme="majorHAnsi" w:eastAsiaTheme="majorHAnsi" w:hAnsiTheme="majorHAnsi"/>
                <w:color w:val="000000" w:themeColor="text1"/>
                <w:sz w:val="22"/>
              </w:rPr>
            </w:pPr>
            <w:r w:rsidRPr="007537CA">
              <w:rPr>
                <w:rFonts w:asciiTheme="majorHAnsi" w:eastAsiaTheme="majorHAnsi" w:hAnsiTheme="majorHAnsi" w:hint="eastAsia"/>
                <w:color w:val="000000" w:themeColor="text1"/>
                <w:sz w:val="22"/>
              </w:rPr>
              <w:t>（</w:t>
            </w:r>
            <w:r w:rsidRPr="007537CA">
              <w:rPr>
                <w:rFonts w:asciiTheme="majorHAnsi" w:eastAsiaTheme="majorHAnsi" w:hAnsiTheme="majorHAnsi"/>
                <w:color w:val="000000" w:themeColor="text1"/>
                <w:sz w:val="22"/>
              </w:rPr>
              <w:t>58,628人）</w:t>
            </w:r>
          </w:p>
        </w:tc>
        <w:tc>
          <w:tcPr>
            <w:tcW w:w="1842" w:type="dxa"/>
            <w:vAlign w:val="center"/>
          </w:tcPr>
          <w:p w14:paraId="68BB55D1" w14:textId="3A221F55" w:rsidR="004C395B" w:rsidRPr="007537CA" w:rsidRDefault="004C395B" w:rsidP="009A1A58">
            <w:pPr>
              <w:jc w:val="right"/>
              <w:rPr>
                <w:rFonts w:asciiTheme="majorHAnsi" w:eastAsiaTheme="majorHAnsi" w:hAnsiTheme="majorHAnsi"/>
                <w:color w:val="000000" w:themeColor="text1"/>
                <w:sz w:val="22"/>
              </w:rPr>
            </w:pPr>
            <w:r w:rsidRPr="007537CA">
              <w:rPr>
                <w:rFonts w:asciiTheme="majorHAnsi" w:eastAsiaTheme="majorHAnsi" w:hAnsiTheme="majorHAnsi"/>
                <w:color w:val="000000" w:themeColor="text1"/>
                <w:sz w:val="22"/>
              </w:rPr>
              <w:t>3.00％</w:t>
            </w:r>
          </w:p>
          <w:p w14:paraId="1DC5EE6A" w14:textId="4B3F0045" w:rsidR="004C395B" w:rsidRPr="007537CA" w:rsidRDefault="004C395B" w:rsidP="009A1A58">
            <w:pPr>
              <w:jc w:val="right"/>
              <w:rPr>
                <w:rFonts w:asciiTheme="majorHAnsi" w:eastAsiaTheme="majorHAnsi" w:hAnsiTheme="majorHAnsi"/>
                <w:color w:val="000000" w:themeColor="text1"/>
                <w:sz w:val="22"/>
              </w:rPr>
            </w:pPr>
            <w:r w:rsidRPr="007537CA">
              <w:rPr>
                <w:rFonts w:asciiTheme="majorHAnsi" w:eastAsiaTheme="majorHAnsi" w:hAnsiTheme="majorHAnsi" w:hint="eastAsia"/>
                <w:color w:val="000000" w:themeColor="text1"/>
                <w:sz w:val="22"/>
              </w:rPr>
              <w:t>（</w:t>
            </w:r>
            <w:r w:rsidRPr="007537CA">
              <w:rPr>
                <w:rFonts w:asciiTheme="majorHAnsi" w:eastAsiaTheme="majorHAnsi" w:hAnsiTheme="majorHAnsi"/>
                <w:color w:val="000000" w:themeColor="text1"/>
                <w:sz w:val="22"/>
              </w:rPr>
              <w:t>72,221人）</w:t>
            </w:r>
          </w:p>
        </w:tc>
        <w:tc>
          <w:tcPr>
            <w:tcW w:w="2694" w:type="dxa"/>
            <w:vMerge/>
          </w:tcPr>
          <w:p w14:paraId="49378D08" w14:textId="6CD4DFE2" w:rsidR="004C395B" w:rsidRPr="007537CA" w:rsidRDefault="004C395B" w:rsidP="00DF0959">
            <w:pPr>
              <w:jc w:val="right"/>
              <w:rPr>
                <w:rFonts w:asciiTheme="majorHAnsi" w:eastAsiaTheme="majorHAnsi" w:hAnsiTheme="majorHAnsi"/>
                <w:color w:val="000000" w:themeColor="text1"/>
                <w:sz w:val="22"/>
              </w:rPr>
            </w:pPr>
          </w:p>
        </w:tc>
      </w:tr>
    </w:tbl>
    <w:p w14:paraId="39406426" w14:textId="3C20BF72" w:rsidR="008A1CA3" w:rsidRDefault="008A1CA3" w:rsidP="00392B01">
      <w:pPr>
        <w:rPr>
          <w:rFonts w:hAnsi="BIZ UDゴシック"/>
          <w:color w:val="000000" w:themeColor="text1"/>
          <w:sz w:val="21"/>
          <w:szCs w:val="21"/>
        </w:rPr>
      </w:pPr>
    </w:p>
    <w:p w14:paraId="27025D98" w14:textId="2BB82150" w:rsidR="004C4830" w:rsidRDefault="004C4830" w:rsidP="004C4830">
      <w:pPr>
        <w:widowControl w:val="0"/>
        <w:spacing w:line="260" w:lineRule="exact"/>
        <w:ind w:leftChars="200" w:left="980" w:hangingChars="250" w:hanging="500"/>
        <w:jc w:val="both"/>
        <w:rPr>
          <w:rFonts w:hAnsi="BIZ UDゴシック" w:cs="Times New Roman"/>
          <w:sz w:val="20"/>
        </w:rPr>
      </w:pPr>
      <w:r w:rsidRPr="00FE72DA">
        <w:rPr>
          <w:rFonts w:hAnsi="BIZ UDゴシック" w:cs="Times New Roman" w:hint="eastAsia"/>
          <w:sz w:val="20"/>
        </w:rPr>
        <w:t xml:space="preserve">※１　</w:t>
      </w:r>
      <w:r w:rsidRPr="004C4830">
        <w:rPr>
          <w:rFonts w:hAnsi="BIZ UDゴシック" w:cs="Times New Roman" w:hint="eastAsia"/>
          <w:sz w:val="20"/>
        </w:rPr>
        <w:t>第９期高齢者保健福祉計画及び第２期共にささえあい生きる社会さがみはら障害者プランより引用（認知症</w:t>
      </w:r>
      <w:r w:rsidR="008B349B">
        <w:rPr>
          <w:rFonts w:hAnsi="BIZ UDゴシック" w:cs="Times New Roman" w:hint="eastAsia"/>
          <w:sz w:val="20"/>
        </w:rPr>
        <w:t>のある</w:t>
      </w:r>
      <w:r w:rsidRPr="004C4830">
        <w:rPr>
          <w:rFonts w:hAnsi="BIZ UDゴシック" w:cs="Times New Roman" w:hint="eastAsia"/>
          <w:sz w:val="20"/>
        </w:rPr>
        <w:t>高齢者、知的障害者、精神障害者を対象とした推計値）</w:t>
      </w:r>
    </w:p>
    <w:bookmarkEnd w:id="220"/>
    <w:p w14:paraId="2B9907DC" w14:textId="5FFF5CFA" w:rsidR="00392B01" w:rsidRDefault="00A10AEE" w:rsidP="006F6845">
      <w:pPr>
        <w:ind w:leftChars="100" w:left="240" w:firstLineChars="100" w:firstLine="240"/>
        <w:rPr>
          <w:rFonts w:hAnsi="BIZ UDゴシック"/>
          <w:color w:val="000000" w:themeColor="text1"/>
          <w:sz w:val="22"/>
        </w:rPr>
      </w:pPr>
      <w:r>
        <w:rPr>
          <w:noProof/>
        </w:rPr>
        <w:drawing>
          <wp:anchor distT="0" distB="0" distL="114300" distR="114300" simplePos="0" relativeHeight="253201408" behindDoc="0" locked="0" layoutInCell="1" allowOverlap="1" wp14:anchorId="37BADA31" wp14:editId="715BED0D">
            <wp:simplePos x="0" y="0"/>
            <wp:positionH relativeFrom="margin">
              <wp:posOffset>5632038</wp:posOffset>
            </wp:positionH>
            <wp:positionV relativeFrom="paragraph">
              <wp:posOffset>810895</wp:posOffset>
            </wp:positionV>
            <wp:extent cx="648970" cy="648970"/>
            <wp:effectExtent l="0" t="0" r="0" b="0"/>
            <wp:wrapNone/>
            <wp:docPr id="578852599"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52599" name="図 4" descr="QR コード&#10;&#10;自動的に生成された説明"/>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5E5F0" w14:textId="77777777" w:rsidR="00273C5F" w:rsidRDefault="00273C5F" w:rsidP="006F6845">
      <w:pPr>
        <w:sectPr w:rsidR="00273C5F" w:rsidSect="00106EB3">
          <w:headerReference w:type="even" r:id="rId248"/>
          <w:headerReference w:type="default" r:id="rId249"/>
          <w:footerReference w:type="even" r:id="rId250"/>
          <w:footerReference w:type="default" r:id="rId251"/>
          <w:type w:val="continuous"/>
          <w:pgSz w:w="11906" w:h="16838" w:code="9"/>
          <w:pgMar w:top="1134" w:right="1077" w:bottom="1588" w:left="1077" w:header="567" w:footer="567" w:gutter="0"/>
          <w:cols w:space="425"/>
          <w:docGrid w:type="lines" w:linePitch="352"/>
        </w:sectPr>
      </w:pPr>
    </w:p>
    <w:p w14:paraId="2388E878" w14:textId="02C7CBB1" w:rsidR="006B3956" w:rsidRDefault="00697980">
      <w:r>
        <w:rPr>
          <w:noProof/>
        </w:rPr>
        <w:lastRenderedPageBreak/>
        <w:drawing>
          <wp:anchor distT="0" distB="0" distL="114300" distR="114300" simplePos="0" relativeHeight="253047808" behindDoc="0" locked="0" layoutInCell="1" allowOverlap="1" wp14:anchorId="48AD0C2F" wp14:editId="536F56A5">
            <wp:simplePos x="0" y="0"/>
            <wp:positionH relativeFrom="column">
              <wp:posOffset>-94894</wp:posOffset>
            </wp:positionH>
            <wp:positionV relativeFrom="paragraph">
              <wp:posOffset>8529955</wp:posOffset>
            </wp:positionV>
            <wp:extent cx="648970" cy="648970"/>
            <wp:effectExtent l="0" t="0" r="0" b="0"/>
            <wp:wrapNone/>
            <wp:docPr id="404570198" name="図 10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70198" name="図 106" descr="QR コード&#10;&#10;自動的に生成された説明"/>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956">
        <w:br w:type="page"/>
      </w:r>
    </w:p>
    <w:p w14:paraId="7308902A" w14:textId="77777777" w:rsidR="00663B0F" w:rsidRPr="003F2E08" w:rsidRDefault="00663B0F" w:rsidP="00663B0F"/>
    <w:p w14:paraId="2A8F7E17" w14:textId="77777777" w:rsidR="00663B0F" w:rsidRPr="003F2E08" w:rsidRDefault="00663B0F" w:rsidP="00663B0F"/>
    <w:p w14:paraId="5DE5024F" w14:textId="77777777" w:rsidR="00663B0F" w:rsidRPr="003F2E08" w:rsidRDefault="00663B0F" w:rsidP="00663B0F"/>
    <w:p w14:paraId="35967541" w14:textId="77777777" w:rsidR="00663B0F" w:rsidRPr="003F2E08" w:rsidRDefault="00663B0F" w:rsidP="00663B0F"/>
    <w:p w14:paraId="681D0F4F" w14:textId="77777777" w:rsidR="00663B0F" w:rsidRPr="003F2E08" w:rsidRDefault="00663B0F" w:rsidP="00663B0F"/>
    <w:p w14:paraId="3DE13B97" w14:textId="77777777" w:rsidR="00663B0F" w:rsidRPr="003F2E08" w:rsidRDefault="00663B0F" w:rsidP="00663B0F"/>
    <w:p w14:paraId="04B7ED4C" w14:textId="77777777" w:rsidR="00663B0F" w:rsidRPr="003F2E08" w:rsidRDefault="00663B0F" w:rsidP="00663B0F"/>
    <w:p w14:paraId="1F171D21" w14:textId="77777777" w:rsidR="00663B0F" w:rsidRPr="003F2E08" w:rsidRDefault="00663B0F" w:rsidP="00663B0F"/>
    <w:p w14:paraId="54C54E62" w14:textId="77777777" w:rsidR="00663B0F" w:rsidRPr="003F2E08" w:rsidRDefault="00663B0F" w:rsidP="00663B0F"/>
    <w:p w14:paraId="305CE5D0" w14:textId="77777777" w:rsidR="00663B0F" w:rsidRDefault="00663B0F" w:rsidP="00663B0F"/>
    <w:p w14:paraId="76E918BA" w14:textId="77777777" w:rsidR="00663B0F" w:rsidRDefault="00663B0F" w:rsidP="00663B0F"/>
    <w:p w14:paraId="6766924D" w14:textId="77777777" w:rsidR="00663B0F" w:rsidRPr="003F2E08" w:rsidRDefault="00663B0F" w:rsidP="00663B0F"/>
    <w:p w14:paraId="65078231" w14:textId="77777777" w:rsidR="00663B0F" w:rsidRPr="003F2E08" w:rsidRDefault="00663B0F" w:rsidP="00663B0F"/>
    <w:p w14:paraId="6C1A730E" w14:textId="77777777" w:rsidR="00663B0F" w:rsidRPr="003F2E08" w:rsidRDefault="00663B0F" w:rsidP="00663B0F"/>
    <w:p w14:paraId="63803CBB" w14:textId="5AFF5710" w:rsidR="00075E9C" w:rsidRPr="00E357F0" w:rsidRDefault="00075E9C" w:rsidP="00075E9C">
      <w:pPr>
        <w:pStyle w:val="affffd"/>
        <w:jc w:val="center"/>
        <w:rPr>
          <w:color w:val="000000" w:themeColor="text1"/>
          <w:lang w:eastAsia="zh-CN"/>
        </w:rPr>
      </w:pPr>
      <w:bookmarkStart w:id="221" w:name="_Toc144427313"/>
      <w:bookmarkStart w:id="222" w:name="_Toc146651946"/>
      <w:bookmarkStart w:id="223" w:name="_Toc147516952"/>
      <w:bookmarkStart w:id="224" w:name="_Toc149909501"/>
      <w:r w:rsidRPr="00E357F0">
        <w:rPr>
          <w:rFonts w:ascii="BIZ UDゴシック" w:eastAsia="BIZ UDゴシック" w:hAnsi="BIZ UDゴシック" w:hint="eastAsia"/>
          <w:color w:val="000000" w:themeColor="text1"/>
          <w:sz w:val="52"/>
          <w:szCs w:val="52"/>
          <w:lang w:eastAsia="zh-CN"/>
        </w:rPr>
        <w:t>第</w:t>
      </w:r>
      <w:r w:rsidR="003A15F8" w:rsidRPr="00E357F0">
        <w:rPr>
          <w:rFonts w:ascii="BIZ UDゴシック" w:eastAsia="BIZ UDゴシック" w:hAnsi="BIZ UDゴシック" w:hint="eastAsia"/>
          <w:color w:val="000000" w:themeColor="text1"/>
          <w:sz w:val="52"/>
          <w:szCs w:val="52"/>
          <w:lang w:eastAsia="zh-CN"/>
        </w:rPr>
        <w:t>６</w:t>
      </w:r>
      <w:r w:rsidRPr="00E357F0">
        <w:rPr>
          <w:rFonts w:ascii="BIZ UDゴシック" w:eastAsia="BIZ UDゴシック" w:hAnsi="BIZ UDゴシック" w:hint="eastAsia"/>
          <w:color w:val="000000" w:themeColor="text1"/>
          <w:sz w:val="52"/>
          <w:szCs w:val="52"/>
          <w:lang w:eastAsia="zh-CN"/>
        </w:rPr>
        <w:t xml:space="preserve">章　</w:t>
      </w:r>
      <w:r w:rsidR="003A15F8" w:rsidRPr="00E357F0">
        <w:rPr>
          <w:rFonts w:ascii="BIZ UDゴシック" w:eastAsia="BIZ UDゴシック" w:hAnsi="BIZ UDゴシック" w:hint="eastAsia"/>
          <w:color w:val="000000" w:themeColor="text1"/>
          <w:sz w:val="52"/>
          <w:szCs w:val="52"/>
          <w:lang w:eastAsia="zh-CN"/>
        </w:rPr>
        <w:t>再犯防止推進計画</w:t>
      </w:r>
      <w:bookmarkEnd w:id="221"/>
      <w:bookmarkEnd w:id="222"/>
      <w:bookmarkEnd w:id="223"/>
      <w:bookmarkEnd w:id="224"/>
    </w:p>
    <w:p w14:paraId="49A6BF41" w14:textId="77777777" w:rsidR="00075E9C" w:rsidRPr="00E357F0" w:rsidRDefault="00075E9C" w:rsidP="00075E9C">
      <w:pPr>
        <w:rPr>
          <w:rFonts w:ascii="HG丸ｺﾞｼｯｸM-PRO" w:eastAsia="HG丸ｺﾞｼｯｸM-PRO" w:hAnsi="HG丸ｺﾞｼｯｸM-PRO"/>
          <w:color w:val="000000" w:themeColor="text1"/>
          <w:sz w:val="22"/>
          <w:lang w:eastAsia="zh-CN"/>
        </w:rPr>
      </w:pPr>
    </w:p>
    <w:p w14:paraId="51FAEDD2" w14:textId="5FE680EE" w:rsidR="00D502F1" w:rsidRDefault="00D502F1" w:rsidP="00075E9C">
      <w:pPr>
        <w:rPr>
          <w:rFonts w:ascii="HG丸ｺﾞｼｯｸM-PRO" w:eastAsia="DengXian" w:hAnsi="HG丸ｺﾞｼｯｸM-PRO"/>
          <w:sz w:val="22"/>
          <w:lang w:eastAsia="zh-CN"/>
        </w:rPr>
      </w:pPr>
    </w:p>
    <w:p w14:paraId="7F29B01B" w14:textId="28ED04D4" w:rsidR="006B3956" w:rsidRDefault="00697980">
      <w:pPr>
        <w:rPr>
          <w:rFonts w:ascii="HG丸ｺﾞｼｯｸM-PRO" w:eastAsia="DengXian" w:hAnsi="HG丸ｺﾞｼｯｸM-PRO"/>
          <w:sz w:val="22"/>
          <w:lang w:eastAsia="zh-CN"/>
        </w:rPr>
      </w:pPr>
      <w:r>
        <w:rPr>
          <w:noProof/>
        </w:rPr>
        <w:drawing>
          <wp:anchor distT="0" distB="0" distL="114300" distR="114300" simplePos="0" relativeHeight="253049856" behindDoc="0" locked="0" layoutInCell="1" allowOverlap="1" wp14:anchorId="566B6032" wp14:editId="6F8B70B2">
            <wp:simplePos x="0" y="0"/>
            <wp:positionH relativeFrom="column">
              <wp:posOffset>5622925</wp:posOffset>
            </wp:positionH>
            <wp:positionV relativeFrom="paragraph">
              <wp:posOffset>4548423</wp:posOffset>
            </wp:positionV>
            <wp:extent cx="648970" cy="648970"/>
            <wp:effectExtent l="0" t="0" r="0" b="0"/>
            <wp:wrapNone/>
            <wp:docPr id="886604856" name="図 10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04856" name="図 107" descr="QR コード&#10;&#10;自動的に生成された説明"/>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956">
        <w:rPr>
          <w:rFonts w:ascii="HG丸ｺﾞｼｯｸM-PRO" w:eastAsia="DengXian" w:hAnsi="HG丸ｺﾞｼｯｸM-PRO"/>
          <w:sz w:val="22"/>
          <w:lang w:eastAsia="zh-CN"/>
        </w:rPr>
        <w:br w:type="page"/>
      </w:r>
    </w:p>
    <w:p w14:paraId="48ABA85A" w14:textId="77777777" w:rsidR="00D502F1" w:rsidRPr="00A161FC" w:rsidRDefault="00D502F1" w:rsidP="00075E9C">
      <w:pPr>
        <w:rPr>
          <w:rFonts w:ascii="HG丸ｺﾞｼｯｸM-PRO" w:eastAsia="DengXian" w:hAnsi="HG丸ｺﾞｼｯｸM-PRO"/>
          <w:sz w:val="22"/>
          <w:lang w:eastAsia="zh-CN"/>
        </w:rPr>
      </w:pPr>
    </w:p>
    <w:p w14:paraId="0AE0F309" w14:textId="74501C34" w:rsidR="00075E9C" w:rsidRDefault="00697980" w:rsidP="00075E9C">
      <w:pPr>
        <w:rPr>
          <w:rFonts w:ascii="HG丸ｺﾞｼｯｸM-PRO" w:eastAsia="HG丸ｺﾞｼｯｸM-PRO" w:hAnsi="HG丸ｺﾞｼｯｸM-PRO"/>
          <w:sz w:val="22"/>
          <w:lang w:eastAsia="zh-CN"/>
        </w:rPr>
      </w:pPr>
      <w:r>
        <w:rPr>
          <w:noProof/>
        </w:rPr>
        <w:drawing>
          <wp:anchor distT="0" distB="0" distL="114300" distR="114300" simplePos="0" relativeHeight="253051904" behindDoc="0" locked="0" layoutInCell="1" allowOverlap="1" wp14:anchorId="340944EC" wp14:editId="2300C4D2">
            <wp:simplePos x="0" y="0"/>
            <wp:positionH relativeFrom="column">
              <wp:posOffset>-88544</wp:posOffset>
            </wp:positionH>
            <wp:positionV relativeFrom="paragraph">
              <wp:posOffset>8306435</wp:posOffset>
            </wp:positionV>
            <wp:extent cx="648970" cy="648970"/>
            <wp:effectExtent l="0" t="0" r="0" b="0"/>
            <wp:wrapNone/>
            <wp:docPr id="1467635147" name="図 10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35147" name="図 108" descr="QR コード&#10;&#10;自動的に生成された説明"/>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867AC" w14:textId="77777777" w:rsidR="00075E9C" w:rsidRDefault="00075E9C" w:rsidP="00075E9C">
      <w:pPr>
        <w:rPr>
          <w:rFonts w:ascii="HG丸ｺﾞｼｯｸM-PRO" w:eastAsia="HG丸ｺﾞｼｯｸM-PRO" w:hAnsi="HG丸ｺﾞｼｯｸM-PRO"/>
          <w:sz w:val="22"/>
          <w:lang w:eastAsia="zh-CN"/>
        </w:rPr>
        <w:sectPr w:rsidR="00075E9C" w:rsidSect="00106EB3">
          <w:headerReference w:type="even" r:id="rId255"/>
          <w:headerReference w:type="default" r:id="rId256"/>
          <w:footerReference w:type="even" r:id="rId257"/>
          <w:footerReference w:type="default" r:id="rId258"/>
          <w:pgSz w:w="11906" w:h="16838"/>
          <w:pgMar w:top="1440" w:right="1077" w:bottom="1440" w:left="1077" w:header="567" w:footer="567" w:gutter="0"/>
          <w:pgNumType w:start="96"/>
          <w:cols w:space="425"/>
          <w:docGrid w:type="linesAndChars" w:linePitch="348"/>
        </w:sectPr>
      </w:pPr>
    </w:p>
    <w:p w14:paraId="16E446EB" w14:textId="77777777" w:rsidR="009D2A62" w:rsidRDefault="009D2A62" w:rsidP="009D2A62">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25" w:name="_Toc147516953"/>
      <w:bookmarkStart w:id="226" w:name="_Toc149909502"/>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lastRenderedPageBreak/>
        <w:t>１　施策の方向性</w:t>
      </w:r>
      <w:bookmarkEnd w:id="225"/>
    </w:p>
    <w:p w14:paraId="4E8151A7" w14:textId="7A754E7C" w:rsidR="009D2A62" w:rsidRDefault="009D2A62" w:rsidP="009D2A62">
      <w:pPr>
        <w:pStyle w:val="affffb"/>
        <w:widowControl w:val="0"/>
        <w:ind w:left="312" w:rightChars="50" w:right="120" w:firstLine="220"/>
        <w:jc w:val="both"/>
        <w:rPr>
          <w:rFonts w:hAnsi="BIZ UDゴシック"/>
          <w:sz w:val="22"/>
        </w:rPr>
      </w:pPr>
      <w:r w:rsidRPr="00C95849">
        <w:rPr>
          <w:rFonts w:ascii="BIZ UDゴシック" w:eastAsia="BIZ UDゴシック" w:hAnsi="BIZ UDゴシック" w:hint="eastAsia"/>
          <w:sz w:val="22"/>
        </w:rPr>
        <w:t>再犯防止の推進に向けて、「地域の理解促進」と「行政や関係機関等による支援」を実施し、地域での様々な取組をつなげて、支援の輪を広げていきます。</w:t>
      </w:r>
    </w:p>
    <w:p w14:paraId="2D7CE208" w14:textId="77777777" w:rsidR="00A475AA" w:rsidRPr="002066F4" w:rsidRDefault="00A475AA" w:rsidP="009D2A62"/>
    <w:p w14:paraId="2AF80567" w14:textId="77777777" w:rsidR="00A475AA" w:rsidRDefault="00A475AA" w:rsidP="009D2A62">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27" w:name="_Toc147516954"/>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２</w:t>
      </w:r>
      <w:r w:rsidRPr="007A7AE2">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w:t>
      </w:r>
      <w:r w:rsidRPr="00C612DB">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再犯防止推進計画について</w:t>
      </w:r>
      <w:bookmarkEnd w:id="227"/>
    </w:p>
    <w:p w14:paraId="07F4189D" w14:textId="77777777" w:rsidR="00A475AA" w:rsidRPr="00C612DB" w:rsidRDefault="00A475AA" w:rsidP="009D2A62">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r w:rsidRPr="0063274B">
        <w:rPr>
          <w:rFonts w:ascii="BIZ UDゴシック" w:eastAsia="BIZ UDゴシック" w:hAnsi="BIZ UDゴシック" w:hint="eastAsia"/>
          <w:bCs/>
          <w:sz w:val="22"/>
        </w:rPr>
        <w:t>（１）国の動向</w:t>
      </w:r>
    </w:p>
    <w:p w14:paraId="3A60EA7F" w14:textId="77777777" w:rsidR="00A475AA" w:rsidRDefault="00A475AA" w:rsidP="009D2A62">
      <w:pPr>
        <w:pStyle w:val="affffb"/>
        <w:widowControl w:val="0"/>
        <w:ind w:left="312" w:rightChars="50" w:right="120" w:firstLine="220"/>
        <w:jc w:val="both"/>
        <w:rPr>
          <w:rFonts w:ascii="BIZ UDゴシック" w:eastAsia="BIZ UDゴシック" w:hAnsi="BIZ UDゴシック"/>
          <w:sz w:val="22"/>
        </w:rPr>
      </w:pPr>
      <w:r w:rsidRPr="00C612DB">
        <w:rPr>
          <w:rFonts w:ascii="BIZ UDゴシック" w:eastAsia="BIZ UDゴシック" w:hAnsi="BIZ UDゴシック" w:hint="eastAsia"/>
          <w:sz w:val="22"/>
        </w:rPr>
        <w:t>国は、平成</w:t>
      </w:r>
      <w:r>
        <w:rPr>
          <w:rFonts w:ascii="BIZ UDゴシック" w:eastAsia="BIZ UDゴシック" w:hAnsi="BIZ UDゴシック" w:hint="eastAsia"/>
          <w:sz w:val="22"/>
        </w:rPr>
        <w:t>2</w:t>
      </w:r>
      <w:r>
        <w:rPr>
          <w:rFonts w:ascii="BIZ UDゴシック" w:eastAsia="BIZ UDゴシック" w:hAnsi="BIZ UDゴシック"/>
          <w:sz w:val="22"/>
        </w:rPr>
        <w:t>8</w:t>
      </w:r>
      <w:r w:rsidRPr="00C612DB">
        <w:rPr>
          <w:rFonts w:ascii="BIZ UDゴシック" w:eastAsia="BIZ UDゴシック" w:hAnsi="BIZ UDゴシック" w:hint="eastAsia"/>
          <w:sz w:val="22"/>
        </w:rPr>
        <w:t>年</w:t>
      </w:r>
      <w:r>
        <w:rPr>
          <w:rFonts w:ascii="BIZ UDゴシック" w:eastAsia="BIZ UDゴシック" w:hAnsi="BIZ UDゴシック" w:hint="eastAsia"/>
          <w:sz w:val="22"/>
        </w:rPr>
        <w:t>1</w:t>
      </w:r>
      <w:r>
        <w:rPr>
          <w:rFonts w:ascii="BIZ UDゴシック" w:eastAsia="BIZ UDゴシック" w:hAnsi="BIZ UDゴシック"/>
          <w:sz w:val="22"/>
        </w:rPr>
        <w:t>2</w:t>
      </w:r>
      <w:r w:rsidRPr="00C612DB">
        <w:rPr>
          <w:rFonts w:ascii="BIZ UDゴシック" w:eastAsia="BIZ UDゴシック" w:hAnsi="BIZ UDゴシック" w:hint="eastAsia"/>
          <w:sz w:val="22"/>
        </w:rPr>
        <w:t>月、再犯の防止等に関する国及び地方公共団体の責務を明らかにするとともに、再犯の防止等</w:t>
      </w:r>
      <w:r>
        <w:rPr>
          <w:rFonts w:ascii="BIZ UDゴシック" w:eastAsia="BIZ UDゴシック" w:hAnsi="BIZ UDゴシック" w:hint="eastAsia"/>
          <w:sz w:val="22"/>
        </w:rPr>
        <w:t>（非行をした少年が再度非行をすることを防ぐことを含みます。）</w:t>
      </w:r>
      <w:r w:rsidRPr="00C612DB">
        <w:rPr>
          <w:rFonts w:ascii="BIZ UDゴシック" w:eastAsia="BIZ UDゴシック" w:hAnsi="BIZ UDゴシック" w:hint="eastAsia"/>
          <w:sz w:val="22"/>
        </w:rPr>
        <w:t>に関する施策を総合的かつ計画的に推進していく基本事項を示した「再犯防止推進法」を施行し、平成</w:t>
      </w:r>
      <w:r>
        <w:rPr>
          <w:rFonts w:ascii="BIZ UDゴシック" w:eastAsia="BIZ UDゴシック" w:hAnsi="BIZ UDゴシック" w:hint="eastAsia"/>
          <w:sz w:val="22"/>
        </w:rPr>
        <w:t>2</w:t>
      </w:r>
      <w:r>
        <w:rPr>
          <w:rFonts w:ascii="BIZ UDゴシック" w:eastAsia="BIZ UDゴシック" w:hAnsi="BIZ UDゴシック"/>
          <w:sz w:val="22"/>
        </w:rPr>
        <w:t>9</w:t>
      </w:r>
      <w:r w:rsidRPr="00C612DB">
        <w:rPr>
          <w:rFonts w:ascii="BIZ UDゴシック" w:eastAsia="BIZ UDゴシック" w:hAnsi="BIZ UDゴシック" w:hint="eastAsia"/>
          <w:sz w:val="22"/>
        </w:rPr>
        <w:t>年</w:t>
      </w:r>
      <w:r>
        <w:rPr>
          <w:rFonts w:ascii="BIZ UDゴシック" w:eastAsia="BIZ UDゴシック" w:hAnsi="BIZ UDゴシック" w:hint="eastAsia"/>
          <w:sz w:val="22"/>
        </w:rPr>
        <w:t>1</w:t>
      </w:r>
      <w:r>
        <w:rPr>
          <w:rFonts w:ascii="BIZ UDゴシック" w:eastAsia="BIZ UDゴシック" w:hAnsi="BIZ UDゴシック"/>
          <w:sz w:val="22"/>
        </w:rPr>
        <w:t>2</w:t>
      </w:r>
      <w:r w:rsidRPr="00C612DB">
        <w:rPr>
          <w:rFonts w:ascii="BIZ UDゴシック" w:eastAsia="BIZ UDゴシック" w:hAnsi="BIZ UDゴシック" w:hint="eastAsia"/>
          <w:sz w:val="22"/>
        </w:rPr>
        <w:t>月に再犯防止推進計画を策定しました。再犯防止推進法第８条第１項には、都道府県及び市町村に対し、国の再犯防止推進計画を勘案し、再犯の防止等に関する施策の推進に関する計画を定めるよう、努力義務を規定しています。</w:t>
      </w:r>
    </w:p>
    <w:p w14:paraId="3310CB1A" w14:textId="77777777" w:rsidR="00A475AA" w:rsidRPr="00FC614F" w:rsidRDefault="00A475AA" w:rsidP="009D2A62">
      <w:pPr>
        <w:pStyle w:val="affffb"/>
        <w:widowControl w:val="0"/>
        <w:ind w:left="312" w:rightChars="50" w:right="120" w:firstLine="220"/>
        <w:jc w:val="both"/>
        <w:rPr>
          <w:rFonts w:ascii="BIZ UDゴシック" w:eastAsia="BIZ UDゴシック" w:hAnsi="BIZ UDゴシック"/>
          <w:sz w:val="22"/>
        </w:rPr>
      </w:pPr>
      <w:r w:rsidRPr="00FC614F">
        <w:rPr>
          <w:rFonts w:ascii="BIZ UDゴシック" w:eastAsia="BIZ UDゴシック" w:hAnsi="BIZ UDゴシック" w:hint="eastAsia"/>
          <w:sz w:val="22"/>
        </w:rPr>
        <w:t>令和５年３月に策定された第二次再犯防止推進計画においても</w:t>
      </w:r>
      <w:r w:rsidRPr="00FC614F">
        <w:rPr>
          <w:rFonts w:ascii="BIZ UDゴシック" w:eastAsia="BIZ UDゴシック" w:hAnsi="BIZ UDゴシック"/>
          <w:sz w:val="22"/>
        </w:rPr>
        <w:t>基本方針は踏</w:t>
      </w:r>
      <w:r w:rsidRPr="00FC614F">
        <w:rPr>
          <w:rFonts w:ascii="BIZ UDゴシック" w:eastAsia="BIZ UDゴシック" w:hAnsi="BIZ UDゴシック" w:hint="eastAsia"/>
          <w:sz w:val="22"/>
        </w:rPr>
        <w:t>襲されていますが、重点課題の１つであった「地方公共団体との連携強化」が「地域による包摂の推進」と</w:t>
      </w:r>
      <w:r>
        <w:rPr>
          <w:rFonts w:ascii="BIZ UDゴシック" w:eastAsia="BIZ UDゴシック" w:hAnsi="BIZ UDゴシック" w:hint="eastAsia"/>
          <w:sz w:val="22"/>
        </w:rPr>
        <w:t>改められ、</w:t>
      </w:r>
      <w:r w:rsidRPr="00FC614F">
        <w:rPr>
          <w:rFonts w:ascii="BIZ UDゴシック" w:eastAsia="BIZ UDゴシック" w:hAnsi="BIZ UDゴシック" w:hint="eastAsia"/>
          <w:sz w:val="22"/>
        </w:rPr>
        <w:t>地方公共団体における役割がより強調されました。</w:t>
      </w:r>
    </w:p>
    <w:p w14:paraId="264C6A6E" w14:textId="77777777" w:rsidR="00A475AA" w:rsidRDefault="00A475AA" w:rsidP="009D2A62">
      <w:pPr>
        <w:pStyle w:val="affffb"/>
        <w:widowControl w:val="0"/>
        <w:ind w:left="312" w:rightChars="50" w:right="120" w:firstLine="220"/>
        <w:jc w:val="both"/>
        <w:rPr>
          <w:rFonts w:ascii="BIZ UDゴシック" w:eastAsia="BIZ UDゴシック" w:hAnsi="BIZ UDゴシック"/>
          <w:sz w:val="22"/>
        </w:rPr>
      </w:pPr>
      <w:r w:rsidRPr="00FC614F">
        <w:rPr>
          <w:rFonts w:ascii="BIZ UDゴシック" w:eastAsia="BIZ UDゴシック" w:hAnsi="BIZ UDゴシック" w:hint="eastAsia"/>
          <w:sz w:val="22"/>
        </w:rPr>
        <w:t>また、具体的施策においても</w:t>
      </w:r>
      <w:r>
        <w:rPr>
          <w:rFonts w:ascii="BIZ UDゴシック" w:eastAsia="BIZ UDゴシック" w:hAnsi="BIZ UDゴシック" w:hint="eastAsia"/>
          <w:sz w:val="22"/>
        </w:rPr>
        <w:t>国と</w:t>
      </w:r>
      <w:r w:rsidRPr="00FC614F">
        <w:rPr>
          <w:rFonts w:ascii="BIZ UDゴシック" w:eastAsia="BIZ UDゴシック" w:hAnsi="BIZ UDゴシック"/>
          <w:sz w:val="22"/>
        </w:rPr>
        <w:t>地方公共団体との協</w:t>
      </w:r>
      <w:r w:rsidRPr="00FC614F">
        <w:rPr>
          <w:rFonts w:ascii="BIZ UDゴシック" w:eastAsia="BIZ UDゴシック" w:hAnsi="BIZ UDゴシック" w:hint="eastAsia"/>
          <w:sz w:val="22"/>
        </w:rPr>
        <w:t>働を行う旨の記載が増加している</w:t>
      </w:r>
      <w:r>
        <w:rPr>
          <w:rFonts w:ascii="BIZ UDゴシック" w:eastAsia="BIZ UDゴシック" w:hAnsi="BIZ UDゴシック" w:hint="eastAsia"/>
          <w:sz w:val="22"/>
        </w:rPr>
        <w:t>ほか</w:t>
      </w:r>
      <w:r w:rsidRPr="00FC614F">
        <w:rPr>
          <w:rFonts w:ascii="BIZ UDゴシック" w:eastAsia="BIZ UDゴシック" w:hAnsi="BIZ UDゴシック"/>
          <w:sz w:val="22"/>
        </w:rPr>
        <w:t>、市区町村の役割として各種行政サービス</w:t>
      </w:r>
      <w:r w:rsidRPr="00FC614F">
        <w:rPr>
          <w:rFonts w:ascii="BIZ UDゴシック" w:eastAsia="BIZ UDゴシック" w:hAnsi="BIZ UDゴシック" w:hint="eastAsia"/>
          <w:sz w:val="22"/>
        </w:rPr>
        <w:t>の提供や更生を決意した出所者等を受け入れる地域社会づくりに努めることが明記されました</w:t>
      </w:r>
      <w:r w:rsidRPr="00FC614F">
        <w:rPr>
          <w:rFonts w:ascii="BIZ UDゴシック" w:eastAsia="BIZ UDゴシック" w:hAnsi="BIZ UDゴシック"/>
          <w:sz w:val="22"/>
        </w:rPr>
        <w:t>。</w:t>
      </w:r>
    </w:p>
    <w:p w14:paraId="5C9BCA76" w14:textId="77777777" w:rsidR="00A475AA" w:rsidRPr="002066F4" w:rsidRDefault="00A475AA" w:rsidP="009D2A62"/>
    <w:p w14:paraId="5FB2FC2A" w14:textId="77777777" w:rsidR="00A475AA" w:rsidRDefault="00A475AA" w:rsidP="009D2A62">
      <w:pPr>
        <w:spacing w:line="400" w:lineRule="exact"/>
        <w:ind w:leftChars="100" w:left="240" w:firstLineChars="100" w:firstLine="240"/>
      </w:pPr>
      <w:r w:rsidRPr="00FC614F">
        <w:rPr>
          <w:rFonts w:hint="eastAsia"/>
        </w:rPr>
        <w:t>【</w:t>
      </w:r>
      <w:r>
        <w:rPr>
          <w:rFonts w:hint="eastAsia"/>
        </w:rPr>
        <w:t>第二次</w:t>
      </w:r>
      <w:r w:rsidRPr="00FC614F">
        <w:rPr>
          <w:rFonts w:hAnsi="BIZ UDゴシック" w:hint="eastAsia"/>
          <w:sz w:val="22"/>
        </w:rPr>
        <w:t>再犯防止推進計画において</w:t>
      </w:r>
      <w:r w:rsidRPr="00FC614F">
        <w:rPr>
          <w:rFonts w:hint="eastAsia"/>
        </w:rPr>
        <w:t>国</w:t>
      </w:r>
      <w:r>
        <w:rPr>
          <w:rFonts w:hint="eastAsia"/>
        </w:rPr>
        <w:t>が掲げた</w:t>
      </w:r>
      <w:r w:rsidRPr="00FC614F">
        <w:rPr>
          <w:rFonts w:hint="eastAsia"/>
        </w:rPr>
        <w:t>重点課題】</w:t>
      </w:r>
    </w:p>
    <w:p w14:paraId="7080B54A" w14:textId="77777777" w:rsidR="00A475AA" w:rsidRDefault="00A475AA" w:rsidP="009D2A62">
      <w:pPr>
        <w:spacing w:line="400" w:lineRule="exact"/>
        <w:ind w:leftChars="100" w:left="240" w:firstLineChars="100" w:firstLine="240"/>
      </w:pPr>
      <w:r>
        <w:rPr>
          <w:rFonts w:hint="eastAsia"/>
        </w:rPr>
        <w:t>①　就労・住居の確保等</w:t>
      </w:r>
    </w:p>
    <w:p w14:paraId="14B7D684" w14:textId="77777777" w:rsidR="00A475AA" w:rsidRDefault="00A475AA" w:rsidP="009D2A62">
      <w:pPr>
        <w:spacing w:line="400" w:lineRule="exact"/>
        <w:ind w:leftChars="100" w:left="240" w:firstLineChars="100" w:firstLine="240"/>
      </w:pPr>
      <w:r>
        <w:rPr>
          <w:rFonts w:hint="eastAsia"/>
        </w:rPr>
        <w:t xml:space="preserve">②　</w:t>
      </w:r>
      <w:r w:rsidRPr="00FC614F">
        <w:rPr>
          <w:rFonts w:hint="eastAsia"/>
        </w:rPr>
        <w:t>保健医療・福祉サービスの利用の促進等</w:t>
      </w:r>
    </w:p>
    <w:p w14:paraId="6BAD3887" w14:textId="77777777" w:rsidR="00A475AA" w:rsidRDefault="00A475AA" w:rsidP="009D2A62">
      <w:pPr>
        <w:spacing w:line="400" w:lineRule="exact"/>
        <w:ind w:leftChars="100" w:left="240" w:firstLineChars="100" w:firstLine="240"/>
      </w:pPr>
      <w:r>
        <w:rPr>
          <w:rFonts w:hint="eastAsia"/>
        </w:rPr>
        <w:t xml:space="preserve">③　</w:t>
      </w:r>
      <w:r w:rsidRPr="00FC614F">
        <w:rPr>
          <w:rFonts w:hint="eastAsia"/>
        </w:rPr>
        <w:t>学校等と連携した修学支援の実施等</w:t>
      </w:r>
    </w:p>
    <w:p w14:paraId="6F5E842F" w14:textId="77777777" w:rsidR="00A475AA" w:rsidRDefault="00A475AA" w:rsidP="009D2A62">
      <w:pPr>
        <w:spacing w:line="400" w:lineRule="exact"/>
        <w:ind w:leftChars="100" w:left="240" w:firstLineChars="100" w:firstLine="240"/>
      </w:pPr>
      <w:r>
        <w:rPr>
          <w:rFonts w:hint="eastAsia"/>
        </w:rPr>
        <w:t xml:space="preserve">④　</w:t>
      </w:r>
      <w:r w:rsidRPr="00FC614F">
        <w:rPr>
          <w:rFonts w:hint="eastAsia"/>
        </w:rPr>
        <w:t>犯罪をした者等の特性に応じた効果的な指導の実施等</w:t>
      </w:r>
    </w:p>
    <w:p w14:paraId="1801E3B5" w14:textId="77777777" w:rsidR="00A475AA" w:rsidRDefault="00A475AA" w:rsidP="009D2A62">
      <w:pPr>
        <w:spacing w:line="400" w:lineRule="exact"/>
        <w:ind w:leftChars="100" w:left="240" w:firstLineChars="100" w:firstLine="240"/>
      </w:pPr>
      <w:r>
        <w:rPr>
          <w:rFonts w:hint="eastAsia"/>
        </w:rPr>
        <w:t xml:space="preserve">⑤　</w:t>
      </w:r>
      <w:r w:rsidRPr="00FC614F">
        <w:rPr>
          <w:rFonts w:hint="eastAsia"/>
        </w:rPr>
        <w:t>民間協力者の活動の促進等</w:t>
      </w:r>
    </w:p>
    <w:p w14:paraId="1B894822" w14:textId="77777777" w:rsidR="00A475AA" w:rsidRDefault="00A475AA" w:rsidP="009D2A62">
      <w:pPr>
        <w:spacing w:line="400" w:lineRule="exact"/>
        <w:ind w:leftChars="100" w:left="240" w:firstLineChars="100" w:firstLine="240"/>
      </w:pPr>
      <w:r>
        <w:rPr>
          <w:rFonts w:hint="eastAsia"/>
        </w:rPr>
        <w:t xml:space="preserve">⑥　</w:t>
      </w:r>
      <w:r w:rsidRPr="00FC614F">
        <w:rPr>
          <w:rFonts w:hint="eastAsia"/>
        </w:rPr>
        <w:t>地域による包摂の推進</w:t>
      </w:r>
    </w:p>
    <w:p w14:paraId="7CA10EB9" w14:textId="4EBED8BD" w:rsidR="00A475AA" w:rsidRDefault="00A475AA" w:rsidP="009D2A62">
      <w:pPr>
        <w:spacing w:line="400" w:lineRule="exact"/>
        <w:ind w:leftChars="100" w:left="240" w:firstLineChars="100" w:firstLine="240"/>
        <w:rPr>
          <w:rFonts w:hAnsi="BIZ UDゴシック"/>
          <w:sz w:val="22"/>
        </w:rPr>
      </w:pPr>
      <w:r>
        <w:rPr>
          <w:rFonts w:hint="eastAsia"/>
        </w:rPr>
        <w:t xml:space="preserve">⑦　</w:t>
      </w:r>
      <w:r w:rsidRPr="00FC614F">
        <w:rPr>
          <w:rFonts w:hint="eastAsia"/>
        </w:rPr>
        <w:t>再犯防止に向けた基盤の整備等</w:t>
      </w:r>
    </w:p>
    <w:p w14:paraId="49BECF42" w14:textId="1B04D74D" w:rsidR="00A475AA" w:rsidRDefault="00A475AA" w:rsidP="009D2A62">
      <w:pPr>
        <w:pStyle w:val="affffb"/>
        <w:widowControl w:val="0"/>
        <w:spacing w:line="380" w:lineRule="exact"/>
        <w:ind w:leftChars="0" w:left="0" w:firstLineChars="0" w:firstLine="0"/>
        <w:jc w:val="both"/>
        <w:rPr>
          <w:rFonts w:ascii="BIZ UDゴシック" w:eastAsia="BIZ UDゴシック" w:hAnsi="BIZ UDゴシック"/>
          <w:sz w:val="22"/>
        </w:rPr>
      </w:pPr>
    </w:p>
    <w:p w14:paraId="38220127" w14:textId="0A8D9BBC" w:rsidR="00A475AA" w:rsidRDefault="00697980" w:rsidP="009D2A62">
      <w:pPr>
        <w:rPr>
          <w:rFonts w:hAnsi="BIZ UDゴシック" w:cs="Times New Roman"/>
          <w:sz w:val="22"/>
        </w:rPr>
      </w:pPr>
      <w:r>
        <w:rPr>
          <w:noProof/>
        </w:rPr>
        <w:drawing>
          <wp:anchor distT="0" distB="0" distL="114300" distR="114300" simplePos="0" relativeHeight="253053952" behindDoc="0" locked="0" layoutInCell="1" allowOverlap="1" wp14:anchorId="2EF277EB" wp14:editId="45E5FBFC">
            <wp:simplePos x="0" y="0"/>
            <wp:positionH relativeFrom="column">
              <wp:posOffset>5615305</wp:posOffset>
            </wp:positionH>
            <wp:positionV relativeFrom="paragraph">
              <wp:posOffset>1226738</wp:posOffset>
            </wp:positionV>
            <wp:extent cx="648970" cy="648970"/>
            <wp:effectExtent l="0" t="0" r="0" b="0"/>
            <wp:wrapNone/>
            <wp:docPr id="1897980198" name="図 10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80198" name="図 109" descr="QR コード&#10;&#10;自動的に生成された説明"/>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sz w:val="22"/>
        </w:rPr>
        <w:br w:type="page"/>
      </w:r>
    </w:p>
    <w:p w14:paraId="0B92F768" w14:textId="77777777" w:rsidR="00A475AA" w:rsidRPr="00C612DB" w:rsidRDefault="00A475AA" w:rsidP="009D2A62">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r w:rsidRPr="0063274B">
        <w:rPr>
          <w:rFonts w:ascii="BIZ UDゴシック" w:eastAsia="BIZ UDゴシック" w:hAnsi="BIZ UDゴシック" w:hint="eastAsia"/>
          <w:bCs/>
          <w:sz w:val="22"/>
        </w:rPr>
        <w:lastRenderedPageBreak/>
        <w:t>（２）本市における計画の位置付け</w:t>
      </w:r>
    </w:p>
    <w:p w14:paraId="202A1A23" w14:textId="2DAAE593" w:rsidR="00A475AA" w:rsidRDefault="00A475AA" w:rsidP="009D2A62">
      <w:pPr>
        <w:pStyle w:val="Default"/>
        <w:spacing w:line="400" w:lineRule="exact"/>
        <w:ind w:leftChars="100" w:left="240" w:firstLineChars="100" w:firstLine="220"/>
        <w:rPr>
          <w:rFonts w:ascii="BIZ UDゴシック" w:eastAsia="BIZ UDゴシック" w:hAnsi="BIZ UDゴシック" w:cs="Times New Roman"/>
          <w:color w:val="auto"/>
          <w:kern w:val="2"/>
          <w:sz w:val="22"/>
          <w:szCs w:val="22"/>
        </w:rPr>
      </w:pPr>
      <w:r w:rsidRPr="00715B35">
        <w:rPr>
          <w:rFonts w:ascii="BIZ UDゴシック" w:eastAsia="BIZ UDゴシック" w:hAnsi="BIZ UDゴシック" w:cs="Times New Roman" w:hint="eastAsia"/>
          <w:color w:val="auto"/>
          <w:kern w:val="2"/>
          <w:sz w:val="22"/>
          <w:szCs w:val="22"/>
        </w:rPr>
        <w:t>再犯防止等の推進は、誰もが安心して暮らすことのできる共生社会の実現を進め、立ち直ろうとする人を支え、受け入れることのできる地域社会の実現に必要な取組であり、</w:t>
      </w:r>
      <w:r w:rsidRPr="00715B35">
        <w:rPr>
          <w:rFonts w:ascii="BIZ UDゴシック" w:eastAsia="BIZ UDゴシック" w:hAnsi="BIZ UDゴシック" w:hint="eastAsia"/>
          <w:sz w:val="22"/>
        </w:rPr>
        <w:t>国の第二次再犯防止推進計画においても</w:t>
      </w:r>
      <w:r>
        <w:rPr>
          <w:rFonts w:ascii="BIZ UDゴシック" w:eastAsia="BIZ UDゴシック" w:hAnsi="BIZ UDゴシック" w:hint="eastAsia"/>
          <w:sz w:val="22"/>
        </w:rPr>
        <w:t>、</w:t>
      </w:r>
      <w:r w:rsidRPr="00715B35">
        <w:rPr>
          <w:rFonts w:ascii="BIZ UDゴシック" w:eastAsia="BIZ UDゴシック" w:hAnsi="BIZ UDゴシック" w:hint="eastAsia"/>
          <w:sz w:val="22"/>
        </w:rPr>
        <w:t>地方公共団体が主体的に再犯防止等に向けた取組を推進することを期待されています。とりわけ、支援を必要とする出所者等に対する行政サービスの提供や立ち直りを決意した人を受け入れる地域社会づくりを強調されて</w:t>
      </w:r>
      <w:r>
        <w:rPr>
          <w:rFonts w:ascii="BIZ UDゴシック" w:eastAsia="BIZ UDゴシック" w:hAnsi="BIZ UDゴシック" w:hint="eastAsia"/>
          <w:sz w:val="22"/>
        </w:rPr>
        <w:t>おり、</w:t>
      </w:r>
      <w:r w:rsidRPr="00715B35">
        <w:rPr>
          <w:rFonts w:ascii="BIZ UDゴシック" w:eastAsia="BIZ UDゴシック" w:hAnsi="BIZ UDゴシック" w:hint="eastAsia"/>
          <w:sz w:val="22"/>
        </w:rPr>
        <w:t>地域社会での理解促進が地域共生社会の実現に資することから、</w:t>
      </w:r>
      <w:r>
        <w:rPr>
          <w:rFonts w:ascii="BIZ UDゴシック" w:eastAsia="BIZ UDゴシック" w:hAnsi="BIZ UDゴシック" w:hint="eastAsia"/>
          <w:sz w:val="22"/>
        </w:rPr>
        <w:t>本市第二次再犯防止推進計画を本計画</w:t>
      </w:r>
      <w:r w:rsidRPr="00715B35">
        <w:rPr>
          <w:rFonts w:ascii="BIZ UDゴシック" w:eastAsia="BIZ UDゴシック" w:hAnsi="BIZ UDゴシック" w:hint="eastAsia"/>
          <w:sz w:val="22"/>
        </w:rPr>
        <w:t>に盛り込むこととしました。</w:t>
      </w:r>
    </w:p>
    <w:p w14:paraId="0A3983E4" w14:textId="5F13F3B0" w:rsidR="00A475AA" w:rsidRPr="005A2EE7" w:rsidRDefault="007E675D" w:rsidP="009D2A62">
      <w:pPr>
        <w:pStyle w:val="Default"/>
        <w:ind w:leftChars="100" w:left="240" w:firstLineChars="100" w:firstLine="220"/>
        <w:rPr>
          <w:rFonts w:ascii="BIZ UDゴシック" w:eastAsia="BIZ UDゴシック" w:hAnsi="BIZ UDゴシック" w:cs="Times New Roman"/>
          <w:color w:val="auto"/>
          <w:kern w:val="2"/>
          <w:sz w:val="22"/>
          <w:szCs w:val="22"/>
        </w:rPr>
      </w:pPr>
      <w:r>
        <w:rPr>
          <w:rFonts w:ascii="BIZ UDゴシック" w:eastAsia="BIZ UDゴシック" w:hAnsi="BIZ UDゴシック" w:cs="Times New Roman"/>
          <w:noProof/>
          <w:color w:val="auto"/>
          <w:kern w:val="2"/>
          <w:sz w:val="22"/>
          <w:szCs w:val="22"/>
        </w:rPr>
        <mc:AlternateContent>
          <mc:Choice Requires="wpg">
            <w:drawing>
              <wp:anchor distT="0" distB="0" distL="114300" distR="114300" simplePos="0" relativeHeight="252790784" behindDoc="0" locked="0" layoutInCell="1" allowOverlap="1" wp14:anchorId="017DA443" wp14:editId="79476015">
                <wp:simplePos x="0" y="0"/>
                <wp:positionH relativeFrom="column">
                  <wp:posOffset>305435</wp:posOffset>
                </wp:positionH>
                <wp:positionV relativeFrom="paragraph">
                  <wp:posOffset>168910</wp:posOffset>
                </wp:positionV>
                <wp:extent cx="5795010" cy="3011805"/>
                <wp:effectExtent l="0" t="0" r="0" b="0"/>
                <wp:wrapNone/>
                <wp:docPr id="1990551119" name="グループ化 6"/>
                <wp:cNvGraphicFramePr/>
                <a:graphic xmlns:a="http://schemas.openxmlformats.org/drawingml/2006/main">
                  <a:graphicData uri="http://schemas.microsoft.com/office/word/2010/wordprocessingGroup">
                    <wpg:wgp>
                      <wpg:cNvGrpSpPr/>
                      <wpg:grpSpPr>
                        <a:xfrm>
                          <a:off x="0" y="0"/>
                          <a:ext cx="5795010" cy="3011805"/>
                          <a:chOff x="0" y="0"/>
                          <a:chExt cx="5795629" cy="3012440"/>
                        </a:xfrm>
                      </wpg:grpSpPr>
                      <pic:pic xmlns:pic="http://schemas.openxmlformats.org/drawingml/2006/picture">
                        <pic:nvPicPr>
                          <pic:cNvPr id="270428976" name="図 270428976" descr="ダイアグラム&#10;&#10;自動的に生成された説明"/>
                          <pic:cNvPicPr>
                            <a:picLocks noChangeAspect="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27700" cy="3012440"/>
                          </a:xfrm>
                          <a:prstGeom prst="rect">
                            <a:avLst/>
                          </a:prstGeom>
                          <a:noFill/>
                          <a:ln>
                            <a:noFill/>
                          </a:ln>
                        </pic:spPr>
                      </pic:pic>
                      <wps:wsp>
                        <wps:cNvPr id="1304834336" name="角丸四角形 1304834336"/>
                        <wps:cNvSpPr/>
                        <wps:spPr>
                          <a:xfrm>
                            <a:off x="3564294" y="83976"/>
                            <a:ext cx="2190750" cy="299720"/>
                          </a:xfrm>
                          <a:prstGeom prst="roundRect">
                            <a:avLst/>
                          </a:prstGeom>
                          <a:solidFill>
                            <a:schemeClr val="bg1"/>
                          </a:solidFill>
                          <a:ln w="12700" cap="flat" cmpd="sng" algn="ctr">
                            <a:solidFill>
                              <a:schemeClr val="tx1"/>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1304834337" name="テキスト ボックス 1304834337"/>
                        <wps:cNvSpPr txBox="1"/>
                        <wps:spPr>
                          <a:xfrm>
                            <a:off x="3595354" y="62126"/>
                            <a:ext cx="2200275" cy="299720"/>
                          </a:xfrm>
                          <a:prstGeom prst="rect">
                            <a:avLst/>
                          </a:prstGeom>
                          <a:noFill/>
                          <a:ln w="6350">
                            <a:noFill/>
                          </a:ln>
                        </wps:spPr>
                        <wps:txbx>
                          <w:txbxContent>
                            <w:p w14:paraId="3DC2C7B2" w14:textId="77777777" w:rsidR="00BB31F7" w:rsidRPr="00481F25" w:rsidRDefault="00BB31F7">
                              <w:pPr>
                                <w:rPr>
                                  <w:sz w:val="22"/>
                                  <w:lang w:eastAsia="zh-CN"/>
                                </w:rPr>
                              </w:pPr>
                              <w:r w:rsidRPr="00481F25">
                                <w:rPr>
                                  <w:rFonts w:hint="eastAsia"/>
                                  <w:sz w:val="22"/>
                                  <w:lang w:eastAsia="zh-CN"/>
                                </w:rPr>
                                <w:t>相模原市</w:t>
                              </w:r>
                              <w:r w:rsidRPr="00481F25">
                                <w:rPr>
                                  <w:sz w:val="22"/>
                                  <w:lang w:eastAsia="zh-CN"/>
                                </w:rPr>
                                <w:t>地域共生社会推進計画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DA443" id="グループ化 6" o:spid="_x0000_s1313" style="position:absolute;left:0;text-align:left;margin-left:24.05pt;margin-top:13.3pt;width:456.3pt;height:237.15pt;z-index:252790784;mso-width-relative:margin;mso-height-relative:margin" coordsize="57956,30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0428976" o:spid="_x0000_s1314" type="#_x0000_t75" alt="ダイアグラム&#10;&#10;自動的に生成された説明" style="position:absolute;width:57277;height:3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">
                  <v:imagedata r:id="rId261" o:title="ダイアグラム&#10;&#10;自動的に生成された説明"/>
                  <v:path arrowok="t"/>
                </v:shape>
                <v:roundrect id="角丸四角形 1304834336" o:spid="_x0000_s1315" style="position:absolute;left:35642;top:839;width:21908;height:2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" fillcolor="white [3212]" strokecolor="black [3213]" strokeweight="1pt">
                  <v:stroke joinstyle="miter"/>
                  <v:textbox style="layout-flow:vertical-ideographic" inset="0,,0"/>
                </v:roundrect>
                <v:shape id="テキスト ボックス 1304834337" o:spid="_x0000_s1316" type="#_x0000_t202" style="position:absolute;left:35953;top:621;width:2200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" filled="f" stroked="f" strokeweight=".5pt">
                  <v:textbox>
                    <w:txbxContent>
                      <w:p w14:paraId="3DC2C7B2" w14:textId="77777777" w:rsidR="00BB31F7" w:rsidRPr="00481F25" w:rsidRDefault="00BB31F7">
                        <w:pPr>
                          <w:rPr>
                            <w:sz w:val="22"/>
                            <w:lang w:eastAsia="zh-CN"/>
                          </w:rPr>
                        </w:pPr>
                        <w:r w:rsidRPr="00481F25">
                          <w:rPr>
                            <w:rFonts w:hint="eastAsia"/>
                            <w:sz w:val="22"/>
                            <w:lang w:eastAsia="zh-CN"/>
                          </w:rPr>
                          <w:t>相模原市</w:t>
                        </w:r>
                        <w:r w:rsidRPr="00481F25">
                          <w:rPr>
                            <w:sz w:val="22"/>
                            <w:lang w:eastAsia="zh-CN"/>
                          </w:rPr>
                          <w:t>地域共生社会推進計画</w:t>
                        </w:r>
                      </w:p>
                    </w:txbxContent>
                  </v:textbox>
                </v:shape>
              </v:group>
            </w:pict>
          </mc:Fallback>
        </mc:AlternateContent>
      </w:r>
    </w:p>
    <w:p w14:paraId="5B8566C4" w14:textId="2E9D6877" w:rsidR="00A475AA" w:rsidRPr="00710AB6" w:rsidRDefault="00A475AA" w:rsidP="009A1A58">
      <w:pPr>
        <w:pStyle w:val="Default"/>
        <w:tabs>
          <w:tab w:val="left" w:pos="7350"/>
        </w:tabs>
        <w:ind w:leftChars="100" w:left="240" w:firstLineChars="100" w:firstLine="220"/>
        <w:rPr>
          <w:rFonts w:ascii="BIZ UDゴシック" w:eastAsia="BIZ UDゴシック" w:hAnsi="BIZ UDゴシック" w:cs="Times New Roman"/>
          <w:color w:val="auto"/>
          <w:kern w:val="2"/>
          <w:sz w:val="22"/>
          <w:szCs w:val="22"/>
        </w:rPr>
      </w:pPr>
      <w:r>
        <w:rPr>
          <w:rFonts w:ascii="BIZ UDゴシック" w:eastAsia="BIZ UDゴシック" w:hAnsi="BIZ UDゴシック" w:cs="Times New Roman"/>
          <w:color w:val="auto"/>
          <w:kern w:val="2"/>
          <w:sz w:val="22"/>
          <w:szCs w:val="22"/>
        </w:rPr>
        <w:tab/>
      </w:r>
    </w:p>
    <w:p w14:paraId="27C45C19" w14:textId="10361445" w:rsidR="00A475AA" w:rsidRDefault="00697980" w:rsidP="009D2A62">
      <w:pPr>
        <w:pStyle w:val="affffb"/>
        <w:widowControl w:val="0"/>
        <w:spacing w:line="380" w:lineRule="exact"/>
        <w:ind w:left="312" w:firstLine="240"/>
        <w:jc w:val="both"/>
        <w:rPr>
          <w:rFonts w:hAnsi="BIZ UDゴシック"/>
          <w:szCs w:val="24"/>
        </w:rPr>
      </w:pPr>
      <w:r>
        <w:rPr>
          <w:noProof/>
        </w:rPr>
        <w:drawing>
          <wp:anchor distT="0" distB="0" distL="114300" distR="114300" simplePos="0" relativeHeight="253056000" behindDoc="0" locked="0" layoutInCell="1" allowOverlap="1" wp14:anchorId="7F5446AC" wp14:editId="0F1C25E2">
            <wp:simplePos x="0" y="0"/>
            <wp:positionH relativeFrom="column">
              <wp:posOffset>-94894</wp:posOffset>
            </wp:positionH>
            <wp:positionV relativeFrom="paragraph">
              <wp:posOffset>6167755</wp:posOffset>
            </wp:positionV>
            <wp:extent cx="648970" cy="648970"/>
            <wp:effectExtent l="0" t="0" r="0" b="0"/>
            <wp:wrapNone/>
            <wp:docPr id="786537308" name="図 1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37308" name="図 110" descr="QR コード&#10;&#10;自動的に生成された説明"/>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szCs w:val="24"/>
        </w:rPr>
        <w:br w:type="page"/>
      </w:r>
    </w:p>
    <w:p w14:paraId="330DFE54" w14:textId="77777777" w:rsidR="00A475AA" w:rsidRDefault="00A475AA" w:rsidP="009D2A62">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28" w:name="_Toc147516957"/>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lastRenderedPageBreak/>
        <w:t>３</w:t>
      </w:r>
      <w:r w:rsidRPr="007A7AE2">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w:t>
      </w:r>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現状と課題</w:t>
      </w:r>
      <w:bookmarkEnd w:id="228"/>
    </w:p>
    <w:p w14:paraId="3AE2AECA" w14:textId="77777777" w:rsidR="00A475AA" w:rsidRPr="00C612DB" w:rsidRDefault="00A475AA" w:rsidP="009D2A62">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r w:rsidRPr="0063274B">
        <w:rPr>
          <w:rFonts w:ascii="BIZ UDゴシック" w:eastAsia="BIZ UDゴシック" w:hAnsi="BIZ UDゴシック" w:hint="eastAsia"/>
          <w:bCs/>
          <w:sz w:val="22"/>
        </w:rPr>
        <w:t>（１）犯罪の発生状況と地域に</w:t>
      </w:r>
      <w:r>
        <w:rPr>
          <w:rFonts w:ascii="BIZ UDゴシック" w:eastAsia="BIZ UDゴシック" w:hAnsi="BIZ UDゴシック" w:hint="eastAsia"/>
          <w:bCs/>
          <w:sz w:val="22"/>
        </w:rPr>
        <w:t>帰る</w:t>
      </w:r>
      <w:r w:rsidRPr="0063274B">
        <w:rPr>
          <w:rFonts w:ascii="BIZ UDゴシック" w:eastAsia="BIZ UDゴシック" w:hAnsi="BIZ UDゴシック" w:hint="eastAsia"/>
          <w:bCs/>
          <w:sz w:val="22"/>
        </w:rPr>
        <w:t>「犯罪をした人等」</w:t>
      </w:r>
    </w:p>
    <w:p w14:paraId="25583FCB" w14:textId="77777777" w:rsidR="00A475AA" w:rsidRPr="00D5503B" w:rsidRDefault="00A475AA" w:rsidP="009D2A62">
      <w:pPr>
        <w:pStyle w:val="affffb"/>
        <w:widowControl w:val="0"/>
        <w:ind w:left="312" w:rightChars="50" w:right="120" w:firstLine="220"/>
        <w:jc w:val="both"/>
        <w:rPr>
          <w:rFonts w:ascii="BIZ UDゴシック" w:eastAsia="BIZ UDゴシック" w:hAnsi="BIZ UDゴシック"/>
          <w:sz w:val="22"/>
        </w:rPr>
      </w:pPr>
      <w:r w:rsidRPr="00D5503B">
        <w:rPr>
          <w:rFonts w:ascii="BIZ UDゴシック" w:eastAsia="BIZ UDゴシック" w:hAnsi="BIZ UDゴシック" w:hint="eastAsia"/>
          <w:sz w:val="22"/>
        </w:rPr>
        <w:t>刑法犯の認知件数は</w:t>
      </w:r>
      <w:r>
        <w:rPr>
          <w:rFonts w:ascii="BIZ UDゴシック" w:eastAsia="BIZ UDゴシック" w:hAnsi="BIZ UDゴシック" w:hint="eastAsia"/>
          <w:sz w:val="22"/>
        </w:rPr>
        <w:t>、</w:t>
      </w:r>
      <w:r w:rsidRPr="00D5503B">
        <w:rPr>
          <w:rFonts w:ascii="BIZ UDゴシック" w:eastAsia="BIZ UDゴシック" w:hAnsi="BIZ UDゴシック" w:hint="eastAsia"/>
          <w:sz w:val="22"/>
        </w:rPr>
        <w:t>令和３年まで減少傾向（</w:t>
      </w:r>
      <w:r w:rsidRPr="00D5503B">
        <w:rPr>
          <w:rFonts w:ascii="BIZ UDゴシック" w:eastAsia="BIZ UDゴシック" w:hAnsi="BIZ UDゴシック"/>
          <w:sz w:val="22"/>
        </w:rPr>
        <w:t>初犯者数は平成</w:t>
      </w:r>
      <w:r>
        <w:rPr>
          <w:rFonts w:ascii="BIZ UDゴシック" w:eastAsia="BIZ UDゴシック" w:hAnsi="BIZ UDゴシック" w:hint="eastAsia"/>
          <w:sz w:val="22"/>
        </w:rPr>
        <w:t>1</w:t>
      </w:r>
      <w:r>
        <w:rPr>
          <w:rFonts w:ascii="BIZ UDゴシック" w:eastAsia="BIZ UDゴシック" w:hAnsi="BIZ UDゴシック"/>
          <w:sz w:val="22"/>
        </w:rPr>
        <w:t>6</w:t>
      </w:r>
      <w:r w:rsidRPr="00D5503B">
        <w:rPr>
          <w:rFonts w:ascii="BIZ UDゴシック" w:eastAsia="BIZ UDゴシック" w:hAnsi="BIZ UDゴシック"/>
          <w:sz w:val="22"/>
        </w:rPr>
        <w:t>年</w:t>
      </w:r>
      <w:r>
        <w:rPr>
          <w:rFonts w:ascii="BIZ UDゴシック" w:eastAsia="BIZ UDゴシック" w:hAnsi="BIZ UDゴシック" w:hint="eastAsia"/>
          <w:sz w:val="22"/>
        </w:rPr>
        <w:t>をピークに</w:t>
      </w:r>
      <w:r w:rsidRPr="00D5503B">
        <w:rPr>
          <w:rFonts w:ascii="BIZ UDゴシック" w:eastAsia="BIZ UDゴシック" w:hAnsi="BIZ UDゴシック"/>
          <w:sz w:val="22"/>
        </w:rPr>
        <w:t>減少、</w:t>
      </w:r>
      <w:r w:rsidRPr="00D5503B">
        <w:rPr>
          <w:rFonts w:ascii="BIZ UDゴシック" w:eastAsia="BIZ UDゴシック" w:hAnsi="BIZ UDゴシック" w:hint="eastAsia"/>
          <w:sz w:val="22"/>
        </w:rPr>
        <w:t>再犯者数（再び検挙された者）は平成</w:t>
      </w:r>
      <w:r>
        <w:rPr>
          <w:rFonts w:ascii="BIZ UDゴシック" w:eastAsia="BIZ UDゴシック" w:hAnsi="BIZ UDゴシック" w:hint="eastAsia"/>
          <w:sz w:val="22"/>
        </w:rPr>
        <w:t>1</w:t>
      </w:r>
      <w:r>
        <w:rPr>
          <w:rFonts w:ascii="BIZ UDゴシック" w:eastAsia="BIZ UDゴシック" w:hAnsi="BIZ UDゴシック"/>
          <w:sz w:val="22"/>
        </w:rPr>
        <w:t>8</w:t>
      </w:r>
      <w:r w:rsidRPr="00D5503B">
        <w:rPr>
          <w:rFonts w:ascii="BIZ UDゴシック" w:eastAsia="BIZ UDゴシック" w:hAnsi="BIZ UDゴシック" w:hint="eastAsia"/>
          <w:sz w:val="22"/>
        </w:rPr>
        <w:t>年</w:t>
      </w:r>
      <w:r>
        <w:rPr>
          <w:rFonts w:ascii="BIZ UDゴシック" w:eastAsia="BIZ UDゴシック" w:hAnsi="BIZ UDゴシック" w:hint="eastAsia"/>
          <w:sz w:val="22"/>
        </w:rPr>
        <w:t>をピークに</w:t>
      </w:r>
      <w:r w:rsidRPr="00D5503B">
        <w:rPr>
          <w:rFonts w:ascii="BIZ UDゴシック" w:eastAsia="BIZ UDゴシック" w:hAnsi="BIZ UDゴシック" w:hint="eastAsia"/>
          <w:sz w:val="22"/>
        </w:rPr>
        <w:t>減少</w:t>
      </w:r>
      <w:r w:rsidRPr="00D5503B">
        <w:rPr>
          <w:rFonts w:ascii="BIZ UDゴシック" w:eastAsia="BIZ UDゴシック" w:hAnsi="BIZ UDゴシック"/>
          <w:sz w:val="22"/>
        </w:rPr>
        <w:t>）でしたが</w:t>
      </w:r>
      <w:r>
        <w:rPr>
          <w:rFonts w:ascii="BIZ UDゴシック" w:eastAsia="BIZ UDゴシック" w:hAnsi="BIZ UDゴシック" w:hint="eastAsia"/>
          <w:sz w:val="22"/>
        </w:rPr>
        <w:t>、</w:t>
      </w:r>
      <w:r w:rsidRPr="00D5503B">
        <w:rPr>
          <w:rFonts w:ascii="BIZ UDゴシック" w:eastAsia="BIZ UDゴシック" w:hAnsi="BIZ UDゴシック"/>
          <w:sz w:val="22"/>
        </w:rPr>
        <w:t>令和４年は増</w:t>
      </w:r>
      <w:r w:rsidRPr="00D5503B">
        <w:rPr>
          <w:rFonts w:ascii="BIZ UDゴシック" w:eastAsia="BIZ UDゴシック" w:hAnsi="BIZ UDゴシック" w:hint="eastAsia"/>
          <w:sz w:val="22"/>
        </w:rPr>
        <w:t>加、令和５年の上半期においても前年度同期より増加となっています</w:t>
      </w:r>
      <w:r w:rsidRPr="00385526">
        <w:rPr>
          <w:rFonts w:ascii="BIZ UDゴシック" w:eastAsia="BIZ UDゴシック" w:hAnsi="BIZ UDゴシック" w:hint="eastAsia"/>
          <w:sz w:val="22"/>
        </w:rPr>
        <w:t>。</w:t>
      </w:r>
      <w:r w:rsidRPr="00C95849">
        <w:rPr>
          <w:rFonts w:ascii="BIZ UDゴシック" w:eastAsia="BIZ UDゴシック" w:hAnsi="BIZ UDゴシック" w:hint="eastAsia"/>
          <w:sz w:val="22"/>
        </w:rPr>
        <w:t>また、検挙人員に占める再犯者率は図表１のとおり依然として高く、令和４年でも</w:t>
      </w:r>
      <w:r w:rsidRPr="00C95849">
        <w:rPr>
          <w:rFonts w:ascii="BIZ UDゴシック" w:eastAsia="BIZ UDゴシック" w:hAnsi="BIZ UDゴシック"/>
          <w:sz w:val="22"/>
        </w:rPr>
        <w:t>47.9％となっています。</w:t>
      </w:r>
    </w:p>
    <w:p w14:paraId="4594225E" w14:textId="77777777" w:rsidR="00A475AA" w:rsidRDefault="00A475AA" w:rsidP="009D2A62">
      <w:pPr>
        <w:pStyle w:val="affffb"/>
        <w:widowControl w:val="0"/>
        <w:ind w:left="312" w:rightChars="50" w:right="120" w:firstLine="220"/>
        <w:jc w:val="both"/>
        <w:rPr>
          <w:rFonts w:ascii="BIZ UDゴシック" w:eastAsia="BIZ UDゴシック" w:hAnsi="BIZ UDゴシック"/>
          <w:sz w:val="22"/>
        </w:rPr>
      </w:pPr>
      <w:r w:rsidRPr="00A072C1">
        <w:rPr>
          <w:rFonts w:ascii="BIZ UDゴシック" w:eastAsia="BIZ UDゴシック" w:hAnsi="BIZ UDゴシック" w:hint="eastAsia"/>
          <w:sz w:val="22"/>
        </w:rPr>
        <w:t>犯罪をした人</w:t>
      </w:r>
      <w:r>
        <w:rPr>
          <w:rFonts w:ascii="BIZ UDゴシック" w:eastAsia="BIZ UDゴシック" w:hAnsi="BIZ UDゴシック" w:hint="eastAsia"/>
          <w:sz w:val="22"/>
        </w:rPr>
        <w:t>等</w:t>
      </w:r>
      <w:r w:rsidRPr="00703D5F">
        <w:rPr>
          <w:rFonts w:ascii="BIZ UDゴシック" w:eastAsia="BIZ UDゴシック" w:hAnsi="BIZ UDゴシック" w:hint="eastAsia"/>
          <w:sz w:val="22"/>
        </w:rPr>
        <w:t>（本計画では犯罪をした人</w:t>
      </w:r>
      <w:r>
        <w:rPr>
          <w:rFonts w:ascii="BIZ UDゴシック" w:eastAsia="BIZ UDゴシック" w:hAnsi="BIZ UDゴシック" w:hint="eastAsia"/>
          <w:sz w:val="22"/>
        </w:rPr>
        <w:t>又</w:t>
      </w:r>
      <w:r w:rsidRPr="00703D5F">
        <w:rPr>
          <w:rFonts w:ascii="BIZ UDゴシック" w:eastAsia="BIZ UDゴシック" w:hAnsi="BIZ UDゴシック" w:hint="eastAsia"/>
          <w:sz w:val="22"/>
        </w:rPr>
        <w:t>は非行少年、非行少年であった人を指します</w:t>
      </w:r>
      <w:r>
        <w:rPr>
          <w:rFonts w:ascii="BIZ UDゴシック" w:eastAsia="BIZ UDゴシック" w:hAnsi="BIZ UDゴシック" w:hint="eastAsia"/>
          <w:sz w:val="22"/>
        </w:rPr>
        <w:t>。</w:t>
      </w:r>
      <w:r w:rsidRPr="00703D5F">
        <w:rPr>
          <w:rFonts w:ascii="BIZ UDゴシック" w:eastAsia="BIZ UDゴシック" w:hAnsi="BIZ UDゴシック" w:hint="eastAsia"/>
          <w:sz w:val="22"/>
        </w:rPr>
        <w:t>）</w:t>
      </w:r>
      <w:r w:rsidRPr="00A072C1">
        <w:rPr>
          <w:rFonts w:ascii="BIZ UDゴシック" w:eastAsia="BIZ UDゴシック" w:hAnsi="BIZ UDゴシック" w:hint="eastAsia"/>
          <w:sz w:val="22"/>
        </w:rPr>
        <w:t>は刑務所に入り、そのまま刑期を過ごしていくというイメージがありますが、刑務所等の刑事施設に入所しても、施設内で満期を迎える人は少なく、いずれ施設を出て、地域社会の中で生活することになります。</w:t>
      </w:r>
    </w:p>
    <w:p w14:paraId="5EF73EE6" w14:textId="77777777" w:rsidR="00A475AA" w:rsidRDefault="00A475AA" w:rsidP="009D2A62">
      <w:pPr>
        <w:pStyle w:val="affffb"/>
        <w:widowControl w:val="0"/>
        <w:ind w:left="312" w:rightChars="50" w:right="120" w:firstLine="220"/>
        <w:jc w:val="both"/>
        <w:rPr>
          <w:rFonts w:ascii="BIZ UDゴシック" w:eastAsia="BIZ UDゴシック" w:hAnsi="BIZ UDゴシック"/>
          <w:sz w:val="22"/>
        </w:rPr>
      </w:pPr>
      <w:r>
        <w:rPr>
          <w:rFonts w:ascii="BIZ UDゴシック" w:eastAsia="BIZ UDゴシック" w:hAnsi="BIZ UDゴシック" w:hint="eastAsia"/>
          <w:sz w:val="22"/>
        </w:rPr>
        <w:t>しかし、</w:t>
      </w:r>
      <w:r w:rsidRPr="00F00461">
        <w:rPr>
          <w:rFonts w:ascii="BIZ UDゴシック" w:eastAsia="BIZ UDゴシック" w:hAnsi="BIZ UDゴシック" w:hint="eastAsia"/>
          <w:sz w:val="22"/>
        </w:rPr>
        <w:t>犯罪をした人等が地域に</w:t>
      </w:r>
      <w:r>
        <w:rPr>
          <w:rFonts w:ascii="BIZ UDゴシック" w:eastAsia="BIZ UDゴシック" w:hAnsi="BIZ UDゴシック" w:hint="eastAsia"/>
          <w:sz w:val="22"/>
        </w:rPr>
        <w:t>帰る</w:t>
      </w:r>
      <w:r w:rsidRPr="00F00461">
        <w:rPr>
          <w:rFonts w:ascii="BIZ UDゴシック" w:eastAsia="BIZ UDゴシック" w:hAnsi="BIZ UDゴシック" w:hint="eastAsia"/>
          <w:sz w:val="22"/>
        </w:rPr>
        <w:t>に</w:t>
      </w:r>
      <w:r>
        <w:rPr>
          <w:rFonts w:ascii="BIZ UDゴシック" w:eastAsia="BIZ UDゴシック" w:hAnsi="BIZ UDゴシック" w:hint="eastAsia"/>
          <w:sz w:val="22"/>
        </w:rPr>
        <w:t>当たっては</w:t>
      </w:r>
      <w:r w:rsidRPr="00F00461">
        <w:rPr>
          <w:rFonts w:ascii="BIZ UDゴシック" w:eastAsia="BIZ UDゴシック" w:hAnsi="BIZ UDゴシック" w:hint="eastAsia"/>
          <w:sz w:val="22"/>
        </w:rPr>
        <w:t>差別や先入観による一方的な誤解を受けてしまうことや、犯罪をした経歴があることで就職や住居の審査が難しくなり、安定した生活を送ることが難しくなることがあります。また、生活基盤が不安定になっている</w:t>
      </w:r>
      <w:r>
        <w:rPr>
          <w:rFonts w:ascii="BIZ UDゴシック" w:eastAsia="BIZ UDゴシック" w:hAnsi="BIZ UDゴシック" w:hint="eastAsia"/>
          <w:sz w:val="22"/>
        </w:rPr>
        <w:t>などのほか、</w:t>
      </w:r>
      <w:r w:rsidRPr="00F00461">
        <w:rPr>
          <w:rFonts w:ascii="BIZ UDゴシック" w:eastAsia="BIZ UDゴシック" w:hAnsi="BIZ UDゴシック" w:hint="eastAsia"/>
          <w:sz w:val="22"/>
        </w:rPr>
        <w:t>様々な「生きづらさ」を抱え、脱却が困難になっているにも</w:t>
      </w:r>
      <w:r>
        <w:rPr>
          <w:rFonts w:ascii="BIZ UDゴシック" w:eastAsia="BIZ UDゴシック" w:hAnsi="BIZ UDゴシック" w:hint="eastAsia"/>
          <w:sz w:val="22"/>
        </w:rPr>
        <w:t>かか</w:t>
      </w:r>
      <w:r w:rsidRPr="00F00461">
        <w:rPr>
          <w:rFonts w:ascii="BIZ UDゴシック" w:eastAsia="BIZ UDゴシック" w:hAnsi="BIZ UDゴシック" w:hint="eastAsia"/>
          <w:sz w:val="22"/>
        </w:rPr>
        <w:t>わらず、周りに助けを求めることができず「社会的孤立」に陥ってしまうこともあります。この「生きづらさ」や「社会的孤立」によって追い詰められ、本来取らなくてもよいはずの「犯罪」という手段を取らざるを得なくなり、罪を償って地域に戻った後も犯罪を繰り返してしまう人もい</w:t>
      </w:r>
      <w:r>
        <w:rPr>
          <w:rFonts w:ascii="BIZ UDゴシック" w:eastAsia="BIZ UDゴシック" w:hAnsi="BIZ UDゴシック" w:hint="eastAsia"/>
          <w:sz w:val="22"/>
        </w:rPr>
        <w:t>るため、このような人への支援が重要な課題となります。そのため、</w:t>
      </w:r>
      <w:r w:rsidRPr="00B8546F">
        <w:rPr>
          <w:rFonts w:ascii="BIZ UDゴシック" w:eastAsia="BIZ UDゴシック" w:hAnsi="BIZ UDゴシック" w:hint="eastAsia"/>
          <w:sz w:val="22"/>
        </w:rPr>
        <w:t>差別や先入観による一方的な誤解を</w:t>
      </w:r>
      <w:r>
        <w:rPr>
          <w:rFonts w:ascii="BIZ UDゴシック" w:eastAsia="BIZ UDゴシック" w:hAnsi="BIZ UDゴシック" w:hint="eastAsia"/>
          <w:sz w:val="22"/>
        </w:rPr>
        <w:t>受けることなく、日常生活を送れるように地域で受け入れていくことが</w:t>
      </w:r>
      <w:r w:rsidRPr="00B8546F">
        <w:rPr>
          <w:rFonts w:ascii="BIZ UDゴシック" w:eastAsia="BIZ UDゴシック" w:hAnsi="BIZ UDゴシック" w:hint="eastAsia"/>
          <w:sz w:val="22"/>
        </w:rPr>
        <w:t>重要で、平成</w:t>
      </w:r>
      <w:r w:rsidRPr="00B8546F">
        <w:rPr>
          <w:rFonts w:ascii="BIZ UDゴシック" w:eastAsia="BIZ UDゴシック" w:hAnsi="BIZ UDゴシック"/>
          <w:sz w:val="22"/>
        </w:rPr>
        <w:t>31年１月に改定された「相模原市人権施策推進指針」においても人権上の課題として明記されています。</w:t>
      </w:r>
    </w:p>
    <w:p w14:paraId="4E34D3B9" w14:textId="300DDCE4" w:rsidR="00A475AA" w:rsidRDefault="00A475AA" w:rsidP="009D2A62">
      <w:pPr>
        <w:pStyle w:val="affffb"/>
        <w:widowControl w:val="0"/>
        <w:ind w:left="312" w:rightChars="50" w:right="120" w:firstLine="220"/>
        <w:jc w:val="both"/>
        <w:rPr>
          <w:rFonts w:ascii="BIZ UDゴシック" w:eastAsia="BIZ UDゴシック" w:hAnsi="BIZ UDゴシック"/>
          <w:sz w:val="22"/>
        </w:rPr>
      </w:pPr>
      <w:r>
        <w:rPr>
          <w:rFonts w:ascii="BIZ UDゴシック" w:eastAsia="BIZ UDゴシック" w:hAnsi="BIZ UDゴシック" w:hint="eastAsia"/>
          <w:sz w:val="22"/>
        </w:rPr>
        <w:t>この他、図表２の「</w:t>
      </w:r>
      <w:r w:rsidRPr="00FE7114">
        <w:rPr>
          <w:rFonts w:ascii="BIZ UDゴシック" w:eastAsia="BIZ UDゴシック" w:hAnsi="BIZ UDゴシック" w:hint="eastAsia"/>
          <w:sz w:val="22"/>
        </w:rPr>
        <w:t>犯罪者</w:t>
      </w:r>
      <w:r>
        <w:rPr>
          <w:rFonts w:ascii="BIZ UDゴシック" w:eastAsia="BIZ UDゴシック" w:hAnsi="BIZ UDゴシック" w:hint="eastAsia"/>
          <w:sz w:val="22"/>
        </w:rPr>
        <w:t>処遇</w:t>
      </w:r>
      <w:r w:rsidRPr="00FE7114">
        <w:rPr>
          <w:rFonts w:ascii="BIZ UDゴシック" w:eastAsia="BIZ UDゴシック" w:hAnsi="BIZ UDゴシック" w:hint="eastAsia"/>
          <w:sz w:val="22"/>
        </w:rPr>
        <w:t>の概要</w:t>
      </w:r>
      <w:r>
        <w:rPr>
          <w:rFonts w:ascii="BIZ UDゴシック" w:eastAsia="BIZ UDゴシック" w:hAnsi="BIZ UDゴシック" w:hint="eastAsia"/>
          <w:sz w:val="22"/>
        </w:rPr>
        <w:t>」で触れていますが、警察等から検察庁に送致されて刑事施設に入る人よりも、</w:t>
      </w:r>
      <w:r w:rsidRPr="00A072C1">
        <w:rPr>
          <w:rFonts w:ascii="BIZ UDゴシック" w:eastAsia="BIZ UDゴシック" w:hAnsi="BIZ UDゴシック" w:hint="eastAsia"/>
          <w:sz w:val="22"/>
        </w:rPr>
        <w:t>不</w:t>
      </w:r>
      <w:r>
        <w:rPr>
          <w:rFonts w:ascii="BIZ UDゴシック" w:eastAsia="BIZ UDゴシック" w:hAnsi="BIZ UDゴシック" w:hint="eastAsia"/>
          <w:sz w:val="22"/>
        </w:rPr>
        <w:t>起訴処分や罰金等によって刑事施設に入所せず地域に帰る人の方が圧倒的に多いことが分かります。「生きづらさ」や「社会的孤立」によって追い詰められて犯罪を繰り返してしまう可能性は刑事施設に入所していた人と同じであるため、刑事施設に入所したか否かを問わず支援を実施する必要があります。</w:t>
      </w:r>
    </w:p>
    <w:p w14:paraId="5BAB35B3" w14:textId="1EDFD446" w:rsidR="00A475AA" w:rsidRDefault="00697980" w:rsidP="009D2A62">
      <w:pPr>
        <w:rPr>
          <w:rFonts w:hAnsi="BIZ UDゴシック" w:cs="Times New Roman"/>
          <w:sz w:val="22"/>
        </w:rPr>
      </w:pPr>
      <w:r>
        <w:rPr>
          <w:noProof/>
        </w:rPr>
        <w:drawing>
          <wp:anchor distT="0" distB="0" distL="114300" distR="114300" simplePos="0" relativeHeight="253058048" behindDoc="0" locked="0" layoutInCell="1" allowOverlap="1" wp14:anchorId="7B99DE5C" wp14:editId="762F494E">
            <wp:simplePos x="0" y="0"/>
            <wp:positionH relativeFrom="column">
              <wp:posOffset>5617763</wp:posOffset>
            </wp:positionH>
            <wp:positionV relativeFrom="paragraph">
              <wp:posOffset>2106295</wp:posOffset>
            </wp:positionV>
            <wp:extent cx="648970" cy="648970"/>
            <wp:effectExtent l="0" t="0" r="0" b="0"/>
            <wp:wrapNone/>
            <wp:docPr id="824974981" name="図 1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74981" name="図 111" descr="QR コード&#10;&#10;自動的に生成された説明"/>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sz w:val="22"/>
        </w:rPr>
        <w:br w:type="page"/>
      </w:r>
    </w:p>
    <w:p w14:paraId="5237F788" w14:textId="77777777" w:rsidR="00A475AA" w:rsidRDefault="00A475AA" w:rsidP="009D2A62">
      <w:pPr>
        <w:pStyle w:val="affffb"/>
        <w:widowControl w:val="0"/>
        <w:spacing w:line="380" w:lineRule="exact"/>
        <w:ind w:left="312" w:firstLine="221"/>
        <w:jc w:val="both"/>
        <w:rPr>
          <w:rFonts w:ascii="BIZ UDゴシック" w:eastAsia="BIZ UDゴシック" w:hAnsi="BIZ UDゴシック"/>
          <w:sz w:val="22"/>
        </w:rPr>
      </w:pPr>
      <w:r>
        <w:rPr>
          <w:rFonts w:hAnsi="BIZ UDゴシック"/>
          <w:b/>
          <w:noProof/>
          <w:sz w:val="22"/>
        </w:rPr>
        <w:lastRenderedPageBreak/>
        <mc:AlternateContent>
          <mc:Choice Requires="wpg">
            <w:drawing>
              <wp:anchor distT="0" distB="0" distL="114300" distR="114300" simplePos="0" relativeHeight="252778496" behindDoc="0" locked="0" layoutInCell="1" allowOverlap="1" wp14:anchorId="7F1CB53A" wp14:editId="43590F1D">
                <wp:simplePos x="0" y="0"/>
                <wp:positionH relativeFrom="column">
                  <wp:posOffset>201930</wp:posOffset>
                </wp:positionH>
                <wp:positionV relativeFrom="paragraph">
                  <wp:posOffset>3809</wp:posOffset>
                </wp:positionV>
                <wp:extent cx="5782310" cy="4619625"/>
                <wp:effectExtent l="0" t="0" r="27940" b="28575"/>
                <wp:wrapNone/>
                <wp:docPr id="6" name="グループ化 6"/>
                <wp:cNvGraphicFramePr/>
                <a:graphic xmlns:a="http://schemas.openxmlformats.org/drawingml/2006/main">
                  <a:graphicData uri="http://schemas.microsoft.com/office/word/2010/wordprocessingGroup">
                    <wpg:wgp>
                      <wpg:cNvGrpSpPr/>
                      <wpg:grpSpPr>
                        <a:xfrm>
                          <a:off x="0" y="0"/>
                          <a:ext cx="5782310" cy="4619625"/>
                          <a:chOff x="0" y="0"/>
                          <a:chExt cx="5782310" cy="4801605"/>
                        </a:xfrm>
                      </wpg:grpSpPr>
                      <wps:wsp>
                        <wps:cNvPr id="12" name="四角形: 角を丸くする 1609959835"/>
                        <wps:cNvSpPr/>
                        <wps:spPr>
                          <a:xfrm>
                            <a:off x="85725" y="0"/>
                            <a:ext cx="5696585" cy="4801605"/>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15" name="四角形: 角を丸くする 1609959836"/>
                        <wps:cNvSpPr/>
                        <wps:spPr>
                          <a:xfrm>
                            <a:off x="0" y="114300"/>
                            <a:ext cx="923925" cy="342900"/>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7473D4A6" w14:textId="77777777" w:rsidR="00BB31F7" w:rsidRPr="005331F1" w:rsidRDefault="00BB31F7" w:rsidP="009D2A62">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1" name="テキスト ボックス 21"/>
                        <wps:cNvSpPr txBox="1"/>
                        <wps:spPr>
                          <a:xfrm>
                            <a:off x="952500" y="123825"/>
                            <a:ext cx="4305300" cy="371475"/>
                          </a:xfrm>
                          <a:prstGeom prst="rect">
                            <a:avLst/>
                          </a:prstGeom>
                          <a:solidFill>
                            <a:schemeClr val="lt1"/>
                          </a:solidFill>
                          <a:ln w="6350">
                            <a:noFill/>
                          </a:ln>
                        </wps:spPr>
                        <wps:txbx>
                          <w:txbxContent>
                            <w:p w14:paraId="1AB1CE1B" w14:textId="77777777" w:rsidR="00BB31F7" w:rsidRPr="005331F1" w:rsidRDefault="00BB31F7" w:rsidP="009D2A62">
                              <w:pPr>
                                <w:rPr>
                                  <w:b/>
                                  <w:bCs/>
                                </w:rPr>
                              </w:pPr>
                              <w:r w:rsidRPr="00913215">
                                <w:rPr>
                                  <w:rFonts w:hint="eastAsia"/>
                                  <w:b/>
                                  <w:bCs/>
                                </w:rPr>
                                <w:t>様々な「生きづらさ」と「社会的孤立」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1CB53A" id="_x0000_s1317" style="position:absolute;left:0;text-align:left;margin-left:15.9pt;margin-top:.3pt;width:455.3pt;height:363.75pt;z-index:252778496;mso-height-relative:margin" coordsize="57823,4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">
                <v:roundrect id="四角形: 角を丸くする 1609959835" o:spid="_x0000_s1318" style="position:absolute;left:857;width:56966;height:48016;visibility:visible;mso-wrap-style:square;v-text-anchor:middle" arcsize="23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" filled="f" strokecolor="gray [1629]" strokeweight="1.5pt">
                  <v:stroke joinstyle="miter"/>
                  <v:textbox style="layout-flow:vertical-ideographic" inset="0,,0"/>
                </v:roundrect>
                <v:roundrect id="四角形: 角を丸くする 1609959836" o:spid="_x0000_s1319" style="position:absolute;top:1143;width:9239;height:3429;visibility:visible;mso-wrap-style:square;v-text-anchor:middle" arcsize="55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" fillcolor="#7f7f7f [1612]" stroked="f" strokeweight="1pt">
                  <v:fill color2="#d8d8d8 [2732]" rotate="t" angle="90" colors="0 #484848;39977f #6a6a6a;1 #d9d9d9" focus="100%" type="gradient"/>
                  <v:stroke joinstyle="miter"/>
                  <v:textbox inset="0,1mm,0,1mm">
                    <w:txbxContent>
                      <w:p w14:paraId="7473D4A6" w14:textId="77777777" w:rsidR="00BB31F7" w:rsidRPr="005331F1" w:rsidRDefault="00BB31F7" w:rsidP="009D2A62">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v:roundrect>
                <v:shape id="テキスト ボックス 21" o:spid="_x0000_s1320" type="#_x0000_t202" style="position:absolute;left:9525;top:1238;width:4305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1AB1CE1B" w14:textId="77777777" w:rsidR="00BB31F7" w:rsidRPr="005331F1" w:rsidRDefault="00BB31F7" w:rsidP="009D2A62">
                        <w:pPr>
                          <w:rPr>
                            <w:b/>
                            <w:bCs/>
                          </w:rPr>
                        </w:pPr>
                        <w:r w:rsidRPr="00913215">
                          <w:rPr>
                            <w:rFonts w:hint="eastAsia"/>
                            <w:b/>
                            <w:bCs/>
                          </w:rPr>
                          <w:t>様々な「生きづらさ」と「社会的孤立」</w:t>
                        </w:r>
                      </w:p>
                    </w:txbxContent>
                  </v:textbox>
                </v:shape>
              </v:group>
            </w:pict>
          </mc:Fallback>
        </mc:AlternateContent>
      </w:r>
    </w:p>
    <w:p w14:paraId="481FFEA3" w14:textId="77777777" w:rsidR="00A475AA" w:rsidRDefault="00A475AA" w:rsidP="009D2A62">
      <w:pPr>
        <w:pStyle w:val="affffb"/>
        <w:widowControl w:val="0"/>
        <w:spacing w:line="380" w:lineRule="exact"/>
        <w:ind w:left="312" w:firstLine="221"/>
        <w:jc w:val="both"/>
        <w:rPr>
          <w:rFonts w:ascii="BIZ UDゴシック" w:eastAsia="BIZ UDゴシック" w:hAnsi="BIZ UDゴシック"/>
          <w:sz w:val="22"/>
        </w:rPr>
      </w:pPr>
      <w:r>
        <w:rPr>
          <w:rFonts w:hAnsi="BIZ UDゴシック"/>
          <w:b/>
          <w:noProof/>
          <w:sz w:val="22"/>
        </w:rPr>
        <mc:AlternateContent>
          <mc:Choice Requires="wps">
            <w:drawing>
              <wp:anchor distT="0" distB="0" distL="114300" distR="114300" simplePos="0" relativeHeight="252779520" behindDoc="0" locked="0" layoutInCell="1" allowOverlap="1" wp14:anchorId="362FE4BE" wp14:editId="4AA59F88">
                <wp:simplePos x="0" y="0"/>
                <wp:positionH relativeFrom="margin">
                  <wp:posOffset>354330</wp:posOffset>
                </wp:positionH>
                <wp:positionV relativeFrom="paragraph">
                  <wp:posOffset>229235</wp:posOffset>
                </wp:positionV>
                <wp:extent cx="5581650" cy="410527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5581650" cy="4105275"/>
                        </a:xfrm>
                        <a:prstGeom prst="rect">
                          <a:avLst/>
                        </a:prstGeom>
                        <a:solidFill>
                          <a:schemeClr val="lt1"/>
                        </a:solidFill>
                        <a:ln w="6350">
                          <a:noFill/>
                        </a:ln>
                      </wps:spPr>
                      <wps:txbx>
                        <w:txbxContent>
                          <w:p w14:paraId="323CA791" w14:textId="77777777" w:rsidR="00BB31F7" w:rsidRPr="00913215" w:rsidRDefault="00BB31F7" w:rsidP="009D2A62">
                            <w:pPr>
                              <w:ind w:left="210" w:hangingChars="100" w:hanging="210"/>
                              <w:rPr>
                                <w:sz w:val="21"/>
                                <w:szCs w:val="20"/>
                              </w:rPr>
                            </w:pPr>
                            <w:r w:rsidRPr="00913215">
                              <w:rPr>
                                <w:rFonts w:hint="eastAsia"/>
                                <w:sz w:val="21"/>
                                <w:szCs w:val="20"/>
                              </w:rPr>
                              <w:t>〇就業が難しいことや困窮といったことによる生活基盤の不安定さや、様々な課題のある家庭環境といったことに起因した「生きづらさ」、</w:t>
                            </w:r>
                            <w:r>
                              <w:rPr>
                                <w:rFonts w:hint="eastAsia"/>
                                <w:sz w:val="21"/>
                                <w:szCs w:val="20"/>
                              </w:rPr>
                              <w:t>人</w:t>
                            </w:r>
                            <w:r>
                              <w:rPr>
                                <w:sz w:val="21"/>
                                <w:szCs w:val="20"/>
                              </w:rPr>
                              <w:t>と</w:t>
                            </w:r>
                            <w:r>
                              <w:rPr>
                                <w:rFonts w:hint="eastAsia"/>
                                <w:sz w:val="21"/>
                                <w:szCs w:val="20"/>
                              </w:rPr>
                              <w:t>の日常</w:t>
                            </w:r>
                            <w:r>
                              <w:rPr>
                                <w:sz w:val="21"/>
                                <w:szCs w:val="20"/>
                              </w:rPr>
                              <w:t>的な交流がない</w:t>
                            </w:r>
                            <w:r>
                              <w:rPr>
                                <w:rFonts w:hint="eastAsia"/>
                                <w:sz w:val="21"/>
                                <w:szCs w:val="20"/>
                              </w:rPr>
                              <w:t>「社会的孤立」は犯罪をしたか否かにかか</w:t>
                            </w:r>
                            <w:r w:rsidRPr="00913215">
                              <w:rPr>
                                <w:rFonts w:hint="eastAsia"/>
                                <w:sz w:val="21"/>
                                <w:szCs w:val="20"/>
                              </w:rPr>
                              <w:t>わらず、誰にも起こ</w:t>
                            </w:r>
                            <w:r w:rsidRPr="00911E42">
                              <w:rPr>
                                <w:rFonts w:hint="eastAsia"/>
                                <w:sz w:val="21"/>
                                <w:szCs w:val="20"/>
                              </w:rPr>
                              <w:t>りえる</w:t>
                            </w:r>
                            <w:r w:rsidRPr="00913215">
                              <w:rPr>
                                <w:rFonts w:hint="eastAsia"/>
                                <w:sz w:val="21"/>
                                <w:szCs w:val="20"/>
                              </w:rPr>
                              <w:t>身近な問題です。</w:t>
                            </w:r>
                          </w:p>
                          <w:p w14:paraId="5BF543A2" w14:textId="77777777" w:rsidR="00BB31F7" w:rsidRPr="00913215" w:rsidRDefault="00BB31F7" w:rsidP="009D2A62">
                            <w:pPr>
                              <w:ind w:left="210" w:hangingChars="100" w:hanging="210"/>
                              <w:rPr>
                                <w:sz w:val="21"/>
                                <w:szCs w:val="20"/>
                              </w:rPr>
                            </w:pPr>
                            <w:r w:rsidRPr="00913215">
                              <w:rPr>
                                <w:rFonts w:hint="eastAsia"/>
                                <w:sz w:val="21"/>
                                <w:szCs w:val="20"/>
                              </w:rPr>
                              <w:t>〇困窮や障害といった生活そのものに影響がある問題や「</w:t>
                            </w:r>
                            <w:r>
                              <w:rPr>
                                <w:sz w:val="21"/>
                                <w:szCs w:val="20"/>
                              </w:rPr>
                              <w:t>８０５０</w:t>
                            </w:r>
                            <w:r w:rsidRPr="00913215">
                              <w:rPr>
                                <w:rFonts w:hint="eastAsia"/>
                                <w:sz w:val="21"/>
                                <w:szCs w:val="20"/>
                              </w:rPr>
                              <w:t>問題」や「ひきこもり」といった複合的な問題、薬物依存やアルコール依存等を</w:t>
                            </w:r>
                            <w:r>
                              <w:rPr>
                                <w:rFonts w:hint="eastAsia"/>
                                <w:sz w:val="21"/>
                                <w:szCs w:val="20"/>
                              </w:rPr>
                              <w:t>はじめ</w:t>
                            </w:r>
                            <w:r w:rsidRPr="00913215">
                              <w:rPr>
                                <w:rFonts w:hint="eastAsia"/>
                                <w:sz w:val="21"/>
                                <w:szCs w:val="20"/>
                              </w:rPr>
                              <w:t>とした</w:t>
                            </w:r>
                            <w:r>
                              <w:rPr>
                                <w:rFonts w:hint="eastAsia"/>
                                <w:sz w:val="21"/>
                                <w:szCs w:val="20"/>
                              </w:rPr>
                              <w:t>「</w:t>
                            </w:r>
                            <w:r w:rsidRPr="00913215">
                              <w:rPr>
                                <w:rFonts w:hint="eastAsia"/>
                                <w:sz w:val="21"/>
                                <w:szCs w:val="20"/>
                              </w:rPr>
                              <w:t>生きづらさ</w:t>
                            </w:r>
                            <w:r>
                              <w:rPr>
                                <w:rFonts w:hint="eastAsia"/>
                                <w:sz w:val="21"/>
                                <w:szCs w:val="20"/>
                              </w:rPr>
                              <w:t>」</w:t>
                            </w:r>
                            <w:r w:rsidRPr="00913215">
                              <w:rPr>
                                <w:rFonts w:hint="eastAsia"/>
                                <w:sz w:val="21"/>
                                <w:szCs w:val="20"/>
                              </w:rPr>
                              <w:t>は当事者の力だけでは解決することが難しい場合であることに加え、問題解決に向けた支援があることを知らなかったり、</w:t>
                            </w:r>
                            <w:r>
                              <w:rPr>
                                <w:rFonts w:hint="eastAsia"/>
                                <w:sz w:val="21"/>
                                <w:szCs w:val="20"/>
                              </w:rPr>
                              <w:t>「</w:t>
                            </w:r>
                            <w:r w:rsidRPr="00913215">
                              <w:rPr>
                                <w:rFonts w:hint="eastAsia"/>
                                <w:sz w:val="21"/>
                                <w:szCs w:val="20"/>
                              </w:rPr>
                              <w:t>社会的孤立</w:t>
                            </w:r>
                            <w:r>
                              <w:rPr>
                                <w:rFonts w:hint="eastAsia"/>
                                <w:sz w:val="21"/>
                                <w:szCs w:val="20"/>
                              </w:rPr>
                              <w:t>」</w:t>
                            </w:r>
                            <w:r w:rsidRPr="00913215">
                              <w:rPr>
                                <w:rFonts w:hint="eastAsia"/>
                                <w:sz w:val="21"/>
                                <w:szCs w:val="20"/>
                              </w:rPr>
                              <w:t>により自ら支援につながることが困難な状態に陥</w:t>
                            </w:r>
                            <w:r>
                              <w:rPr>
                                <w:rFonts w:hint="eastAsia"/>
                                <w:sz w:val="21"/>
                                <w:szCs w:val="20"/>
                              </w:rPr>
                              <w:t>った</w:t>
                            </w:r>
                            <w:r w:rsidRPr="00913215">
                              <w:rPr>
                                <w:rFonts w:hint="eastAsia"/>
                                <w:sz w:val="21"/>
                                <w:szCs w:val="20"/>
                              </w:rPr>
                              <w:t>り、次第に追い詰められて深刻な事態を招くおそれもあります。</w:t>
                            </w:r>
                          </w:p>
                          <w:p w14:paraId="6B309582" w14:textId="77777777" w:rsidR="00BB31F7" w:rsidRPr="00913215" w:rsidRDefault="00BB31F7" w:rsidP="009D2A62">
                            <w:pPr>
                              <w:ind w:left="210" w:hangingChars="100" w:hanging="210"/>
                              <w:rPr>
                                <w:sz w:val="21"/>
                                <w:szCs w:val="20"/>
                              </w:rPr>
                            </w:pPr>
                            <w:r w:rsidRPr="00913215">
                              <w:rPr>
                                <w:rFonts w:hint="eastAsia"/>
                                <w:sz w:val="21"/>
                                <w:szCs w:val="20"/>
                              </w:rPr>
                              <w:t>〇</w:t>
                            </w:r>
                            <w:r>
                              <w:rPr>
                                <w:rFonts w:hint="eastAsia"/>
                                <w:sz w:val="21"/>
                                <w:szCs w:val="20"/>
                              </w:rPr>
                              <w:t>「</w:t>
                            </w:r>
                            <w:r w:rsidRPr="00913215">
                              <w:rPr>
                                <w:rFonts w:hint="eastAsia"/>
                                <w:sz w:val="21"/>
                                <w:szCs w:val="20"/>
                              </w:rPr>
                              <w:t>生きづらさ</w:t>
                            </w:r>
                            <w:r>
                              <w:rPr>
                                <w:rFonts w:hint="eastAsia"/>
                                <w:sz w:val="21"/>
                                <w:szCs w:val="20"/>
                              </w:rPr>
                              <w:t>」</w:t>
                            </w:r>
                            <w:r w:rsidRPr="00913215">
                              <w:rPr>
                                <w:rFonts w:hint="eastAsia"/>
                                <w:sz w:val="21"/>
                                <w:szCs w:val="20"/>
                              </w:rPr>
                              <w:t>や</w:t>
                            </w:r>
                            <w:r>
                              <w:rPr>
                                <w:rFonts w:hint="eastAsia"/>
                                <w:sz w:val="21"/>
                                <w:szCs w:val="20"/>
                              </w:rPr>
                              <w:t>「</w:t>
                            </w:r>
                            <w:r w:rsidRPr="00913215">
                              <w:rPr>
                                <w:rFonts w:hint="eastAsia"/>
                                <w:sz w:val="21"/>
                                <w:szCs w:val="20"/>
                              </w:rPr>
                              <w:t>社会的孤立</w:t>
                            </w:r>
                            <w:r>
                              <w:rPr>
                                <w:rFonts w:hint="eastAsia"/>
                                <w:sz w:val="21"/>
                                <w:szCs w:val="20"/>
                              </w:rPr>
                              <w:t>」</w:t>
                            </w:r>
                            <w:r w:rsidRPr="00913215">
                              <w:rPr>
                                <w:rFonts w:hint="eastAsia"/>
                                <w:sz w:val="21"/>
                                <w:szCs w:val="20"/>
                              </w:rPr>
                              <w:t>は全ての人が直面する可能性があり、当事者の力だけでは解決することは難しい深刻な問題ですが、社会全体で力を合わせれば、問題の発生を防ぐことや問題解決に向かうことができる、誰にとっても安心して暮らせる社会の実現につながることが期待されます。</w:t>
                            </w:r>
                          </w:p>
                          <w:p w14:paraId="41E49F80" w14:textId="77777777" w:rsidR="00BB31F7" w:rsidRPr="00913215" w:rsidRDefault="00BB31F7" w:rsidP="009D2A62">
                            <w:pPr>
                              <w:ind w:left="210" w:hangingChars="100" w:hanging="210"/>
                              <w:rPr>
                                <w:sz w:val="21"/>
                                <w:szCs w:val="20"/>
                              </w:rPr>
                            </w:pPr>
                            <w:r w:rsidRPr="00913215">
                              <w:rPr>
                                <w:rFonts w:hint="eastAsia"/>
                                <w:sz w:val="21"/>
                                <w:szCs w:val="20"/>
                              </w:rPr>
                              <w:t>〇地域の住人同士が互いに負担の少ない緩く安定したつながりを保ち、温かく見守り、変化に気付き、無理なくできることをして支えあい（共助）、必要な公的支援（公助）につなげた後も長く見守り続けるような地域ネットワークが「誰一人として取り残さない」社会の実現を推進すると期待されています。</w:t>
                            </w:r>
                          </w:p>
                          <w:p w14:paraId="7AC7D454" w14:textId="77777777" w:rsidR="00BB31F7" w:rsidRPr="005331F1" w:rsidRDefault="00BB31F7" w:rsidP="009D2A62">
                            <w:pPr>
                              <w:ind w:left="210" w:hangingChars="100" w:hanging="210"/>
                              <w:rPr>
                                <w:sz w:val="22"/>
                                <w:szCs w:val="21"/>
                              </w:rPr>
                            </w:pPr>
                            <w:r w:rsidRPr="00913215">
                              <w:rPr>
                                <w:rFonts w:hint="eastAsia"/>
                                <w:sz w:val="21"/>
                                <w:szCs w:val="20"/>
                              </w:rPr>
                              <w:t>〇犯罪をした人等を排除し、孤立させるのではなく、罪を償い、立ち直りを望む人を</w:t>
                            </w:r>
                            <w:r>
                              <w:rPr>
                                <w:rFonts w:hint="eastAsia"/>
                                <w:sz w:val="21"/>
                                <w:szCs w:val="20"/>
                              </w:rPr>
                              <w:t>受け入れ</w:t>
                            </w:r>
                            <w:r w:rsidRPr="00913215">
                              <w:rPr>
                                <w:rFonts w:hint="eastAsia"/>
                                <w:sz w:val="21"/>
                                <w:szCs w:val="20"/>
                              </w:rPr>
                              <w:t>、その人の再出発や活躍を支える社会を作っていきましょう。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2FE4BE" id="テキスト ボックス 29" o:spid="_x0000_s1321" type="#_x0000_t202" style="position:absolute;left:0;text-align:left;margin-left:27.9pt;margin-top:18.05pt;width:439.5pt;height:323.25pt;z-index:2527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" fillcolor="white [3201]" stroked="f" strokeweight=".5pt">
                <v:textbox>
                  <w:txbxContent>
                    <w:p w14:paraId="323CA791" w14:textId="77777777" w:rsidR="00BB31F7" w:rsidRPr="00913215" w:rsidRDefault="00BB31F7" w:rsidP="009D2A62">
                      <w:pPr>
                        <w:ind w:left="210" w:hangingChars="100" w:hanging="210"/>
                        <w:rPr>
                          <w:sz w:val="21"/>
                          <w:szCs w:val="20"/>
                        </w:rPr>
                      </w:pPr>
                      <w:r w:rsidRPr="00913215">
                        <w:rPr>
                          <w:rFonts w:hint="eastAsia"/>
                          <w:sz w:val="21"/>
                          <w:szCs w:val="20"/>
                        </w:rPr>
                        <w:t>〇就業が難しいことや困窮といったことによる生活基盤の不安定さや、様々な課題のある家庭環境といったことに起因した「生きづらさ」、</w:t>
                      </w:r>
                      <w:r>
                        <w:rPr>
                          <w:rFonts w:hint="eastAsia"/>
                          <w:sz w:val="21"/>
                          <w:szCs w:val="20"/>
                        </w:rPr>
                        <w:t>人</w:t>
                      </w:r>
                      <w:r>
                        <w:rPr>
                          <w:sz w:val="21"/>
                          <w:szCs w:val="20"/>
                        </w:rPr>
                        <w:t>と</w:t>
                      </w:r>
                      <w:r>
                        <w:rPr>
                          <w:rFonts w:hint="eastAsia"/>
                          <w:sz w:val="21"/>
                          <w:szCs w:val="20"/>
                        </w:rPr>
                        <w:t>の日常</w:t>
                      </w:r>
                      <w:r>
                        <w:rPr>
                          <w:sz w:val="21"/>
                          <w:szCs w:val="20"/>
                        </w:rPr>
                        <w:t>的な交流がない</w:t>
                      </w:r>
                      <w:r>
                        <w:rPr>
                          <w:rFonts w:hint="eastAsia"/>
                          <w:sz w:val="21"/>
                          <w:szCs w:val="20"/>
                        </w:rPr>
                        <w:t>「社会的孤立」は犯罪をしたか否かにかか</w:t>
                      </w:r>
                      <w:r w:rsidRPr="00913215">
                        <w:rPr>
                          <w:rFonts w:hint="eastAsia"/>
                          <w:sz w:val="21"/>
                          <w:szCs w:val="20"/>
                        </w:rPr>
                        <w:t>わらず、誰にも起こ</w:t>
                      </w:r>
                      <w:r w:rsidRPr="00911E42">
                        <w:rPr>
                          <w:rFonts w:hint="eastAsia"/>
                          <w:sz w:val="21"/>
                          <w:szCs w:val="20"/>
                        </w:rPr>
                        <w:t>りえる</w:t>
                      </w:r>
                      <w:r w:rsidRPr="00913215">
                        <w:rPr>
                          <w:rFonts w:hint="eastAsia"/>
                          <w:sz w:val="21"/>
                          <w:szCs w:val="20"/>
                        </w:rPr>
                        <w:t>身近な問題です。</w:t>
                      </w:r>
                    </w:p>
                    <w:p w14:paraId="5BF543A2" w14:textId="77777777" w:rsidR="00BB31F7" w:rsidRPr="00913215" w:rsidRDefault="00BB31F7" w:rsidP="009D2A62">
                      <w:pPr>
                        <w:ind w:left="210" w:hangingChars="100" w:hanging="210"/>
                        <w:rPr>
                          <w:sz w:val="21"/>
                          <w:szCs w:val="20"/>
                        </w:rPr>
                      </w:pPr>
                      <w:r w:rsidRPr="00913215">
                        <w:rPr>
                          <w:rFonts w:hint="eastAsia"/>
                          <w:sz w:val="21"/>
                          <w:szCs w:val="20"/>
                        </w:rPr>
                        <w:t>〇困窮や障害といった生活そのものに影響がある問題や「</w:t>
                      </w:r>
                      <w:r>
                        <w:rPr>
                          <w:sz w:val="21"/>
                          <w:szCs w:val="20"/>
                        </w:rPr>
                        <w:t>８０５０</w:t>
                      </w:r>
                      <w:r w:rsidRPr="00913215">
                        <w:rPr>
                          <w:rFonts w:hint="eastAsia"/>
                          <w:sz w:val="21"/>
                          <w:szCs w:val="20"/>
                        </w:rPr>
                        <w:t>問題」や「ひきこもり」といった複合的な問題、薬物依存やアルコール依存等を</w:t>
                      </w:r>
                      <w:r>
                        <w:rPr>
                          <w:rFonts w:hint="eastAsia"/>
                          <w:sz w:val="21"/>
                          <w:szCs w:val="20"/>
                        </w:rPr>
                        <w:t>はじめ</w:t>
                      </w:r>
                      <w:r w:rsidRPr="00913215">
                        <w:rPr>
                          <w:rFonts w:hint="eastAsia"/>
                          <w:sz w:val="21"/>
                          <w:szCs w:val="20"/>
                        </w:rPr>
                        <w:t>とした</w:t>
                      </w:r>
                      <w:r>
                        <w:rPr>
                          <w:rFonts w:hint="eastAsia"/>
                          <w:sz w:val="21"/>
                          <w:szCs w:val="20"/>
                        </w:rPr>
                        <w:t>「</w:t>
                      </w:r>
                      <w:r w:rsidRPr="00913215">
                        <w:rPr>
                          <w:rFonts w:hint="eastAsia"/>
                          <w:sz w:val="21"/>
                          <w:szCs w:val="20"/>
                        </w:rPr>
                        <w:t>生きづらさ</w:t>
                      </w:r>
                      <w:r>
                        <w:rPr>
                          <w:rFonts w:hint="eastAsia"/>
                          <w:sz w:val="21"/>
                          <w:szCs w:val="20"/>
                        </w:rPr>
                        <w:t>」</w:t>
                      </w:r>
                      <w:r w:rsidRPr="00913215">
                        <w:rPr>
                          <w:rFonts w:hint="eastAsia"/>
                          <w:sz w:val="21"/>
                          <w:szCs w:val="20"/>
                        </w:rPr>
                        <w:t>は当事者の力だけでは解決することが難しい場合であることに加え、問題解決に向けた支援があることを知らなかったり、</w:t>
                      </w:r>
                      <w:r>
                        <w:rPr>
                          <w:rFonts w:hint="eastAsia"/>
                          <w:sz w:val="21"/>
                          <w:szCs w:val="20"/>
                        </w:rPr>
                        <w:t>「</w:t>
                      </w:r>
                      <w:r w:rsidRPr="00913215">
                        <w:rPr>
                          <w:rFonts w:hint="eastAsia"/>
                          <w:sz w:val="21"/>
                          <w:szCs w:val="20"/>
                        </w:rPr>
                        <w:t>社会的孤立</w:t>
                      </w:r>
                      <w:r>
                        <w:rPr>
                          <w:rFonts w:hint="eastAsia"/>
                          <w:sz w:val="21"/>
                          <w:szCs w:val="20"/>
                        </w:rPr>
                        <w:t>」</w:t>
                      </w:r>
                      <w:r w:rsidRPr="00913215">
                        <w:rPr>
                          <w:rFonts w:hint="eastAsia"/>
                          <w:sz w:val="21"/>
                          <w:szCs w:val="20"/>
                        </w:rPr>
                        <w:t>により自ら支援につながることが困難な状態に陥</w:t>
                      </w:r>
                      <w:r>
                        <w:rPr>
                          <w:rFonts w:hint="eastAsia"/>
                          <w:sz w:val="21"/>
                          <w:szCs w:val="20"/>
                        </w:rPr>
                        <w:t>った</w:t>
                      </w:r>
                      <w:r w:rsidRPr="00913215">
                        <w:rPr>
                          <w:rFonts w:hint="eastAsia"/>
                          <w:sz w:val="21"/>
                          <w:szCs w:val="20"/>
                        </w:rPr>
                        <w:t>り、次第に追い詰められて深刻な事態を招くおそれもあります。</w:t>
                      </w:r>
                    </w:p>
                    <w:p w14:paraId="6B309582" w14:textId="77777777" w:rsidR="00BB31F7" w:rsidRPr="00913215" w:rsidRDefault="00BB31F7" w:rsidP="009D2A62">
                      <w:pPr>
                        <w:ind w:left="210" w:hangingChars="100" w:hanging="210"/>
                        <w:rPr>
                          <w:sz w:val="21"/>
                          <w:szCs w:val="20"/>
                        </w:rPr>
                      </w:pPr>
                      <w:r w:rsidRPr="00913215">
                        <w:rPr>
                          <w:rFonts w:hint="eastAsia"/>
                          <w:sz w:val="21"/>
                          <w:szCs w:val="20"/>
                        </w:rPr>
                        <w:t>〇</w:t>
                      </w:r>
                      <w:r>
                        <w:rPr>
                          <w:rFonts w:hint="eastAsia"/>
                          <w:sz w:val="21"/>
                          <w:szCs w:val="20"/>
                        </w:rPr>
                        <w:t>「</w:t>
                      </w:r>
                      <w:r w:rsidRPr="00913215">
                        <w:rPr>
                          <w:rFonts w:hint="eastAsia"/>
                          <w:sz w:val="21"/>
                          <w:szCs w:val="20"/>
                        </w:rPr>
                        <w:t>生きづらさ</w:t>
                      </w:r>
                      <w:r>
                        <w:rPr>
                          <w:rFonts w:hint="eastAsia"/>
                          <w:sz w:val="21"/>
                          <w:szCs w:val="20"/>
                        </w:rPr>
                        <w:t>」</w:t>
                      </w:r>
                      <w:r w:rsidRPr="00913215">
                        <w:rPr>
                          <w:rFonts w:hint="eastAsia"/>
                          <w:sz w:val="21"/>
                          <w:szCs w:val="20"/>
                        </w:rPr>
                        <w:t>や</w:t>
                      </w:r>
                      <w:r>
                        <w:rPr>
                          <w:rFonts w:hint="eastAsia"/>
                          <w:sz w:val="21"/>
                          <w:szCs w:val="20"/>
                        </w:rPr>
                        <w:t>「</w:t>
                      </w:r>
                      <w:r w:rsidRPr="00913215">
                        <w:rPr>
                          <w:rFonts w:hint="eastAsia"/>
                          <w:sz w:val="21"/>
                          <w:szCs w:val="20"/>
                        </w:rPr>
                        <w:t>社会的孤立</w:t>
                      </w:r>
                      <w:r>
                        <w:rPr>
                          <w:rFonts w:hint="eastAsia"/>
                          <w:sz w:val="21"/>
                          <w:szCs w:val="20"/>
                        </w:rPr>
                        <w:t>」</w:t>
                      </w:r>
                      <w:r w:rsidRPr="00913215">
                        <w:rPr>
                          <w:rFonts w:hint="eastAsia"/>
                          <w:sz w:val="21"/>
                          <w:szCs w:val="20"/>
                        </w:rPr>
                        <w:t>は全ての人が直面する可能性があり、当事者の力だけでは解決することは難しい深刻な問題ですが、社会全体で力を合わせれば、問題の発生を防ぐことや問題解決に向かうことができる、誰にとっても安心して暮らせる社会の実現につながることが期待されます。</w:t>
                      </w:r>
                    </w:p>
                    <w:p w14:paraId="41E49F80" w14:textId="77777777" w:rsidR="00BB31F7" w:rsidRPr="00913215" w:rsidRDefault="00BB31F7" w:rsidP="009D2A62">
                      <w:pPr>
                        <w:ind w:left="210" w:hangingChars="100" w:hanging="210"/>
                        <w:rPr>
                          <w:sz w:val="21"/>
                          <w:szCs w:val="20"/>
                        </w:rPr>
                      </w:pPr>
                      <w:r w:rsidRPr="00913215">
                        <w:rPr>
                          <w:rFonts w:hint="eastAsia"/>
                          <w:sz w:val="21"/>
                          <w:szCs w:val="20"/>
                        </w:rPr>
                        <w:t>〇地域の住人同士が互いに負担の少ない緩く安定したつながりを保ち、温かく見守り、変化に気付き、無理なくできることをして支えあい（共助）、必要な公的支援（公助）につなげた後も長く見守り続けるような地域ネットワークが「誰一人として取り残さない」社会の実現を推進すると期待されています。</w:t>
                      </w:r>
                    </w:p>
                    <w:p w14:paraId="7AC7D454" w14:textId="77777777" w:rsidR="00BB31F7" w:rsidRPr="005331F1" w:rsidRDefault="00BB31F7" w:rsidP="009D2A62">
                      <w:pPr>
                        <w:ind w:left="210" w:hangingChars="100" w:hanging="210"/>
                        <w:rPr>
                          <w:sz w:val="22"/>
                          <w:szCs w:val="21"/>
                        </w:rPr>
                      </w:pPr>
                      <w:r w:rsidRPr="00913215">
                        <w:rPr>
                          <w:rFonts w:hint="eastAsia"/>
                          <w:sz w:val="21"/>
                          <w:szCs w:val="20"/>
                        </w:rPr>
                        <w:t>〇犯罪をした人等を排除し、孤立させるのではなく、罪を償い、立ち直りを望む人を</w:t>
                      </w:r>
                      <w:r>
                        <w:rPr>
                          <w:rFonts w:hint="eastAsia"/>
                          <w:sz w:val="21"/>
                          <w:szCs w:val="20"/>
                        </w:rPr>
                        <w:t>受け入れ</w:t>
                      </w:r>
                      <w:r w:rsidRPr="00913215">
                        <w:rPr>
                          <w:rFonts w:hint="eastAsia"/>
                          <w:sz w:val="21"/>
                          <w:szCs w:val="20"/>
                        </w:rPr>
                        <w:t>、その人の再出発や活躍を支える社会を作っていきましょう。</w:t>
                      </w:r>
                    </w:p>
                  </w:txbxContent>
                </v:textbox>
                <w10:wrap anchorx="margin"/>
              </v:shape>
            </w:pict>
          </mc:Fallback>
        </mc:AlternateContent>
      </w:r>
    </w:p>
    <w:p w14:paraId="0E789214"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4288BB18"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127E598B"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143DEA76"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265876DA"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2AD455B3"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2EE878F6"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27755367"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5B0D6EAF"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2D5C085E"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3EB9BAFE"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764768A1"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2C85D7D5"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25B5DD39"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4CF49B30"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5EF26537"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1421D496" w14:textId="77777777" w:rsidR="00A475AA" w:rsidRDefault="00A475AA" w:rsidP="009D2A62">
      <w:pPr>
        <w:pStyle w:val="affffb"/>
        <w:widowControl w:val="0"/>
        <w:spacing w:line="380" w:lineRule="exact"/>
        <w:ind w:left="312" w:firstLine="220"/>
        <w:jc w:val="both"/>
        <w:rPr>
          <w:rFonts w:ascii="BIZ UDゴシック" w:eastAsia="BIZ UDゴシック" w:hAnsi="BIZ UDゴシック"/>
          <w:sz w:val="22"/>
        </w:rPr>
      </w:pPr>
    </w:p>
    <w:p w14:paraId="70E53DA7" w14:textId="4CEED5A9" w:rsidR="00A475AA" w:rsidRDefault="00A475AA" w:rsidP="009D2A62">
      <w:pPr>
        <w:pStyle w:val="affffb"/>
        <w:widowControl w:val="0"/>
        <w:spacing w:line="380" w:lineRule="exact"/>
        <w:ind w:left="312" w:firstLine="240"/>
        <w:jc w:val="both"/>
        <w:rPr>
          <w:rFonts w:ascii="BIZ UDゴシック" w:eastAsia="BIZ UDゴシック" w:hAnsi="BIZ UDゴシック"/>
          <w:sz w:val="22"/>
        </w:rPr>
      </w:pPr>
      <w:r w:rsidRPr="00003E66">
        <w:rPr>
          <w:rFonts w:hint="eastAsia"/>
        </w:rPr>
        <w:t xml:space="preserve"> </w:t>
      </w:r>
      <w:r>
        <w:rPr>
          <w:rFonts w:hAnsi="BIZ UDゴシック" w:cs="ＭＳ Ｐゴシック" w:hint="eastAsia"/>
          <w:b/>
          <w:noProof/>
          <w:kern w:val="0"/>
          <w:sz w:val="22"/>
        </w:rPr>
        <mc:AlternateContent>
          <mc:Choice Requires="wps">
            <w:drawing>
              <wp:anchor distT="0" distB="0" distL="114300" distR="114300" simplePos="0" relativeHeight="252756992" behindDoc="0" locked="0" layoutInCell="1" allowOverlap="1" wp14:anchorId="1F6D10E6" wp14:editId="140E567F">
                <wp:simplePos x="0" y="0"/>
                <wp:positionH relativeFrom="margin">
                  <wp:posOffset>296342</wp:posOffset>
                </wp:positionH>
                <wp:positionV relativeFrom="paragraph">
                  <wp:posOffset>188925</wp:posOffset>
                </wp:positionV>
                <wp:extent cx="5867400" cy="3508985"/>
                <wp:effectExtent l="0" t="0" r="19050" b="15875"/>
                <wp:wrapNone/>
                <wp:docPr id="30" name="テキスト ボックス 30"/>
                <wp:cNvGraphicFramePr/>
                <a:graphic xmlns:a="http://schemas.openxmlformats.org/drawingml/2006/main">
                  <a:graphicData uri="http://schemas.microsoft.com/office/word/2010/wordprocessingShape">
                    <wps:wsp>
                      <wps:cNvSpPr txBox="1"/>
                      <wps:spPr>
                        <a:xfrm>
                          <a:off x="0" y="0"/>
                          <a:ext cx="5867400" cy="3508985"/>
                        </a:xfrm>
                        <a:prstGeom prst="rect">
                          <a:avLst/>
                        </a:prstGeom>
                        <a:noFill/>
                        <a:ln w="3175">
                          <a:solidFill>
                            <a:prstClr val="black"/>
                          </a:solidFill>
                        </a:ln>
                      </wps:spPr>
                      <wps:txbx>
                        <w:txbxContent>
                          <w:p w14:paraId="5F298AC2"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6D10E6" id="テキスト ボックス 30" o:spid="_x0000_s1322" type="#_x0000_t202" style="position:absolute;left:0;text-align:left;margin-left:23.35pt;margin-top:14.9pt;width:462pt;height:276.3pt;z-index:25275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" filled="f" strokeweight=".25pt">
                <v:textbox>
                  <w:txbxContent>
                    <w:p w14:paraId="5F298AC2" w14:textId="77777777" w:rsidR="00BB31F7" w:rsidRDefault="00BB31F7" w:rsidP="009D2A62"/>
                  </w:txbxContent>
                </v:textbox>
                <w10:wrap anchorx="margin"/>
              </v:shape>
            </w:pict>
          </mc:Fallback>
        </mc:AlternateContent>
      </w:r>
    </w:p>
    <w:p w14:paraId="257B3498" w14:textId="31633C7F" w:rsidR="00A475AA" w:rsidRPr="005331F1" w:rsidRDefault="00A475AA" w:rsidP="00F3730B">
      <w:pPr>
        <w:ind w:firstLineChars="200" w:firstLine="440"/>
        <w:jc w:val="center"/>
        <w:rPr>
          <w:rFonts w:hAnsi="BIZ UDゴシック" w:cstheme="majorBidi"/>
          <w:b/>
          <w:color w:val="000000" w:themeColor="text1"/>
          <w:sz w:val="22"/>
          <w:highlight w:val="cyan"/>
        </w:rPr>
      </w:pPr>
      <w:r w:rsidRPr="00AA5E89">
        <w:rPr>
          <w:rFonts w:hAnsi="BIZ UDゴシック" w:cstheme="majorBidi" w:hint="eastAsia"/>
          <w:b/>
          <w:color w:val="000000" w:themeColor="text1"/>
          <w:sz w:val="22"/>
        </w:rPr>
        <w:t>刑法犯　検挙人員中の再犯者人員・再犯者率</w:t>
      </w:r>
      <w:r w:rsidR="00E27F32">
        <w:rPr>
          <w:rFonts w:hAnsi="BIZ UDゴシック" w:cstheme="majorBidi" w:hint="eastAsia"/>
          <w:b/>
          <w:color w:val="000000" w:themeColor="text1"/>
          <w:sz w:val="22"/>
        </w:rPr>
        <w:t>の推移</w:t>
      </w:r>
      <w:r>
        <w:rPr>
          <w:rFonts w:hAnsi="BIZ UDゴシック" w:cstheme="majorBidi" w:hint="eastAsia"/>
          <w:b/>
          <w:color w:val="000000" w:themeColor="text1"/>
          <w:sz w:val="22"/>
        </w:rPr>
        <w:t>（図表１）</w:t>
      </w:r>
    </w:p>
    <w:p w14:paraId="029D67B1" w14:textId="2E1BD6F1" w:rsidR="00A475AA" w:rsidRPr="00302129" w:rsidRDefault="00156422" w:rsidP="009D2A62">
      <w:pPr>
        <w:pStyle w:val="af8"/>
        <w:spacing w:line="100" w:lineRule="exact"/>
        <w:rPr>
          <w:rFonts w:hAnsi="BIZ UDゴシック" w:cs="ＭＳ Ｐゴシック"/>
          <w:b w:val="0"/>
          <w:kern w:val="0"/>
          <w:sz w:val="22"/>
          <w:szCs w:val="22"/>
        </w:rPr>
      </w:pPr>
      <w:r w:rsidRPr="00156422">
        <w:rPr>
          <w:noProof/>
        </w:rPr>
        <w:drawing>
          <wp:anchor distT="0" distB="0" distL="114300" distR="114300" simplePos="0" relativeHeight="252817408" behindDoc="0" locked="0" layoutInCell="1" allowOverlap="1" wp14:anchorId="3ADD3002" wp14:editId="1586226F">
            <wp:simplePos x="0" y="0"/>
            <wp:positionH relativeFrom="margin">
              <wp:posOffset>325603</wp:posOffset>
            </wp:positionH>
            <wp:positionV relativeFrom="paragraph">
              <wp:posOffset>31345</wp:posOffset>
            </wp:positionV>
            <wp:extent cx="5810885" cy="2633472"/>
            <wp:effectExtent l="0" t="0" r="0" b="0"/>
            <wp:wrapNone/>
            <wp:docPr id="6073147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b="5938"/>
                    <a:stretch/>
                  </pic:blipFill>
                  <pic:spPr bwMode="auto">
                    <a:xfrm>
                      <a:off x="0" y="0"/>
                      <a:ext cx="5810885" cy="2633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F94D1" w14:textId="7DA3F011" w:rsidR="00A475AA" w:rsidRPr="00302129" w:rsidRDefault="00A475AA" w:rsidP="009D2A62">
      <w:pPr>
        <w:jc w:val="center"/>
      </w:pPr>
    </w:p>
    <w:p w14:paraId="641CF383" w14:textId="2815D41B" w:rsidR="00A475AA" w:rsidRPr="00302129" w:rsidRDefault="00A475AA" w:rsidP="009D2A62">
      <w:pPr>
        <w:jc w:val="center"/>
      </w:pPr>
    </w:p>
    <w:p w14:paraId="45B6D469" w14:textId="39FB5DBC" w:rsidR="00A475AA" w:rsidRPr="00302129" w:rsidRDefault="00A475AA" w:rsidP="009D2A62">
      <w:pPr>
        <w:jc w:val="center"/>
      </w:pPr>
    </w:p>
    <w:p w14:paraId="11FFA899" w14:textId="64E2DB0A" w:rsidR="00A475AA" w:rsidRPr="00E81AAF" w:rsidRDefault="00A475AA" w:rsidP="009D2A62">
      <w:pPr>
        <w:jc w:val="center"/>
        <w:rPr>
          <w:color w:val="000000" w:themeColor="text1"/>
        </w:rPr>
      </w:pPr>
    </w:p>
    <w:p w14:paraId="17F3B101" w14:textId="6632BC30" w:rsidR="00A475AA" w:rsidRPr="00E81AAF" w:rsidRDefault="00A475AA" w:rsidP="009D2A62">
      <w:pPr>
        <w:jc w:val="center"/>
        <w:rPr>
          <w:color w:val="000000" w:themeColor="text1"/>
        </w:rPr>
      </w:pPr>
    </w:p>
    <w:p w14:paraId="7ADA2869" w14:textId="5141262C" w:rsidR="00A475AA" w:rsidRPr="00E81AAF" w:rsidRDefault="00A475AA" w:rsidP="009D2A62">
      <w:pPr>
        <w:jc w:val="center"/>
        <w:rPr>
          <w:color w:val="000000" w:themeColor="text1"/>
        </w:rPr>
      </w:pPr>
    </w:p>
    <w:p w14:paraId="1E4D3510" w14:textId="16070D4F" w:rsidR="00A475AA" w:rsidRPr="00E81AAF" w:rsidRDefault="00A475AA" w:rsidP="009D2A62">
      <w:pPr>
        <w:jc w:val="center"/>
        <w:rPr>
          <w:color w:val="000000" w:themeColor="text1"/>
        </w:rPr>
      </w:pPr>
    </w:p>
    <w:p w14:paraId="12F97677" w14:textId="236D3F5D" w:rsidR="00A475AA" w:rsidRPr="00E81AAF" w:rsidRDefault="00A475AA" w:rsidP="009D2A62">
      <w:pPr>
        <w:jc w:val="center"/>
        <w:rPr>
          <w:color w:val="000000" w:themeColor="text1"/>
        </w:rPr>
      </w:pPr>
    </w:p>
    <w:p w14:paraId="074269EF" w14:textId="16D5234F" w:rsidR="00A475AA" w:rsidRPr="00E81AAF" w:rsidRDefault="00A475AA" w:rsidP="009D2A62">
      <w:pPr>
        <w:jc w:val="center"/>
        <w:rPr>
          <w:color w:val="000000" w:themeColor="text1"/>
        </w:rPr>
      </w:pPr>
    </w:p>
    <w:p w14:paraId="19E699DE" w14:textId="1EE64090" w:rsidR="00A475AA" w:rsidRPr="00E81AAF" w:rsidRDefault="00A475AA" w:rsidP="009D2A62">
      <w:pPr>
        <w:jc w:val="center"/>
        <w:rPr>
          <w:color w:val="000000" w:themeColor="text1"/>
        </w:rPr>
      </w:pPr>
    </w:p>
    <w:p w14:paraId="3EA99B49" w14:textId="7FB15004" w:rsidR="00A475AA" w:rsidRPr="00E81AAF" w:rsidRDefault="00A475AA" w:rsidP="009D2A62">
      <w:pPr>
        <w:jc w:val="center"/>
        <w:rPr>
          <w:color w:val="000000" w:themeColor="text1"/>
        </w:rPr>
      </w:pPr>
    </w:p>
    <w:p w14:paraId="0BB71DDC" w14:textId="136CC693" w:rsidR="00A475AA" w:rsidRPr="00E81AAF" w:rsidRDefault="00A475AA" w:rsidP="009D2A62">
      <w:pPr>
        <w:jc w:val="center"/>
        <w:rPr>
          <w:color w:val="000000" w:themeColor="text1"/>
        </w:rPr>
      </w:pPr>
    </w:p>
    <w:p w14:paraId="0B012856" w14:textId="199A8B3B" w:rsidR="00A475AA" w:rsidRDefault="00A475AA" w:rsidP="009D2A62">
      <w:pPr>
        <w:snapToGrid w:val="0"/>
        <w:rPr>
          <w:rFonts w:hAnsi="BIZ UDゴシック" w:cs="ＭＳ Ｐゴシック"/>
          <w:color w:val="000000" w:themeColor="text1"/>
          <w:kern w:val="0"/>
          <w:sz w:val="16"/>
          <w:szCs w:val="18"/>
        </w:rPr>
      </w:pPr>
      <w:r>
        <w:rPr>
          <w:noProof/>
        </w:rPr>
        <mc:AlternateContent>
          <mc:Choice Requires="wps">
            <w:drawing>
              <wp:anchor distT="0" distB="0" distL="114300" distR="114300" simplePos="0" relativeHeight="252758016" behindDoc="0" locked="0" layoutInCell="1" allowOverlap="1" wp14:anchorId="1CF8AAE7" wp14:editId="05190FB8">
                <wp:simplePos x="0" y="0"/>
                <wp:positionH relativeFrom="margin">
                  <wp:posOffset>306705</wp:posOffset>
                </wp:positionH>
                <wp:positionV relativeFrom="paragraph">
                  <wp:posOffset>11430</wp:posOffset>
                </wp:positionV>
                <wp:extent cx="5705475" cy="533400"/>
                <wp:effectExtent l="0" t="0" r="0" b="0"/>
                <wp:wrapNone/>
                <wp:docPr id="52" name="テキスト ボックス 3"/>
                <wp:cNvGraphicFramePr/>
                <a:graphic xmlns:a="http://schemas.openxmlformats.org/drawingml/2006/main">
                  <a:graphicData uri="http://schemas.microsoft.com/office/word/2010/wordprocessingShape">
                    <wps:wsp>
                      <wps:cNvSpPr txBox="1"/>
                      <wps:spPr>
                        <a:xfrm>
                          <a:off x="0" y="0"/>
                          <a:ext cx="5705475" cy="533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BD1236"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注　１　警察庁の統計による。</w:t>
                            </w:r>
                          </w:p>
                          <w:p w14:paraId="0B708460" w14:textId="77777777"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「再犯者」は、刑法犯により検挙された者のうち、前に道路交通法違反を除く犯罪により検挙されたことがあり、再び検挙された者をいう。</w:t>
                            </w:r>
                          </w:p>
                          <w:p w14:paraId="769319C8" w14:textId="77777777" w:rsidR="00BB31F7" w:rsidRDefault="00BB31F7" w:rsidP="009D2A62">
                            <w:pPr>
                              <w:spacing w:line="180" w:lineRule="exact"/>
                              <w:rPr>
                                <w:rFonts w:asciiTheme="minorHAnsi" w:eastAsiaTheme="minorEastAsia" w:hAnsi="BIZ UDゴシック"/>
                                <w:color w:val="000000" w:themeColor="dark1"/>
                                <w:sz w:val="22"/>
                              </w:rPr>
                            </w:pPr>
                            <w:r w:rsidRPr="005331F1">
                              <w:rPr>
                                <w:rFonts w:asciiTheme="minorHAnsi" w:eastAsiaTheme="minorEastAsia" w:hAnsi="BIZ UDゴシック" w:hint="eastAsia"/>
                                <w:color w:val="000000" w:themeColor="dark1"/>
                                <w:spacing w:val="-6"/>
                                <w:sz w:val="14"/>
                                <w:szCs w:val="14"/>
                              </w:rPr>
                              <w:t xml:space="preserve">　　３　「再犯者率」は、刑法犯検挙人員に占める再犯者の人員の比率をいう。</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8AAE7" id="_x0000_s1323" type="#_x0000_t202" style="position:absolute;margin-left:24.15pt;margin-top:.9pt;width:449.25pt;height:42pt;z-index:25275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" filled="f" stroked="f">
                <v:textbox>
                  <w:txbxContent>
                    <w:p w14:paraId="57BD1236"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注　１　警察庁の統計による。</w:t>
                      </w:r>
                    </w:p>
                    <w:p w14:paraId="0B708460" w14:textId="77777777"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「再犯者」は、刑法犯により検挙された者のうち、前に道路交通法違反を除く犯罪により検挙されたことがあり、再び検挙された者をいう。</w:t>
                      </w:r>
                    </w:p>
                    <w:p w14:paraId="769319C8" w14:textId="77777777" w:rsidR="00BB31F7" w:rsidRDefault="00BB31F7" w:rsidP="009D2A62">
                      <w:pPr>
                        <w:spacing w:line="180" w:lineRule="exact"/>
                        <w:rPr>
                          <w:rFonts w:asciiTheme="minorHAnsi" w:eastAsiaTheme="minorEastAsia" w:hAnsi="BIZ UDゴシック"/>
                          <w:color w:val="000000" w:themeColor="dark1"/>
                          <w:sz w:val="22"/>
                        </w:rPr>
                      </w:pPr>
                      <w:r w:rsidRPr="005331F1">
                        <w:rPr>
                          <w:rFonts w:asciiTheme="minorHAnsi" w:eastAsiaTheme="minorEastAsia" w:hAnsi="BIZ UDゴシック" w:hint="eastAsia"/>
                          <w:color w:val="000000" w:themeColor="dark1"/>
                          <w:spacing w:val="-6"/>
                          <w:sz w:val="14"/>
                          <w:szCs w:val="14"/>
                        </w:rPr>
                        <w:t xml:space="preserve">　　３　「再犯者率」は、刑法犯検挙人員に占める再犯者の人員の比率をいう。</w:t>
                      </w:r>
                    </w:p>
                  </w:txbxContent>
                </v:textbox>
                <w10:wrap anchorx="margin"/>
              </v:shape>
            </w:pict>
          </mc:Fallback>
        </mc:AlternateContent>
      </w:r>
    </w:p>
    <w:p w14:paraId="4675338C" w14:textId="56D9FDEE" w:rsidR="00A475AA" w:rsidRDefault="00A475AA" w:rsidP="009D2A62">
      <w:pPr>
        <w:snapToGrid w:val="0"/>
        <w:rPr>
          <w:rFonts w:hAnsi="BIZ UDゴシック" w:cs="ＭＳ Ｐゴシック"/>
          <w:color w:val="000000" w:themeColor="text1"/>
          <w:kern w:val="0"/>
          <w:sz w:val="16"/>
          <w:szCs w:val="18"/>
        </w:rPr>
      </w:pPr>
    </w:p>
    <w:p w14:paraId="19476691" w14:textId="6C1A71BB" w:rsidR="00A475AA" w:rsidRDefault="00A475AA" w:rsidP="009D2A62">
      <w:pPr>
        <w:snapToGrid w:val="0"/>
        <w:rPr>
          <w:rFonts w:hAnsi="BIZ UDゴシック" w:cs="ＭＳ Ｐゴシック"/>
          <w:color w:val="000000" w:themeColor="text1"/>
          <w:kern w:val="0"/>
          <w:sz w:val="16"/>
          <w:szCs w:val="18"/>
        </w:rPr>
      </w:pPr>
    </w:p>
    <w:p w14:paraId="633680F2" w14:textId="0E448C2D" w:rsidR="00A475AA" w:rsidRPr="00E81AAF" w:rsidRDefault="00A475AA" w:rsidP="009D2A62">
      <w:pPr>
        <w:snapToGrid w:val="0"/>
        <w:spacing w:line="200" w:lineRule="exact"/>
        <w:rPr>
          <w:rFonts w:hAnsi="BIZ UDゴシック" w:cs="ＭＳ Ｐゴシック"/>
          <w:color w:val="000000" w:themeColor="text1"/>
          <w:kern w:val="0"/>
          <w:sz w:val="16"/>
          <w:szCs w:val="18"/>
        </w:rPr>
      </w:pPr>
    </w:p>
    <w:p w14:paraId="3CFDAD90" w14:textId="77777777" w:rsidR="00A475AA" w:rsidRPr="00E81AAF" w:rsidRDefault="00A475AA" w:rsidP="00D303D4">
      <w:pPr>
        <w:snapToGrid w:val="0"/>
        <w:ind w:firstLineChars="300" w:firstLine="480"/>
        <w:rPr>
          <w:rFonts w:hAnsi="BIZ UDゴシック" w:cs="ＭＳ Ｐゴシック"/>
          <w:color w:val="000000" w:themeColor="text1"/>
          <w:kern w:val="0"/>
          <w:sz w:val="16"/>
          <w:szCs w:val="18"/>
        </w:rPr>
      </w:pPr>
      <w:r w:rsidRPr="00E81AAF">
        <w:rPr>
          <w:rFonts w:hAnsi="BIZ UDゴシック" w:cs="ＭＳ Ｐゴシック" w:hint="eastAsia"/>
          <w:color w:val="000000" w:themeColor="text1"/>
          <w:kern w:val="0"/>
          <w:sz w:val="16"/>
          <w:szCs w:val="18"/>
        </w:rPr>
        <w:t>資料：</w:t>
      </w:r>
      <w:r w:rsidRPr="002A4493">
        <w:rPr>
          <w:rFonts w:hAnsi="BIZ UDゴシック" w:cs="ＭＳ Ｐゴシック" w:hint="eastAsia"/>
          <w:color w:val="000000" w:themeColor="text1"/>
          <w:kern w:val="0"/>
          <w:sz w:val="16"/>
          <w:szCs w:val="18"/>
        </w:rPr>
        <w:t>令和５年版犯罪白書より</w:t>
      </w:r>
      <w:r>
        <w:rPr>
          <w:rFonts w:hAnsi="BIZ UDゴシック" w:cs="ＭＳ Ｐゴシック" w:hint="eastAsia"/>
          <w:color w:val="000000" w:themeColor="text1"/>
          <w:kern w:val="0"/>
          <w:sz w:val="16"/>
          <w:szCs w:val="18"/>
        </w:rPr>
        <w:t>作成</w:t>
      </w:r>
    </w:p>
    <w:p w14:paraId="6AF84B7F" w14:textId="76C25C82" w:rsidR="00A475AA" w:rsidRDefault="00697980" w:rsidP="009D2A62">
      <w:pPr>
        <w:spacing w:line="60" w:lineRule="exact"/>
        <w:rPr>
          <w:rFonts w:hAnsi="BIZ UDゴシック" w:cs="Times New Roman"/>
          <w:sz w:val="22"/>
        </w:rPr>
      </w:pPr>
      <w:r>
        <w:rPr>
          <w:noProof/>
        </w:rPr>
        <w:drawing>
          <wp:anchor distT="0" distB="0" distL="114300" distR="114300" simplePos="0" relativeHeight="253060096" behindDoc="0" locked="0" layoutInCell="1" allowOverlap="1" wp14:anchorId="385AFE68" wp14:editId="1645287F">
            <wp:simplePos x="0" y="0"/>
            <wp:positionH relativeFrom="column">
              <wp:posOffset>-93624</wp:posOffset>
            </wp:positionH>
            <wp:positionV relativeFrom="paragraph">
              <wp:posOffset>271145</wp:posOffset>
            </wp:positionV>
            <wp:extent cx="648970" cy="648970"/>
            <wp:effectExtent l="0" t="0" r="0" b="0"/>
            <wp:wrapNone/>
            <wp:docPr id="893641270" name="図 1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41270" name="図 112" descr="QR コード&#10;&#10;自動的に生成された説明"/>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sz w:val="22"/>
        </w:rPr>
        <w:br w:type="page"/>
      </w:r>
    </w:p>
    <w:p w14:paraId="52752D57" w14:textId="77777777" w:rsidR="00A475AA" w:rsidRPr="00173CD0" w:rsidRDefault="00A475AA" w:rsidP="00F3730B">
      <w:pPr>
        <w:ind w:firstLineChars="200" w:firstLine="440"/>
        <w:jc w:val="center"/>
        <w:rPr>
          <w:rFonts w:hAnsi="BIZ UDゴシック" w:cstheme="majorBidi"/>
          <w:b/>
          <w:color w:val="000000" w:themeColor="text1"/>
          <w:sz w:val="22"/>
          <w:highlight w:val="cyan"/>
        </w:rPr>
      </w:pPr>
      <w:r>
        <w:rPr>
          <w:rFonts w:hAnsi="BIZ UDゴシック" w:cs="ＭＳ Ｐゴシック" w:hint="eastAsia"/>
          <w:b/>
          <w:noProof/>
          <w:kern w:val="0"/>
          <w:sz w:val="22"/>
        </w:rPr>
        <w:lastRenderedPageBreak/>
        <mc:AlternateContent>
          <mc:Choice Requires="wps">
            <w:drawing>
              <wp:anchor distT="0" distB="0" distL="114300" distR="114300" simplePos="0" relativeHeight="252751872" behindDoc="0" locked="0" layoutInCell="1" allowOverlap="1" wp14:anchorId="2DB6BD50" wp14:editId="45FFC6AA">
                <wp:simplePos x="0" y="0"/>
                <wp:positionH relativeFrom="margin">
                  <wp:posOffset>285213</wp:posOffset>
                </wp:positionH>
                <wp:positionV relativeFrom="paragraph">
                  <wp:posOffset>-16704</wp:posOffset>
                </wp:positionV>
                <wp:extent cx="5867400" cy="8346830"/>
                <wp:effectExtent l="0" t="0" r="19050" b="16510"/>
                <wp:wrapNone/>
                <wp:docPr id="53" name="テキスト ボックス 53"/>
                <wp:cNvGraphicFramePr/>
                <a:graphic xmlns:a="http://schemas.openxmlformats.org/drawingml/2006/main">
                  <a:graphicData uri="http://schemas.microsoft.com/office/word/2010/wordprocessingShape">
                    <wps:wsp>
                      <wps:cNvSpPr txBox="1"/>
                      <wps:spPr>
                        <a:xfrm>
                          <a:off x="0" y="0"/>
                          <a:ext cx="5867400" cy="8346830"/>
                        </a:xfrm>
                        <a:prstGeom prst="rect">
                          <a:avLst/>
                        </a:prstGeom>
                        <a:noFill/>
                        <a:ln w="3175">
                          <a:solidFill>
                            <a:prstClr val="black"/>
                          </a:solidFill>
                        </a:ln>
                      </wps:spPr>
                      <wps:txbx>
                        <w:txbxContent>
                          <w:p w14:paraId="35BB5504"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6BD50" id="テキスト ボックス 53" o:spid="_x0000_s1324" type="#_x0000_t202" style="position:absolute;left:0;text-align:left;margin-left:22.45pt;margin-top:-1.3pt;width:462pt;height:657.2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" filled="f" strokeweight=".25pt">
                <v:textbox>
                  <w:txbxContent>
                    <w:p w14:paraId="35BB5504" w14:textId="77777777" w:rsidR="00BB31F7" w:rsidRDefault="00BB31F7" w:rsidP="009D2A62"/>
                  </w:txbxContent>
                </v:textbox>
                <w10:wrap anchorx="margin"/>
              </v:shape>
            </w:pict>
          </mc:Fallback>
        </mc:AlternateContent>
      </w:r>
      <w:r w:rsidRPr="005331F1">
        <w:rPr>
          <w:rFonts w:hAnsi="BIZ UDゴシック" w:cstheme="majorBidi" w:hint="eastAsia"/>
          <w:b/>
          <w:color w:val="000000" w:themeColor="text1"/>
          <w:sz w:val="22"/>
        </w:rPr>
        <w:t>犯罪者</w:t>
      </w:r>
      <w:r>
        <w:rPr>
          <w:rFonts w:hAnsi="BIZ UDゴシック" w:cstheme="majorBidi" w:hint="eastAsia"/>
          <w:b/>
          <w:color w:val="000000" w:themeColor="text1"/>
          <w:sz w:val="22"/>
        </w:rPr>
        <w:t>処遇</w:t>
      </w:r>
      <w:r w:rsidRPr="005331F1">
        <w:rPr>
          <w:rFonts w:hAnsi="BIZ UDゴシック" w:cstheme="majorBidi" w:hint="eastAsia"/>
          <w:b/>
          <w:color w:val="000000" w:themeColor="text1"/>
          <w:sz w:val="22"/>
        </w:rPr>
        <w:t>の概要</w:t>
      </w:r>
      <w:r>
        <w:rPr>
          <w:rFonts w:hAnsi="BIZ UDゴシック" w:cstheme="majorBidi" w:hint="eastAsia"/>
          <w:b/>
          <w:color w:val="000000" w:themeColor="text1"/>
          <w:sz w:val="22"/>
        </w:rPr>
        <w:t>（図表２）</w:t>
      </w:r>
    </w:p>
    <w:p w14:paraId="74593327" w14:textId="77777777" w:rsidR="00A475AA" w:rsidRPr="00173CD0" w:rsidRDefault="00A475AA" w:rsidP="009D2A62">
      <w:pPr>
        <w:pStyle w:val="affffb"/>
        <w:widowControl w:val="0"/>
        <w:spacing w:line="20" w:lineRule="exact"/>
        <w:ind w:left="312" w:firstLine="220"/>
        <w:jc w:val="both"/>
        <w:rPr>
          <w:rFonts w:ascii="BIZ UDゴシック" w:eastAsia="BIZ UDゴシック" w:hAnsi="BIZ UDゴシック"/>
          <w:sz w:val="22"/>
          <w:highlight w:val="cyan"/>
        </w:rPr>
      </w:pPr>
    </w:p>
    <w:p w14:paraId="1D0C4320" w14:textId="77777777" w:rsidR="00A475AA" w:rsidRDefault="00A475AA" w:rsidP="009D2A62">
      <w:pPr>
        <w:pStyle w:val="2e"/>
        <w:ind w:leftChars="305" w:left="732" w:rightChars="50" w:right="120" w:firstLine="220"/>
        <w:rPr>
          <w:rFonts w:ascii="BIZ UDゴシック" w:eastAsia="BIZ UDゴシック" w:hAnsi="BIZ UDゴシック"/>
          <w:color w:val="000000" w:themeColor="text1"/>
          <w:sz w:val="22"/>
        </w:rPr>
      </w:pPr>
      <w:r w:rsidRPr="004E51C2">
        <w:rPr>
          <w:rFonts w:ascii="BIZ UDゴシック" w:eastAsia="BIZ UDゴシック" w:hAnsi="BIZ UDゴシック" w:hint="eastAsia"/>
          <w:color w:val="000000" w:themeColor="text1"/>
          <w:sz w:val="22"/>
        </w:rPr>
        <w:t>令和</w:t>
      </w:r>
      <w:r>
        <w:rPr>
          <w:rFonts w:ascii="BIZ UDゴシック" w:eastAsia="BIZ UDゴシック" w:hAnsi="BIZ UDゴシック" w:hint="eastAsia"/>
          <w:color w:val="000000" w:themeColor="text1"/>
          <w:sz w:val="22"/>
        </w:rPr>
        <w:t>４</w:t>
      </w:r>
      <w:r w:rsidRPr="004E51C2">
        <w:rPr>
          <w:rFonts w:ascii="BIZ UDゴシック" w:eastAsia="BIZ UDゴシック" w:hAnsi="BIZ UDゴシック"/>
          <w:color w:val="000000" w:themeColor="text1"/>
          <w:sz w:val="22"/>
        </w:rPr>
        <w:t>年に検察庁に送致された人は</w:t>
      </w:r>
      <w:r>
        <w:rPr>
          <w:rFonts w:ascii="BIZ UDゴシック" w:eastAsia="BIZ UDゴシック" w:hAnsi="BIZ UDゴシック" w:hint="eastAsia"/>
          <w:color w:val="000000" w:themeColor="text1"/>
          <w:sz w:val="22"/>
        </w:rPr>
        <w:t>741,103</w:t>
      </w:r>
      <w:r w:rsidRPr="004E51C2">
        <w:rPr>
          <w:rFonts w:ascii="BIZ UDゴシック" w:eastAsia="BIZ UDゴシック" w:hAnsi="BIZ UDゴシック"/>
          <w:color w:val="000000" w:themeColor="text1"/>
          <w:sz w:val="22"/>
        </w:rPr>
        <w:t>人いますが、令和</w:t>
      </w:r>
      <w:r>
        <w:rPr>
          <w:rFonts w:ascii="BIZ UDゴシック" w:eastAsia="BIZ UDゴシック" w:hAnsi="BIZ UDゴシック" w:hint="eastAsia"/>
          <w:color w:val="000000" w:themeColor="text1"/>
          <w:sz w:val="22"/>
        </w:rPr>
        <w:t>４</w:t>
      </w:r>
      <w:r w:rsidRPr="004E51C2">
        <w:rPr>
          <w:rFonts w:ascii="BIZ UDゴシック" w:eastAsia="BIZ UDゴシック" w:hAnsi="BIZ UDゴシック"/>
          <w:color w:val="000000" w:themeColor="text1"/>
          <w:sz w:val="22"/>
        </w:rPr>
        <w:t>年に刑事施設に入所したのは</w:t>
      </w:r>
      <w:r>
        <w:rPr>
          <w:rFonts w:ascii="BIZ UDゴシック" w:eastAsia="BIZ UDゴシック" w:hAnsi="BIZ UDゴシック" w:hint="eastAsia"/>
          <w:color w:val="000000" w:themeColor="text1"/>
          <w:sz w:val="22"/>
        </w:rPr>
        <w:t>14,460</w:t>
      </w:r>
      <w:r w:rsidRPr="004E51C2">
        <w:rPr>
          <w:rFonts w:ascii="BIZ UDゴシック" w:eastAsia="BIZ UDゴシック" w:hAnsi="BIZ UDゴシック"/>
          <w:color w:val="000000" w:themeColor="text1"/>
          <w:sz w:val="22"/>
        </w:rPr>
        <w:t>人のみで、他は基本的に刑事施設に入所せず地域に</w:t>
      </w:r>
      <w:r>
        <w:rPr>
          <w:rFonts w:ascii="BIZ UDゴシック" w:eastAsia="BIZ UDゴシック" w:hAnsi="BIZ UDゴシック" w:hint="eastAsia"/>
          <w:color w:val="000000" w:themeColor="text1"/>
          <w:sz w:val="22"/>
        </w:rPr>
        <w:t>帰る</w:t>
      </w:r>
      <w:r w:rsidRPr="004E51C2">
        <w:rPr>
          <w:rFonts w:ascii="BIZ UDゴシック" w:eastAsia="BIZ UDゴシック" w:hAnsi="BIZ UDゴシック"/>
          <w:color w:val="000000" w:themeColor="text1"/>
          <w:sz w:val="22"/>
        </w:rPr>
        <w:t>ことになります</w:t>
      </w:r>
      <w:r>
        <w:rPr>
          <w:rFonts w:ascii="BIZ UDゴシック" w:eastAsia="BIZ UDゴシック" w:hAnsi="BIZ UDゴシック" w:hint="eastAsia"/>
          <w:color w:val="000000" w:themeColor="text1"/>
          <w:sz w:val="22"/>
        </w:rPr>
        <w:t>（図表２の人数は令和４年に行われた各手続における人数のため、刑事施設に入所した人には令和３年以前に検察庁に送致された人を含みます。）</w:t>
      </w:r>
      <w:r w:rsidRPr="004E51C2">
        <w:rPr>
          <w:rFonts w:ascii="BIZ UDゴシック" w:eastAsia="BIZ UDゴシック" w:hAnsi="BIZ UDゴシック"/>
          <w:color w:val="000000" w:themeColor="text1"/>
          <w:sz w:val="22"/>
        </w:rPr>
        <w:t>。</w:t>
      </w:r>
    </w:p>
    <w:p w14:paraId="7A77E216" w14:textId="77777777" w:rsidR="00A475AA" w:rsidRPr="00302129" w:rsidRDefault="00A475AA" w:rsidP="009D2A62">
      <w:pPr>
        <w:pStyle w:val="2e"/>
        <w:spacing w:line="360" w:lineRule="exact"/>
        <w:ind w:leftChars="305" w:left="732" w:firstLine="220"/>
        <w:rPr>
          <w:rFonts w:ascii="BIZ UDゴシック" w:eastAsia="BIZ UDゴシック" w:hAnsi="BIZ UDゴシック"/>
          <w:sz w:val="22"/>
        </w:rPr>
      </w:pPr>
      <w:r>
        <w:rPr>
          <w:rFonts w:ascii="BIZ UDゴシック" w:eastAsia="BIZ UDゴシック" w:hAnsi="BIZ UDゴシック"/>
          <w:noProof/>
          <w:sz w:val="22"/>
        </w:rPr>
        <mc:AlternateContent>
          <mc:Choice Requires="wpg">
            <w:drawing>
              <wp:anchor distT="0" distB="0" distL="114300" distR="114300" simplePos="0" relativeHeight="252792832" behindDoc="0" locked="0" layoutInCell="1" allowOverlap="1" wp14:anchorId="70BAF817" wp14:editId="6D0C4D8E">
                <wp:simplePos x="0" y="0"/>
                <wp:positionH relativeFrom="column">
                  <wp:posOffset>452755</wp:posOffset>
                </wp:positionH>
                <wp:positionV relativeFrom="paragraph">
                  <wp:posOffset>54251</wp:posOffset>
                </wp:positionV>
                <wp:extent cx="5466080" cy="6066790"/>
                <wp:effectExtent l="0" t="0" r="1270" b="0"/>
                <wp:wrapNone/>
                <wp:docPr id="186925683" name="グループ化 3"/>
                <wp:cNvGraphicFramePr/>
                <a:graphic xmlns:a="http://schemas.openxmlformats.org/drawingml/2006/main">
                  <a:graphicData uri="http://schemas.microsoft.com/office/word/2010/wordprocessingGroup">
                    <wpg:wgp>
                      <wpg:cNvGrpSpPr/>
                      <wpg:grpSpPr>
                        <a:xfrm>
                          <a:off x="0" y="0"/>
                          <a:ext cx="5466080" cy="6066790"/>
                          <a:chOff x="0" y="0"/>
                          <a:chExt cx="5466080" cy="6066790"/>
                        </a:xfrm>
                      </wpg:grpSpPr>
                      <pic:pic xmlns:pic="http://schemas.openxmlformats.org/drawingml/2006/picture">
                        <pic:nvPicPr>
                          <pic:cNvPr id="67333923" name="図 3" descr="ダイアグラム&#10;&#10;自動的に生成された説明"/>
                          <pic:cNvPicPr>
                            <a:picLocks noChangeAspect="1"/>
                          </pic:cNvPicPr>
                        </pic:nvPicPr>
                        <pic:blipFill rotWithShape="1">
                          <a:blip r:embed="rId266">
                            <a:extLst>
                              <a:ext uri="{28A0092B-C50C-407E-A947-70E740481C1C}">
                                <a14:useLocalDpi xmlns:a14="http://schemas.microsoft.com/office/drawing/2010/main" val="0"/>
                              </a:ext>
                            </a:extLst>
                          </a:blip>
                          <a:srcRect b="14872"/>
                          <a:stretch/>
                        </pic:blipFill>
                        <pic:spPr bwMode="auto">
                          <a:xfrm>
                            <a:off x="0" y="0"/>
                            <a:ext cx="5466080" cy="6066790"/>
                          </a:xfrm>
                          <a:prstGeom prst="rect">
                            <a:avLst/>
                          </a:prstGeom>
                          <a:ln>
                            <a:noFill/>
                          </a:ln>
                          <a:extLst>
                            <a:ext uri="{53640926-AAD7-44D8-BBD7-CCE9431645EC}">
                              <a14:shadowObscured xmlns:a14="http://schemas.microsoft.com/office/drawing/2010/main"/>
                            </a:ext>
                          </a:extLst>
                        </pic:spPr>
                      </pic:pic>
                      <wps:wsp>
                        <wps:cNvPr id="278937963" name="テキスト ボックス 4"/>
                        <wps:cNvSpPr txBox="1"/>
                        <wps:spPr>
                          <a:xfrm>
                            <a:off x="55659" y="55660"/>
                            <a:ext cx="858520" cy="174625"/>
                          </a:xfrm>
                          <a:prstGeom prst="rect">
                            <a:avLst/>
                          </a:prstGeom>
                          <a:solidFill>
                            <a:srgbClr val="7191A8"/>
                          </a:solidFill>
                        </wps:spPr>
                        <wps:bodyPr wrap="square" rtlCol="0">
                          <a:noAutofit/>
                        </wps:bodyPr>
                      </wps:wsp>
                      <wps:wsp>
                        <wps:cNvPr id="183466912" name="正方形/長方形 1"/>
                        <wps:cNvSpPr/>
                        <wps:spPr>
                          <a:xfrm>
                            <a:off x="559739" y="1084525"/>
                            <a:ext cx="1117986" cy="124074"/>
                          </a:xfrm>
                          <a:prstGeom prst="rect">
                            <a:avLst/>
                          </a:prstGeom>
                          <a:noFill/>
                          <a:ln w="28575" cap="flat" cmpd="sng" algn="ctr">
                            <a:solidFill>
                              <a:srgbClr val="FF0000"/>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1358469487" name="正方形/長方形 1"/>
                        <wps:cNvSpPr/>
                        <wps:spPr>
                          <a:xfrm>
                            <a:off x="1052720" y="4058313"/>
                            <a:ext cx="1690480" cy="283100"/>
                          </a:xfrm>
                          <a:prstGeom prst="rect">
                            <a:avLst/>
                          </a:prstGeom>
                          <a:noFill/>
                          <a:ln w="28575" cap="flat" cmpd="sng" algn="ctr">
                            <a:solidFill>
                              <a:srgbClr val="FF0000"/>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47CDC9" id="グループ化 3" o:spid="_x0000_s1026" style="position:absolute;left:0;text-align:left;margin-left:35.65pt;margin-top:4.25pt;width:430.4pt;height:477.7pt;z-index:252792832" coordsize="54660,606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">
                <v:shape id="図 3" o:spid="_x0000_s1027" type="#_x0000_t75" alt="ダイアグラム&#10;&#10;自動的に生成された説明" style="position:absolute;width:54660;height:60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">
                  <v:imagedata r:id="rId267" o:title="ダイアグラム&#10;&#10;自動的に生成された説明" cropbottom="9747f"/>
                </v:shape>
                <v:shape id="テキスト ボックス 4" o:spid="_x0000_s1028" type="#_x0000_t202" style="position:absolute;left:556;top:556;width:858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" fillcolor="#7191a8" stroked="f"/>
                <v:rect id="正方形/長方形 1" o:spid="_x0000_s1029" style="position:absolute;left:5597;top:10845;width:11180;height: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" filled="f" strokecolor="red" strokeweight="2.25pt">
                  <v:textbox style="layout-flow:vertical-ideographic" inset="0,,0"/>
                </v:rect>
                <v:rect id="正方形/長方形 1" o:spid="_x0000_s1030" style="position:absolute;left:10527;top:40583;width:16905;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" filled="f" strokecolor="red" strokeweight="2.25pt">
                  <v:textbox style="layout-flow:vertical-ideographic" inset="0,,0"/>
                </v:rect>
              </v:group>
            </w:pict>
          </mc:Fallback>
        </mc:AlternateContent>
      </w:r>
    </w:p>
    <w:p w14:paraId="6429606C" w14:textId="77777777" w:rsidR="00A475AA" w:rsidRPr="004E51C2" w:rsidRDefault="00A475AA" w:rsidP="009D2A62">
      <w:pPr>
        <w:rPr>
          <w:rFonts w:hAnsi="BIZ UDゴシック"/>
          <w:sz w:val="22"/>
        </w:rPr>
      </w:pPr>
    </w:p>
    <w:p w14:paraId="226507F2" w14:textId="77777777" w:rsidR="00A475AA" w:rsidRDefault="00A475AA" w:rsidP="009D2A62">
      <w:pPr>
        <w:rPr>
          <w:rFonts w:hAnsi="BIZ UDゴシック"/>
          <w:sz w:val="22"/>
        </w:rPr>
      </w:pPr>
    </w:p>
    <w:p w14:paraId="18EE9A4B" w14:textId="77777777" w:rsidR="00A475AA" w:rsidRDefault="00A475AA" w:rsidP="009D2A62">
      <w:pPr>
        <w:rPr>
          <w:rFonts w:hAnsi="BIZ UDゴシック"/>
          <w:sz w:val="22"/>
        </w:rPr>
      </w:pPr>
    </w:p>
    <w:p w14:paraId="14A1FEBF" w14:textId="77777777" w:rsidR="00A475AA" w:rsidRDefault="00A475AA" w:rsidP="009D2A62">
      <w:pPr>
        <w:rPr>
          <w:rFonts w:hAnsi="BIZ UDゴシック"/>
          <w:sz w:val="22"/>
        </w:rPr>
      </w:pPr>
    </w:p>
    <w:p w14:paraId="25B6B483" w14:textId="77777777" w:rsidR="00A475AA" w:rsidRDefault="00A475AA" w:rsidP="009D2A62">
      <w:pPr>
        <w:rPr>
          <w:rFonts w:hAnsi="BIZ UDゴシック"/>
          <w:sz w:val="22"/>
        </w:rPr>
      </w:pPr>
    </w:p>
    <w:p w14:paraId="6D37D83C" w14:textId="77777777" w:rsidR="00A475AA" w:rsidRDefault="00A475AA" w:rsidP="009D2A62">
      <w:pPr>
        <w:rPr>
          <w:rFonts w:hAnsi="BIZ UDゴシック"/>
          <w:sz w:val="22"/>
        </w:rPr>
      </w:pPr>
    </w:p>
    <w:p w14:paraId="126F5D0D" w14:textId="77777777" w:rsidR="00A475AA" w:rsidRDefault="00A475AA" w:rsidP="009D2A62">
      <w:pPr>
        <w:rPr>
          <w:rFonts w:hAnsi="BIZ UDゴシック"/>
          <w:sz w:val="22"/>
        </w:rPr>
      </w:pPr>
    </w:p>
    <w:p w14:paraId="55517AE3" w14:textId="77777777" w:rsidR="00A475AA" w:rsidRDefault="00A475AA" w:rsidP="009D2A62">
      <w:pPr>
        <w:rPr>
          <w:rFonts w:hAnsi="BIZ UDゴシック"/>
          <w:sz w:val="22"/>
        </w:rPr>
      </w:pPr>
    </w:p>
    <w:p w14:paraId="31E43507" w14:textId="77777777" w:rsidR="00A475AA" w:rsidRDefault="00A475AA" w:rsidP="009D2A62">
      <w:pPr>
        <w:rPr>
          <w:rFonts w:hAnsi="BIZ UDゴシック"/>
          <w:sz w:val="22"/>
        </w:rPr>
      </w:pPr>
    </w:p>
    <w:p w14:paraId="1AD309DD" w14:textId="77777777" w:rsidR="00A475AA" w:rsidRDefault="00A475AA" w:rsidP="009D2A62">
      <w:pPr>
        <w:rPr>
          <w:rFonts w:hAnsi="BIZ UDゴシック"/>
          <w:sz w:val="22"/>
        </w:rPr>
      </w:pPr>
    </w:p>
    <w:p w14:paraId="2D2E1F3B" w14:textId="77777777" w:rsidR="00A475AA" w:rsidRDefault="00A475AA" w:rsidP="009D2A62">
      <w:pPr>
        <w:rPr>
          <w:rFonts w:hAnsi="BIZ UDゴシック"/>
          <w:sz w:val="22"/>
        </w:rPr>
      </w:pPr>
    </w:p>
    <w:p w14:paraId="5D70D9E5" w14:textId="77777777" w:rsidR="00A475AA" w:rsidRDefault="00A475AA" w:rsidP="009D2A62">
      <w:pPr>
        <w:rPr>
          <w:rFonts w:hAnsi="BIZ UDゴシック"/>
          <w:sz w:val="22"/>
        </w:rPr>
      </w:pPr>
    </w:p>
    <w:p w14:paraId="4D6420A0" w14:textId="77777777" w:rsidR="00A475AA" w:rsidRDefault="00A475AA" w:rsidP="009D2A62">
      <w:pPr>
        <w:rPr>
          <w:rFonts w:hAnsi="BIZ UDゴシック"/>
          <w:sz w:val="22"/>
        </w:rPr>
      </w:pPr>
    </w:p>
    <w:p w14:paraId="15446C53" w14:textId="77777777" w:rsidR="00A475AA" w:rsidRDefault="00A475AA" w:rsidP="009D2A62">
      <w:pPr>
        <w:rPr>
          <w:rFonts w:hAnsi="BIZ UDゴシック"/>
          <w:sz w:val="22"/>
        </w:rPr>
      </w:pPr>
    </w:p>
    <w:p w14:paraId="7CFC6997" w14:textId="77777777" w:rsidR="00A475AA" w:rsidRDefault="00A475AA" w:rsidP="009D2A62">
      <w:pPr>
        <w:rPr>
          <w:rFonts w:hAnsi="BIZ UDゴシック"/>
          <w:sz w:val="22"/>
        </w:rPr>
      </w:pPr>
    </w:p>
    <w:p w14:paraId="7A6BC3F5" w14:textId="77777777" w:rsidR="00A475AA" w:rsidRDefault="00A475AA" w:rsidP="009D2A62">
      <w:pPr>
        <w:rPr>
          <w:rFonts w:hAnsi="BIZ UDゴシック"/>
          <w:sz w:val="22"/>
        </w:rPr>
      </w:pPr>
    </w:p>
    <w:p w14:paraId="134982D2" w14:textId="77777777" w:rsidR="00A475AA" w:rsidRDefault="00A475AA" w:rsidP="009D2A62">
      <w:pPr>
        <w:rPr>
          <w:rFonts w:hAnsi="BIZ UDゴシック"/>
          <w:sz w:val="22"/>
        </w:rPr>
      </w:pPr>
    </w:p>
    <w:p w14:paraId="062C6CA9" w14:textId="77777777" w:rsidR="00A475AA" w:rsidRDefault="00A475AA" w:rsidP="009D2A62">
      <w:pPr>
        <w:rPr>
          <w:rFonts w:hAnsi="BIZ UDゴシック"/>
          <w:sz w:val="22"/>
        </w:rPr>
      </w:pPr>
    </w:p>
    <w:p w14:paraId="715155F9" w14:textId="77777777" w:rsidR="00A475AA" w:rsidRDefault="00A475AA" w:rsidP="009D2A62">
      <w:pPr>
        <w:rPr>
          <w:rFonts w:hAnsi="BIZ UDゴシック"/>
          <w:sz w:val="22"/>
        </w:rPr>
      </w:pPr>
    </w:p>
    <w:p w14:paraId="585C35B4" w14:textId="77777777" w:rsidR="00A475AA" w:rsidRDefault="00A475AA" w:rsidP="009D2A62">
      <w:pPr>
        <w:rPr>
          <w:rFonts w:hAnsi="BIZ UDゴシック"/>
          <w:sz w:val="22"/>
        </w:rPr>
      </w:pPr>
    </w:p>
    <w:p w14:paraId="64852B28" w14:textId="77777777" w:rsidR="00A475AA" w:rsidRDefault="00A475AA" w:rsidP="009D2A62">
      <w:pPr>
        <w:rPr>
          <w:rFonts w:hAnsi="BIZ UDゴシック"/>
          <w:sz w:val="22"/>
        </w:rPr>
      </w:pPr>
    </w:p>
    <w:p w14:paraId="63D58588" w14:textId="77777777" w:rsidR="00A475AA" w:rsidRDefault="00A475AA" w:rsidP="009D2A62">
      <w:pPr>
        <w:rPr>
          <w:rFonts w:hAnsi="BIZ UDゴシック"/>
          <w:sz w:val="22"/>
        </w:rPr>
      </w:pPr>
    </w:p>
    <w:p w14:paraId="117090BE" w14:textId="77777777" w:rsidR="00A475AA" w:rsidRDefault="00A475AA" w:rsidP="009D2A62">
      <w:pPr>
        <w:rPr>
          <w:rFonts w:hAnsi="BIZ UDゴシック"/>
          <w:sz w:val="22"/>
        </w:rPr>
      </w:pPr>
    </w:p>
    <w:p w14:paraId="266D96CD" w14:textId="77777777" w:rsidR="00A475AA" w:rsidRDefault="00A475AA" w:rsidP="009D2A62">
      <w:pPr>
        <w:rPr>
          <w:rFonts w:hAnsi="BIZ UDゴシック"/>
          <w:sz w:val="22"/>
        </w:rPr>
      </w:pPr>
    </w:p>
    <w:p w14:paraId="553EFEC7" w14:textId="77777777" w:rsidR="00A475AA" w:rsidRDefault="00A475AA" w:rsidP="009D2A62">
      <w:pPr>
        <w:rPr>
          <w:rFonts w:hAnsi="BIZ UDゴシック"/>
          <w:sz w:val="22"/>
        </w:rPr>
      </w:pPr>
    </w:p>
    <w:p w14:paraId="6CC0FCFF" w14:textId="77777777" w:rsidR="00A475AA" w:rsidRDefault="00A475AA" w:rsidP="009D2A62">
      <w:pPr>
        <w:rPr>
          <w:rFonts w:hAnsi="BIZ UDゴシック"/>
          <w:sz w:val="22"/>
        </w:rPr>
      </w:pPr>
    </w:p>
    <w:p w14:paraId="42B6A145" w14:textId="77777777" w:rsidR="00A475AA" w:rsidRDefault="00A475AA" w:rsidP="009D2A62">
      <w:pPr>
        <w:rPr>
          <w:rFonts w:hAnsi="BIZ UDゴシック"/>
          <w:sz w:val="22"/>
        </w:rPr>
      </w:pPr>
      <w:r>
        <w:rPr>
          <w:noProof/>
        </w:rPr>
        <mc:AlternateContent>
          <mc:Choice Requires="wps">
            <w:drawing>
              <wp:anchor distT="0" distB="0" distL="114300" distR="114300" simplePos="0" relativeHeight="252781568" behindDoc="0" locked="0" layoutInCell="1" allowOverlap="1" wp14:anchorId="75BB5862" wp14:editId="662701C6">
                <wp:simplePos x="0" y="0"/>
                <wp:positionH relativeFrom="margin">
                  <wp:posOffset>335915</wp:posOffset>
                </wp:positionH>
                <wp:positionV relativeFrom="paragraph">
                  <wp:posOffset>48504</wp:posOffset>
                </wp:positionV>
                <wp:extent cx="5819390" cy="1067681"/>
                <wp:effectExtent l="0" t="0" r="0" b="0"/>
                <wp:wrapNone/>
                <wp:docPr id="628563395" name="テキスト ボックス 3"/>
                <wp:cNvGraphicFramePr/>
                <a:graphic xmlns:a="http://schemas.openxmlformats.org/drawingml/2006/main">
                  <a:graphicData uri="http://schemas.microsoft.com/office/word/2010/wordprocessingShape">
                    <wps:wsp>
                      <wps:cNvSpPr txBox="1"/>
                      <wps:spPr>
                        <a:xfrm>
                          <a:off x="0" y="0"/>
                          <a:ext cx="5819390" cy="106768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B94920" w14:textId="77777777" w:rsidR="00BB31F7" w:rsidRPr="00C95849" w:rsidRDefault="00BB31F7" w:rsidP="009D2A62">
                            <w:pPr>
                              <w:spacing w:line="180" w:lineRule="exact"/>
                              <w:rPr>
                                <w:rFonts w:asciiTheme="minorHAnsi" w:eastAsiaTheme="minorEastAsia" w:hAnsi="BIZ UDゴシック"/>
                                <w:color w:val="000000" w:themeColor="dark1"/>
                                <w:spacing w:val="-6"/>
                                <w:kern w:val="0"/>
                                <w:sz w:val="13"/>
                                <w:szCs w:val="13"/>
                              </w:rPr>
                            </w:pPr>
                            <w:r w:rsidRPr="00C95849">
                              <w:rPr>
                                <w:rFonts w:asciiTheme="minorHAnsi" w:eastAsiaTheme="minorEastAsia" w:hAnsi="BIZ UDゴシック" w:hint="eastAsia"/>
                                <w:color w:val="000000" w:themeColor="dark1"/>
                                <w:spacing w:val="-6"/>
                                <w:sz w:val="13"/>
                                <w:szCs w:val="13"/>
                              </w:rPr>
                              <w:t>注　１　警察庁の統計、検察統計年報、矯正統計年報</w:t>
                            </w:r>
                            <w:r>
                              <w:rPr>
                                <w:rFonts w:asciiTheme="minorHAnsi" w:eastAsiaTheme="minorEastAsia" w:hAnsi="BIZ UDゴシック" w:hint="eastAsia"/>
                                <w:color w:val="000000" w:themeColor="dark1"/>
                                <w:spacing w:val="-6"/>
                                <w:sz w:val="13"/>
                                <w:szCs w:val="13"/>
                              </w:rPr>
                              <w:t>及び</w:t>
                            </w:r>
                            <w:r w:rsidRPr="00C95849">
                              <w:rPr>
                                <w:rFonts w:asciiTheme="minorHAnsi" w:eastAsiaTheme="minorEastAsia" w:hAnsi="BIZ UDゴシック" w:hint="eastAsia"/>
                                <w:color w:val="000000" w:themeColor="dark1"/>
                                <w:spacing w:val="-6"/>
                                <w:sz w:val="13"/>
                                <w:szCs w:val="13"/>
                              </w:rPr>
                              <w:t>保護統計年報による。</w:t>
                            </w:r>
                          </w:p>
                          <w:p w14:paraId="55374630" w14:textId="77777777" w:rsidR="00BB31F7" w:rsidRPr="00C95849"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２　各人員は令和</w:t>
                            </w:r>
                            <w:r>
                              <w:rPr>
                                <w:rFonts w:asciiTheme="minorHAnsi" w:eastAsiaTheme="minorEastAsia" w:hAnsi="BIZ UDゴシック" w:hint="eastAsia"/>
                                <w:color w:val="000000" w:themeColor="dark1"/>
                                <w:spacing w:val="-6"/>
                                <w:sz w:val="13"/>
                                <w:szCs w:val="13"/>
                              </w:rPr>
                              <w:t>４</w:t>
                            </w:r>
                            <w:r w:rsidRPr="00C95849">
                              <w:rPr>
                                <w:rFonts w:asciiTheme="minorHAnsi" w:eastAsiaTheme="minorEastAsia" w:hAnsi="BIZ UDゴシック" w:hint="eastAsia"/>
                                <w:color w:val="000000" w:themeColor="dark1"/>
                                <w:spacing w:val="-6"/>
                                <w:sz w:val="13"/>
                                <w:szCs w:val="13"/>
                              </w:rPr>
                              <w:t>年の人員であり、少年を含む。</w:t>
                            </w:r>
                          </w:p>
                          <w:p w14:paraId="448C7920" w14:textId="77777777" w:rsidR="00BB31F7"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３　「微罪処分」は、刑事訴訟法</w:t>
                            </w:r>
                            <w:r w:rsidRPr="00C95849">
                              <w:rPr>
                                <w:rFonts w:asciiTheme="minorHAnsi" w:eastAsiaTheme="minorEastAsia" w:hAnsi="BIZ UDゴシック"/>
                                <w:color w:val="000000" w:themeColor="dark1"/>
                                <w:spacing w:val="-6"/>
                                <w:sz w:val="13"/>
                                <w:szCs w:val="13"/>
                              </w:rPr>
                              <w:t>246条ただし書に基づき、検察官があらかじめ指定した犯情の特に軽微な窃盗、暴行、横領（遺失物等</w:t>
                            </w:r>
                            <w:r w:rsidRPr="00C95849">
                              <w:rPr>
                                <w:rFonts w:asciiTheme="minorHAnsi" w:eastAsiaTheme="minorEastAsia" w:hAnsi="BIZ UDゴシック" w:hint="eastAsia"/>
                                <w:color w:val="000000" w:themeColor="dark1"/>
                                <w:spacing w:val="-6"/>
                                <w:sz w:val="13"/>
                                <w:szCs w:val="13"/>
                              </w:rPr>
                              <w:t>横領を含む。）等の</w:t>
                            </w:r>
                            <w:r w:rsidRPr="00C95849">
                              <w:rPr>
                                <w:rFonts w:asciiTheme="minorHAnsi" w:eastAsiaTheme="minorEastAsia" w:hAnsi="BIZ UDゴシック"/>
                                <w:color w:val="000000" w:themeColor="dark1"/>
                                <w:spacing w:val="-6"/>
                                <w:sz w:val="13"/>
                                <w:szCs w:val="13"/>
                              </w:rPr>
                              <w:t>20</w:t>
                            </w:r>
                            <w:r w:rsidRPr="00C95849">
                              <w:rPr>
                                <w:rFonts w:asciiTheme="minorHAnsi" w:eastAsiaTheme="minorEastAsia" w:hAnsi="BIZ UDゴシック" w:hint="eastAsia"/>
                                <w:color w:val="000000" w:themeColor="dark1"/>
                                <w:spacing w:val="-6"/>
                                <w:sz w:val="13"/>
                                <w:szCs w:val="13"/>
                              </w:rPr>
                              <w:t>歳</w:t>
                            </w:r>
                          </w:p>
                          <w:p w14:paraId="5C0FAAB9" w14:textId="77777777" w:rsidR="00BB31F7" w:rsidRPr="00C95849" w:rsidRDefault="00BB31F7" w:rsidP="009D2A62">
                            <w:pPr>
                              <w:spacing w:line="180" w:lineRule="exact"/>
                              <w:ind w:firstLineChars="400" w:firstLine="472"/>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以上による事件について、司法警察員が、検察官に送致しない手続を執ることをいう。</w:t>
                            </w:r>
                          </w:p>
                          <w:p w14:paraId="60155CD6" w14:textId="77777777" w:rsidR="00BB31F7" w:rsidRPr="00C95849"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４　「検察庁」の人員は、事件単位の延べ人員である。例えば、１人が２回送致された場合には、２人として計上している。</w:t>
                            </w:r>
                          </w:p>
                          <w:p w14:paraId="2E977195" w14:textId="77777777" w:rsidR="00BB31F7" w:rsidRPr="00C95849"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５　「出所受刑者」の人員は、出所事由が仮釈放、一部執行猶予の実刑部分の刑期終了又は満期釈放の者に限る。</w:t>
                            </w:r>
                          </w:p>
                          <w:p w14:paraId="02ED33EE" w14:textId="77777777" w:rsidR="00BB31F7" w:rsidRPr="00C95849"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６　「保護観察開始」の人員は、仮釈放者、保護観察付全部執行猶予者、保護観察付一部執行猶予者及び婦人補導院仮退院者に限り、事件単位の延べ人員である。</w:t>
                            </w:r>
                          </w:p>
                          <w:p w14:paraId="60EDD9EC" w14:textId="77777777" w:rsidR="00BB31F7" w:rsidRPr="00733F11" w:rsidRDefault="00BB31F7" w:rsidP="009D2A62">
                            <w:pPr>
                              <w:spacing w:line="180" w:lineRule="exact"/>
                              <w:rPr>
                                <w:rFonts w:asciiTheme="minorHAnsi" w:eastAsiaTheme="minorEastAsia" w:hAnsi="BIZ UDゴシック"/>
                                <w:color w:val="000000" w:themeColor="dark1"/>
                                <w:spacing w:val="-6"/>
                                <w:sz w:val="14"/>
                                <w:szCs w:val="14"/>
                              </w:rPr>
                            </w:pPr>
                            <w:r w:rsidRPr="00C95849">
                              <w:rPr>
                                <w:rFonts w:asciiTheme="minorHAnsi" w:eastAsiaTheme="minorEastAsia" w:hAnsi="BIZ UDゴシック" w:hint="eastAsia"/>
                                <w:color w:val="000000" w:themeColor="dark1"/>
                                <w:spacing w:val="-6"/>
                                <w:sz w:val="13"/>
                                <w:szCs w:val="13"/>
                              </w:rPr>
                              <w:t xml:space="preserve">　　７　「裁判確定」の「その他」は、免訴、公訴棄却、管轄違い及び刑の免除である。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B5862" id="_x0000_s1325" type="#_x0000_t202" style="position:absolute;margin-left:26.45pt;margin-top:3.8pt;width:458.2pt;height:84.05pt;z-index:2527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" filled="f" stroked="f">
                <v:textbox>
                  <w:txbxContent>
                    <w:p w14:paraId="6EB94920" w14:textId="77777777" w:rsidR="00BB31F7" w:rsidRPr="00C95849" w:rsidRDefault="00BB31F7" w:rsidP="009D2A62">
                      <w:pPr>
                        <w:spacing w:line="180" w:lineRule="exact"/>
                        <w:rPr>
                          <w:rFonts w:asciiTheme="minorHAnsi" w:eastAsiaTheme="minorEastAsia" w:hAnsi="BIZ UDゴシック"/>
                          <w:color w:val="000000" w:themeColor="dark1"/>
                          <w:spacing w:val="-6"/>
                          <w:kern w:val="0"/>
                          <w:sz w:val="13"/>
                          <w:szCs w:val="13"/>
                        </w:rPr>
                      </w:pPr>
                      <w:r w:rsidRPr="00C95849">
                        <w:rPr>
                          <w:rFonts w:asciiTheme="minorHAnsi" w:eastAsiaTheme="minorEastAsia" w:hAnsi="BIZ UDゴシック" w:hint="eastAsia"/>
                          <w:color w:val="000000" w:themeColor="dark1"/>
                          <w:spacing w:val="-6"/>
                          <w:sz w:val="13"/>
                          <w:szCs w:val="13"/>
                        </w:rPr>
                        <w:t>注　１　警察庁の統計、検察統計年報、矯正統計年報</w:t>
                      </w:r>
                      <w:r>
                        <w:rPr>
                          <w:rFonts w:asciiTheme="minorHAnsi" w:eastAsiaTheme="minorEastAsia" w:hAnsi="BIZ UDゴシック" w:hint="eastAsia"/>
                          <w:color w:val="000000" w:themeColor="dark1"/>
                          <w:spacing w:val="-6"/>
                          <w:sz w:val="13"/>
                          <w:szCs w:val="13"/>
                        </w:rPr>
                        <w:t>及び</w:t>
                      </w:r>
                      <w:r w:rsidRPr="00C95849">
                        <w:rPr>
                          <w:rFonts w:asciiTheme="minorHAnsi" w:eastAsiaTheme="minorEastAsia" w:hAnsi="BIZ UDゴシック" w:hint="eastAsia"/>
                          <w:color w:val="000000" w:themeColor="dark1"/>
                          <w:spacing w:val="-6"/>
                          <w:sz w:val="13"/>
                          <w:szCs w:val="13"/>
                        </w:rPr>
                        <w:t>保護統計年報による。</w:t>
                      </w:r>
                    </w:p>
                    <w:p w14:paraId="55374630" w14:textId="77777777" w:rsidR="00BB31F7" w:rsidRPr="00C95849"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２　各人員は令和</w:t>
                      </w:r>
                      <w:r>
                        <w:rPr>
                          <w:rFonts w:asciiTheme="minorHAnsi" w:eastAsiaTheme="minorEastAsia" w:hAnsi="BIZ UDゴシック" w:hint="eastAsia"/>
                          <w:color w:val="000000" w:themeColor="dark1"/>
                          <w:spacing w:val="-6"/>
                          <w:sz w:val="13"/>
                          <w:szCs w:val="13"/>
                        </w:rPr>
                        <w:t>４</w:t>
                      </w:r>
                      <w:r w:rsidRPr="00C95849">
                        <w:rPr>
                          <w:rFonts w:asciiTheme="minorHAnsi" w:eastAsiaTheme="minorEastAsia" w:hAnsi="BIZ UDゴシック" w:hint="eastAsia"/>
                          <w:color w:val="000000" w:themeColor="dark1"/>
                          <w:spacing w:val="-6"/>
                          <w:sz w:val="13"/>
                          <w:szCs w:val="13"/>
                        </w:rPr>
                        <w:t>年の人員であり、少年を含む。</w:t>
                      </w:r>
                    </w:p>
                    <w:p w14:paraId="448C7920" w14:textId="77777777" w:rsidR="00BB31F7"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３　「微罪処分」は、刑事訴訟法</w:t>
                      </w:r>
                      <w:r w:rsidRPr="00C95849">
                        <w:rPr>
                          <w:rFonts w:asciiTheme="minorHAnsi" w:eastAsiaTheme="minorEastAsia" w:hAnsi="BIZ UDゴシック"/>
                          <w:color w:val="000000" w:themeColor="dark1"/>
                          <w:spacing w:val="-6"/>
                          <w:sz w:val="13"/>
                          <w:szCs w:val="13"/>
                        </w:rPr>
                        <w:t>246条ただし書に基づき、検察官があらかじめ指定した犯情の特に軽微な窃盗、暴行、横領（遺失物等</w:t>
                      </w:r>
                      <w:r w:rsidRPr="00C95849">
                        <w:rPr>
                          <w:rFonts w:asciiTheme="minorHAnsi" w:eastAsiaTheme="minorEastAsia" w:hAnsi="BIZ UDゴシック" w:hint="eastAsia"/>
                          <w:color w:val="000000" w:themeColor="dark1"/>
                          <w:spacing w:val="-6"/>
                          <w:sz w:val="13"/>
                          <w:szCs w:val="13"/>
                        </w:rPr>
                        <w:t>横領を含む。）等の</w:t>
                      </w:r>
                      <w:r w:rsidRPr="00C95849">
                        <w:rPr>
                          <w:rFonts w:asciiTheme="minorHAnsi" w:eastAsiaTheme="minorEastAsia" w:hAnsi="BIZ UDゴシック"/>
                          <w:color w:val="000000" w:themeColor="dark1"/>
                          <w:spacing w:val="-6"/>
                          <w:sz w:val="13"/>
                          <w:szCs w:val="13"/>
                        </w:rPr>
                        <w:t>20</w:t>
                      </w:r>
                      <w:r w:rsidRPr="00C95849">
                        <w:rPr>
                          <w:rFonts w:asciiTheme="minorHAnsi" w:eastAsiaTheme="minorEastAsia" w:hAnsi="BIZ UDゴシック" w:hint="eastAsia"/>
                          <w:color w:val="000000" w:themeColor="dark1"/>
                          <w:spacing w:val="-6"/>
                          <w:sz w:val="13"/>
                          <w:szCs w:val="13"/>
                        </w:rPr>
                        <w:t>歳</w:t>
                      </w:r>
                    </w:p>
                    <w:p w14:paraId="5C0FAAB9" w14:textId="77777777" w:rsidR="00BB31F7" w:rsidRPr="00C95849" w:rsidRDefault="00BB31F7" w:rsidP="009D2A62">
                      <w:pPr>
                        <w:spacing w:line="180" w:lineRule="exact"/>
                        <w:ind w:firstLineChars="400" w:firstLine="472"/>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以上による事件について、司法警察員が、検察官に送致しない手続を執ることをいう。</w:t>
                      </w:r>
                    </w:p>
                    <w:p w14:paraId="60155CD6" w14:textId="77777777" w:rsidR="00BB31F7" w:rsidRPr="00C95849"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４　「検察庁」の人員は、事件単位の延べ人員である。例えば、１人が２回送致された場合には、２人として計上している。</w:t>
                      </w:r>
                    </w:p>
                    <w:p w14:paraId="2E977195" w14:textId="77777777" w:rsidR="00BB31F7" w:rsidRPr="00C95849"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５　「出所受刑者」の人員は、出所事由が仮釈放、一部執行猶予の実刑部分の刑期終了又は満期釈放の者に限る。</w:t>
                      </w:r>
                    </w:p>
                    <w:p w14:paraId="02ED33EE" w14:textId="77777777" w:rsidR="00BB31F7" w:rsidRPr="00C95849" w:rsidRDefault="00BB31F7" w:rsidP="009D2A62">
                      <w:pPr>
                        <w:spacing w:line="180" w:lineRule="exact"/>
                        <w:rPr>
                          <w:rFonts w:asciiTheme="minorHAnsi" w:eastAsiaTheme="minorEastAsia" w:hAnsi="BIZ UDゴシック"/>
                          <w:color w:val="000000" w:themeColor="dark1"/>
                          <w:spacing w:val="-6"/>
                          <w:sz w:val="13"/>
                          <w:szCs w:val="13"/>
                        </w:rPr>
                      </w:pPr>
                      <w:r w:rsidRPr="00C95849">
                        <w:rPr>
                          <w:rFonts w:asciiTheme="minorHAnsi" w:eastAsiaTheme="minorEastAsia" w:hAnsi="BIZ UDゴシック" w:hint="eastAsia"/>
                          <w:color w:val="000000" w:themeColor="dark1"/>
                          <w:spacing w:val="-6"/>
                          <w:sz w:val="13"/>
                          <w:szCs w:val="13"/>
                        </w:rPr>
                        <w:t xml:space="preserve">　　６　「保護観察開始」の人員は、仮釈放者、保護観察付全部執行猶予者、保護観察付一部執行猶予者及び婦人補導院仮退院者に限り、事件単位の延べ人員である。</w:t>
                      </w:r>
                    </w:p>
                    <w:p w14:paraId="60EDD9EC" w14:textId="77777777" w:rsidR="00BB31F7" w:rsidRPr="00733F11" w:rsidRDefault="00BB31F7" w:rsidP="009D2A62">
                      <w:pPr>
                        <w:spacing w:line="180" w:lineRule="exact"/>
                        <w:rPr>
                          <w:rFonts w:asciiTheme="minorHAnsi" w:eastAsiaTheme="minorEastAsia" w:hAnsi="BIZ UDゴシック"/>
                          <w:color w:val="000000" w:themeColor="dark1"/>
                          <w:spacing w:val="-6"/>
                          <w:sz w:val="14"/>
                          <w:szCs w:val="14"/>
                        </w:rPr>
                      </w:pPr>
                      <w:r w:rsidRPr="00C95849">
                        <w:rPr>
                          <w:rFonts w:asciiTheme="minorHAnsi" w:eastAsiaTheme="minorEastAsia" w:hAnsi="BIZ UDゴシック" w:hint="eastAsia"/>
                          <w:color w:val="000000" w:themeColor="dark1"/>
                          <w:spacing w:val="-6"/>
                          <w:sz w:val="13"/>
                          <w:szCs w:val="13"/>
                        </w:rPr>
                        <w:t xml:space="preserve">　　７　「裁判確定」の「その他」は、免訴、公訴棄却、管轄違い及び刑の免除である。</w:t>
                      </w:r>
                    </w:p>
                  </w:txbxContent>
                </v:textbox>
                <w10:wrap anchorx="margin"/>
              </v:shape>
            </w:pict>
          </mc:Fallback>
        </mc:AlternateContent>
      </w:r>
    </w:p>
    <w:p w14:paraId="7355BDCA" w14:textId="77777777" w:rsidR="00A475AA" w:rsidRDefault="00A475AA" w:rsidP="009D2A62">
      <w:pPr>
        <w:rPr>
          <w:rFonts w:hAnsi="BIZ UDゴシック"/>
          <w:sz w:val="22"/>
        </w:rPr>
      </w:pPr>
    </w:p>
    <w:p w14:paraId="3B5ED389" w14:textId="77777777" w:rsidR="00A475AA" w:rsidRDefault="00A475AA" w:rsidP="009D2A62">
      <w:pPr>
        <w:rPr>
          <w:rFonts w:hAnsi="BIZ UDゴシック"/>
          <w:sz w:val="22"/>
        </w:rPr>
      </w:pPr>
    </w:p>
    <w:p w14:paraId="3FE61100" w14:textId="77777777" w:rsidR="00A475AA" w:rsidRDefault="00A475AA" w:rsidP="009D2A62">
      <w:pPr>
        <w:rPr>
          <w:rFonts w:hAnsi="BIZ UDゴシック"/>
          <w:sz w:val="22"/>
        </w:rPr>
      </w:pPr>
    </w:p>
    <w:p w14:paraId="2C8DEB57" w14:textId="349B9CF9" w:rsidR="00FB48AF" w:rsidRDefault="00FB48AF" w:rsidP="00123614">
      <w:pPr>
        <w:spacing w:line="320" w:lineRule="exact"/>
        <w:rPr>
          <w:rFonts w:hAnsi="BIZ UDゴシック"/>
          <w:sz w:val="22"/>
        </w:rPr>
      </w:pPr>
    </w:p>
    <w:p w14:paraId="265C5D6F" w14:textId="53F4FCDC" w:rsidR="00A475AA" w:rsidRDefault="00A475AA" w:rsidP="009D2A62">
      <w:pPr>
        <w:snapToGrid w:val="0"/>
        <w:ind w:firstLineChars="300" w:firstLine="480"/>
        <w:rPr>
          <w:rFonts w:hAnsi="BIZ UDゴシック" w:cs="ＭＳ Ｐゴシック"/>
          <w:color w:val="000000" w:themeColor="text1"/>
          <w:kern w:val="0"/>
          <w:sz w:val="16"/>
          <w:szCs w:val="18"/>
        </w:rPr>
      </w:pPr>
      <w:r>
        <w:rPr>
          <w:rFonts w:hAnsi="BIZ UDゴシック" w:cs="ＭＳ Ｐゴシック" w:hint="eastAsia"/>
          <w:color w:val="000000" w:themeColor="text1"/>
          <w:kern w:val="0"/>
          <w:sz w:val="16"/>
          <w:szCs w:val="18"/>
        </w:rPr>
        <w:t>資料</w:t>
      </w:r>
      <w:r w:rsidRPr="00E81AAF">
        <w:rPr>
          <w:rFonts w:hAnsi="BIZ UDゴシック" w:cs="ＭＳ Ｐゴシック" w:hint="eastAsia"/>
          <w:color w:val="000000" w:themeColor="text1"/>
          <w:kern w:val="0"/>
          <w:sz w:val="16"/>
          <w:szCs w:val="18"/>
        </w:rPr>
        <w:t>：</w:t>
      </w:r>
      <w:r w:rsidRPr="00AE5828">
        <w:rPr>
          <w:rFonts w:hAnsi="BIZ UDゴシック" w:cs="ＭＳ Ｐゴシック" w:hint="eastAsia"/>
          <w:color w:val="000000" w:themeColor="text1"/>
          <w:kern w:val="0"/>
          <w:sz w:val="16"/>
          <w:szCs w:val="18"/>
        </w:rPr>
        <w:t>令和</w:t>
      </w:r>
      <w:r>
        <w:rPr>
          <w:rFonts w:hAnsi="BIZ UDゴシック" w:cs="ＭＳ Ｐゴシック" w:hint="eastAsia"/>
          <w:color w:val="000000" w:themeColor="text1"/>
          <w:kern w:val="0"/>
          <w:sz w:val="16"/>
          <w:szCs w:val="18"/>
        </w:rPr>
        <w:t>５</w:t>
      </w:r>
      <w:r w:rsidRPr="00AE5828">
        <w:rPr>
          <w:rFonts w:hAnsi="BIZ UDゴシック" w:cs="ＭＳ Ｐゴシック" w:hint="eastAsia"/>
          <w:color w:val="000000" w:themeColor="text1"/>
          <w:kern w:val="0"/>
          <w:sz w:val="16"/>
          <w:szCs w:val="18"/>
        </w:rPr>
        <w:t>年版</w:t>
      </w:r>
      <w:r w:rsidRPr="00AE5828">
        <w:rPr>
          <w:rFonts w:hAnsi="BIZ UDゴシック" w:cs="ＭＳ Ｐゴシック"/>
          <w:color w:val="000000" w:themeColor="text1"/>
          <w:kern w:val="0"/>
          <w:sz w:val="16"/>
          <w:szCs w:val="18"/>
        </w:rPr>
        <w:t>犯罪白書</w:t>
      </w:r>
      <w:r>
        <w:rPr>
          <w:rFonts w:hAnsi="BIZ UDゴシック" w:cs="ＭＳ Ｐゴシック" w:hint="eastAsia"/>
          <w:color w:val="000000" w:themeColor="text1"/>
          <w:kern w:val="0"/>
          <w:sz w:val="16"/>
          <w:szCs w:val="18"/>
        </w:rPr>
        <w:t>より引用</w:t>
      </w:r>
    </w:p>
    <w:p w14:paraId="40793341" w14:textId="50E1C49D" w:rsidR="00A475AA" w:rsidRDefault="00697980" w:rsidP="009D2A62">
      <w:pPr>
        <w:snapToGrid w:val="0"/>
        <w:ind w:firstLineChars="300" w:firstLine="720"/>
        <w:rPr>
          <w:rFonts w:hAnsi="BIZ UDゴシック" w:cs="Times New Roman"/>
          <w:sz w:val="22"/>
        </w:rPr>
      </w:pPr>
      <w:r>
        <w:rPr>
          <w:noProof/>
        </w:rPr>
        <w:drawing>
          <wp:anchor distT="0" distB="0" distL="114300" distR="114300" simplePos="0" relativeHeight="253062144" behindDoc="0" locked="0" layoutInCell="1" allowOverlap="1" wp14:anchorId="7FCBDEDC" wp14:editId="37DF8D86">
            <wp:simplePos x="0" y="0"/>
            <wp:positionH relativeFrom="column">
              <wp:posOffset>5612765</wp:posOffset>
            </wp:positionH>
            <wp:positionV relativeFrom="paragraph">
              <wp:posOffset>187243</wp:posOffset>
            </wp:positionV>
            <wp:extent cx="648970" cy="648970"/>
            <wp:effectExtent l="0" t="0" r="0" b="0"/>
            <wp:wrapNone/>
            <wp:docPr id="1126048932" name="図 11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48932" name="図 113" descr="QR コード&#10;&#10;自動的に生成された説明"/>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cs="ＭＳ Ｐゴシック" w:hint="eastAsia"/>
          <w:color w:val="000000" w:themeColor="text1"/>
          <w:kern w:val="0"/>
          <w:sz w:val="16"/>
          <w:szCs w:val="18"/>
        </w:rPr>
        <w:t>※婦人補導院は令和６年３月31日をもって廃止</w:t>
      </w:r>
      <w:r w:rsidR="00A475AA">
        <w:rPr>
          <w:rFonts w:hAnsi="BIZ UDゴシック"/>
          <w:sz w:val="22"/>
        </w:rPr>
        <w:br w:type="page"/>
      </w:r>
    </w:p>
    <w:p w14:paraId="04B02CD8" w14:textId="77777777" w:rsidR="00A475AA" w:rsidRPr="00C612DB" w:rsidRDefault="00A475AA" w:rsidP="009D2A62">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r w:rsidRPr="0063274B">
        <w:rPr>
          <w:rFonts w:ascii="BIZ UDゴシック" w:eastAsia="BIZ UDゴシック" w:hAnsi="BIZ UDゴシック" w:hint="eastAsia"/>
          <w:bCs/>
          <w:sz w:val="22"/>
        </w:rPr>
        <w:lastRenderedPageBreak/>
        <w:t>（２）更生保護に関わる状況</w:t>
      </w:r>
      <w:r w:rsidRPr="0063274B">
        <w:rPr>
          <w:rFonts w:ascii="BIZ UDゴシック" w:eastAsia="BIZ UDゴシック" w:hAnsi="BIZ UDゴシック"/>
          <w:bCs/>
          <w:sz w:val="22"/>
        </w:rPr>
        <w:t>と矯正施設入所者等の状況</w:t>
      </w:r>
    </w:p>
    <w:p w14:paraId="75B500FB" w14:textId="77777777" w:rsidR="00A475AA" w:rsidRDefault="00A475AA" w:rsidP="009D2A62">
      <w:pPr>
        <w:pStyle w:val="affffb"/>
        <w:widowControl w:val="0"/>
        <w:ind w:left="312" w:firstLine="220"/>
        <w:jc w:val="both"/>
        <w:rPr>
          <w:rFonts w:ascii="BIZ UDゴシック" w:eastAsia="BIZ UDゴシック" w:hAnsi="BIZ UDゴシック"/>
          <w:sz w:val="22"/>
        </w:rPr>
      </w:pPr>
      <w:r w:rsidRPr="00D5503B">
        <w:rPr>
          <w:rFonts w:ascii="BIZ UDゴシック" w:eastAsia="BIZ UDゴシック" w:hAnsi="BIZ UDゴシック" w:hint="eastAsia"/>
          <w:sz w:val="22"/>
        </w:rPr>
        <w:t>犯罪をした人等</w:t>
      </w:r>
      <w:r w:rsidRPr="00D5503B">
        <w:rPr>
          <w:rFonts w:ascii="BIZ UDゴシック" w:eastAsia="BIZ UDゴシック" w:hAnsi="BIZ UDゴシック"/>
          <w:sz w:val="22"/>
        </w:rPr>
        <w:t>は、矯正施設（刑務所等の刑事施設・少年院・少</w:t>
      </w:r>
      <w:r w:rsidRPr="00D5503B">
        <w:rPr>
          <w:rFonts w:ascii="BIZ UDゴシック" w:eastAsia="BIZ UDゴシック" w:hAnsi="BIZ UDゴシック" w:hint="eastAsia"/>
          <w:sz w:val="22"/>
        </w:rPr>
        <w:t>年鑑別所</w:t>
      </w:r>
      <w:r>
        <w:rPr>
          <w:rFonts w:ascii="BIZ UDゴシック" w:eastAsia="BIZ UDゴシック" w:hAnsi="BIZ UDゴシック" w:hint="eastAsia"/>
          <w:sz w:val="22"/>
        </w:rPr>
        <w:t>・婦人補導院</w:t>
      </w:r>
      <w:r w:rsidRPr="00C95849">
        <w:rPr>
          <w:rFonts w:ascii="BIZ UDゴシック" w:eastAsia="BIZ UDゴシック" w:hAnsi="BIZ UDゴシック" w:hint="eastAsia"/>
          <w:sz w:val="22"/>
          <w:vertAlign w:val="superscript"/>
        </w:rPr>
        <w:t>※１</w:t>
      </w:r>
      <w:r w:rsidRPr="00D5503B">
        <w:rPr>
          <w:rFonts w:ascii="BIZ UDゴシック" w:eastAsia="BIZ UDゴシック" w:hAnsi="BIZ UDゴシック"/>
          <w:sz w:val="22"/>
        </w:rPr>
        <w:t>）に入所した場合でも</w:t>
      </w:r>
      <w:r>
        <w:rPr>
          <w:rFonts w:ascii="BIZ UDゴシック" w:eastAsia="BIZ UDゴシック" w:hAnsi="BIZ UDゴシック" w:hint="eastAsia"/>
          <w:sz w:val="22"/>
        </w:rPr>
        <w:t>刑期等が終われば</w:t>
      </w:r>
      <w:r w:rsidRPr="00D5503B">
        <w:rPr>
          <w:rFonts w:ascii="BIZ UDゴシック" w:eastAsia="BIZ UDゴシック" w:hAnsi="BIZ UDゴシック"/>
          <w:sz w:val="22"/>
        </w:rPr>
        <w:t>社会</w:t>
      </w:r>
      <w:r>
        <w:rPr>
          <w:rFonts w:ascii="BIZ UDゴシック" w:eastAsia="BIZ UDゴシック" w:hAnsi="BIZ UDゴシック" w:hint="eastAsia"/>
          <w:sz w:val="22"/>
        </w:rPr>
        <w:t>復帰する</w:t>
      </w:r>
      <w:r w:rsidRPr="00D5503B">
        <w:rPr>
          <w:rFonts w:ascii="BIZ UDゴシック" w:eastAsia="BIZ UDゴシック" w:hAnsi="BIZ UDゴシック"/>
          <w:sz w:val="22"/>
        </w:rPr>
        <w:t>ことが前提となっ</w:t>
      </w:r>
      <w:r w:rsidRPr="00D5503B">
        <w:rPr>
          <w:rFonts w:ascii="BIZ UDゴシック" w:eastAsia="BIZ UDゴシック" w:hAnsi="BIZ UDゴシック" w:hint="eastAsia"/>
          <w:sz w:val="22"/>
        </w:rPr>
        <w:t>ています。</w:t>
      </w:r>
    </w:p>
    <w:p w14:paraId="3BF384F6" w14:textId="77777777" w:rsidR="00A475AA" w:rsidRPr="00D5503B" w:rsidRDefault="00A475AA" w:rsidP="009D2A62">
      <w:pPr>
        <w:pStyle w:val="affffb"/>
        <w:widowControl w:val="0"/>
        <w:ind w:left="312" w:firstLine="220"/>
        <w:jc w:val="both"/>
        <w:rPr>
          <w:rFonts w:ascii="BIZ UDゴシック" w:eastAsia="BIZ UDゴシック" w:hAnsi="BIZ UDゴシック"/>
          <w:sz w:val="22"/>
        </w:rPr>
      </w:pPr>
      <w:r w:rsidRPr="00D5503B">
        <w:rPr>
          <w:rFonts w:ascii="BIZ UDゴシック" w:eastAsia="BIZ UDゴシック" w:hAnsi="BIZ UDゴシック"/>
          <w:sz w:val="22"/>
        </w:rPr>
        <w:t>「更生保護」とは、①刑事施設</w:t>
      </w:r>
      <w:r>
        <w:rPr>
          <w:rFonts w:ascii="BIZ UDゴシック" w:eastAsia="BIZ UDゴシック" w:hAnsi="BIZ UDゴシック" w:hint="eastAsia"/>
          <w:sz w:val="22"/>
        </w:rPr>
        <w:t>や少年院</w:t>
      </w:r>
      <w:r w:rsidRPr="00D5503B">
        <w:rPr>
          <w:rFonts w:ascii="BIZ UDゴシック" w:eastAsia="BIZ UDゴシック" w:hAnsi="BIZ UDゴシック"/>
          <w:sz w:val="22"/>
        </w:rPr>
        <w:t>に入所している人に対</w:t>
      </w:r>
      <w:r>
        <w:rPr>
          <w:rFonts w:ascii="BIZ UDゴシック" w:eastAsia="BIZ UDゴシック" w:hAnsi="BIZ UDゴシック" w:hint="eastAsia"/>
          <w:sz w:val="22"/>
        </w:rPr>
        <w:t>する</w:t>
      </w:r>
      <w:r w:rsidRPr="00D5503B">
        <w:rPr>
          <w:rFonts w:ascii="BIZ UDゴシック" w:eastAsia="BIZ UDゴシック" w:hAnsi="BIZ UDゴシック"/>
          <w:sz w:val="22"/>
        </w:rPr>
        <w:t>釈放後の生</w:t>
      </w:r>
      <w:r w:rsidRPr="00D5503B">
        <w:rPr>
          <w:rFonts w:ascii="BIZ UDゴシック" w:eastAsia="BIZ UDゴシック" w:hAnsi="BIZ UDゴシック" w:hint="eastAsia"/>
          <w:sz w:val="22"/>
        </w:rPr>
        <w:t>活環境の調整</w:t>
      </w:r>
      <w:r>
        <w:rPr>
          <w:rFonts w:ascii="BIZ UDゴシック" w:eastAsia="BIZ UDゴシック" w:hAnsi="BIZ UDゴシック" w:hint="eastAsia"/>
          <w:sz w:val="22"/>
        </w:rPr>
        <w:t>や</w:t>
      </w:r>
      <w:r w:rsidRPr="00D5503B">
        <w:rPr>
          <w:rFonts w:ascii="BIZ UDゴシック" w:eastAsia="BIZ UDゴシック" w:hAnsi="BIZ UDゴシック"/>
          <w:sz w:val="22"/>
        </w:rPr>
        <w:t>②刑事施設</w:t>
      </w:r>
      <w:r>
        <w:rPr>
          <w:rFonts w:ascii="BIZ UDゴシック" w:eastAsia="BIZ UDゴシック" w:hAnsi="BIZ UDゴシック" w:hint="eastAsia"/>
          <w:sz w:val="22"/>
        </w:rPr>
        <w:t>や少年院</w:t>
      </w:r>
      <w:r w:rsidRPr="00D5503B">
        <w:rPr>
          <w:rFonts w:ascii="BIZ UDゴシック" w:eastAsia="BIZ UDゴシック" w:hAnsi="BIZ UDゴシック"/>
          <w:sz w:val="22"/>
        </w:rPr>
        <w:t>からの仮釈放</w:t>
      </w:r>
      <w:r>
        <w:rPr>
          <w:rFonts w:ascii="BIZ UDゴシック" w:eastAsia="BIZ UDゴシック" w:hAnsi="BIZ UDゴシック" w:hint="eastAsia"/>
          <w:sz w:val="22"/>
        </w:rPr>
        <w:t>や仮退院</w:t>
      </w:r>
      <w:r w:rsidRPr="00D5503B">
        <w:rPr>
          <w:rFonts w:ascii="BIZ UDゴシック" w:eastAsia="BIZ UDゴシック" w:hAnsi="BIZ UDゴシック"/>
          <w:sz w:val="22"/>
        </w:rPr>
        <w:t>（早期に釈放させて社会復</w:t>
      </w:r>
      <w:r w:rsidRPr="00D5503B">
        <w:rPr>
          <w:rFonts w:ascii="BIZ UDゴシック" w:eastAsia="BIZ UDゴシック" w:hAnsi="BIZ UDゴシック" w:hint="eastAsia"/>
          <w:sz w:val="22"/>
        </w:rPr>
        <w:t>帰を図る制度）、③仮釈放された人や保護観察に付された少年等が受ける保護観察</w:t>
      </w:r>
      <w:r>
        <w:rPr>
          <w:rFonts w:ascii="BIZ UDゴシック" w:eastAsia="BIZ UDゴシック" w:hAnsi="BIZ UDゴシック" w:hint="eastAsia"/>
          <w:sz w:val="22"/>
        </w:rPr>
        <w:t>を主な内容とし</w:t>
      </w:r>
      <w:r w:rsidRPr="00D5503B">
        <w:rPr>
          <w:rFonts w:ascii="BIZ UDゴシック" w:eastAsia="BIZ UDゴシック" w:hAnsi="BIZ UDゴシック" w:hint="eastAsia"/>
          <w:sz w:val="22"/>
        </w:rPr>
        <w:t>、犯罪をした人等の円滑な社会復帰を目指して行われます。</w:t>
      </w:r>
      <w:r w:rsidRPr="00D5503B">
        <w:rPr>
          <w:rFonts w:ascii="BIZ UDゴシック" w:eastAsia="BIZ UDゴシック" w:hAnsi="BIZ UDゴシック"/>
          <w:sz w:val="22"/>
        </w:rPr>
        <w:t>社会復</w:t>
      </w:r>
      <w:r w:rsidRPr="00D5503B">
        <w:rPr>
          <w:rFonts w:ascii="BIZ UDゴシック" w:eastAsia="BIZ UDゴシック" w:hAnsi="BIZ UDゴシック" w:hint="eastAsia"/>
          <w:sz w:val="22"/>
        </w:rPr>
        <w:t>帰に</w:t>
      </w:r>
      <w:r>
        <w:rPr>
          <w:rFonts w:ascii="BIZ UDゴシック" w:eastAsia="BIZ UDゴシック" w:hAnsi="BIZ UDゴシック" w:hint="eastAsia"/>
          <w:sz w:val="22"/>
        </w:rPr>
        <w:t>当た</w:t>
      </w:r>
      <w:r w:rsidRPr="00D5503B">
        <w:rPr>
          <w:rFonts w:ascii="BIZ UDゴシック" w:eastAsia="BIZ UDゴシック" w:hAnsi="BIZ UDゴシック" w:hint="eastAsia"/>
          <w:sz w:val="22"/>
        </w:rPr>
        <w:t>っては生活の安定が重要で、帰住先がない</w:t>
      </w:r>
      <w:r w:rsidRPr="00D5503B">
        <w:rPr>
          <w:rFonts w:ascii="BIZ UDゴシック" w:eastAsia="BIZ UDゴシック" w:hAnsi="BIZ UDゴシック"/>
          <w:sz w:val="22"/>
        </w:rPr>
        <w:t>人や職がない人の再入所率</w:t>
      </w:r>
      <w:r w:rsidRPr="00D5503B">
        <w:rPr>
          <w:rFonts w:ascii="BIZ UDゴシック" w:eastAsia="BIZ UDゴシック" w:hAnsi="BIZ UDゴシック" w:hint="eastAsia"/>
          <w:sz w:val="22"/>
        </w:rPr>
        <w:t>はそうでない人に比べて高くなる傾</w:t>
      </w:r>
      <w:r w:rsidRPr="00D5503B">
        <w:rPr>
          <w:rFonts w:ascii="BIZ UDゴシック" w:eastAsia="BIZ UDゴシック" w:hAnsi="BIZ UDゴシック"/>
          <w:sz w:val="22"/>
        </w:rPr>
        <w:t>向となっています。そのため、</w:t>
      </w:r>
      <w:r>
        <w:rPr>
          <w:rFonts w:ascii="BIZ UDゴシック" w:eastAsia="BIZ UDゴシック" w:hAnsi="BIZ UDゴシック" w:hint="eastAsia"/>
          <w:sz w:val="22"/>
        </w:rPr>
        <w:t>矯正施設や保護観察所、民間協力者等様々な立場から</w:t>
      </w:r>
      <w:r w:rsidRPr="00D5503B">
        <w:rPr>
          <w:rFonts w:ascii="BIZ UDゴシック" w:eastAsia="BIZ UDゴシック" w:hAnsi="BIZ UDゴシック"/>
          <w:sz w:val="22"/>
        </w:rPr>
        <w:t>帰住先の調</w:t>
      </w:r>
      <w:r w:rsidRPr="00D5503B">
        <w:rPr>
          <w:rFonts w:ascii="BIZ UDゴシック" w:eastAsia="BIZ UDゴシック" w:hAnsi="BIZ UDゴシック" w:hint="eastAsia"/>
          <w:sz w:val="22"/>
        </w:rPr>
        <w:t>整や</w:t>
      </w:r>
      <w:r>
        <w:rPr>
          <w:rFonts w:ascii="BIZ UDゴシック" w:eastAsia="BIZ UDゴシック" w:hAnsi="BIZ UDゴシック" w:hint="eastAsia"/>
          <w:sz w:val="22"/>
        </w:rPr>
        <w:t>就業支援、各種プログラムの実施等、出所後に安定した生活を送れるようにするための指導や支援が行われています。</w:t>
      </w:r>
    </w:p>
    <w:p w14:paraId="08409AE0" w14:textId="77777777" w:rsidR="00A475AA" w:rsidRDefault="00A475AA" w:rsidP="009D2A62">
      <w:pPr>
        <w:pStyle w:val="affffb"/>
        <w:widowControl w:val="0"/>
        <w:ind w:left="312" w:firstLine="220"/>
        <w:jc w:val="both"/>
        <w:rPr>
          <w:rFonts w:ascii="BIZ UDゴシック" w:eastAsia="BIZ UDゴシック" w:hAnsi="BIZ UDゴシック"/>
          <w:sz w:val="22"/>
        </w:rPr>
      </w:pPr>
      <w:r w:rsidRPr="00D5503B">
        <w:rPr>
          <w:rFonts w:ascii="BIZ UDゴシック" w:eastAsia="BIZ UDゴシック" w:hAnsi="BIZ UDゴシック" w:hint="eastAsia"/>
          <w:sz w:val="22"/>
        </w:rPr>
        <w:t>一方、</w:t>
      </w:r>
      <w:r w:rsidRPr="00D5503B">
        <w:rPr>
          <w:rFonts w:ascii="BIZ UDゴシック" w:eastAsia="BIZ UDゴシック" w:hAnsi="BIZ UDゴシック"/>
          <w:sz w:val="22"/>
        </w:rPr>
        <w:t>満期出所者については保護観察による指導を受ける機会がなく</w:t>
      </w:r>
      <w:r>
        <w:rPr>
          <w:rFonts w:ascii="BIZ UDゴシック" w:eastAsia="BIZ UDゴシック" w:hAnsi="BIZ UDゴシック" w:hint="eastAsia"/>
          <w:sz w:val="22"/>
        </w:rPr>
        <w:t>、支援</w:t>
      </w:r>
      <w:r w:rsidRPr="00D5503B">
        <w:rPr>
          <w:rFonts w:ascii="BIZ UDゴシック" w:eastAsia="BIZ UDゴシック" w:hAnsi="BIZ UDゴシック" w:hint="eastAsia"/>
          <w:sz w:val="22"/>
        </w:rPr>
        <w:t>を受ける</w:t>
      </w:r>
      <w:r w:rsidRPr="00D5503B">
        <w:rPr>
          <w:rFonts w:ascii="BIZ UDゴシック" w:eastAsia="BIZ UDゴシック" w:hAnsi="BIZ UDゴシック"/>
          <w:sz w:val="22"/>
        </w:rPr>
        <w:t>内容に制限がある</w:t>
      </w:r>
      <w:r>
        <w:rPr>
          <w:rFonts w:ascii="BIZ UDゴシック" w:eastAsia="BIZ UDゴシック" w:hAnsi="BIZ UDゴシック" w:hint="eastAsia"/>
          <w:sz w:val="22"/>
        </w:rPr>
        <w:t>ほか、帰住先を見つけることや出所後に必要となった支援とつながることが難しい場合もある</w:t>
      </w:r>
      <w:r w:rsidRPr="00D5503B">
        <w:rPr>
          <w:rFonts w:ascii="BIZ UDゴシック" w:eastAsia="BIZ UDゴシック" w:hAnsi="BIZ UDゴシック"/>
          <w:sz w:val="22"/>
        </w:rPr>
        <w:t>ことから</w:t>
      </w:r>
      <w:r>
        <w:rPr>
          <w:rFonts w:ascii="BIZ UDゴシック" w:eastAsia="BIZ UDゴシック" w:hAnsi="BIZ UDゴシック" w:hint="eastAsia"/>
          <w:sz w:val="22"/>
        </w:rPr>
        <w:t>、図表３・図表４のとおり</w:t>
      </w:r>
      <w:r w:rsidRPr="00D5503B">
        <w:rPr>
          <w:rFonts w:ascii="BIZ UDゴシック" w:eastAsia="BIZ UDゴシック" w:hAnsi="BIZ UDゴシック"/>
          <w:sz w:val="22"/>
        </w:rPr>
        <w:t>仮釈放された人と比べて再犯率が高</w:t>
      </w:r>
      <w:r w:rsidRPr="00D5503B">
        <w:rPr>
          <w:rFonts w:ascii="BIZ UDゴシック" w:eastAsia="BIZ UDゴシック" w:hAnsi="BIZ UDゴシック" w:hint="eastAsia"/>
          <w:sz w:val="22"/>
        </w:rPr>
        <w:t>い傾向にあり</w:t>
      </w:r>
      <w:r>
        <w:rPr>
          <w:rFonts w:ascii="BIZ UDゴシック" w:eastAsia="BIZ UDゴシック" w:hAnsi="BIZ UDゴシック" w:hint="eastAsia"/>
          <w:sz w:val="22"/>
        </w:rPr>
        <w:t>、支援の充実が求められてい</w:t>
      </w:r>
      <w:r w:rsidRPr="00D5503B">
        <w:rPr>
          <w:rFonts w:ascii="BIZ UDゴシック" w:eastAsia="BIZ UDゴシック" w:hAnsi="BIZ UDゴシック" w:hint="eastAsia"/>
          <w:sz w:val="22"/>
        </w:rPr>
        <w:t>ます。</w:t>
      </w:r>
    </w:p>
    <w:p w14:paraId="31823E1F" w14:textId="77777777" w:rsidR="00A475AA" w:rsidRDefault="00A475AA" w:rsidP="009D2A62">
      <w:pPr>
        <w:pStyle w:val="affffb"/>
        <w:widowControl w:val="0"/>
        <w:ind w:left="312" w:firstLine="220"/>
        <w:jc w:val="both"/>
        <w:rPr>
          <w:rFonts w:ascii="BIZ UDゴシック" w:eastAsia="BIZ UDゴシック" w:hAnsi="BIZ UDゴシック"/>
          <w:sz w:val="22"/>
        </w:rPr>
      </w:pPr>
      <w:r w:rsidRPr="00D5503B">
        <w:rPr>
          <w:rFonts w:ascii="BIZ UDゴシック" w:eastAsia="BIZ UDゴシック" w:hAnsi="BIZ UDゴシック"/>
          <w:sz w:val="22"/>
        </w:rPr>
        <w:t>また、起訴猶予や刑の執行猶予等により矯正施設に入所し</w:t>
      </w:r>
      <w:r w:rsidRPr="00D5503B">
        <w:rPr>
          <w:rFonts w:ascii="BIZ UDゴシック" w:eastAsia="BIZ UDゴシック" w:hAnsi="BIZ UDゴシック" w:hint="eastAsia"/>
          <w:sz w:val="22"/>
        </w:rPr>
        <w:t>な</w:t>
      </w:r>
      <w:r w:rsidRPr="00D5503B">
        <w:rPr>
          <w:rFonts w:ascii="BIZ UDゴシック" w:eastAsia="BIZ UDゴシック" w:hAnsi="BIZ UDゴシック"/>
          <w:sz w:val="22"/>
        </w:rPr>
        <w:t>い場合であっても、</w:t>
      </w:r>
      <w:r>
        <w:rPr>
          <w:rFonts w:ascii="BIZ UDゴシック" w:eastAsia="BIZ UDゴシック" w:hAnsi="BIZ UDゴシック" w:hint="eastAsia"/>
          <w:sz w:val="22"/>
        </w:rPr>
        <w:t>生活基盤が不安定、障害があるといった課題を抱えており、</w:t>
      </w:r>
      <w:r w:rsidRPr="00D5503B">
        <w:rPr>
          <w:rFonts w:ascii="BIZ UDゴシック" w:eastAsia="BIZ UDゴシック" w:hAnsi="BIZ UDゴシック"/>
          <w:sz w:val="22"/>
        </w:rPr>
        <w:t>生活基盤の</w:t>
      </w:r>
      <w:r>
        <w:rPr>
          <w:rFonts w:ascii="BIZ UDゴシック" w:eastAsia="BIZ UDゴシック" w:hAnsi="BIZ UDゴシック" w:hint="eastAsia"/>
          <w:sz w:val="22"/>
        </w:rPr>
        <w:t>確保</w:t>
      </w:r>
      <w:r w:rsidRPr="00D5503B">
        <w:rPr>
          <w:rFonts w:ascii="BIZ UDゴシック" w:eastAsia="BIZ UDゴシック" w:hAnsi="BIZ UDゴシック"/>
          <w:sz w:val="22"/>
        </w:rPr>
        <w:t>や福祉的な支援が必要な人もいることか</w:t>
      </w:r>
      <w:r w:rsidRPr="00D5503B">
        <w:rPr>
          <w:rFonts w:ascii="BIZ UDゴシック" w:eastAsia="BIZ UDゴシック" w:hAnsi="BIZ UDゴシック" w:hint="eastAsia"/>
          <w:sz w:val="22"/>
        </w:rPr>
        <w:t>ら</w:t>
      </w:r>
      <w:r>
        <w:rPr>
          <w:rFonts w:ascii="BIZ UDゴシック" w:eastAsia="BIZ UDゴシック" w:hAnsi="BIZ UDゴシック" w:hint="eastAsia"/>
          <w:sz w:val="22"/>
        </w:rPr>
        <w:t>、矯正施設の出所者に限らず支援を実施することが</w:t>
      </w:r>
      <w:r w:rsidRPr="00D5503B">
        <w:rPr>
          <w:rFonts w:ascii="BIZ UDゴシック" w:eastAsia="BIZ UDゴシック" w:hAnsi="BIZ UDゴシック" w:hint="eastAsia"/>
          <w:sz w:val="22"/>
        </w:rPr>
        <w:t>重要</w:t>
      </w:r>
      <w:r>
        <w:rPr>
          <w:rFonts w:ascii="BIZ UDゴシック" w:eastAsia="BIZ UDゴシック" w:hAnsi="BIZ UDゴシック" w:hint="eastAsia"/>
          <w:sz w:val="22"/>
        </w:rPr>
        <w:t>です。支援の実施に当たっては対象者が</w:t>
      </w:r>
      <w:r w:rsidRPr="00D5503B">
        <w:rPr>
          <w:rFonts w:ascii="BIZ UDゴシック" w:eastAsia="BIZ UDゴシック" w:hAnsi="BIZ UDゴシック" w:hint="eastAsia"/>
          <w:sz w:val="22"/>
        </w:rPr>
        <w:t>被疑者・被告人の段階で</w:t>
      </w:r>
      <w:r>
        <w:rPr>
          <w:rFonts w:ascii="BIZ UDゴシック" w:eastAsia="BIZ UDゴシック" w:hAnsi="BIZ UDゴシック" w:hint="eastAsia"/>
          <w:sz w:val="22"/>
        </w:rPr>
        <w:t>は弁護士や検察庁が実施しているほか</w:t>
      </w:r>
      <w:r w:rsidRPr="00D5503B">
        <w:rPr>
          <w:rFonts w:ascii="BIZ UDゴシック" w:eastAsia="BIZ UDゴシック" w:hAnsi="BIZ UDゴシック" w:hint="eastAsia"/>
          <w:sz w:val="22"/>
        </w:rPr>
        <w:t>、保護観察所からの依頼を受けた地域生活定着支援センターが被疑者等支援業務として実施する場合もありますが、</w:t>
      </w:r>
      <w:r>
        <w:rPr>
          <w:rFonts w:ascii="BIZ UDゴシック" w:eastAsia="BIZ UDゴシック" w:hAnsi="BIZ UDゴシック" w:hint="eastAsia"/>
          <w:sz w:val="22"/>
        </w:rPr>
        <w:t>釈放までの期間が短い中で支援を開始する場合が多いため、時間的な制約が大きいことや関係機関との情報共有、調整等</w:t>
      </w:r>
      <w:r w:rsidRPr="00D5503B">
        <w:rPr>
          <w:rFonts w:ascii="BIZ UDゴシック" w:eastAsia="BIZ UDゴシック" w:hAnsi="BIZ UDゴシック"/>
          <w:sz w:val="22"/>
        </w:rPr>
        <w:t>が課題となっています。</w:t>
      </w:r>
    </w:p>
    <w:p w14:paraId="6C95EE52" w14:textId="77777777" w:rsidR="00A475AA" w:rsidRDefault="00A475AA" w:rsidP="009D2A62">
      <w:pPr>
        <w:pStyle w:val="affffb"/>
        <w:widowControl w:val="0"/>
        <w:ind w:left="312" w:firstLine="220"/>
        <w:jc w:val="both"/>
        <w:rPr>
          <w:rFonts w:ascii="BIZ UDゴシック" w:eastAsia="BIZ UDゴシック" w:hAnsi="BIZ UDゴシック"/>
          <w:sz w:val="22"/>
        </w:rPr>
      </w:pPr>
      <w:r>
        <w:rPr>
          <w:rFonts w:ascii="BIZ UDゴシック" w:eastAsia="BIZ UDゴシック" w:hAnsi="BIZ UDゴシック" w:hint="eastAsia"/>
          <w:sz w:val="22"/>
        </w:rPr>
        <w:t>なお、これらの支援について、矯正施設からの出所者への支援を「出口支援」、</w:t>
      </w:r>
      <w:r w:rsidRPr="00D5503B">
        <w:rPr>
          <w:rFonts w:ascii="BIZ UDゴシック" w:eastAsia="BIZ UDゴシック" w:hAnsi="BIZ UDゴシック"/>
          <w:sz w:val="22"/>
        </w:rPr>
        <w:t>起訴猶予や刑の執行猶予等</w:t>
      </w:r>
      <w:r>
        <w:rPr>
          <w:rFonts w:ascii="BIZ UDゴシック" w:eastAsia="BIZ UDゴシック" w:hAnsi="BIZ UDゴシック" w:hint="eastAsia"/>
          <w:sz w:val="22"/>
        </w:rPr>
        <w:t>により釈放されるもしくは矯正施設に入る前の段階という時点から被疑者・被告人段階での支援を「入口支援」と総称することもあります。</w:t>
      </w:r>
    </w:p>
    <w:p w14:paraId="4EE4AF6F" w14:textId="77777777" w:rsidR="00A475AA" w:rsidRDefault="00A475AA" w:rsidP="009D2A62">
      <w:pPr>
        <w:pStyle w:val="affffb"/>
        <w:widowControl w:val="0"/>
        <w:ind w:left="312" w:firstLine="220"/>
        <w:jc w:val="both"/>
        <w:rPr>
          <w:rFonts w:ascii="BIZ UDゴシック" w:eastAsia="BIZ UDゴシック" w:hAnsi="BIZ UDゴシック"/>
          <w:sz w:val="22"/>
        </w:rPr>
      </w:pPr>
      <w:r w:rsidRPr="00D5503B">
        <w:rPr>
          <w:rFonts w:ascii="BIZ UDゴシック" w:eastAsia="BIZ UDゴシック" w:hAnsi="BIZ UDゴシック" w:hint="eastAsia"/>
          <w:sz w:val="22"/>
        </w:rPr>
        <w:t>近年の矯正施設入所者の特徴として高齢化が指摘されており、</w:t>
      </w:r>
      <w:r w:rsidRPr="00D5503B">
        <w:rPr>
          <w:rFonts w:ascii="BIZ UDゴシック" w:eastAsia="BIZ UDゴシック" w:hAnsi="BIZ UDゴシック"/>
          <w:sz w:val="22"/>
        </w:rPr>
        <w:t>令和</w:t>
      </w:r>
      <w:r>
        <w:rPr>
          <w:rFonts w:ascii="BIZ UDゴシック" w:eastAsia="BIZ UDゴシック" w:hAnsi="BIZ UDゴシック" w:hint="eastAsia"/>
          <w:sz w:val="22"/>
        </w:rPr>
        <w:t>４</w:t>
      </w:r>
      <w:r w:rsidRPr="00D5503B">
        <w:rPr>
          <w:rFonts w:ascii="BIZ UDゴシック" w:eastAsia="BIZ UDゴシック" w:hAnsi="BIZ UDゴシック"/>
          <w:sz w:val="22"/>
        </w:rPr>
        <w:t>年では</w:t>
      </w:r>
      <w:r>
        <w:rPr>
          <w:rFonts w:ascii="BIZ UDゴシック" w:eastAsia="BIZ UDゴシック" w:hAnsi="BIZ UDゴシック" w:hint="eastAsia"/>
          <w:sz w:val="22"/>
        </w:rPr>
        <w:t>図表５のとおり</w:t>
      </w:r>
      <w:r w:rsidRPr="00D5503B">
        <w:rPr>
          <w:rFonts w:ascii="BIZ UDゴシック" w:eastAsia="BIZ UDゴシック" w:hAnsi="BIZ UDゴシック" w:hint="eastAsia"/>
          <w:sz w:val="22"/>
        </w:rPr>
        <w:t>刑法犯の検挙人数において</w:t>
      </w:r>
      <w:r>
        <w:rPr>
          <w:rFonts w:ascii="BIZ UDゴシック" w:eastAsia="BIZ UDゴシック" w:hAnsi="BIZ UDゴシック" w:hint="eastAsia"/>
          <w:sz w:val="22"/>
        </w:rPr>
        <w:t>6</w:t>
      </w:r>
      <w:r>
        <w:rPr>
          <w:rFonts w:ascii="BIZ UDゴシック" w:eastAsia="BIZ UDゴシック" w:hAnsi="BIZ UDゴシック"/>
          <w:sz w:val="22"/>
        </w:rPr>
        <w:t>5</w:t>
      </w:r>
      <w:r w:rsidRPr="00D5503B">
        <w:rPr>
          <w:rFonts w:ascii="BIZ UDゴシック" w:eastAsia="BIZ UDゴシック" w:hAnsi="BIZ UDゴシック" w:hint="eastAsia"/>
          <w:sz w:val="22"/>
        </w:rPr>
        <w:t>歳以上が</w:t>
      </w:r>
      <w:r>
        <w:rPr>
          <w:rFonts w:ascii="BIZ UDゴシック" w:eastAsia="BIZ UDゴシック" w:hAnsi="BIZ UDゴシック" w:hint="eastAsia"/>
          <w:sz w:val="22"/>
        </w:rPr>
        <w:t>2</w:t>
      </w:r>
      <w:r>
        <w:rPr>
          <w:rFonts w:ascii="BIZ UDゴシック" w:eastAsia="BIZ UDゴシック" w:hAnsi="BIZ UDゴシック"/>
          <w:sz w:val="22"/>
        </w:rPr>
        <w:t>3.</w:t>
      </w:r>
      <w:r>
        <w:rPr>
          <w:rFonts w:ascii="BIZ UDゴシック" w:eastAsia="BIZ UDゴシック" w:hAnsi="BIZ UDゴシック" w:hint="eastAsia"/>
          <w:sz w:val="22"/>
        </w:rPr>
        <w:t>1</w:t>
      </w:r>
      <w:r w:rsidRPr="00D5503B">
        <w:rPr>
          <w:rFonts w:ascii="BIZ UDゴシック" w:eastAsia="BIZ UDゴシック" w:hAnsi="BIZ UDゴシック" w:hint="eastAsia"/>
          <w:sz w:val="22"/>
        </w:rPr>
        <w:t>％と最も高くなっています。高齢者や障害</w:t>
      </w:r>
      <w:r>
        <w:rPr>
          <w:rFonts w:ascii="BIZ UDゴシック" w:eastAsia="BIZ UDゴシック" w:hAnsi="BIZ UDゴシック" w:hint="eastAsia"/>
          <w:sz w:val="22"/>
        </w:rPr>
        <w:t>のある人</w:t>
      </w:r>
      <w:r w:rsidRPr="00D5503B">
        <w:rPr>
          <w:rFonts w:ascii="BIZ UDゴシック" w:eastAsia="BIZ UDゴシック" w:hAnsi="BIZ UDゴシック" w:hint="eastAsia"/>
          <w:sz w:val="22"/>
        </w:rPr>
        <w:t>については出所後に医療や介護等の福祉的な支援が必要になる場合があるため、高齢者又は障害</w:t>
      </w:r>
      <w:r>
        <w:rPr>
          <w:rFonts w:ascii="BIZ UDゴシック" w:eastAsia="BIZ UDゴシック" w:hAnsi="BIZ UDゴシック" w:hint="eastAsia"/>
          <w:sz w:val="22"/>
        </w:rPr>
        <w:t>のある人</w:t>
      </w:r>
      <w:r w:rsidRPr="00D5503B">
        <w:rPr>
          <w:rFonts w:ascii="BIZ UDゴシック" w:eastAsia="BIZ UDゴシック" w:hAnsi="BIZ UDゴシック" w:hint="eastAsia"/>
          <w:sz w:val="22"/>
        </w:rPr>
        <w:t>かつ帰住先がない受刑者等を対象とした取組</w:t>
      </w:r>
      <w:r>
        <w:rPr>
          <w:rFonts w:ascii="BIZ UDゴシック" w:eastAsia="BIZ UDゴシック" w:hAnsi="BIZ UDゴシック" w:hint="eastAsia"/>
          <w:sz w:val="22"/>
        </w:rPr>
        <w:t>（</w:t>
      </w:r>
      <w:r w:rsidRPr="00D5503B">
        <w:rPr>
          <w:rFonts w:ascii="BIZ UDゴシック" w:eastAsia="BIZ UDゴシック" w:hAnsi="BIZ UDゴシック" w:hint="eastAsia"/>
          <w:sz w:val="22"/>
        </w:rPr>
        <w:t>出所後すぐに福祉サービスを受けられる</w:t>
      </w:r>
      <w:r>
        <w:rPr>
          <w:rFonts w:ascii="BIZ UDゴシック" w:eastAsia="BIZ UDゴシック" w:hAnsi="BIZ UDゴシック" w:hint="eastAsia"/>
          <w:sz w:val="22"/>
        </w:rPr>
        <w:t>ようにする。）</w:t>
      </w:r>
      <w:r w:rsidRPr="00D5503B">
        <w:rPr>
          <w:rFonts w:ascii="BIZ UDゴシック" w:eastAsia="BIZ UDゴシック" w:hAnsi="BIZ UDゴシック" w:hint="eastAsia"/>
          <w:sz w:val="22"/>
        </w:rPr>
        <w:t>として特別調整が行われています。具体的な調整については刑事施設や保護観察所からの依頼を</w:t>
      </w:r>
      <w:r>
        <w:rPr>
          <w:rFonts w:ascii="BIZ UDゴシック" w:eastAsia="BIZ UDゴシック" w:hAnsi="BIZ UDゴシック" w:hint="eastAsia"/>
          <w:sz w:val="22"/>
        </w:rPr>
        <w:t>基</w:t>
      </w:r>
      <w:r w:rsidRPr="00D5503B">
        <w:rPr>
          <w:rFonts w:ascii="BIZ UDゴシック" w:eastAsia="BIZ UDゴシック" w:hAnsi="BIZ UDゴシック"/>
          <w:sz w:val="22"/>
        </w:rPr>
        <w:t>に各都道府県から委託された地域生活定着支援センターが実施していま</w:t>
      </w:r>
      <w:r w:rsidRPr="00D5503B">
        <w:rPr>
          <w:rFonts w:ascii="BIZ UDゴシック" w:eastAsia="BIZ UDゴシック" w:hAnsi="BIZ UDゴシック" w:hint="eastAsia"/>
          <w:sz w:val="22"/>
        </w:rPr>
        <w:t>す。</w:t>
      </w:r>
    </w:p>
    <w:p w14:paraId="362B01AD" w14:textId="55E34F00" w:rsidR="00A475AA" w:rsidRDefault="00A475AA" w:rsidP="009D2A62">
      <w:pPr>
        <w:widowControl w:val="0"/>
        <w:jc w:val="both"/>
        <w:rPr>
          <w:rFonts w:ascii="HG丸ｺﾞｼｯｸM-PRO" w:eastAsia="HG丸ｺﾞｼｯｸM-PRO" w:hAnsi="Century" w:cs="Times New Roman"/>
          <w:highlight w:val="yellow"/>
          <w:u w:val="single"/>
        </w:rPr>
      </w:pPr>
    </w:p>
    <w:p w14:paraId="2AEC2736" w14:textId="0C5A87E6" w:rsidR="00A475AA" w:rsidRDefault="00697980" w:rsidP="009D2A62">
      <w:pPr>
        <w:widowControl w:val="0"/>
        <w:spacing w:line="260" w:lineRule="exact"/>
        <w:ind w:leftChars="200" w:left="480"/>
        <w:jc w:val="both"/>
        <w:rPr>
          <w:rFonts w:hAnsi="BIZ UDゴシック" w:cs="Times New Roman"/>
          <w:sz w:val="20"/>
        </w:rPr>
      </w:pPr>
      <w:r>
        <w:rPr>
          <w:noProof/>
        </w:rPr>
        <w:drawing>
          <wp:anchor distT="0" distB="0" distL="114300" distR="114300" simplePos="0" relativeHeight="253064192" behindDoc="0" locked="0" layoutInCell="1" allowOverlap="1" wp14:anchorId="33290A9C" wp14:editId="668FDB5E">
            <wp:simplePos x="0" y="0"/>
            <wp:positionH relativeFrom="column">
              <wp:posOffset>-90805</wp:posOffset>
            </wp:positionH>
            <wp:positionV relativeFrom="paragraph">
              <wp:posOffset>803275</wp:posOffset>
            </wp:positionV>
            <wp:extent cx="648970" cy="648970"/>
            <wp:effectExtent l="0" t="0" r="0" b="0"/>
            <wp:wrapNone/>
            <wp:docPr id="338309162" name="図 1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09162" name="図 114" descr="QR コード&#10;&#10;自動的に生成された説明"/>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sidRPr="00FE72DA">
        <w:rPr>
          <w:rFonts w:hAnsi="BIZ UDゴシック" w:cs="Times New Roman" w:hint="eastAsia"/>
          <w:sz w:val="20"/>
        </w:rPr>
        <w:t xml:space="preserve">※１　</w:t>
      </w:r>
      <w:r w:rsidR="00A475AA" w:rsidRPr="003F4DE5">
        <w:rPr>
          <w:rFonts w:hAnsi="BIZ UDゴシック" w:cs="Times New Roman" w:hint="eastAsia"/>
          <w:sz w:val="20"/>
        </w:rPr>
        <w:t>婦人補導院は令和６年</w:t>
      </w:r>
      <w:r w:rsidR="00A475AA">
        <w:rPr>
          <w:rFonts w:hAnsi="BIZ UDゴシック" w:cs="Times New Roman" w:hint="eastAsia"/>
          <w:sz w:val="20"/>
        </w:rPr>
        <w:t>３月31日をもって廃止</w:t>
      </w:r>
      <w:r w:rsidR="00A475AA">
        <w:rPr>
          <w:rFonts w:hAnsi="BIZ UDゴシック" w:cs="Times New Roman"/>
          <w:sz w:val="20"/>
        </w:rPr>
        <w:br w:type="page"/>
      </w:r>
    </w:p>
    <w:p w14:paraId="40A90288" w14:textId="77777777" w:rsidR="00A475AA" w:rsidRDefault="00A475AA" w:rsidP="009D2A62">
      <w:pPr>
        <w:spacing w:line="20" w:lineRule="exact"/>
        <w:rPr>
          <w:rFonts w:hAnsi="BIZ UDゴシック"/>
          <w:szCs w:val="21"/>
        </w:rPr>
      </w:pPr>
      <w:r>
        <w:rPr>
          <w:rFonts w:hAnsi="BIZ UDゴシック" w:cs="ＭＳ Ｐゴシック" w:hint="eastAsia"/>
          <w:b/>
          <w:noProof/>
          <w:kern w:val="0"/>
          <w:sz w:val="22"/>
        </w:rPr>
        <w:lastRenderedPageBreak/>
        <mc:AlternateContent>
          <mc:Choice Requires="wps">
            <w:drawing>
              <wp:anchor distT="0" distB="0" distL="114300" distR="114300" simplePos="0" relativeHeight="252784640" behindDoc="0" locked="0" layoutInCell="1" allowOverlap="1" wp14:anchorId="7505A108" wp14:editId="0E18534B">
                <wp:simplePos x="0" y="0"/>
                <wp:positionH relativeFrom="margin">
                  <wp:posOffset>315155</wp:posOffset>
                </wp:positionH>
                <wp:positionV relativeFrom="paragraph">
                  <wp:posOffset>-635</wp:posOffset>
                </wp:positionV>
                <wp:extent cx="5867400" cy="3216568"/>
                <wp:effectExtent l="0" t="0" r="19050" b="22225"/>
                <wp:wrapNone/>
                <wp:docPr id="628563398" name="テキスト ボックス 628563398"/>
                <wp:cNvGraphicFramePr/>
                <a:graphic xmlns:a="http://schemas.openxmlformats.org/drawingml/2006/main">
                  <a:graphicData uri="http://schemas.microsoft.com/office/word/2010/wordprocessingShape">
                    <wps:wsp>
                      <wps:cNvSpPr txBox="1"/>
                      <wps:spPr>
                        <a:xfrm>
                          <a:off x="0" y="0"/>
                          <a:ext cx="5867400" cy="3216568"/>
                        </a:xfrm>
                        <a:prstGeom prst="rect">
                          <a:avLst/>
                        </a:prstGeom>
                        <a:noFill/>
                        <a:ln w="3175">
                          <a:solidFill>
                            <a:prstClr val="black"/>
                          </a:solidFill>
                        </a:ln>
                      </wps:spPr>
                      <wps:txbx>
                        <w:txbxContent>
                          <w:p w14:paraId="1FCE0FE0"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5A108" id="テキスト ボックス 628563398" o:spid="_x0000_s1326" type="#_x0000_t202" style="position:absolute;margin-left:24.8pt;margin-top:-.05pt;width:462pt;height:253.25pt;z-index:25278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" filled="f" strokeweight=".25pt">
                <v:textbox>
                  <w:txbxContent>
                    <w:p w14:paraId="1FCE0FE0" w14:textId="77777777" w:rsidR="00BB31F7" w:rsidRDefault="00BB31F7" w:rsidP="009D2A62"/>
                  </w:txbxContent>
                </v:textbox>
                <w10:wrap anchorx="margin"/>
              </v:shape>
            </w:pict>
          </mc:Fallback>
        </mc:AlternateContent>
      </w:r>
    </w:p>
    <w:p w14:paraId="2ED2F2ED" w14:textId="77777777" w:rsidR="00A475AA" w:rsidRPr="00173CD0" w:rsidRDefault="00A475AA" w:rsidP="00F3730B">
      <w:pPr>
        <w:ind w:firstLineChars="200" w:firstLine="440"/>
        <w:jc w:val="center"/>
        <w:rPr>
          <w:rFonts w:hAnsi="BIZ UDゴシック" w:cstheme="majorBidi"/>
          <w:b/>
          <w:color w:val="000000" w:themeColor="text1"/>
          <w:sz w:val="22"/>
          <w:highlight w:val="cyan"/>
        </w:rPr>
      </w:pPr>
      <w:r>
        <w:rPr>
          <w:rFonts w:hAnsi="BIZ UDゴシック" w:cstheme="majorBidi" w:hint="eastAsia"/>
          <w:b/>
          <w:color w:val="000000" w:themeColor="text1"/>
          <w:sz w:val="22"/>
        </w:rPr>
        <w:t>入所受刑者の就労状況別構成比（男女別、初入者・再入者別）（図表３）</w:t>
      </w:r>
    </w:p>
    <w:p w14:paraId="6DBE2791" w14:textId="77777777" w:rsidR="00A475AA" w:rsidRPr="005331F1" w:rsidRDefault="00A475AA" w:rsidP="009D2A62">
      <w:r w:rsidRPr="008B4389">
        <w:rPr>
          <w:noProof/>
        </w:rPr>
        <w:drawing>
          <wp:anchor distT="0" distB="0" distL="114300" distR="114300" simplePos="0" relativeHeight="252793856" behindDoc="0" locked="0" layoutInCell="1" allowOverlap="1" wp14:anchorId="2F9BBBF5" wp14:editId="75603CCC">
            <wp:simplePos x="0" y="0"/>
            <wp:positionH relativeFrom="column">
              <wp:posOffset>633730</wp:posOffset>
            </wp:positionH>
            <wp:positionV relativeFrom="paragraph">
              <wp:posOffset>82745</wp:posOffset>
            </wp:positionV>
            <wp:extent cx="5240160" cy="2309760"/>
            <wp:effectExtent l="0" t="0" r="0" b="0"/>
            <wp:wrapNone/>
            <wp:docPr id="19825147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240160" cy="230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0CBBB" w14:textId="77777777" w:rsidR="00A475AA" w:rsidRPr="005331F1" w:rsidRDefault="00A475AA" w:rsidP="009D2A62"/>
    <w:p w14:paraId="409487B2" w14:textId="77777777" w:rsidR="00A475AA" w:rsidRPr="005331F1" w:rsidRDefault="00A475AA" w:rsidP="009D2A62"/>
    <w:p w14:paraId="1D268B70" w14:textId="77777777" w:rsidR="00A475AA" w:rsidRPr="005331F1" w:rsidRDefault="00A475AA" w:rsidP="009D2A62"/>
    <w:p w14:paraId="6ABFFE02" w14:textId="77777777" w:rsidR="00A475AA" w:rsidRPr="005331F1" w:rsidRDefault="00A475AA" w:rsidP="009D2A62"/>
    <w:p w14:paraId="62808703" w14:textId="77777777" w:rsidR="00A475AA" w:rsidRDefault="00A475AA" w:rsidP="009D2A62"/>
    <w:p w14:paraId="77C87AB1" w14:textId="77777777" w:rsidR="00A475AA" w:rsidRDefault="00A475AA" w:rsidP="009D2A62"/>
    <w:p w14:paraId="6117DB20" w14:textId="77777777" w:rsidR="00A475AA" w:rsidRDefault="00A475AA" w:rsidP="009D2A62"/>
    <w:p w14:paraId="6B3E3A28" w14:textId="77777777" w:rsidR="00A475AA" w:rsidRPr="005331F1" w:rsidRDefault="00A475AA" w:rsidP="009D2A62"/>
    <w:p w14:paraId="4D4A0113" w14:textId="77777777" w:rsidR="00A475AA" w:rsidRDefault="00A475AA" w:rsidP="009D2A62"/>
    <w:p w14:paraId="2B180926" w14:textId="77777777" w:rsidR="00A475AA" w:rsidRDefault="00A475AA" w:rsidP="009D2A62">
      <w:r>
        <w:rPr>
          <w:noProof/>
        </w:rPr>
        <mc:AlternateContent>
          <mc:Choice Requires="wps">
            <w:drawing>
              <wp:anchor distT="0" distB="0" distL="114300" distR="114300" simplePos="0" relativeHeight="252785664" behindDoc="0" locked="0" layoutInCell="1" allowOverlap="1" wp14:anchorId="34487125" wp14:editId="56402C2D">
                <wp:simplePos x="0" y="0"/>
                <wp:positionH relativeFrom="margin">
                  <wp:posOffset>354330</wp:posOffset>
                </wp:positionH>
                <wp:positionV relativeFrom="paragraph">
                  <wp:posOffset>68580</wp:posOffset>
                </wp:positionV>
                <wp:extent cx="4790364" cy="682388"/>
                <wp:effectExtent l="0" t="0" r="0" b="3810"/>
                <wp:wrapNone/>
                <wp:docPr id="628563399" name="テキスト ボックス 3"/>
                <wp:cNvGraphicFramePr/>
                <a:graphic xmlns:a="http://schemas.openxmlformats.org/drawingml/2006/main">
                  <a:graphicData uri="http://schemas.microsoft.com/office/word/2010/wordprocessingShape">
                    <wps:wsp>
                      <wps:cNvSpPr txBox="1"/>
                      <wps:spPr>
                        <a:xfrm>
                          <a:off x="0" y="0"/>
                          <a:ext cx="4790364" cy="68238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F43C663"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sidRPr="007156BE">
                              <w:rPr>
                                <w:rFonts w:asciiTheme="minorHAnsi" w:eastAsiaTheme="minorEastAsia" w:hAnsi="BIZ UDゴシック" w:hint="eastAsia"/>
                                <w:color w:val="000000" w:themeColor="dark1"/>
                                <w:spacing w:val="-6"/>
                                <w:sz w:val="14"/>
                                <w:szCs w:val="14"/>
                              </w:rPr>
                              <w:t>法務省大臣官房司法法制部の資料による。</w:t>
                            </w:r>
                          </w:p>
                          <w:p w14:paraId="261E9EC8" w14:textId="77777777"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sidRPr="007156BE">
                              <w:rPr>
                                <w:rFonts w:asciiTheme="minorHAnsi" w:eastAsiaTheme="minorEastAsia" w:hAnsi="BIZ UDゴシック" w:hint="eastAsia"/>
                                <w:color w:val="000000" w:themeColor="dark1"/>
                                <w:spacing w:val="-6"/>
                                <w:sz w:val="14"/>
                                <w:szCs w:val="14"/>
                              </w:rPr>
                              <w:t>犯行時の就労状況による。</w:t>
                            </w:r>
                          </w:p>
                          <w:p w14:paraId="7FBE17D3" w14:textId="77777777" w:rsidR="00BB31F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３　</w:t>
                            </w:r>
                            <w:r w:rsidRPr="007156BE">
                              <w:rPr>
                                <w:rFonts w:asciiTheme="minorHAnsi" w:eastAsiaTheme="minorEastAsia" w:hAnsi="BIZ UDゴシック" w:hint="eastAsia"/>
                                <w:color w:val="000000" w:themeColor="dark1"/>
                                <w:spacing w:val="-6"/>
                                <w:sz w:val="14"/>
                                <w:szCs w:val="14"/>
                              </w:rPr>
                              <w:t>「無職」は、定収入のある無職者を含む。</w:t>
                            </w:r>
                          </w:p>
                          <w:p w14:paraId="3AA4EA32" w14:textId="77777777" w:rsidR="00BB31F7" w:rsidRPr="005B054E"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４</w:t>
                            </w:r>
                            <w:r w:rsidRPr="005331F1">
                              <w:rPr>
                                <w:rFonts w:asciiTheme="minorHAnsi" w:eastAsiaTheme="minorEastAsia" w:hAnsi="BIZ UDゴシック" w:hint="eastAsia"/>
                                <w:color w:val="000000" w:themeColor="dark1"/>
                                <w:spacing w:val="-6"/>
                                <w:sz w:val="14"/>
                                <w:szCs w:val="14"/>
                              </w:rPr>
                              <w:t xml:space="preserve">　</w:t>
                            </w:r>
                            <w:r w:rsidRPr="007156BE">
                              <w:rPr>
                                <w:rFonts w:asciiTheme="minorHAnsi" w:eastAsiaTheme="minorEastAsia" w:hAnsi="BIZ UDゴシック" w:hint="eastAsia"/>
                                <w:color w:val="000000" w:themeColor="dark1"/>
                                <w:spacing w:val="-6"/>
                                <w:sz w:val="14"/>
                                <w:szCs w:val="14"/>
                              </w:rPr>
                              <w:t>学生・生徒、家事従事者及び就労状況が不詳の者を除く。</w:t>
                            </w:r>
                          </w:p>
                          <w:p w14:paraId="63B95368" w14:textId="77777777" w:rsidR="00BB31F7" w:rsidRDefault="00BB31F7" w:rsidP="009D2A62">
                            <w:pPr>
                              <w:spacing w:line="180" w:lineRule="exact"/>
                              <w:rPr>
                                <w:rFonts w:asciiTheme="minorHAnsi" w:eastAsiaTheme="minorEastAsia" w:hAnsi="BIZ UDゴシック"/>
                                <w:color w:val="000000" w:themeColor="dark1"/>
                                <w:sz w:val="22"/>
                              </w:rPr>
                            </w:pP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５</w:t>
                            </w:r>
                            <w:r w:rsidRPr="005331F1">
                              <w:rPr>
                                <w:rFonts w:asciiTheme="minorHAnsi" w:eastAsiaTheme="minorEastAsia" w:hAnsi="BIZ UDゴシック" w:hint="eastAsia"/>
                                <w:color w:val="000000" w:themeColor="dark1"/>
                                <w:spacing w:val="-6"/>
                                <w:sz w:val="14"/>
                                <w:szCs w:val="14"/>
                              </w:rPr>
                              <w:t xml:space="preserve">　</w:t>
                            </w:r>
                            <w:r w:rsidRPr="007156BE">
                              <w:rPr>
                                <w:rFonts w:asciiTheme="minorHAnsi" w:eastAsiaTheme="minorEastAsia" w:hAnsi="BIZ UDゴシック" w:hint="eastAsia"/>
                                <w:color w:val="000000" w:themeColor="dark1"/>
                                <w:spacing w:val="-6"/>
                                <w:sz w:val="14"/>
                                <w:szCs w:val="14"/>
                              </w:rPr>
                              <w:t>（　）内は、実人員である。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87125" id="_x0000_s1327" type="#_x0000_t202" style="position:absolute;margin-left:27.9pt;margin-top:5.4pt;width:377.2pt;height:53.75pt;z-index:2527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" filled="f" stroked="f">
                <v:textbox>
                  <w:txbxContent>
                    <w:p w14:paraId="3F43C663"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sidRPr="007156BE">
                        <w:rPr>
                          <w:rFonts w:asciiTheme="minorHAnsi" w:eastAsiaTheme="minorEastAsia" w:hAnsi="BIZ UDゴシック" w:hint="eastAsia"/>
                          <w:color w:val="000000" w:themeColor="dark1"/>
                          <w:spacing w:val="-6"/>
                          <w:sz w:val="14"/>
                          <w:szCs w:val="14"/>
                        </w:rPr>
                        <w:t>法務省大臣官房司法法制部の資料による。</w:t>
                      </w:r>
                    </w:p>
                    <w:p w14:paraId="261E9EC8" w14:textId="77777777"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sidRPr="007156BE">
                        <w:rPr>
                          <w:rFonts w:asciiTheme="minorHAnsi" w:eastAsiaTheme="minorEastAsia" w:hAnsi="BIZ UDゴシック" w:hint="eastAsia"/>
                          <w:color w:val="000000" w:themeColor="dark1"/>
                          <w:spacing w:val="-6"/>
                          <w:sz w:val="14"/>
                          <w:szCs w:val="14"/>
                        </w:rPr>
                        <w:t>犯行時の就労状況による。</w:t>
                      </w:r>
                    </w:p>
                    <w:p w14:paraId="7FBE17D3" w14:textId="77777777" w:rsidR="00BB31F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３　</w:t>
                      </w:r>
                      <w:r w:rsidRPr="007156BE">
                        <w:rPr>
                          <w:rFonts w:asciiTheme="minorHAnsi" w:eastAsiaTheme="minorEastAsia" w:hAnsi="BIZ UDゴシック" w:hint="eastAsia"/>
                          <w:color w:val="000000" w:themeColor="dark1"/>
                          <w:spacing w:val="-6"/>
                          <w:sz w:val="14"/>
                          <w:szCs w:val="14"/>
                        </w:rPr>
                        <w:t>「無職」は、定収入のある無職者を含む。</w:t>
                      </w:r>
                    </w:p>
                    <w:p w14:paraId="3AA4EA32" w14:textId="77777777" w:rsidR="00BB31F7" w:rsidRPr="005B054E"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４</w:t>
                      </w:r>
                      <w:r w:rsidRPr="005331F1">
                        <w:rPr>
                          <w:rFonts w:asciiTheme="minorHAnsi" w:eastAsiaTheme="minorEastAsia" w:hAnsi="BIZ UDゴシック" w:hint="eastAsia"/>
                          <w:color w:val="000000" w:themeColor="dark1"/>
                          <w:spacing w:val="-6"/>
                          <w:sz w:val="14"/>
                          <w:szCs w:val="14"/>
                        </w:rPr>
                        <w:t xml:space="preserve">　</w:t>
                      </w:r>
                      <w:r w:rsidRPr="007156BE">
                        <w:rPr>
                          <w:rFonts w:asciiTheme="minorHAnsi" w:eastAsiaTheme="minorEastAsia" w:hAnsi="BIZ UDゴシック" w:hint="eastAsia"/>
                          <w:color w:val="000000" w:themeColor="dark1"/>
                          <w:spacing w:val="-6"/>
                          <w:sz w:val="14"/>
                          <w:szCs w:val="14"/>
                        </w:rPr>
                        <w:t>学生・生徒、家事従事者及び就労状況が不詳の者を除く。</w:t>
                      </w:r>
                    </w:p>
                    <w:p w14:paraId="63B95368" w14:textId="77777777" w:rsidR="00BB31F7" w:rsidRDefault="00BB31F7" w:rsidP="009D2A62">
                      <w:pPr>
                        <w:spacing w:line="180" w:lineRule="exact"/>
                        <w:rPr>
                          <w:rFonts w:asciiTheme="minorHAnsi" w:eastAsiaTheme="minorEastAsia" w:hAnsi="BIZ UDゴシック"/>
                          <w:color w:val="000000" w:themeColor="dark1"/>
                          <w:sz w:val="22"/>
                        </w:rPr>
                      </w:pP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５</w:t>
                      </w:r>
                      <w:r w:rsidRPr="005331F1">
                        <w:rPr>
                          <w:rFonts w:asciiTheme="minorHAnsi" w:eastAsiaTheme="minorEastAsia" w:hAnsi="BIZ UDゴシック" w:hint="eastAsia"/>
                          <w:color w:val="000000" w:themeColor="dark1"/>
                          <w:spacing w:val="-6"/>
                          <w:sz w:val="14"/>
                          <w:szCs w:val="14"/>
                        </w:rPr>
                        <w:t xml:space="preserve">　</w:t>
                      </w:r>
                      <w:r w:rsidRPr="007156BE">
                        <w:rPr>
                          <w:rFonts w:asciiTheme="minorHAnsi" w:eastAsiaTheme="minorEastAsia" w:hAnsi="BIZ UDゴシック" w:hint="eastAsia"/>
                          <w:color w:val="000000" w:themeColor="dark1"/>
                          <w:spacing w:val="-6"/>
                          <w:sz w:val="14"/>
                          <w:szCs w:val="14"/>
                        </w:rPr>
                        <w:t>（　）内は、実人員である。</w:t>
                      </w:r>
                    </w:p>
                  </w:txbxContent>
                </v:textbox>
                <w10:wrap anchorx="margin"/>
              </v:shape>
            </w:pict>
          </mc:Fallback>
        </mc:AlternateContent>
      </w:r>
    </w:p>
    <w:p w14:paraId="5423C913" w14:textId="77777777" w:rsidR="00A475AA" w:rsidRPr="005331F1" w:rsidRDefault="00A475AA" w:rsidP="009D2A62"/>
    <w:p w14:paraId="7BE5C8AC" w14:textId="77777777" w:rsidR="00A475AA" w:rsidRDefault="00A475AA" w:rsidP="009D2A62"/>
    <w:p w14:paraId="39506878" w14:textId="77777777" w:rsidR="00A475AA" w:rsidRPr="005331F1" w:rsidRDefault="00A475AA" w:rsidP="009D2A62">
      <w:pPr>
        <w:spacing w:line="220" w:lineRule="exact"/>
      </w:pPr>
    </w:p>
    <w:p w14:paraId="5CC49258" w14:textId="77777777" w:rsidR="00A475AA" w:rsidRDefault="00A475AA" w:rsidP="009D2A62">
      <w:pPr>
        <w:snapToGrid w:val="0"/>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w:t>
      </w:r>
      <w:r w:rsidRPr="00AE5828">
        <w:rPr>
          <w:rFonts w:hAnsi="BIZ UDゴシック" w:cs="ＭＳ Ｐゴシック" w:hint="eastAsia"/>
          <w:color w:val="000000" w:themeColor="text1"/>
          <w:kern w:val="0"/>
          <w:sz w:val="16"/>
          <w:szCs w:val="18"/>
        </w:rPr>
        <w:t>令和</w:t>
      </w:r>
      <w:r>
        <w:rPr>
          <w:rFonts w:hAnsi="BIZ UDゴシック" w:cs="ＭＳ Ｐゴシック" w:hint="eastAsia"/>
          <w:color w:val="000000" w:themeColor="text1"/>
          <w:kern w:val="0"/>
          <w:sz w:val="16"/>
          <w:szCs w:val="18"/>
        </w:rPr>
        <w:t>５</w:t>
      </w:r>
      <w:r w:rsidRPr="00AE5828">
        <w:rPr>
          <w:rFonts w:hAnsi="BIZ UDゴシック" w:cs="ＭＳ Ｐゴシック" w:hint="eastAsia"/>
          <w:color w:val="000000" w:themeColor="text1"/>
          <w:kern w:val="0"/>
          <w:sz w:val="16"/>
          <w:szCs w:val="18"/>
        </w:rPr>
        <w:t>年版</w:t>
      </w:r>
      <w:r w:rsidRPr="00AE5828">
        <w:rPr>
          <w:rFonts w:hAnsi="BIZ UDゴシック" w:cs="ＭＳ Ｐゴシック"/>
          <w:color w:val="000000" w:themeColor="text1"/>
          <w:kern w:val="0"/>
          <w:sz w:val="16"/>
          <w:szCs w:val="18"/>
        </w:rPr>
        <w:t>犯罪白書</w:t>
      </w:r>
      <w:r>
        <w:rPr>
          <w:rFonts w:hAnsi="BIZ UDゴシック" w:cs="ＭＳ Ｐゴシック" w:hint="eastAsia"/>
          <w:color w:val="000000" w:themeColor="text1"/>
          <w:kern w:val="0"/>
          <w:sz w:val="16"/>
          <w:szCs w:val="18"/>
        </w:rPr>
        <w:t>より作成</w:t>
      </w:r>
    </w:p>
    <w:p w14:paraId="7C2F1022" w14:textId="77777777" w:rsidR="00A475AA" w:rsidRDefault="00A475AA" w:rsidP="009D2A62">
      <w:pPr>
        <w:rPr>
          <w:rFonts w:hAnsi="BIZ UDゴシック"/>
          <w:szCs w:val="21"/>
        </w:rPr>
      </w:pPr>
      <w:r>
        <w:rPr>
          <w:rFonts w:hAnsi="BIZ UDゴシック" w:cs="ＭＳ Ｐゴシック" w:hint="eastAsia"/>
          <w:b/>
          <w:noProof/>
          <w:kern w:val="0"/>
          <w:sz w:val="22"/>
        </w:rPr>
        <mc:AlternateContent>
          <mc:Choice Requires="wps">
            <w:drawing>
              <wp:anchor distT="0" distB="0" distL="114300" distR="114300" simplePos="0" relativeHeight="252786688" behindDoc="0" locked="0" layoutInCell="1" allowOverlap="1" wp14:anchorId="028DCBC8" wp14:editId="76EBAE12">
                <wp:simplePos x="0" y="0"/>
                <wp:positionH relativeFrom="margin">
                  <wp:posOffset>323410</wp:posOffset>
                </wp:positionH>
                <wp:positionV relativeFrom="paragraph">
                  <wp:posOffset>172085</wp:posOffset>
                </wp:positionV>
                <wp:extent cx="5867400" cy="3076117"/>
                <wp:effectExtent l="0" t="0" r="19050" b="10160"/>
                <wp:wrapNone/>
                <wp:docPr id="628563400" name="テキスト ボックス 628563400"/>
                <wp:cNvGraphicFramePr/>
                <a:graphic xmlns:a="http://schemas.openxmlformats.org/drawingml/2006/main">
                  <a:graphicData uri="http://schemas.microsoft.com/office/word/2010/wordprocessingShape">
                    <wps:wsp>
                      <wps:cNvSpPr txBox="1"/>
                      <wps:spPr>
                        <a:xfrm>
                          <a:off x="0" y="0"/>
                          <a:ext cx="5867400" cy="3076117"/>
                        </a:xfrm>
                        <a:prstGeom prst="rect">
                          <a:avLst/>
                        </a:prstGeom>
                        <a:noFill/>
                        <a:ln w="3175">
                          <a:solidFill>
                            <a:prstClr val="black"/>
                          </a:solidFill>
                        </a:ln>
                      </wps:spPr>
                      <wps:txbx>
                        <w:txbxContent>
                          <w:p w14:paraId="57C1B56A"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DCBC8" id="テキスト ボックス 628563400" o:spid="_x0000_s1328" type="#_x0000_t202" style="position:absolute;margin-left:25.45pt;margin-top:13.55pt;width:462pt;height:242.2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" filled="f" strokeweight=".25pt">
                <v:textbox>
                  <w:txbxContent>
                    <w:p w14:paraId="57C1B56A" w14:textId="77777777" w:rsidR="00BB31F7" w:rsidRDefault="00BB31F7" w:rsidP="009D2A62"/>
                  </w:txbxContent>
                </v:textbox>
                <w10:wrap anchorx="margin"/>
              </v:shape>
            </w:pict>
          </mc:Fallback>
        </mc:AlternateContent>
      </w:r>
    </w:p>
    <w:p w14:paraId="348AE436" w14:textId="77777777" w:rsidR="00A475AA" w:rsidRPr="00173CD0" w:rsidRDefault="00A475AA" w:rsidP="00F3730B">
      <w:pPr>
        <w:ind w:firstLineChars="200" w:firstLine="440"/>
        <w:jc w:val="center"/>
        <w:rPr>
          <w:rFonts w:hAnsi="BIZ UDゴシック" w:cstheme="majorBidi"/>
          <w:b/>
          <w:color w:val="000000" w:themeColor="text1"/>
          <w:sz w:val="22"/>
          <w:highlight w:val="cyan"/>
        </w:rPr>
      </w:pPr>
      <w:r w:rsidRPr="007156BE">
        <w:rPr>
          <w:rFonts w:hAnsi="BIZ UDゴシック" w:cstheme="majorBidi" w:hint="eastAsia"/>
          <w:b/>
          <w:color w:val="000000" w:themeColor="text1"/>
          <w:sz w:val="22"/>
        </w:rPr>
        <w:t>入所受刑者の居住状況別構成比</w:t>
      </w:r>
      <w:r>
        <w:rPr>
          <w:rFonts w:hAnsi="BIZ UDゴシック" w:cstheme="majorBidi" w:hint="eastAsia"/>
          <w:b/>
          <w:color w:val="000000" w:themeColor="text1"/>
          <w:sz w:val="22"/>
        </w:rPr>
        <w:t>（男女別、初入者・再入者別）（図表４）</w:t>
      </w:r>
    </w:p>
    <w:p w14:paraId="4F61A8D5" w14:textId="77777777" w:rsidR="00A475AA" w:rsidRPr="005331F1" w:rsidRDefault="00A475AA" w:rsidP="009D2A62">
      <w:r w:rsidRPr="008B4389">
        <w:rPr>
          <w:noProof/>
        </w:rPr>
        <w:drawing>
          <wp:anchor distT="0" distB="0" distL="114300" distR="114300" simplePos="0" relativeHeight="252794880" behindDoc="0" locked="0" layoutInCell="1" allowOverlap="1" wp14:anchorId="73E64DAE" wp14:editId="30DE9768">
            <wp:simplePos x="0" y="0"/>
            <wp:positionH relativeFrom="column">
              <wp:posOffset>547121</wp:posOffset>
            </wp:positionH>
            <wp:positionV relativeFrom="paragraph">
              <wp:posOffset>83489</wp:posOffset>
            </wp:positionV>
            <wp:extent cx="5240020" cy="2309495"/>
            <wp:effectExtent l="0" t="0" r="0" b="0"/>
            <wp:wrapNone/>
            <wp:docPr id="7879750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240020" cy="230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6DC93" w14:textId="77777777" w:rsidR="00A475AA" w:rsidRPr="005331F1" w:rsidRDefault="00A475AA" w:rsidP="009D2A62"/>
    <w:p w14:paraId="6698F480" w14:textId="77777777" w:rsidR="00A475AA" w:rsidRPr="005331F1" w:rsidRDefault="00A475AA" w:rsidP="009D2A62"/>
    <w:p w14:paraId="14E8D182" w14:textId="77777777" w:rsidR="00A475AA" w:rsidRPr="00913114" w:rsidRDefault="00A475AA" w:rsidP="009D2A62"/>
    <w:p w14:paraId="42BA1722" w14:textId="77777777" w:rsidR="00A475AA" w:rsidRPr="005331F1" w:rsidRDefault="00A475AA" w:rsidP="009D2A62"/>
    <w:p w14:paraId="781641F3" w14:textId="77777777" w:rsidR="00A475AA" w:rsidRDefault="00A475AA" w:rsidP="009D2A62"/>
    <w:p w14:paraId="08ECF5E0" w14:textId="77777777" w:rsidR="00A475AA" w:rsidRDefault="00A475AA" w:rsidP="009D2A62"/>
    <w:p w14:paraId="05A149C0" w14:textId="77777777" w:rsidR="00A475AA" w:rsidRDefault="00A475AA" w:rsidP="009D2A62"/>
    <w:p w14:paraId="17970725" w14:textId="77777777" w:rsidR="00A475AA" w:rsidRPr="005331F1" w:rsidRDefault="00A475AA" w:rsidP="009D2A62"/>
    <w:p w14:paraId="17F9D95B" w14:textId="77777777" w:rsidR="00A475AA" w:rsidRDefault="00A475AA" w:rsidP="009D2A62"/>
    <w:p w14:paraId="67143366" w14:textId="77777777" w:rsidR="00A475AA" w:rsidRPr="005331F1" w:rsidRDefault="00A475AA" w:rsidP="009D2A62">
      <w:r>
        <w:rPr>
          <w:noProof/>
        </w:rPr>
        <mc:AlternateContent>
          <mc:Choice Requires="wps">
            <w:drawing>
              <wp:anchor distT="0" distB="0" distL="114300" distR="114300" simplePos="0" relativeHeight="252787712" behindDoc="0" locked="0" layoutInCell="1" allowOverlap="1" wp14:anchorId="3BAA1443" wp14:editId="4A81EA77">
                <wp:simplePos x="0" y="0"/>
                <wp:positionH relativeFrom="margin">
                  <wp:posOffset>316230</wp:posOffset>
                </wp:positionH>
                <wp:positionV relativeFrom="paragraph">
                  <wp:posOffset>35560</wp:posOffset>
                </wp:positionV>
                <wp:extent cx="4790364" cy="561975"/>
                <wp:effectExtent l="0" t="0" r="0" b="0"/>
                <wp:wrapNone/>
                <wp:docPr id="628563401" name="テキスト ボックス 3"/>
                <wp:cNvGraphicFramePr/>
                <a:graphic xmlns:a="http://schemas.openxmlformats.org/drawingml/2006/main">
                  <a:graphicData uri="http://schemas.microsoft.com/office/word/2010/wordprocessingShape">
                    <wps:wsp>
                      <wps:cNvSpPr txBox="1"/>
                      <wps:spPr>
                        <a:xfrm>
                          <a:off x="0" y="0"/>
                          <a:ext cx="4790364" cy="561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598E48"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sidRPr="007156BE">
                              <w:rPr>
                                <w:rFonts w:asciiTheme="minorHAnsi" w:eastAsiaTheme="minorEastAsia" w:hAnsi="BIZ UDゴシック" w:hint="eastAsia"/>
                                <w:color w:val="000000" w:themeColor="dark1"/>
                                <w:spacing w:val="-6"/>
                                <w:sz w:val="14"/>
                                <w:szCs w:val="14"/>
                              </w:rPr>
                              <w:t>法務省大臣官房司法法制部の資料による。</w:t>
                            </w:r>
                          </w:p>
                          <w:p w14:paraId="2FB433C7" w14:textId="00582E94"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sidRPr="007156BE">
                              <w:rPr>
                                <w:rFonts w:asciiTheme="minorHAnsi" w:eastAsiaTheme="minorEastAsia" w:hAnsi="BIZ UDゴシック" w:hint="eastAsia"/>
                                <w:color w:val="000000" w:themeColor="dark1"/>
                                <w:spacing w:val="-6"/>
                                <w:sz w:val="14"/>
                                <w:szCs w:val="14"/>
                              </w:rPr>
                              <w:t>犯行時の</w:t>
                            </w:r>
                            <w:r>
                              <w:rPr>
                                <w:rFonts w:asciiTheme="minorHAnsi" w:eastAsiaTheme="minorEastAsia" w:hAnsi="BIZ UDゴシック" w:hint="eastAsia"/>
                                <w:color w:val="000000" w:themeColor="dark1"/>
                                <w:spacing w:val="-6"/>
                                <w:sz w:val="14"/>
                                <w:szCs w:val="14"/>
                              </w:rPr>
                              <w:t>居住</w:t>
                            </w:r>
                            <w:r w:rsidRPr="007156BE">
                              <w:rPr>
                                <w:rFonts w:asciiTheme="minorHAnsi" w:eastAsiaTheme="minorEastAsia" w:hAnsi="BIZ UDゴシック" w:hint="eastAsia"/>
                                <w:color w:val="000000" w:themeColor="dark1"/>
                                <w:spacing w:val="-6"/>
                                <w:sz w:val="14"/>
                                <w:szCs w:val="14"/>
                              </w:rPr>
                              <w:t>状況による。</w:t>
                            </w:r>
                          </w:p>
                          <w:p w14:paraId="2F33280B" w14:textId="77777777" w:rsidR="00BB31F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３　</w:t>
                            </w:r>
                            <w:r w:rsidRPr="002775F6">
                              <w:rPr>
                                <w:rFonts w:asciiTheme="minorHAnsi" w:eastAsiaTheme="minorEastAsia" w:hAnsi="BIZ UDゴシック" w:hint="eastAsia"/>
                                <w:color w:val="000000" w:themeColor="dark1"/>
                                <w:spacing w:val="-6"/>
                                <w:sz w:val="14"/>
                                <w:szCs w:val="14"/>
                              </w:rPr>
                              <w:t>来日外国人及び居住状況が不詳の者を除く。</w:t>
                            </w:r>
                          </w:p>
                          <w:p w14:paraId="5894042A" w14:textId="77777777" w:rsidR="00BB31F7" w:rsidRDefault="00BB31F7" w:rsidP="009D2A62">
                            <w:pPr>
                              <w:spacing w:line="180" w:lineRule="exact"/>
                              <w:rPr>
                                <w:rFonts w:asciiTheme="minorHAnsi" w:eastAsiaTheme="minorEastAsia" w:hAnsi="BIZ UDゴシック"/>
                                <w:color w:val="000000" w:themeColor="dark1"/>
                                <w:sz w:val="22"/>
                              </w:rPr>
                            </w:pP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４</w:t>
                            </w:r>
                            <w:r w:rsidRPr="005331F1">
                              <w:rPr>
                                <w:rFonts w:asciiTheme="minorHAnsi" w:eastAsiaTheme="minorEastAsia" w:hAnsi="BIZ UDゴシック" w:hint="eastAsia"/>
                                <w:color w:val="000000" w:themeColor="dark1"/>
                                <w:spacing w:val="-6"/>
                                <w:sz w:val="14"/>
                                <w:szCs w:val="14"/>
                              </w:rPr>
                              <w:t xml:space="preserve">　</w:t>
                            </w:r>
                            <w:r w:rsidRPr="007156BE">
                              <w:rPr>
                                <w:rFonts w:asciiTheme="minorHAnsi" w:eastAsiaTheme="minorEastAsia" w:hAnsi="BIZ UDゴシック" w:hint="eastAsia"/>
                                <w:color w:val="000000" w:themeColor="dark1"/>
                                <w:spacing w:val="-6"/>
                                <w:sz w:val="14"/>
                                <w:szCs w:val="14"/>
                              </w:rPr>
                              <w:t>（　）内は、実人員である。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AA1443" id="_x0000_s1329" type="#_x0000_t202" style="position:absolute;margin-left:24.9pt;margin-top:2.8pt;width:377.2pt;height:44.25pt;z-index:2527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" filled="f" stroked="f">
                <v:textbox>
                  <w:txbxContent>
                    <w:p w14:paraId="3D598E48"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sidRPr="007156BE">
                        <w:rPr>
                          <w:rFonts w:asciiTheme="minorHAnsi" w:eastAsiaTheme="minorEastAsia" w:hAnsi="BIZ UDゴシック" w:hint="eastAsia"/>
                          <w:color w:val="000000" w:themeColor="dark1"/>
                          <w:spacing w:val="-6"/>
                          <w:sz w:val="14"/>
                          <w:szCs w:val="14"/>
                        </w:rPr>
                        <w:t>法務省大臣官房司法法制部の資料による。</w:t>
                      </w:r>
                    </w:p>
                    <w:p w14:paraId="2FB433C7" w14:textId="00582E94"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sidRPr="007156BE">
                        <w:rPr>
                          <w:rFonts w:asciiTheme="minorHAnsi" w:eastAsiaTheme="minorEastAsia" w:hAnsi="BIZ UDゴシック" w:hint="eastAsia"/>
                          <w:color w:val="000000" w:themeColor="dark1"/>
                          <w:spacing w:val="-6"/>
                          <w:sz w:val="14"/>
                          <w:szCs w:val="14"/>
                        </w:rPr>
                        <w:t>犯行時の</w:t>
                      </w:r>
                      <w:r>
                        <w:rPr>
                          <w:rFonts w:asciiTheme="minorHAnsi" w:eastAsiaTheme="minorEastAsia" w:hAnsi="BIZ UDゴシック" w:hint="eastAsia"/>
                          <w:color w:val="000000" w:themeColor="dark1"/>
                          <w:spacing w:val="-6"/>
                          <w:sz w:val="14"/>
                          <w:szCs w:val="14"/>
                        </w:rPr>
                        <w:t>居住</w:t>
                      </w:r>
                      <w:r w:rsidRPr="007156BE">
                        <w:rPr>
                          <w:rFonts w:asciiTheme="minorHAnsi" w:eastAsiaTheme="minorEastAsia" w:hAnsi="BIZ UDゴシック" w:hint="eastAsia"/>
                          <w:color w:val="000000" w:themeColor="dark1"/>
                          <w:spacing w:val="-6"/>
                          <w:sz w:val="14"/>
                          <w:szCs w:val="14"/>
                        </w:rPr>
                        <w:t>状況による。</w:t>
                      </w:r>
                    </w:p>
                    <w:p w14:paraId="2F33280B" w14:textId="77777777" w:rsidR="00BB31F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３　</w:t>
                      </w:r>
                      <w:r w:rsidRPr="002775F6">
                        <w:rPr>
                          <w:rFonts w:asciiTheme="minorHAnsi" w:eastAsiaTheme="minorEastAsia" w:hAnsi="BIZ UDゴシック" w:hint="eastAsia"/>
                          <w:color w:val="000000" w:themeColor="dark1"/>
                          <w:spacing w:val="-6"/>
                          <w:sz w:val="14"/>
                          <w:szCs w:val="14"/>
                        </w:rPr>
                        <w:t>来日外国人及び居住状況が不詳の者を除く。</w:t>
                      </w:r>
                    </w:p>
                    <w:p w14:paraId="5894042A" w14:textId="77777777" w:rsidR="00BB31F7" w:rsidRDefault="00BB31F7" w:rsidP="009D2A62">
                      <w:pPr>
                        <w:spacing w:line="180" w:lineRule="exact"/>
                        <w:rPr>
                          <w:rFonts w:asciiTheme="minorHAnsi" w:eastAsiaTheme="minorEastAsia" w:hAnsi="BIZ UDゴシック"/>
                          <w:color w:val="000000" w:themeColor="dark1"/>
                          <w:sz w:val="22"/>
                        </w:rPr>
                      </w:pP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４</w:t>
                      </w:r>
                      <w:r w:rsidRPr="005331F1">
                        <w:rPr>
                          <w:rFonts w:asciiTheme="minorHAnsi" w:eastAsiaTheme="minorEastAsia" w:hAnsi="BIZ UDゴシック" w:hint="eastAsia"/>
                          <w:color w:val="000000" w:themeColor="dark1"/>
                          <w:spacing w:val="-6"/>
                          <w:sz w:val="14"/>
                          <w:szCs w:val="14"/>
                        </w:rPr>
                        <w:t xml:space="preserve">　</w:t>
                      </w:r>
                      <w:r w:rsidRPr="007156BE">
                        <w:rPr>
                          <w:rFonts w:asciiTheme="minorHAnsi" w:eastAsiaTheme="minorEastAsia" w:hAnsi="BIZ UDゴシック" w:hint="eastAsia"/>
                          <w:color w:val="000000" w:themeColor="dark1"/>
                          <w:spacing w:val="-6"/>
                          <w:sz w:val="14"/>
                          <w:szCs w:val="14"/>
                        </w:rPr>
                        <w:t>（　）内は、実人員である。</w:t>
                      </w:r>
                    </w:p>
                  </w:txbxContent>
                </v:textbox>
                <w10:wrap anchorx="margin"/>
              </v:shape>
            </w:pict>
          </mc:Fallback>
        </mc:AlternateContent>
      </w:r>
    </w:p>
    <w:p w14:paraId="0D04CADE" w14:textId="77777777" w:rsidR="00A475AA" w:rsidRDefault="00A475AA" w:rsidP="009D2A62"/>
    <w:p w14:paraId="0BE74EF7" w14:textId="53D7CCEA" w:rsidR="00A475AA" w:rsidRDefault="00A475AA" w:rsidP="00123614">
      <w:pPr>
        <w:spacing w:line="160" w:lineRule="exact"/>
      </w:pPr>
    </w:p>
    <w:p w14:paraId="43CD0291" w14:textId="59298C88" w:rsidR="00A475AA" w:rsidRDefault="00A475AA" w:rsidP="00D303D4">
      <w:pPr>
        <w:ind w:firstLineChars="300" w:firstLine="480"/>
        <w:rPr>
          <w:rFonts w:hAnsi="BIZ UDゴシック"/>
          <w:szCs w:val="21"/>
        </w:rPr>
      </w:pPr>
      <w:r w:rsidRPr="00C31656">
        <w:rPr>
          <w:rFonts w:hAnsi="BIZ UDゴシック" w:cs="ＭＳ Ｐゴシック" w:hint="eastAsia"/>
          <w:color w:val="000000" w:themeColor="text1"/>
          <w:kern w:val="0"/>
          <w:sz w:val="16"/>
          <w:szCs w:val="18"/>
        </w:rPr>
        <w:t>資料：</w:t>
      </w:r>
      <w:r w:rsidRPr="00AE5828">
        <w:rPr>
          <w:rFonts w:hAnsi="BIZ UDゴシック" w:cs="ＭＳ Ｐゴシック" w:hint="eastAsia"/>
          <w:color w:val="000000" w:themeColor="text1"/>
          <w:kern w:val="0"/>
          <w:sz w:val="16"/>
          <w:szCs w:val="18"/>
        </w:rPr>
        <w:t>令和</w:t>
      </w:r>
      <w:r>
        <w:rPr>
          <w:rFonts w:hAnsi="BIZ UDゴシック" w:cs="ＭＳ Ｐゴシック" w:hint="eastAsia"/>
          <w:color w:val="000000" w:themeColor="text1"/>
          <w:kern w:val="0"/>
          <w:sz w:val="16"/>
          <w:szCs w:val="18"/>
        </w:rPr>
        <w:t>５</w:t>
      </w:r>
      <w:r w:rsidRPr="00AE5828">
        <w:rPr>
          <w:rFonts w:hAnsi="BIZ UDゴシック" w:cs="ＭＳ Ｐゴシック" w:hint="eastAsia"/>
          <w:color w:val="000000" w:themeColor="text1"/>
          <w:kern w:val="0"/>
          <w:sz w:val="16"/>
          <w:szCs w:val="18"/>
        </w:rPr>
        <w:t>年版</w:t>
      </w:r>
      <w:r w:rsidRPr="00AE5828">
        <w:rPr>
          <w:rFonts w:hAnsi="BIZ UDゴシック" w:cs="ＭＳ Ｐゴシック"/>
          <w:color w:val="000000" w:themeColor="text1"/>
          <w:kern w:val="0"/>
          <w:sz w:val="16"/>
          <w:szCs w:val="18"/>
        </w:rPr>
        <w:t>犯罪白書</w:t>
      </w:r>
      <w:r>
        <w:rPr>
          <w:rFonts w:hAnsi="BIZ UDゴシック" w:cs="ＭＳ Ｐゴシック" w:hint="eastAsia"/>
          <w:color w:val="000000" w:themeColor="text1"/>
          <w:kern w:val="0"/>
          <w:sz w:val="16"/>
          <w:szCs w:val="18"/>
        </w:rPr>
        <w:t>より作成</w:t>
      </w:r>
    </w:p>
    <w:p w14:paraId="2AE84E4B" w14:textId="18DD01FB" w:rsidR="00A475AA" w:rsidRDefault="00697980">
      <w:pPr>
        <w:rPr>
          <w:rFonts w:hAnsi="BIZ UDゴシック" w:cstheme="majorBidi"/>
          <w:b/>
          <w:color w:val="000000" w:themeColor="text1"/>
          <w:sz w:val="22"/>
        </w:rPr>
      </w:pPr>
      <w:r>
        <w:rPr>
          <w:noProof/>
        </w:rPr>
        <w:drawing>
          <wp:anchor distT="0" distB="0" distL="114300" distR="114300" simplePos="0" relativeHeight="253066240" behindDoc="0" locked="0" layoutInCell="1" allowOverlap="1" wp14:anchorId="3772EF0C" wp14:editId="17FD2C0E">
            <wp:simplePos x="0" y="0"/>
            <wp:positionH relativeFrom="column">
              <wp:posOffset>5622925</wp:posOffset>
            </wp:positionH>
            <wp:positionV relativeFrom="paragraph">
              <wp:posOffset>1839513</wp:posOffset>
            </wp:positionV>
            <wp:extent cx="648970" cy="648970"/>
            <wp:effectExtent l="0" t="0" r="0" b="0"/>
            <wp:wrapNone/>
            <wp:docPr id="1104491666" name="図 1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91666" name="図 115" descr="QR コード&#10;&#10;自動的に生成された説明"/>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cstheme="majorBidi"/>
          <w:b/>
          <w:color w:val="000000" w:themeColor="text1"/>
          <w:sz w:val="22"/>
        </w:rPr>
        <w:br w:type="page"/>
      </w:r>
    </w:p>
    <w:p w14:paraId="2D105004" w14:textId="1D03DD8F" w:rsidR="00A475AA" w:rsidRPr="00173CD0" w:rsidRDefault="00156422" w:rsidP="00F3730B">
      <w:pPr>
        <w:ind w:firstLineChars="200" w:firstLine="440"/>
        <w:jc w:val="center"/>
        <w:rPr>
          <w:rFonts w:hAnsi="BIZ UDゴシック" w:cstheme="majorBidi"/>
          <w:b/>
          <w:color w:val="000000" w:themeColor="text1"/>
          <w:sz w:val="22"/>
          <w:highlight w:val="cyan"/>
        </w:rPr>
      </w:pPr>
      <w:r>
        <w:rPr>
          <w:rFonts w:hAnsi="BIZ UDゴシック" w:cs="ＭＳ Ｐゴシック" w:hint="eastAsia"/>
          <w:b/>
          <w:noProof/>
          <w:kern w:val="0"/>
          <w:sz w:val="22"/>
        </w:rPr>
        <w:lastRenderedPageBreak/>
        <mc:AlternateContent>
          <mc:Choice Requires="wps">
            <w:drawing>
              <wp:anchor distT="0" distB="0" distL="114300" distR="114300" simplePos="0" relativeHeight="252752896" behindDoc="0" locked="0" layoutInCell="1" allowOverlap="1" wp14:anchorId="2D4DE11A" wp14:editId="007541C0">
                <wp:simplePos x="0" y="0"/>
                <wp:positionH relativeFrom="margin">
                  <wp:posOffset>292881</wp:posOffset>
                </wp:positionH>
                <wp:positionV relativeFrom="paragraph">
                  <wp:posOffset>-40005</wp:posOffset>
                </wp:positionV>
                <wp:extent cx="5867400" cy="4114800"/>
                <wp:effectExtent l="0" t="0" r="19050" b="19050"/>
                <wp:wrapNone/>
                <wp:docPr id="628563404" name="テキスト ボックス 628563404"/>
                <wp:cNvGraphicFramePr/>
                <a:graphic xmlns:a="http://schemas.openxmlformats.org/drawingml/2006/main">
                  <a:graphicData uri="http://schemas.microsoft.com/office/word/2010/wordprocessingShape">
                    <wps:wsp>
                      <wps:cNvSpPr txBox="1"/>
                      <wps:spPr>
                        <a:xfrm>
                          <a:off x="0" y="0"/>
                          <a:ext cx="5867400" cy="4114800"/>
                        </a:xfrm>
                        <a:prstGeom prst="rect">
                          <a:avLst/>
                        </a:prstGeom>
                        <a:noFill/>
                        <a:ln w="3175">
                          <a:solidFill>
                            <a:prstClr val="black"/>
                          </a:solidFill>
                        </a:ln>
                      </wps:spPr>
                      <wps:txbx>
                        <w:txbxContent>
                          <w:p w14:paraId="417094C0"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DE11A" id="テキスト ボックス 628563404" o:spid="_x0000_s1330" type="#_x0000_t202" style="position:absolute;left:0;text-align:left;margin-left:23.05pt;margin-top:-3.15pt;width:462pt;height:324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" filled="f" strokeweight=".25pt">
                <v:textbox>
                  <w:txbxContent>
                    <w:p w14:paraId="417094C0" w14:textId="77777777" w:rsidR="00BB31F7" w:rsidRDefault="00BB31F7" w:rsidP="009D2A62"/>
                  </w:txbxContent>
                </v:textbox>
                <w10:wrap anchorx="margin"/>
              </v:shape>
            </w:pict>
          </mc:Fallback>
        </mc:AlternateContent>
      </w:r>
      <w:r w:rsidR="00A475AA">
        <w:rPr>
          <w:rFonts w:hAnsi="BIZ UDゴシック" w:cstheme="majorBidi" w:hint="eastAsia"/>
          <w:b/>
          <w:color w:val="000000" w:themeColor="text1"/>
          <w:sz w:val="22"/>
        </w:rPr>
        <w:t>刑法犯　検挙人員の年齢層別構成比の推移（図表５）</w:t>
      </w:r>
    </w:p>
    <w:p w14:paraId="65DA68D7" w14:textId="385789F8" w:rsidR="00A475AA" w:rsidRPr="005331F1" w:rsidRDefault="005309CA" w:rsidP="009D2A62">
      <w:r w:rsidRPr="00DC5CE6">
        <w:rPr>
          <w:noProof/>
        </w:rPr>
        <w:drawing>
          <wp:anchor distT="0" distB="0" distL="114300" distR="114300" simplePos="0" relativeHeight="252795904" behindDoc="0" locked="0" layoutInCell="1" allowOverlap="1" wp14:anchorId="5871603D" wp14:editId="66634E71">
            <wp:simplePos x="0" y="0"/>
            <wp:positionH relativeFrom="margin">
              <wp:posOffset>304995</wp:posOffset>
            </wp:positionH>
            <wp:positionV relativeFrom="paragraph">
              <wp:posOffset>6985</wp:posOffset>
            </wp:positionV>
            <wp:extent cx="5822899" cy="3554730"/>
            <wp:effectExtent l="0" t="0" r="6985" b="7620"/>
            <wp:wrapNone/>
            <wp:docPr id="20408976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3" cstate="print">
                      <a:extLst>
                        <a:ext uri="{28A0092B-C50C-407E-A947-70E740481C1C}">
                          <a14:useLocalDpi xmlns:a14="http://schemas.microsoft.com/office/drawing/2010/main" val="0"/>
                        </a:ext>
                      </a:extLst>
                    </a:blip>
                    <a:srcRect l="3817" t="7435" r="1221" b="10444"/>
                    <a:stretch/>
                  </pic:blipFill>
                  <pic:spPr bwMode="auto">
                    <a:xfrm>
                      <a:off x="0" y="0"/>
                      <a:ext cx="5822899" cy="355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4F393" w14:textId="77777777" w:rsidR="00A475AA" w:rsidRPr="005331F1" w:rsidRDefault="00A475AA" w:rsidP="009D2A62"/>
    <w:p w14:paraId="7E30FE5A" w14:textId="77777777" w:rsidR="00A475AA" w:rsidRPr="005331F1" w:rsidRDefault="00A475AA" w:rsidP="009D2A62"/>
    <w:p w14:paraId="389ACC7D" w14:textId="77777777" w:rsidR="00A475AA" w:rsidRPr="005331F1" w:rsidRDefault="00A475AA" w:rsidP="009D2A62"/>
    <w:p w14:paraId="25A3B2C0" w14:textId="77777777" w:rsidR="00A475AA" w:rsidRPr="005331F1" w:rsidRDefault="00A475AA" w:rsidP="009D2A62"/>
    <w:p w14:paraId="140D3357" w14:textId="77777777" w:rsidR="00A475AA" w:rsidRDefault="00A475AA" w:rsidP="009D2A62"/>
    <w:p w14:paraId="59773DF0" w14:textId="77777777" w:rsidR="00A475AA" w:rsidRDefault="00A475AA" w:rsidP="009D2A62"/>
    <w:p w14:paraId="4E8FF5E8" w14:textId="77777777" w:rsidR="00A475AA" w:rsidRDefault="00A475AA" w:rsidP="009D2A62"/>
    <w:p w14:paraId="03D99755" w14:textId="77777777" w:rsidR="00A475AA" w:rsidRPr="005331F1" w:rsidRDefault="00A475AA" w:rsidP="009D2A62"/>
    <w:p w14:paraId="4D8F4762" w14:textId="77777777" w:rsidR="00A475AA" w:rsidRPr="00787EC5" w:rsidRDefault="00A475AA" w:rsidP="009D2A62"/>
    <w:p w14:paraId="0CB25A97" w14:textId="77777777" w:rsidR="00A475AA" w:rsidRDefault="00A475AA" w:rsidP="009D2A62"/>
    <w:p w14:paraId="3149FA1E" w14:textId="77777777" w:rsidR="00A475AA" w:rsidRDefault="00A475AA" w:rsidP="009D2A62"/>
    <w:p w14:paraId="7E0D31A1" w14:textId="77777777" w:rsidR="00A475AA" w:rsidRDefault="00A475AA" w:rsidP="009D2A62"/>
    <w:p w14:paraId="5B35DA6F" w14:textId="77777777" w:rsidR="00A475AA" w:rsidRDefault="00A475AA" w:rsidP="009D2A62"/>
    <w:p w14:paraId="3C09B25C" w14:textId="2A606E08" w:rsidR="00A475AA" w:rsidRDefault="00A475AA" w:rsidP="009D2A62"/>
    <w:p w14:paraId="5B0C4BB0" w14:textId="51B71B45" w:rsidR="00A475AA" w:rsidRDefault="00156422" w:rsidP="009D2A62">
      <w:r>
        <w:rPr>
          <w:noProof/>
        </w:rPr>
        <mc:AlternateContent>
          <mc:Choice Requires="wps">
            <w:drawing>
              <wp:anchor distT="0" distB="0" distL="114300" distR="114300" simplePos="0" relativeHeight="252759040" behindDoc="0" locked="0" layoutInCell="1" allowOverlap="1" wp14:anchorId="6AC87BCB" wp14:editId="62AE1F16">
                <wp:simplePos x="0" y="0"/>
                <wp:positionH relativeFrom="margin">
                  <wp:posOffset>307975</wp:posOffset>
                </wp:positionH>
                <wp:positionV relativeFrom="paragraph">
                  <wp:posOffset>152029</wp:posOffset>
                </wp:positionV>
                <wp:extent cx="4790364" cy="368490"/>
                <wp:effectExtent l="0" t="0" r="0" b="0"/>
                <wp:wrapNone/>
                <wp:docPr id="628563405" name="テキスト ボックス 3"/>
                <wp:cNvGraphicFramePr/>
                <a:graphic xmlns:a="http://schemas.openxmlformats.org/drawingml/2006/main">
                  <a:graphicData uri="http://schemas.microsoft.com/office/word/2010/wordprocessingShape">
                    <wps:wsp>
                      <wps:cNvSpPr txBox="1"/>
                      <wps:spPr>
                        <a:xfrm>
                          <a:off x="0" y="0"/>
                          <a:ext cx="4790364" cy="3684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7076D42" w14:textId="523DBB05"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Pr>
                                <w:rFonts w:asciiTheme="minorHAnsi" w:eastAsiaTheme="minorEastAsia" w:hAnsi="BIZ UDゴシック" w:hint="eastAsia"/>
                                <w:color w:val="000000" w:themeColor="dark1"/>
                                <w:spacing w:val="-6"/>
                                <w:sz w:val="14"/>
                                <w:szCs w:val="14"/>
                              </w:rPr>
                              <w:t>警察庁の統計</w:t>
                            </w:r>
                            <w:r w:rsidRPr="007156BE">
                              <w:rPr>
                                <w:rFonts w:asciiTheme="minorHAnsi" w:eastAsiaTheme="minorEastAsia" w:hAnsi="BIZ UDゴシック" w:hint="eastAsia"/>
                                <w:color w:val="000000" w:themeColor="dark1"/>
                                <w:spacing w:val="-6"/>
                                <w:sz w:val="14"/>
                                <w:szCs w:val="14"/>
                              </w:rPr>
                              <w:t>による。</w:t>
                            </w:r>
                          </w:p>
                          <w:p w14:paraId="12F738D9" w14:textId="4655019F" w:rsidR="00BB31F7" w:rsidRPr="00733F1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sidRPr="007156BE">
                              <w:rPr>
                                <w:rFonts w:asciiTheme="minorHAnsi" w:eastAsiaTheme="minorEastAsia" w:hAnsi="BIZ UDゴシック" w:hint="eastAsia"/>
                                <w:color w:val="000000" w:themeColor="dark1"/>
                                <w:spacing w:val="-6"/>
                                <w:sz w:val="14"/>
                                <w:szCs w:val="14"/>
                              </w:rPr>
                              <w:t>犯行時の</w:t>
                            </w:r>
                            <w:r>
                              <w:rPr>
                                <w:rFonts w:asciiTheme="minorHAnsi" w:eastAsiaTheme="minorEastAsia" w:hAnsi="BIZ UDゴシック" w:hint="eastAsia"/>
                                <w:color w:val="000000" w:themeColor="dark1"/>
                                <w:spacing w:val="-6"/>
                                <w:sz w:val="14"/>
                                <w:szCs w:val="14"/>
                              </w:rPr>
                              <w:t>年齢に</w:t>
                            </w:r>
                            <w:r w:rsidRPr="007156BE">
                              <w:rPr>
                                <w:rFonts w:asciiTheme="minorHAnsi" w:eastAsiaTheme="minorEastAsia" w:hAnsi="BIZ UDゴシック" w:hint="eastAsia"/>
                                <w:color w:val="000000" w:themeColor="dark1"/>
                                <w:spacing w:val="-6"/>
                                <w:sz w:val="14"/>
                                <w:szCs w:val="14"/>
                              </w:rPr>
                              <w:t>よる。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87BCB" id="_x0000_s1331" type="#_x0000_t202" style="position:absolute;margin-left:24.25pt;margin-top:11.95pt;width:377.2pt;height:29pt;z-index:25275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" filled="f" stroked="f">
                <v:textbox>
                  <w:txbxContent>
                    <w:p w14:paraId="17076D42" w14:textId="523DBB05"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Pr>
                          <w:rFonts w:asciiTheme="minorHAnsi" w:eastAsiaTheme="minorEastAsia" w:hAnsi="BIZ UDゴシック" w:hint="eastAsia"/>
                          <w:color w:val="000000" w:themeColor="dark1"/>
                          <w:spacing w:val="-6"/>
                          <w:sz w:val="14"/>
                          <w:szCs w:val="14"/>
                        </w:rPr>
                        <w:t>警察庁の統計</w:t>
                      </w:r>
                      <w:r w:rsidRPr="007156BE">
                        <w:rPr>
                          <w:rFonts w:asciiTheme="minorHAnsi" w:eastAsiaTheme="minorEastAsia" w:hAnsi="BIZ UDゴシック" w:hint="eastAsia"/>
                          <w:color w:val="000000" w:themeColor="dark1"/>
                          <w:spacing w:val="-6"/>
                          <w:sz w:val="14"/>
                          <w:szCs w:val="14"/>
                        </w:rPr>
                        <w:t>による。</w:t>
                      </w:r>
                    </w:p>
                    <w:p w14:paraId="12F738D9" w14:textId="4655019F" w:rsidR="00BB31F7" w:rsidRPr="00733F1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sidRPr="007156BE">
                        <w:rPr>
                          <w:rFonts w:asciiTheme="minorHAnsi" w:eastAsiaTheme="minorEastAsia" w:hAnsi="BIZ UDゴシック" w:hint="eastAsia"/>
                          <w:color w:val="000000" w:themeColor="dark1"/>
                          <w:spacing w:val="-6"/>
                          <w:sz w:val="14"/>
                          <w:szCs w:val="14"/>
                        </w:rPr>
                        <w:t>犯行時の</w:t>
                      </w:r>
                      <w:r>
                        <w:rPr>
                          <w:rFonts w:asciiTheme="minorHAnsi" w:eastAsiaTheme="minorEastAsia" w:hAnsi="BIZ UDゴシック" w:hint="eastAsia"/>
                          <w:color w:val="000000" w:themeColor="dark1"/>
                          <w:spacing w:val="-6"/>
                          <w:sz w:val="14"/>
                          <w:szCs w:val="14"/>
                        </w:rPr>
                        <w:t>年齢に</w:t>
                      </w:r>
                      <w:r w:rsidRPr="007156BE">
                        <w:rPr>
                          <w:rFonts w:asciiTheme="minorHAnsi" w:eastAsiaTheme="minorEastAsia" w:hAnsi="BIZ UDゴシック" w:hint="eastAsia"/>
                          <w:color w:val="000000" w:themeColor="dark1"/>
                          <w:spacing w:val="-6"/>
                          <w:sz w:val="14"/>
                          <w:szCs w:val="14"/>
                        </w:rPr>
                        <w:t>よる。</w:t>
                      </w:r>
                    </w:p>
                  </w:txbxContent>
                </v:textbox>
                <w10:wrap anchorx="margin"/>
              </v:shape>
            </w:pict>
          </mc:Fallback>
        </mc:AlternateContent>
      </w:r>
    </w:p>
    <w:p w14:paraId="01C077BB" w14:textId="074E02EE" w:rsidR="00A475AA" w:rsidRDefault="00A475AA" w:rsidP="009D2A62"/>
    <w:p w14:paraId="46BD81A7" w14:textId="1A8E00B1" w:rsidR="00A475AA" w:rsidRPr="005331F1" w:rsidRDefault="00A475AA" w:rsidP="00123614">
      <w:pPr>
        <w:spacing w:line="140" w:lineRule="exact"/>
      </w:pPr>
    </w:p>
    <w:p w14:paraId="6F23C3A6" w14:textId="5069E872" w:rsidR="00A475AA" w:rsidRDefault="00697980" w:rsidP="00D303D4">
      <w:pPr>
        <w:snapToGrid w:val="0"/>
        <w:ind w:firstLineChars="300" w:firstLine="720"/>
        <w:rPr>
          <w:rFonts w:hAnsi="BIZ UDゴシック" w:cstheme="majorBidi"/>
          <w:b/>
          <w:bCs/>
          <w:color w:val="000000" w:themeColor="text1"/>
          <w:sz w:val="22"/>
        </w:rPr>
      </w:pPr>
      <w:r>
        <w:rPr>
          <w:noProof/>
        </w:rPr>
        <w:drawing>
          <wp:anchor distT="0" distB="0" distL="114300" distR="114300" simplePos="0" relativeHeight="253068288" behindDoc="0" locked="0" layoutInCell="1" allowOverlap="1" wp14:anchorId="6976F923" wp14:editId="3F681BBE">
            <wp:simplePos x="0" y="0"/>
            <wp:positionH relativeFrom="column">
              <wp:posOffset>-96164</wp:posOffset>
            </wp:positionH>
            <wp:positionV relativeFrom="paragraph">
              <wp:posOffset>4607560</wp:posOffset>
            </wp:positionV>
            <wp:extent cx="648970" cy="648970"/>
            <wp:effectExtent l="0" t="0" r="0" b="0"/>
            <wp:wrapNone/>
            <wp:docPr id="814168192" name="図 11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192" name="図 116" descr="QR コード&#10;&#10;自動的に生成された説明"/>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sidRPr="00C31656">
        <w:rPr>
          <w:rFonts w:hAnsi="BIZ UDゴシック" w:cs="ＭＳ Ｐゴシック" w:hint="eastAsia"/>
          <w:color w:val="000000" w:themeColor="text1"/>
          <w:kern w:val="0"/>
          <w:sz w:val="16"/>
          <w:szCs w:val="18"/>
        </w:rPr>
        <w:t>資料：</w:t>
      </w:r>
      <w:r w:rsidR="00A475AA" w:rsidRPr="00AE5828">
        <w:rPr>
          <w:rFonts w:hAnsi="BIZ UDゴシック" w:cs="ＭＳ Ｐゴシック" w:hint="eastAsia"/>
          <w:color w:val="000000" w:themeColor="text1"/>
          <w:kern w:val="0"/>
          <w:sz w:val="16"/>
          <w:szCs w:val="18"/>
        </w:rPr>
        <w:t>令和</w:t>
      </w:r>
      <w:r w:rsidR="00A475AA">
        <w:rPr>
          <w:rFonts w:hAnsi="BIZ UDゴシック" w:cs="ＭＳ Ｐゴシック" w:hint="eastAsia"/>
          <w:color w:val="000000" w:themeColor="text1"/>
          <w:kern w:val="0"/>
          <w:sz w:val="16"/>
          <w:szCs w:val="18"/>
        </w:rPr>
        <w:t>５</w:t>
      </w:r>
      <w:r w:rsidR="00A475AA" w:rsidRPr="00AE5828">
        <w:rPr>
          <w:rFonts w:hAnsi="BIZ UDゴシック" w:cs="ＭＳ Ｐゴシック" w:hint="eastAsia"/>
          <w:color w:val="000000" w:themeColor="text1"/>
          <w:kern w:val="0"/>
          <w:sz w:val="16"/>
          <w:szCs w:val="18"/>
        </w:rPr>
        <w:t>年版</w:t>
      </w:r>
      <w:r w:rsidR="00A475AA" w:rsidRPr="00AE5828">
        <w:rPr>
          <w:rFonts w:hAnsi="BIZ UDゴシック" w:cs="ＭＳ Ｐゴシック"/>
          <w:color w:val="000000" w:themeColor="text1"/>
          <w:kern w:val="0"/>
          <w:sz w:val="16"/>
          <w:szCs w:val="18"/>
        </w:rPr>
        <w:t>犯罪白書</w:t>
      </w:r>
      <w:r w:rsidR="00A475AA">
        <w:rPr>
          <w:rFonts w:hAnsi="BIZ UDゴシック" w:cs="ＭＳ Ｐゴシック" w:hint="eastAsia"/>
          <w:color w:val="000000" w:themeColor="text1"/>
          <w:kern w:val="0"/>
          <w:sz w:val="16"/>
          <w:szCs w:val="18"/>
        </w:rPr>
        <w:t>より作成</w:t>
      </w:r>
      <w:r w:rsidR="00A475AA">
        <w:rPr>
          <w:rFonts w:hAnsi="BIZ UDゴシック"/>
          <w:bCs/>
          <w:color w:val="000000" w:themeColor="text1"/>
          <w:sz w:val="22"/>
        </w:rPr>
        <w:br w:type="page"/>
      </w:r>
    </w:p>
    <w:p w14:paraId="4A15AB4B" w14:textId="77777777" w:rsidR="00A475AA" w:rsidRPr="00C612DB" w:rsidRDefault="00A475AA" w:rsidP="009D2A62">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r w:rsidRPr="0063274B">
        <w:rPr>
          <w:rFonts w:ascii="BIZ UDゴシック" w:eastAsia="BIZ UDゴシック" w:hAnsi="BIZ UDゴシック" w:hint="eastAsia"/>
          <w:bCs/>
          <w:sz w:val="22"/>
        </w:rPr>
        <w:lastRenderedPageBreak/>
        <w:t>（３）本市の再犯の防止等に関する施策の認知度</w:t>
      </w:r>
    </w:p>
    <w:p w14:paraId="3C593CFB" w14:textId="77777777" w:rsidR="00A475AA" w:rsidRDefault="00A475AA" w:rsidP="00123614">
      <w:pPr>
        <w:pStyle w:val="affffb"/>
        <w:widowControl w:val="0"/>
        <w:ind w:left="312" w:rightChars="50" w:right="120" w:firstLine="220"/>
        <w:jc w:val="both"/>
        <w:rPr>
          <w:rFonts w:ascii="BIZ UDゴシック" w:eastAsia="BIZ UDゴシック" w:hAnsi="BIZ UDゴシック"/>
          <w:sz w:val="22"/>
        </w:rPr>
      </w:pPr>
      <w:r w:rsidRPr="00BB04AF">
        <w:rPr>
          <w:rFonts w:ascii="BIZ UDゴシック" w:eastAsia="BIZ UDゴシック" w:hAnsi="BIZ UDゴシック" w:hint="eastAsia"/>
          <w:sz w:val="22"/>
        </w:rPr>
        <w:t>再犯の防止については</w:t>
      </w:r>
      <w:r w:rsidRPr="00BB04AF">
        <w:rPr>
          <w:rFonts w:ascii="BIZ UDゴシック" w:eastAsia="BIZ UDゴシック" w:hAnsi="BIZ UDゴシック"/>
          <w:sz w:val="22"/>
        </w:rPr>
        <w:t>犯罪をした人等の支援が含まれるため、地域での理解</w:t>
      </w:r>
      <w:r w:rsidRPr="00BB04AF">
        <w:rPr>
          <w:rFonts w:ascii="BIZ UDゴシック" w:eastAsia="BIZ UDゴシック" w:hAnsi="BIZ UDゴシック" w:hint="eastAsia"/>
          <w:sz w:val="22"/>
        </w:rPr>
        <w:t>が必要となります。しかし、</w:t>
      </w:r>
      <w:r>
        <w:rPr>
          <w:rFonts w:ascii="BIZ UDゴシック" w:eastAsia="BIZ UDゴシック" w:hAnsi="BIZ UDゴシック" w:hint="eastAsia"/>
          <w:sz w:val="22"/>
        </w:rPr>
        <w:t>「再犯」といったキーワードから抵抗感を持ったり、日常生活で関わることが少ないことから</w:t>
      </w:r>
      <w:r w:rsidRPr="00BB04AF">
        <w:rPr>
          <w:rFonts w:ascii="BIZ UDゴシック" w:eastAsia="BIZ UDゴシック" w:hAnsi="BIZ UDゴシック" w:hint="eastAsia"/>
          <w:sz w:val="22"/>
        </w:rPr>
        <w:t>その認知度は決して高いとは言えない状況です。</w:t>
      </w:r>
      <w:r>
        <w:rPr>
          <w:rFonts w:ascii="BIZ UDゴシック" w:eastAsia="BIZ UDゴシック" w:hAnsi="BIZ UDゴシック" w:hint="eastAsia"/>
          <w:sz w:val="22"/>
        </w:rPr>
        <w:t>また、</w:t>
      </w:r>
      <w:r w:rsidRPr="00BB04AF">
        <w:rPr>
          <w:rFonts w:ascii="BIZ UDゴシック" w:eastAsia="BIZ UDゴシック" w:hAnsi="BIZ UDゴシック" w:hint="eastAsia"/>
          <w:sz w:val="22"/>
        </w:rPr>
        <w:t>施策の認知度が低いのは単に「知られていない」だけでなく、</w:t>
      </w:r>
      <w:r w:rsidRPr="00BB04AF">
        <w:rPr>
          <w:rFonts w:ascii="BIZ UDゴシック" w:eastAsia="BIZ UDゴシック" w:hAnsi="BIZ UDゴシック"/>
          <w:sz w:val="22"/>
        </w:rPr>
        <w:t>犯罪をした人</w:t>
      </w:r>
      <w:r w:rsidRPr="00BB04AF">
        <w:rPr>
          <w:rFonts w:ascii="BIZ UDゴシック" w:eastAsia="BIZ UDゴシック" w:hAnsi="BIZ UDゴシック" w:hint="eastAsia"/>
          <w:sz w:val="22"/>
        </w:rPr>
        <w:t>等</w:t>
      </w:r>
      <w:r w:rsidRPr="00BB04AF">
        <w:rPr>
          <w:rFonts w:ascii="BIZ UDゴシック" w:eastAsia="BIZ UDゴシック" w:hAnsi="BIZ UDゴシック"/>
          <w:sz w:val="22"/>
        </w:rPr>
        <w:t>への支援をなぜ行うのかが知られていないと見ることができます。</w:t>
      </w:r>
    </w:p>
    <w:p w14:paraId="46852FC4" w14:textId="3CA84BAC" w:rsidR="00A475AA" w:rsidRDefault="00A475AA" w:rsidP="00123614">
      <w:pPr>
        <w:pStyle w:val="affffb"/>
        <w:widowControl w:val="0"/>
        <w:numPr>
          <w:ilvl w:val="0"/>
          <w:numId w:val="11"/>
        </w:numPr>
        <w:ind w:leftChars="0" w:rightChars="50" w:right="120" w:firstLineChars="0"/>
        <w:jc w:val="both"/>
        <w:rPr>
          <w:rFonts w:ascii="BIZ UDゴシック" w:eastAsia="BIZ UDゴシック" w:hAnsi="BIZ UDゴシック"/>
          <w:sz w:val="22"/>
        </w:rPr>
      </w:pPr>
      <w:r w:rsidRPr="00BB04AF">
        <w:rPr>
          <w:rFonts w:ascii="BIZ UDゴシック" w:eastAsia="BIZ UDゴシック" w:hAnsi="BIZ UDゴシック"/>
          <w:sz w:val="22"/>
        </w:rPr>
        <w:t>「社会を明</w:t>
      </w:r>
      <w:r w:rsidRPr="00BB04AF">
        <w:rPr>
          <w:rFonts w:ascii="BIZ UDゴシック" w:eastAsia="BIZ UDゴシック" w:hAnsi="BIZ UDゴシック" w:hint="eastAsia"/>
          <w:sz w:val="22"/>
        </w:rPr>
        <w:t>るくする運動」</w:t>
      </w:r>
      <w:r>
        <w:rPr>
          <w:rFonts w:ascii="BIZ UDゴシック" w:eastAsia="BIZ UDゴシック" w:hAnsi="BIZ UDゴシック" w:hint="eastAsia"/>
          <w:sz w:val="22"/>
        </w:rPr>
        <w:t>（Ｐ10</w:t>
      </w:r>
      <w:r w:rsidR="006E6491">
        <w:rPr>
          <w:rFonts w:ascii="BIZ UDゴシック" w:eastAsia="BIZ UDゴシック" w:hAnsi="BIZ UDゴシック"/>
          <w:sz w:val="22"/>
        </w:rPr>
        <w:t>9</w:t>
      </w:r>
      <w:r>
        <w:rPr>
          <w:rFonts w:ascii="BIZ UDゴシック" w:eastAsia="BIZ UDゴシック" w:hAnsi="BIZ UDゴシック" w:hint="eastAsia"/>
          <w:sz w:val="22"/>
        </w:rPr>
        <w:t>のコラム参照）の認知度</w:t>
      </w:r>
      <w:r w:rsidRPr="00BB04AF">
        <w:rPr>
          <w:rFonts w:ascii="BIZ UDゴシック" w:eastAsia="BIZ UDゴシック" w:hAnsi="BIZ UDゴシック" w:hint="eastAsia"/>
          <w:sz w:val="22"/>
        </w:rPr>
        <w:t>につ</w:t>
      </w:r>
      <w:r w:rsidRPr="00BB04AF">
        <w:rPr>
          <w:rFonts w:ascii="BIZ UDゴシック" w:eastAsia="BIZ UDゴシック" w:hAnsi="BIZ UDゴシック"/>
          <w:sz w:val="22"/>
        </w:rPr>
        <w:t>いて</w:t>
      </w:r>
      <w:r>
        <w:rPr>
          <w:rFonts w:ascii="BIZ UDゴシック" w:eastAsia="BIZ UDゴシック" w:hAnsi="BIZ UDゴシック" w:hint="eastAsia"/>
          <w:sz w:val="22"/>
        </w:rPr>
        <w:t>、</w:t>
      </w:r>
      <w:r w:rsidRPr="00BB04AF">
        <w:rPr>
          <w:rFonts w:ascii="BIZ UDゴシック" w:eastAsia="BIZ UDゴシック" w:hAnsi="BIZ UDゴシック"/>
          <w:sz w:val="22"/>
        </w:rPr>
        <w:t>市民アンケート</w:t>
      </w:r>
      <w:r>
        <w:rPr>
          <w:rFonts w:ascii="BIZ UDゴシック" w:eastAsia="BIZ UDゴシック" w:hAnsi="BIZ UDゴシック" w:hint="eastAsia"/>
          <w:sz w:val="22"/>
        </w:rPr>
        <w:t>で</w:t>
      </w:r>
      <w:r w:rsidRPr="00BB04AF">
        <w:rPr>
          <w:rFonts w:ascii="BIZ UDゴシック" w:eastAsia="BIZ UDゴシック" w:hAnsi="BIZ UDゴシック" w:hint="eastAsia"/>
          <w:sz w:val="22"/>
        </w:rPr>
        <w:t>最も多かった回答は「運動の名称を聞いたことがないし、知らなかった」で</w:t>
      </w:r>
      <w:r>
        <w:rPr>
          <w:rFonts w:ascii="BIZ UDゴシック" w:eastAsia="BIZ UDゴシック" w:hAnsi="BIZ UDゴシック" w:hint="eastAsia"/>
          <w:sz w:val="22"/>
        </w:rPr>
        <w:t>75.2</w:t>
      </w:r>
      <w:r w:rsidRPr="00BB04AF">
        <w:rPr>
          <w:rFonts w:ascii="BIZ UDゴシック" w:eastAsia="BIZ UDゴシック" w:hAnsi="BIZ UDゴシック" w:hint="eastAsia"/>
          <w:sz w:val="22"/>
        </w:rPr>
        <w:t>％</w:t>
      </w:r>
      <w:r>
        <w:rPr>
          <w:rFonts w:ascii="BIZ UDゴシック" w:eastAsia="BIZ UDゴシック" w:hAnsi="BIZ UDゴシック" w:hint="eastAsia"/>
          <w:sz w:val="22"/>
        </w:rPr>
        <w:t>（図表</w:t>
      </w:r>
      <w:r w:rsidRPr="00BB04AF">
        <w:rPr>
          <w:rFonts w:ascii="BIZ UDゴシック" w:eastAsia="BIZ UDゴシック" w:hAnsi="BIZ UDゴシック" w:hint="eastAsia"/>
          <w:sz w:val="22"/>
        </w:rPr>
        <w:t>「</w:t>
      </w:r>
      <w:r w:rsidRPr="00BB04AF">
        <w:rPr>
          <w:rFonts w:ascii="BIZ UDゴシック" w:eastAsia="BIZ UDゴシック" w:hAnsi="BIZ UDゴシック"/>
          <w:sz w:val="22"/>
        </w:rPr>
        <w:t>罪を犯した人の立ち直りに対して協力したいこと（複数回答可）」</w:t>
      </w:r>
      <w:r>
        <w:rPr>
          <w:rFonts w:ascii="BIZ UDゴシック" w:eastAsia="BIZ UDゴシック" w:hAnsi="BIZ UDゴシック" w:hint="eastAsia"/>
          <w:sz w:val="22"/>
        </w:rPr>
        <w:t>について</w:t>
      </w:r>
      <w:r w:rsidRPr="00BB04AF">
        <w:rPr>
          <w:rFonts w:ascii="BIZ UDゴシック" w:eastAsia="BIZ UDゴシック" w:hAnsi="BIZ UDゴシック"/>
          <w:sz w:val="22"/>
        </w:rPr>
        <w:t>、「わからない」が</w:t>
      </w:r>
      <w:r>
        <w:rPr>
          <w:rFonts w:ascii="BIZ UDゴシック" w:eastAsia="BIZ UDゴシック" w:hAnsi="BIZ UDゴシック" w:hint="eastAsia"/>
          <w:sz w:val="22"/>
        </w:rPr>
        <w:t>49.3</w:t>
      </w:r>
      <w:r w:rsidRPr="00BB04AF">
        <w:rPr>
          <w:rFonts w:ascii="BIZ UDゴシック" w:eastAsia="BIZ UDゴシック" w:hAnsi="BIZ UDゴシック"/>
          <w:sz w:val="22"/>
        </w:rPr>
        <w:t>％、「協力したいと思わ</w:t>
      </w:r>
      <w:r w:rsidRPr="00BB04AF">
        <w:rPr>
          <w:rFonts w:ascii="BIZ UDゴシック" w:eastAsia="BIZ UDゴシック" w:hAnsi="BIZ UDゴシック" w:hint="eastAsia"/>
          <w:sz w:val="22"/>
        </w:rPr>
        <w:t>ない」が</w:t>
      </w:r>
      <w:r>
        <w:rPr>
          <w:rFonts w:ascii="BIZ UDゴシック" w:eastAsia="BIZ UDゴシック" w:hAnsi="BIZ UDゴシック" w:hint="eastAsia"/>
          <w:sz w:val="22"/>
        </w:rPr>
        <w:t>16.7</w:t>
      </w:r>
      <w:r w:rsidRPr="00BB04AF">
        <w:rPr>
          <w:rFonts w:ascii="BIZ UDゴシック" w:eastAsia="BIZ UDゴシック" w:hAnsi="BIZ UDゴシック"/>
          <w:sz w:val="22"/>
        </w:rPr>
        <w:t>％</w:t>
      </w:r>
      <w:r>
        <w:rPr>
          <w:rFonts w:ascii="BIZ UDゴシック" w:eastAsia="BIZ UDゴシック" w:hAnsi="BIZ UDゴシック" w:hint="eastAsia"/>
          <w:sz w:val="22"/>
        </w:rPr>
        <w:t>（図表７）</w:t>
      </w:r>
      <w:r w:rsidRPr="00C95849">
        <w:rPr>
          <w:rFonts w:ascii="BIZ UDゴシック" w:eastAsia="BIZ UDゴシック" w:hAnsi="BIZ UDゴシック" w:hint="eastAsia"/>
          <w:sz w:val="22"/>
          <w:vertAlign w:val="superscript"/>
        </w:rPr>
        <w:t>※１</w:t>
      </w:r>
    </w:p>
    <w:p w14:paraId="7E865016" w14:textId="400A2512" w:rsidR="00A475AA" w:rsidRDefault="00A475AA" w:rsidP="00123614">
      <w:pPr>
        <w:pStyle w:val="affffb"/>
        <w:widowControl w:val="0"/>
        <w:ind w:left="312" w:rightChars="50" w:right="120" w:firstLine="220"/>
        <w:jc w:val="both"/>
        <w:rPr>
          <w:rFonts w:ascii="BIZ UDゴシック" w:eastAsia="BIZ UDゴシック" w:hAnsi="BIZ UDゴシック"/>
          <w:sz w:val="22"/>
        </w:rPr>
      </w:pPr>
      <w:r w:rsidRPr="00BB04AF">
        <w:rPr>
          <w:rFonts w:ascii="BIZ UDゴシック" w:eastAsia="BIZ UDゴシック" w:hAnsi="BIZ UDゴシック"/>
          <w:sz w:val="22"/>
        </w:rPr>
        <w:t>犯罪をした人等の立ち直</w:t>
      </w:r>
      <w:r w:rsidRPr="00BB04AF">
        <w:rPr>
          <w:rFonts w:ascii="BIZ UDゴシック" w:eastAsia="BIZ UDゴシック" w:hAnsi="BIZ UDゴシック" w:hint="eastAsia"/>
          <w:sz w:val="22"/>
        </w:rPr>
        <w:t>りに</w:t>
      </w:r>
      <w:r>
        <w:rPr>
          <w:rFonts w:ascii="BIZ UDゴシック" w:eastAsia="BIZ UDゴシック" w:hAnsi="BIZ UDゴシック" w:hint="eastAsia"/>
          <w:sz w:val="22"/>
        </w:rPr>
        <w:t>当た</w:t>
      </w:r>
      <w:r w:rsidRPr="00BB04AF">
        <w:rPr>
          <w:rFonts w:ascii="BIZ UDゴシック" w:eastAsia="BIZ UDゴシック" w:hAnsi="BIZ UDゴシック" w:hint="eastAsia"/>
          <w:sz w:val="22"/>
        </w:rPr>
        <w:t>っては住居の確保や就労等、安定した生活基盤を確保することが重要となりますが、犯罪をしたことを理由に入居</w:t>
      </w:r>
      <w:r>
        <w:rPr>
          <w:rFonts w:ascii="BIZ UDゴシック" w:eastAsia="BIZ UDゴシック" w:hAnsi="BIZ UDゴシック" w:hint="eastAsia"/>
          <w:sz w:val="22"/>
        </w:rPr>
        <w:t>を断られる</w:t>
      </w:r>
      <w:r w:rsidRPr="00BB04AF">
        <w:rPr>
          <w:rFonts w:ascii="BIZ UDゴシック" w:eastAsia="BIZ UDゴシック" w:hAnsi="BIZ UDゴシック" w:hint="eastAsia"/>
          <w:sz w:val="22"/>
        </w:rPr>
        <w:t>、</w:t>
      </w:r>
      <w:r>
        <w:rPr>
          <w:rFonts w:ascii="BIZ UDゴシック" w:eastAsia="BIZ UDゴシック" w:hAnsi="BIZ UDゴシック" w:hint="eastAsia"/>
          <w:sz w:val="22"/>
        </w:rPr>
        <w:t>就職することができないといった扱いを受けてしまう</w:t>
      </w:r>
      <w:r w:rsidRPr="00BB04AF">
        <w:rPr>
          <w:rFonts w:ascii="BIZ UDゴシック" w:eastAsia="BIZ UDゴシック" w:hAnsi="BIZ UDゴシック" w:hint="eastAsia"/>
          <w:sz w:val="22"/>
        </w:rPr>
        <w:t>場合があるため</w:t>
      </w:r>
      <w:r>
        <w:rPr>
          <w:rFonts w:ascii="BIZ UDゴシック" w:eastAsia="BIZ UDゴシック" w:hAnsi="BIZ UDゴシック" w:hint="eastAsia"/>
          <w:sz w:val="22"/>
        </w:rPr>
        <w:t>、</w:t>
      </w:r>
      <w:r w:rsidRPr="00BB04AF">
        <w:rPr>
          <w:rFonts w:ascii="BIZ UDゴシック" w:eastAsia="BIZ UDゴシック" w:hAnsi="BIZ UDゴシック" w:hint="eastAsia"/>
          <w:sz w:val="22"/>
        </w:rPr>
        <w:t>施策の認知度を上げ、地域での理解を得ることが重要となっています。そのため、</w:t>
      </w:r>
      <w:r w:rsidRPr="00BB04AF">
        <w:rPr>
          <w:rFonts w:ascii="BIZ UDゴシック" w:eastAsia="BIZ UDゴシック" w:hAnsi="BIZ UDゴシック"/>
          <w:sz w:val="22"/>
        </w:rPr>
        <w:t>犯罪被害者等にも配慮し</w:t>
      </w:r>
      <w:r>
        <w:rPr>
          <w:rFonts w:ascii="BIZ UDゴシック" w:eastAsia="BIZ UDゴシック" w:hAnsi="BIZ UDゴシック" w:hint="eastAsia"/>
          <w:sz w:val="22"/>
        </w:rPr>
        <w:t>つつ</w:t>
      </w:r>
      <w:r w:rsidRPr="00BB04AF">
        <w:rPr>
          <w:rFonts w:ascii="BIZ UDゴシック" w:eastAsia="BIZ UDゴシック" w:hAnsi="BIZ UDゴシック" w:hint="eastAsia"/>
          <w:sz w:val="22"/>
        </w:rPr>
        <w:t>も</w:t>
      </w:r>
      <w:r>
        <w:rPr>
          <w:rFonts w:ascii="BIZ UDゴシック" w:eastAsia="BIZ UDゴシック" w:hAnsi="BIZ UDゴシック" w:hint="eastAsia"/>
          <w:sz w:val="22"/>
        </w:rPr>
        <w:t>、</w:t>
      </w:r>
      <w:r w:rsidRPr="00BB04AF">
        <w:rPr>
          <w:rFonts w:ascii="BIZ UDゴシック" w:eastAsia="BIZ UDゴシック" w:hAnsi="BIZ UDゴシック" w:hint="eastAsia"/>
          <w:sz w:val="22"/>
        </w:rPr>
        <w:t>より積極的に周知をする必要があります。</w:t>
      </w:r>
    </w:p>
    <w:p w14:paraId="01BB4CB0" w14:textId="5F4CC67C" w:rsidR="00A475AA" w:rsidRDefault="00A475AA" w:rsidP="009D2A62"/>
    <w:p w14:paraId="0979B69C" w14:textId="627DB94D" w:rsidR="00A475AA" w:rsidRDefault="00A475AA" w:rsidP="009D2A62">
      <w:pPr>
        <w:pStyle w:val="affffb"/>
        <w:widowControl w:val="0"/>
        <w:ind w:left="312" w:firstLineChars="0" w:firstLine="0"/>
        <w:jc w:val="both"/>
        <w:rPr>
          <w:rFonts w:ascii="BIZ UDゴシック" w:eastAsia="BIZ UDゴシック" w:hAnsi="BIZ UDゴシック"/>
          <w:sz w:val="22"/>
        </w:rPr>
      </w:pPr>
      <w:r w:rsidRPr="00F3730B">
        <w:rPr>
          <w:rFonts w:ascii="BIZ UDゴシック" w:eastAsia="BIZ UDゴシック" w:hAnsi="BIZ UDゴシック" w:hint="eastAsia"/>
          <w:sz w:val="20"/>
        </w:rPr>
        <w:t>※１</w:t>
      </w:r>
      <w:r w:rsidRPr="00F3730B">
        <w:rPr>
          <w:rFonts w:ascii="BIZ UDゴシック" w:eastAsia="BIZ UDゴシック" w:hAnsi="BIZ UDゴシック"/>
          <w:sz w:val="20"/>
        </w:rPr>
        <w:t>オープンハウス</w:t>
      </w:r>
      <w:r w:rsidRPr="00F3730B">
        <w:rPr>
          <w:rFonts w:ascii="BIZ UDゴシック" w:eastAsia="BIZ UDゴシック" w:hAnsi="BIZ UDゴシック" w:hint="eastAsia"/>
          <w:sz w:val="20"/>
        </w:rPr>
        <w:t>型の意見聴取（※Ｐ</w:t>
      </w:r>
      <w:r w:rsidRPr="00F3730B">
        <w:rPr>
          <w:rFonts w:ascii="BIZ UDゴシック" w:eastAsia="BIZ UDゴシック" w:hAnsi="BIZ UDゴシック"/>
          <w:sz w:val="20"/>
        </w:rPr>
        <w:t>12</w:t>
      </w:r>
      <w:r>
        <w:rPr>
          <w:rFonts w:ascii="BIZ UDゴシック" w:eastAsia="BIZ UDゴシック" w:hAnsi="BIZ UDゴシック"/>
          <w:sz w:val="20"/>
        </w:rPr>
        <w:t>参照）においても同様の傾向（図表</w:t>
      </w:r>
      <w:r>
        <w:rPr>
          <w:rFonts w:ascii="BIZ UDゴシック" w:eastAsia="BIZ UDゴシック" w:hAnsi="BIZ UDゴシック" w:hint="eastAsia"/>
          <w:sz w:val="20"/>
        </w:rPr>
        <w:t>８</w:t>
      </w:r>
      <w:r w:rsidRPr="00F3730B">
        <w:rPr>
          <w:rFonts w:ascii="BIZ UDゴシック" w:eastAsia="BIZ UDゴシック" w:hAnsi="BIZ UDゴシック"/>
          <w:sz w:val="20"/>
        </w:rPr>
        <w:t>）</w:t>
      </w:r>
    </w:p>
    <w:p w14:paraId="1D5F3AC5" w14:textId="313038D6" w:rsidR="00A475AA" w:rsidRPr="00A60C52" w:rsidRDefault="00A52616" w:rsidP="009D2A62">
      <w:r>
        <w:rPr>
          <w:rFonts w:hAnsi="BIZ UDゴシック" w:cs="ＭＳ Ｐゴシック" w:hint="eastAsia"/>
          <w:b/>
          <w:noProof/>
          <w:kern w:val="0"/>
          <w:sz w:val="22"/>
        </w:rPr>
        <mc:AlternateContent>
          <mc:Choice Requires="wps">
            <w:drawing>
              <wp:anchor distT="0" distB="0" distL="114300" distR="114300" simplePos="0" relativeHeight="252753920" behindDoc="0" locked="0" layoutInCell="1" allowOverlap="1" wp14:anchorId="0CCE12AF" wp14:editId="230F44E3">
                <wp:simplePos x="0" y="0"/>
                <wp:positionH relativeFrom="margin">
                  <wp:posOffset>315172</wp:posOffset>
                </wp:positionH>
                <wp:positionV relativeFrom="paragraph">
                  <wp:posOffset>160232</wp:posOffset>
                </wp:positionV>
                <wp:extent cx="5867400" cy="3141133"/>
                <wp:effectExtent l="0" t="0" r="19050" b="21590"/>
                <wp:wrapNone/>
                <wp:docPr id="628563406" name="テキスト ボックス 628563406"/>
                <wp:cNvGraphicFramePr/>
                <a:graphic xmlns:a="http://schemas.openxmlformats.org/drawingml/2006/main">
                  <a:graphicData uri="http://schemas.microsoft.com/office/word/2010/wordprocessingShape">
                    <wps:wsp>
                      <wps:cNvSpPr txBox="1"/>
                      <wps:spPr>
                        <a:xfrm>
                          <a:off x="0" y="0"/>
                          <a:ext cx="5867400" cy="3141133"/>
                        </a:xfrm>
                        <a:prstGeom prst="rect">
                          <a:avLst/>
                        </a:prstGeom>
                        <a:noFill/>
                        <a:ln w="3175">
                          <a:solidFill>
                            <a:prstClr val="black"/>
                          </a:solidFill>
                        </a:ln>
                      </wps:spPr>
                      <wps:txbx>
                        <w:txbxContent>
                          <w:p w14:paraId="1F7FC2BB"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E12AF" id="テキスト ボックス 628563406" o:spid="_x0000_s1332" type="#_x0000_t202" style="position:absolute;margin-left:24.8pt;margin-top:12.6pt;width:462pt;height:247.3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" filled="f" strokeweight=".25pt">
                <v:textbox>
                  <w:txbxContent>
                    <w:p w14:paraId="1F7FC2BB" w14:textId="77777777" w:rsidR="00BB31F7" w:rsidRDefault="00BB31F7" w:rsidP="009D2A62"/>
                  </w:txbxContent>
                </v:textbox>
                <w10:wrap anchorx="margin"/>
              </v:shape>
            </w:pict>
          </mc:Fallback>
        </mc:AlternateContent>
      </w:r>
    </w:p>
    <w:p w14:paraId="695E5598" w14:textId="05AD5DBD" w:rsidR="00A475AA" w:rsidRPr="00CA2E9E" w:rsidRDefault="00A475AA" w:rsidP="00F3730B">
      <w:pPr>
        <w:ind w:firstLineChars="200" w:firstLine="440"/>
        <w:jc w:val="center"/>
        <w:rPr>
          <w:rFonts w:hAnsi="BIZ UDゴシック" w:cstheme="majorBidi"/>
          <w:b/>
          <w:color w:val="000000" w:themeColor="text1"/>
          <w:sz w:val="22"/>
        </w:rPr>
      </w:pPr>
      <w:r w:rsidRPr="007468FC">
        <w:rPr>
          <w:rFonts w:hAnsi="BIZ UDゴシック" w:cstheme="majorBidi" w:hint="eastAsia"/>
          <w:b/>
          <w:color w:val="000000" w:themeColor="text1"/>
          <w:sz w:val="22"/>
        </w:rPr>
        <w:t>「社会を明るくする運動」の認知</w:t>
      </w:r>
      <w:r>
        <w:rPr>
          <w:rFonts w:hAnsi="BIZ UDゴシック" w:cstheme="majorBidi" w:hint="eastAsia"/>
          <w:b/>
          <w:color w:val="000000" w:themeColor="text1"/>
          <w:sz w:val="22"/>
        </w:rPr>
        <w:t>（図表６）</w:t>
      </w:r>
    </w:p>
    <w:p w14:paraId="6306A875" w14:textId="1C98A362" w:rsidR="00A475AA" w:rsidRPr="003C3000" w:rsidRDefault="00A475AA" w:rsidP="00123614">
      <w:pPr>
        <w:pStyle w:val="af8"/>
        <w:ind w:leftChars="300" w:left="1080" w:rightChars="50" w:right="120" w:hangingChars="150" w:hanging="360"/>
        <w:rPr>
          <w:rFonts w:hAnsi="BIZ UDゴシック" w:cs="ＭＳ Ｐゴシック"/>
          <w:kern w:val="0"/>
          <w:sz w:val="20"/>
          <w:szCs w:val="20"/>
        </w:rPr>
      </w:pPr>
      <w:r w:rsidRPr="00FF2D8E">
        <w:rPr>
          <w:noProof/>
        </w:rPr>
        <w:drawing>
          <wp:anchor distT="0" distB="0" distL="114300" distR="114300" simplePos="0" relativeHeight="252760064" behindDoc="0" locked="0" layoutInCell="1" allowOverlap="1" wp14:anchorId="608AC778" wp14:editId="4725B474">
            <wp:simplePos x="0" y="0"/>
            <wp:positionH relativeFrom="margin">
              <wp:posOffset>691363</wp:posOffset>
            </wp:positionH>
            <wp:positionV relativeFrom="paragraph">
              <wp:posOffset>880440</wp:posOffset>
            </wp:positionV>
            <wp:extent cx="5325465" cy="1945640"/>
            <wp:effectExtent l="0" t="0" r="8890" b="0"/>
            <wp:wrapNone/>
            <wp:docPr id="396334503" name="図 39633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75">
                      <a:extLst>
                        <a:ext uri="{28A0092B-C50C-407E-A947-70E740481C1C}">
                          <a14:useLocalDpi xmlns:a14="http://schemas.microsoft.com/office/drawing/2010/main" val="0"/>
                        </a:ext>
                      </a:extLst>
                    </a:blip>
                    <a:srcRect l="4131" t="10985" r="4698" b="12092"/>
                    <a:stretch/>
                  </pic:blipFill>
                  <pic:spPr bwMode="auto">
                    <a:xfrm>
                      <a:off x="0" y="0"/>
                      <a:ext cx="5328041" cy="1946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3000">
        <w:rPr>
          <w:rFonts w:hAnsi="BIZ UDゴシック" w:cs="ＭＳ Ｐゴシック" w:hint="eastAsia"/>
          <w:b w:val="0"/>
          <w:kern w:val="0"/>
          <w:sz w:val="20"/>
          <w:szCs w:val="20"/>
        </w:rPr>
        <w:t>問</w:t>
      </w:r>
      <w:r>
        <w:rPr>
          <w:rFonts w:hAnsi="BIZ UDゴシック" w:cs="ＭＳ Ｐゴシック" w:hint="eastAsia"/>
          <w:b w:val="0"/>
          <w:kern w:val="0"/>
          <w:sz w:val="20"/>
          <w:szCs w:val="20"/>
        </w:rPr>
        <w:t xml:space="preserve">　</w:t>
      </w:r>
      <w:r w:rsidRPr="003C3000">
        <w:rPr>
          <w:rFonts w:hAnsi="BIZ UDゴシック" w:cs="ＭＳ Ｐゴシック" w:hint="eastAsia"/>
          <w:b w:val="0"/>
          <w:kern w:val="0"/>
          <w:sz w:val="20"/>
          <w:szCs w:val="20"/>
        </w:rPr>
        <w:t>「社会を明るくする運動」とは、犯罪や非行の防止と罪を犯した人たちの更生について理解を深め、それぞれの立場において力を合わせ、犯罪のない地域社会を築こうとする全国的な運動です。本市でも毎年７月の強化月間を中心に、様々な運動が行われていますが、この運動について知っていますか？</w:t>
      </w:r>
      <w:r w:rsidRPr="003C3000">
        <w:rPr>
          <w:rFonts w:hAnsi="BIZ UDゴシック" w:cs="ＭＳ Ｐゴシック"/>
          <w:b w:val="0"/>
          <w:kern w:val="0"/>
          <w:sz w:val="20"/>
          <w:szCs w:val="20"/>
        </w:rPr>
        <w:t>（○は１つ</w:t>
      </w:r>
      <w:r>
        <w:rPr>
          <w:rFonts w:hAnsi="BIZ UDゴシック" w:cs="ＭＳ Ｐゴシック" w:hint="eastAsia"/>
          <w:b w:val="0"/>
          <w:kern w:val="0"/>
          <w:sz w:val="20"/>
          <w:szCs w:val="20"/>
        </w:rPr>
        <w:t>）</w:t>
      </w:r>
    </w:p>
    <w:p w14:paraId="117978CF" w14:textId="474D455E" w:rsidR="00A475AA" w:rsidRDefault="00A475AA" w:rsidP="009D2A62">
      <w:pPr>
        <w:ind w:leftChars="200" w:left="480" w:rightChars="120" w:right="288"/>
        <w:rPr>
          <w:rFonts w:ascii="ＭＳ 明朝" w:cs="ＭＳ 明朝"/>
          <w:sz w:val="22"/>
        </w:rPr>
      </w:pPr>
    </w:p>
    <w:p w14:paraId="7C1C4AAD" w14:textId="757C9A76" w:rsidR="00A475AA" w:rsidRDefault="00A475AA" w:rsidP="009D2A62">
      <w:pPr>
        <w:ind w:leftChars="200" w:left="480" w:rightChars="120" w:right="288"/>
        <w:rPr>
          <w:rFonts w:ascii="ＭＳ 明朝" w:cs="ＭＳ 明朝"/>
          <w:sz w:val="22"/>
        </w:rPr>
      </w:pPr>
    </w:p>
    <w:p w14:paraId="6469D8DD" w14:textId="1A4ADF31" w:rsidR="00A475AA" w:rsidRDefault="00A475AA" w:rsidP="009D2A62">
      <w:pPr>
        <w:ind w:leftChars="200" w:left="480" w:rightChars="120" w:right="288"/>
        <w:rPr>
          <w:rFonts w:ascii="ＭＳ 明朝" w:cs="ＭＳ 明朝"/>
          <w:sz w:val="22"/>
        </w:rPr>
      </w:pPr>
    </w:p>
    <w:p w14:paraId="4BB1869A" w14:textId="6FDED33B" w:rsidR="00A475AA" w:rsidRDefault="00A475AA" w:rsidP="009D2A62">
      <w:pPr>
        <w:ind w:leftChars="200" w:left="480" w:rightChars="120" w:right="288"/>
        <w:rPr>
          <w:rFonts w:ascii="ＭＳ 明朝" w:cs="ＭＳ 明朝"/>
          <w:sz w:val="22"/>
        </w:rPr>
      </w:pPr>
    </w:p>
    <w:p w14:paraId="7485A67F" w14:textId="77BE8891" w:rsidR="00A475AA" w:rsidRDefault="00A475AA" w:rsidP="009D2A62">
      <w:pPr>
        <w:ind w:leftChars="200" w:left="480" w:rightChars="120" w:right="288"/>
        <w:rPr>
          <w:rFonts w:ascii="ＭＳ 明朝" w:cs="ＭＳ 明朝"/>
          <w:sz w:val="22"/>
        </w:rPr>
      </w:pPr>
    </w:p>
    <w:p w14:paraId="46514D33" w14:textId="77777777" w:rsidR="00A475AA" w:rsidRDefault="00A475AA" w:rsidP="009D2A62">
      <w:pPr>
        <w:ind w:leftChars="200" w:left="480" w:rightChars="120" w:right="288"/>
        <w:rPr>
          <w:rFonts w:ascii="ＭＳ 明朝" w:cs="ＭＳ 明朝"/>
          <w:sz w:val="22"/>
        </w:rPr>
      </w:pPr>
    </w:p>
    <w:p w14:paraId="380B6921" w14:textId="77777777" w:rsidR="00A475AA" w:rsidRDefault="00A475AA" w:rsidP="009D2A62">
      <w:pPr>
        <w:ind w:leftChars="200" w:left="480" w:rightChars="120" w:right="288"/>
        <w:rPr>
          <w:rFonts w:ascii="ＭＳ 明朝" w:cs="ＭＳ 明朝"/>
          <w:sz w:val="22"/>
        </w:rPr>
      </w:pPr>
    </w:p>
    <w:p w14:paraId="28CCFB65" w14:textId="142FBE38" w:rsidR="00A475AA" w:rsidRDefault="00A475AA" w:rsidP="009D2A62">
      <w:pPr>
        <w:ind w:leftChars="200" w:left="480" w:rightChars="120" w:right="288"/>
        <w:rPr>
          <w:rFonts w:ascii="ＭＳ 明朝" w:cs="ＭＳ 明朝"/>
          <w:sz w:val="22"/>
        </w:rPr>
      </w:pPr>
    </w:p>
    <w:p w14:paraId="5AD51474" w14:textId="77777777" w:rsidR="00A475AA" w:rsidRDefault="00A475AA" w:rsidP="009D2A62">
      <w:pPr>
        <w:ind w:leftChars="200" w:left="480" w:rightChars="120" w:right="288"/>
        <w:rPr>
          <w:rFonts w:ascii="ＭＳ 明朝" w:cs="ＭＳ 明朝"/>
          <w:sz w:val="22"/>
        </w:rPr>
      </w:pPr>
    </w:p>
    <w:p w14:paraId="3B7E79E9" w14:textId="77777777" w:rsidR="00A475AA" w:rsidRDefault="00A475AA" w:rsidP="009D2A62">
      <w:pPr>
        <w:snapToGrid w:val="0"/>
        <w:ind w:firstLineChars="300" w:firstLine="480"/>
        <w:rPr>
          <w:rFonts w:hAnsi="BIZ UDゴシック"/>
          <w:b/>
          <w:sz w:val="22"/>
        </w:rPr>
      </w:pPr>
      <w:r w:rsidRPr="005866CD">
        <w:rPr>
          <w:rFonts w:hAnsi="BIZ UDゴシック" w:cs="ＭＳ Ｐゴシック" w:hint="eastAsia"/>
          <w:kern w:val="0"/>
          <w:sz w:val="16"/>
          <w:szCs w:val="18"/>
        </w:rPr>
        <w:t>資料：</w:t>
      </w:r>
      <w:r w:rsidRPr="00250F22">
        <w:rPr>
          <w:rFonts w:hAnsi="BIZ UDゴシック" w:cs="ＭＳ Ｐゴシック" w:hint="eastAsia"/>
          <w:kern w:val="0"/>
          <w:sz w:val="16"/>
          <w:szCs w:val="18"/>
        </w:rPr>
        <w:t>計画策定にかかる</w:t>
      </w:r>
      <w:r>
        <w:rPr>
          <w:rFonts w:hAnsi="BIZ UDゴシック" w:cs="ＭＳ Ｐゴシック" w:hint="eastAsia"/>
          <w:kern w:val="0"/>
          <w:sz w:val="16"/>
          <w:szCs w:val="18"/>
        </w:rPr>
        <w:t>市民</w:t>
      </w:r>
      <w:r w:rsidRPr="00250F22">
        <w:rPr>
          <w:rFonts w:hAnsi="BIZ UDゴシック" w:cs="ＭＳ Ｐゴシック" w:hint="eastAsia"/>
          <w:kern w:val="0"/>
          <w:sz w:val="16"/>
          <w:szCs w:val="18"/>
        </w:rPr>
        <w:t>アンケート</w:t>
      </w:r>
      <w:r>
        <w:rPr>
          <w:rFonts w:hAnsi="BIZ UDゴシック" w:cs="ＭＳ Ｐゴシック" w:hint="eastAsia"/>
          <w:kern w:val="0"/>
          <w:sz w:val="16"/>
          <w:szCs w:val="18"/>
        </w:rPr>
        <w:t>（令和４年度）</w:t>
      </w:r>
    </w:p>
    <w:p w14:paraId="7E17BC54" w14:textId="603D0984" w:rsidR="00A475AA" w:rsidRDefault="00697980" w:rsidP="009D2A62">
      <w:pPr>
        <w:rPr>
          <w:rFonts w:hAnsi="BIZ UDゴシック"/>
          <w:b/>
          <w:sz w:val="22"/>
        </w:rPr>
      </w:pPr>
      <w:r>
        <w:rPr>
          <w:noProof/>
        </w:rPr>
        <w:drawing>
          <wp:anchor distT="0" distB="0" distL="114300" distR="114300" simplePos="0" relativeHeight="253070336" behindDoc="0" locked="0" layoutInCell="1" allowOverlap="1" wp14:anchorId="083006C3" wp14:editId="0B6511CA">
            <wp:simplePos x="0" y="0"/>
            <wp:positionH relativeFrom="column">
              <wp:posOffset>5628005</wp:posOffset>
            </wp:positionH>
            <wp:positionV relativeFrom="paragraph">
              <wp:posOffset>868045</wp:posOffset>
            </wp:positionV>
            <wp:extent cx="648970" cy="648970"/>
            <wp:effectExtent l="0" t="0" r="0" b="0"/>
            <wp:wrapNone/>
            <wp:docPr id="766032100" name="図 1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32100" name="図 117" descr="QR コード&#10;&#10;自動的に生成された説明"/>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b/>
          <w:sz w:val="22"/>
        </w:rPr>
        <w:br w:type="page"/>
      </w:r>
    </w:p>
    <w:p w14:paraId="6FA0D6CD" w14:textId="77777777" w:rsidR="00A475AA" w:rsidRPr="00CA2E9E" w:rsidRDefault="00A475AA" w:rsidP="00F3730B">
      <w:pPr>
        <w:ind w:leftChars="200" w:left="920" w:hangingChars="200" w:hanging="440"/>
        <w:jc w:val="center"/>
        <w:rPr>
          <w:rFonts w:hAnsi="BIZ UDゴシック" w:cstheme="majorBidi"/>
          <w:b/>
          <w:color w:val="000000" w:themeColor="text1"/>
          <w:sz w:val="22"/>
        </w:rPr>
      </w:pPr>
      <w:r>
        <w:rPr>
          <w:rFonts w:hAnsi="BIZ UDゴシック" w:cs="ＭＳ Ｐゴシック" w:hint="eastAsia"/>
          <w:b/>
          <w:noProof/>
          <w:kern w:val="0"/>
          <w:sz w:val="22"/>
        </w:rPr>
        <w:lastRenderedPageBreak/>
        <mc:AlternateContent>
          <mc:Choice Requires="wps">
            <w:drawing>
              <wp:anchor distT="0" distB="0" distL="114300" distR="114300" simplePos="0" relativeHeight="252754944" behindDoc="0" locked="0" layoutInCell="1" allowOverlap="1" wp14:anchorId="4479AC5E" wp14:editId="0E06D6CA">
                <wp:simplePos x="0" y="0"/>
                <wp:positionH relativeFrom="margin">
                  <wp:posOffset>300843</wp:posOffset>
                </wp:positionH>
                <wp:positionV relativeFrom="paragraph">
                  <wp:posOffset>-40153</wp:posOffset>
                </wp:positionV>
                <wp:extent cx="5867400" cy="3925375"/>
                <wp:effectExtent l="0" t="0" r="19050" b="18415"/>
                <wp:wrapNone/>
                <wp:docPr id="628563409" name="テキスト ボックス 628563409"/>
                <wp:cNvGraphicFramePr/>
                <a:graphic xmlns:a="http://schemas.openxmlformats.org/drawingml/2006/main">
                  <a:graphicData uri="http://schemas.microsoft.com/office/word/2010/wordprocessingShape">
                    <wps:wsp>
                      <wps:cNvSpPr txBox="1"/>
                      <wps:spPr>
                        <a:xfrm>
                          <a:off x="0" y="0"/>
                          <a:ext cx="5867400" cy="3925375"/>
                        </a:xfrm>
                        <a:prstGeom prst="rect">
                          <a:avLst/>
                        </a:prstGeom>
                        <a:noFill/>
                        <a:ln w="3175">
                          <a:solidFill>
                            <a:prstClr val="black"/>
                          </a:solidFill>
                        </a:ln>
                      </wps:spPr>
                      <wps:txbx>
                        <w:txbxContent>
                          <w:p w14:paraId="035E45EC"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9AC5E" id="テキスト ボックス 628563409" o:spid="_x0000_s1333" type="#_x0000_t202" style="position:absolute;left:0;text-align:left;margin-left:23.7pt;margin-top:-3.15pt;width:462pt;height:309.1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" filled="f" strokeweight=".25pt">
                <v:textbox>
                  <w:txbxContent>
                    <w:p w14:paraId="035E45EC" w14:textId="77777777" w:rsidR="00BB31F7" w:rsidRDefault="00BB31F7" w:rsidP="009D2A62"/>
                  </w:txbxContent>
                </v:textbox>
                <w10:wrap anchorx="margin"/>
              </v:shape>
            </w:pict>
          </mc:Fallback>
        </mc:AlternateContent>
      </w:r>
      <w:r w:rsidRPr="007E675D">
        <w:rPr>
          <w:rFonts w:hAnsi="BIZ UDゴシック" w:cstheme="majorBidi" w:hint="eastAsia"/>
          <w:b/>
          <w:color w:val="000000" w:themeColor="text1"/>
          <w:spacing w:val="2"/>
          <w:w w:val="76"/>
          <w:kern w:val="0"/>
          <w:sz w:val="22"/>
          <w:fitText w:val="8580" w:id="-1152357888"/>
        </w:rPr>
        <w:t>「罪を犯した人が矯正施設の出所後に地域で暮らしていくために協力できること（市民アンケート）（図表７</w:t>
      </w:r>
      <w:r w:rsidRPr="007E675D">
        <w:rPr>
          <w:rFonts w:hAnsi="BIZ UDゴシック" w:cstheme="majorBidi" w:hint="eastAsia"/>
          <w:b/>
          <w:color w:val="000000" w:themeColor="text1"/>
          <w:spacing w:val="13"/>
          <w:w w:val="76"/>
          <w:kern w:val="0"/>
          <w:sz w:val="22"/>
          <w:fitText w:val="8580" w:id="-1152357888"/>
        </w:rPr>
        <w:t>）</w:t>
      </w:r>
    </w:p>
    <w:p w14:paraId="085D7315" w14:textId="77777777" w:rsidR="00A475AA" w:rsidRPr="00CA2E9E" w:rsidRDefault="00A475AA" w:rsidP="009D2A62">
      <w:pPr>
        <w:spacing w:line="14" w:lineRule="exact"/>
        <w:rPr>
          <w:rFonts w:hAnsi="BIZ UDゴシック"/>
          <w:b/>
          <w:sz w:val="22"/>
        </w:rPr>
      </w:pPr>
      <w:r w:rsidRPr="00095524">
        <w:rPr>
          <w:rFonts w:hint="eastAsia"/>
        </w:rPr>
        <w:t xml:space="preserve">  </w:t>
      </w:r>
    </w:p>
    <w:p w14:paraId="0414A2CE" w14:textId="662DC765" w:rsidR="00A475AA" w:rsidRPr="00626291" w:rsidRDefault="00A475AA" w:rsidP="00123614">
      <w:pPr>
        <w:pStyle w:val="af8"/>
        <w:ind w:leftChars="300" w:left="1080" w:rightChars="50" w:right="120" w:hangingChars="150" w:hanging="360"/>
        <w:rPr>
          <w:rFonts w:hAnsi="BIZ UDゴシック" w:cs="ＭＳ Ｐゴシック"/>
          <w:b w:val="0"/>
          <w:kern w:val="0"/>
          <w:sz w:val="20"/>
          <w:szCs w:val="20"/>
        </w:rPr>
      </w:pPr>
      <w:r w:rsidRPr="00095524">
        <w:rPr>
          <w:noProof/>
        </w:rPr>
        <w:drawing>
          <wp:anchor distT="0" distB="0" distL="114300" distR="114300" simplePos="0" relativeHeight="252761088" behindDoc="0" locked="0" layoutInCell="1" allowOverlap="1" wp14:anchorId="5CF711BB" wp14:editId="58042F7B">
            <wp:simplePos x="0" y="0"/>
            <wp:positionH relativeFrom="column">
              <wp:posOffset>625526</wp:posOffset>
            </wp:positionH>
            <wp:positionV relativeFrom="paragraph">
              <wp:posOffset>415442</wp:posOffset>
            </wp:positionV>
            <wp:extent cx="5165799" cy="3225623"/>
            <wp:effectExtent l="0" t="0" r="0" b="0"/>
            <wp:wrapNone/>
            <wp:docPr id="396334504" name="図 39633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77">
                      <a:extLst>
                        <a:ext uri="{28A0092B-C50C-407E-A947-70E740481C1C}">
                          <a14:useLocalDpi xmlns:a14="http://schemas.microsoft.com/office/drawing/2010/main" val="0"/>
                        </a:ext>
                      </a:extLst>
                    </a:blip>
                    <a:srcRect t="7490" b="7822"/>
                    <a:stretch/>
                  </pic:blipFill>
                  <pic:spPr bwMode="auto">
                    <a:xfrm>
                      <a:off x="0" y="0"/>
                      <a:ext cx="5166720" cy="3226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6291">
        <w:rPr>
          <w:rFonts w:hAnsi="BIZ UDゴシック" w:cs="ＭＳ Ｐゴシック" w:hint="eastAsia"/>
          <w:b w:val="0"/>
          <w:kern w:val="0"/>
          <w:sz w:val="20"/>
          <w:szCs w:val="20"/>
        </w:rPr>
        <w:t>問</w:t>
      </w:r>
      <w:r>
        <w:rPr>
          <w:rFonts w:hAnsi="BIZ UDゴシック" w:cs="ＭＳ Ｐゴシック" w:hint="eastAsia"/>
          <w:b w:val="0"/>
          <w:kern w:val="0"/>
          <w:sz w:val="20"/>
          <w:szCs w:val="20"/>
        </w:rPr>
        <w:t xml:space="preserve">　</w:t>
      </w:r>
      <w:r w:rsidRPr="006D177C">
        <w:rPr>
          <w:rFonts w:hAnsi="BIZ UDゴシック" w:cs="ＭＳ Ｐゴシック" w:hint="eastAsia"/>
          <w:b w:val="0"/>
          <w:kern w:val="0"/>
          <w:sz w:val="20"/>
          <w:szCs w:val="20"/>
        </w:rPr>
        <w:t>あなたが罪を犯した人の立ち直りに対して協力する場合、どのような協力をしたいと思いますか。（複数回答可）</w:t>
      </w:r>
    </w:p>
    <w:p w14:paraId="26B678D4" w14:textId="77777777" w:rsidR="00A475AA" w:rsidRDefault="00A475AA" w:rsidP="009D2A62">
      <w:pPr>
        <w:ind w:leftChars="200" w:left="480" w:rightChars="120" w:right="288"/>
        <w:rPr>
          <w:rFonts w:ascii="ＭＳ 明朝" w:cs="ＭＳ 明朝"/>
          <w:sz w:val="22"/>
        </w:rPr>
      </w:pPr>
    </w:p>
    <w:p w14:paraId="41461523" w14:textId="77777777" w:rsidR="00A475AA" w:rsidRDefault="00A475AA" w:rsidP="009D2A62">
      <w:pPr>
        <w:ind w:leftChars="200" w:left="480" w:rightChars="120" w:right="288"/>
        <w:rPr>
          <w:rFonts w:ascii="ＭＳ 明朝" w:cs="ＭＳ 明朝"/>
          <w:sz w:val="22"/>
        </w:rPr>
      </w:pPr>
    </w:p>
    <w:p w14:paraId="38A5BB6E" w14:textId="77777777" w:rsidR="00A475AA" w:rsidRDefault="00A475AA" w:rsidP="009D2A62">
      <w:pPr>
        <w:ind w:leftChars="200" w:left="480" w:rightChars="120" w:right="288"/>
        <w:rPr>
          <w:rFonts w:ascii="ＭＳ 明朝" w:cs="ＭＳ 明朝"/>
          <w:sz w:val="22"/>
        </w:rPr>
      </w:pPr>
    </w:p>
    <w:p w14:paraId="49142B06" w14:textId="77777777" w:rsidR="00A475AA" w:rsidRDefault="00A475AA" w:rsidP="009D2A62">
      <w:pPr>
        <w:ind w:leftChars="200" w:left="480" w:rightChars="120" w:right="288"/>
        <w:rPr>
          <w:rFonts w:ascii="ＭＳ 明朝" w:cs="ＭＳ 明朝"/>
          <w:sz w:val="22"/>
        </w:rPr>
      </w:pPr>
    </w:p>
    <w:p w14:paraId="25C36AA2" w14:textId="77777777" w:rsidR="00A475AA" w:rsidRDefault="00A475AA" w:rsidP="009D2A62">
      <w:pPr>
        <w:ind w:leftChars="200" w:left="480" w:rightChars="120" w:right="288"/>
        <w:rPr>
          <w:rFonts w:ascii="ＭＳ 明朝" w:cs="ＭＳ 明朝"/>
          <w:sz w:val="22"/>
        </w:rPr>
      </w:pPr>
    </w:p>
    <w:p w14:paraId="54DEA071" w14:textId="77777777" w:rsidR="00A475AA" w:rsidRDefault="00A475AA" w:rsidP="009D2A62">
      <w:pPr>
        <w:ind w:leftChars="200" w:left="480" w:rightChars="120" w:right="288"/>
        <w:rPr>
          <w:rFonts w:ascii="ＭＳ 明朝" w:cs="ＭＳ 明朝"/>
          <w:sz w:val="22"/>
        </w:rPr>
      </w:pPr>
    </w:p>
    <w:p w14:paraId="7BBDF5D9" w14:textId="77777777" w:rsidR="00A475AA" w:rsidRDefault="00A475AA" w:rsidP="009D2A62">
      <w:pPr>
        <w:ind w:leftChars="200" w:left="480" w:rightChars="120" w:right="288"/>
        <w:rPr>
          <w:rFonts w:ascii="ＭＳ 明朝" w:cs="ＭＳ 明朝"/>
          <w:sz w:val="22"/>
        </w:rPr>
      </w:pPr>
    </w:p>
    <w:p w14:paraId="418D8E20" w14:textId="77777777" w:rsidR="00A475AA" w:rsidRDefault="00A475AA" w:rsidP="009D2A62">
      <w:pPr>
        <w:ind w:leftChars="200" w:left="480" w:rightChars="120" w:right="288"/>
        <w:rPr>
          <w:rFonts w:ascii="ＭＳ 明朝" w:cs="ＭＳ 明朝"/>
          <w:sz w:val="22"/>
        </w:rPr>
      </w:pPr>
    </w:p>
    <w:p w14:paraId="6E924B0C" w14:textId="77777777" w:rsidR="00A475AA" w:rsidRDefault="00A475AA" w:rsidP="009D2A62">
      <w:pPr>
        <w:ind w:leftChars="200" w:left="480" w:rightChars="120" w:right="288"/>
        <w:rPr>
          <w:rFonts w:ascii="ＭＳ 明朝" w:cs="ＭＳ 明朝"/>
          <w:sz w:val="22"/>
        </w:rPr>
      </w:pPr>
    </w:p>
    <w:p w14:paraId="7D55FB00" w14:textId="77777777" w:rsidR="00A475AA" w:rsidRDefault="00A475AA" w:rsidP="009D2A62">
      <w:pPr>
        <w:ind w:leftChars="200" w:left="480" w:rightChars="120" w:right="288"/>
        <w:rPr>
          <w:rFonts w:ascii="ＭＳ 明朝" w:cs="ＭＳ 明朝"/>
          <w:sz w:val="22"/>
        </w:rPr>
      </w:pPr>
    </w:p>
    <w:p w14:paraId="668B21B7" w14:textId="77777777" w:rsidR="00A475AA" w:rsidRDefault="00A475AA" w:rsidP="009D2A62">
      <w:pPr>
        <w:ind w:leftChars="200" w:left="480" w:rightChars="120" w:right="288"/>
        <w:rPr>
          <w:rFonts w:ascii="ＭＳ 明朝" w:cs="ＭＳ 明朝"/>
          <w:sz w:val="22"/>
        </w:rPr>
      </w:pPr>
    </w:p>
    <w:p w14:paraId="029946EC" w14:textId="77777777" w:rsidR="00A475AA" w:rsidRDefault="00A475AA" w:rsidP="009D2A62">
      <w:pPr>
        <w:ind w:leftChars="200" w:left="480" w:rightChars="120" w:right="288"/>
        <w:rPr>
          <w:rFonts w:ascii="ＭＳ 明朝" w:cs="ＭＳ 明朝"/>
          <w:sz w:val="22"/>
        </w:rPr>
      </w:pPr>
    </w:p>
    <w:p w14:paraId="4D426C41" w14:textId="77777777" w:rsidR="00A475AA" w:rsidRDefault="00A475AA" w:rsidP="009D2A62">
      <w:pPr>
        <w:ind w:leftChars="200" w:left="480" w:rightChars="120" w:right="288"/>
        <w:rPr>
          <w:rFonts w:ascii="ＭＳ 明朝" w:cs="ＭＳ 明朝"/>
          <w:sz w:val="22"/>
        </w:rPr>
      </w:pPr>
    </w:p>
    <w:p w14:paraId="083FCD04" w14:textId="77777777" w:rsidR="00A475AA" w:rsidRDefault="00A475AA" w:rsidP="009D2A62">
      <w:pPr>
        <w:ind w:leftChars="200" w:left="480" w:rightChars="120" w:right="288"/>
        <w:rPr>
          <w:rFonts w:ascii="ＭＳ 明朝" w:cs="ＭＳ 明朝"/>
          <w:sz w:val="22"/>
        </w:rPr>
      </w:pPr>
    </w:p>
    <w:p w14:paraId="12A8BCF1" w14:textId="77777777" w:rsidR="00A475AA" w:rsidRDefault="00A475AA" w:rsidP="009D2A62">
      <w:pPr>
        <w:spacing w:line="240" w:lineRule="exact"/>
        <w:ind w:leftChars="200" w:left="480" w:rightChars="120" w:right="288"/>
        <w:rPr>
          <w:rFonts w:ascii="ＭＳ 明朝" w:cs="ＭＳ 明朝"/>
          <w:sz w:val="22"/>
        </w:rPr>
      </w:pPr>
    </w:p>
    <w:p w14:paraId="6E651CA6" w14:textId="77777777" w:rsidR="00A475AA" w:rsidRDefault="00A475AA" w:rsidP="009D2A62">
      <w:pPr>
        <w:snapToGrid w:val="0"/>
        <w:ind w:firstLineChars="300" w:firstLine="480"/>
        <w:rPr>
          <w:rFonts w:hAnsi="BIZ UDゴシック" w:cs="ＭＳ Ｐゴシック"/>
          <w:kern w:val="0"/>
          <w:sz w:val="16"/>
          <w:szCs w:val="18"/>
        </w:rPr>
      </w:pPr>
      <w:r w:rsidRPr="005866CD">
        <w:rPr>
          <w:rFonts w:hAnsi="BIZ UDゴシック" w:cs="ＭＳ Ｐゴシック" w:hint="eastAsia"/>
          <w:kern w:val="0"/>
          <w:sz w:val="16"/>
          <w:szCs w:val="18"/>
        </w:rPr>
        <w:t>資料：</w:t>
      </w:r>
      <w:r w:rsidRPr="00250F22">
        <w:rPr>
          <w:rFonts w:hAnsi="BIZ UDゴシック" w:cs="ＭＳ Ｐゴシック" w:hint="eastAsia"/>
          <w:kern w:val="0"/>
          <w:sz w:val="16"/>
          <w:szCs w:val="18"/>
        </w:rPr>
        <w:t>計画策定にかかる</w:t>
      </w:r>
      <w:r>
        <w:rPr>
          <w:rFonts w:hAnsi="BIZ UDゴシック" w:cs="ＭＳ Ｐゴシック" w:hint="eastAsia"/>
          <w:kern w:val="0"/>
          <w:sz w:val="16"/>
          <w:szCs w:val="18"/>
        </w:rPr>
        <w:t>市民</w:t>
      </w:r>
      <w:r w:rsidRPr="00250F22">
        <w:rPr>
          <w:rFonts w:hAnsi="BIZ UDゴシック" w:cs="ＭＳ Ｐゴシック" w:hint="eastAsia"/>
          <w:kern w:val="0"/>
          <w:sz w:val="16"/>
          <w:szCs w:val="18"/>
        </w:rPr>
        <w:t>アンケート</w:t>
      </w:r>
      <w:r>
        <w:rPr>
          <w:rFonts w:hAnsi="BIZ UDゴシック" w:cs="ＭＳ Ｐゴシック" w:hint="eastAsia"/>
          <w:kern w:val="0"/>
          <w:sz w:val="16"/>
          <w:szCs w:val="18"/>
        </w:rPr>
        <w:t>（令和４年度）</w:t>
      </w:r>
    </w:p>
    <w:p w14:paraId="380907DD" w14:textId="5024AD41" w:rsidR="00A475AA" w:rsidRDefault="00A475AA" w:rsidP="009D2A62">
      <w:pPr>
        <w:rPr>
          <w:rFonts w:hAnsi="BIZ UDゴシック" w:cs="ＭＳ Ｐゴシック"/>
          <w:kern w:val="0"/>
          <w:sz w:val="16"/>
          <w:szCs w:val="18"/>
        </w:rPr>
      </w:pPr>
      <w:r>
        <w:rPr>
          <w:rFonts w:hAnsi="BIZ UDゴシック" w:cs="ＭＳ Ｐゴシック" w:hint="eastAsia"/>
          <w:b/>
          <w:noProof/>
          <w:kern w:val="0"/>
          <w:sz w:val="22"/>
        </w:rPr>
        <mc:AlternateContent>
          <mc:Choice Requires="wps">
            <w:drawing>
              <wp:anchor distT="0" distB="0" distL="114300" distR="114300" simplePos="0" relativeHeight="252762112" behindDoc="0" locked="0" layoutInCell="1" allowOverlap="1" wp14:anchorId="1FE5EB40" wp14:editId="3799EEFB">
                <wp:simplePos x="0" y="0"/>
                <wp:positionH relativeFrom="margin">
                  <wp:posOffset>289027</wp:posOffset>
                </wp:positionH>
                <wp:positionV relativeFrom="paragraph">
                  <wp:posOffset>204928</wp:posOffset>
                </wp:positionV>
                <wp:extent cx="5807075" cy="2994076"/>
                <wp:effectExtent l="0" t="0" r="22225" b="15875"/>
                <wp:wrapNone/>
                <wp:docPr id="628563410" name="テキスト ボックス 628563410"/>
                <wp:cNvGraphicFramePr/>
                <a:graphic xmlns:a="http://schemas.openxmlformats.org/drawingml/2006/main">
                  <a:graphicData uri="http://schemas.microsoft.com/office/word/2010/wordprocessingShape">
                    <wps:wsp>
                      <wps:cNvSpPr txBox="1"/>
                      <wps:spPr>
                        <a:xfrm>
                          <a:off x="0" y="0"/>
                          <a:ext cx="5807075" cy="2994076"/>
                        </a:xfrm>
                        <a:prstGeom prst="rect">
                          <a:avLst/>
                        </a:prstGeom>
                        <a:noFill/>
                        <a:ln w="3175">
                          <a:solidFill>
                            <a:prstClr val="black"/>
                          </a:solidFill>
                        </a:ln>
                      </wps:spPr>
                      <wps:txbx>
                        <w:txbxContent>
                          <w:p w14:paraId="52AD14DF" w14:textId="77777777" w:rsidR="00BB31F7" w:rsidRDefault="00BB31F7" w:rsidP="009D2A62"/>
                          <w:p w14:paraId="55069A4F"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5EB40" id="テキスト ボックス 628563410" o:spid="_x0000_s1334" type="#_x0000_t202" style="position:absolute;margin-left:22.75pt;margin-top:16.15pt;width:457.25pt;height:235.75pt;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" filled="f" strokeweight=".25pt">
                <v:textbox>
                  <w:txbxContent>
                    <w:p w14:paraId="52AD14DF" w14:textId="77777777" w:rsidR="00BB31F7" w:rsidRDefault="00BB31F7" w:rsidP="009D2A62"/>
                    <w:p w14:paraId="55069A4F" w14:textId="77777777" w:rsidR="00BB31F7" w:rsidRDefault="00BB31F7" w:rsidP="009D2A62"/>
                  </w:txbxContent>
                </v:textbox>
                <w10:wrap anchorx="margin"/>
              </v:shape>
            </w:pict>
          </mc:Fallback>
        </mc:AlternateContent>
      </w:r>
    </w:p>
    <w:p w14:paraId="4D7F70FE" w14:textId="5AA10900" w:rsidR="00A475AA" w:rsidRDefault="00A475AA" w:rsidP="00F3730B">
      <w:pPr>
        <w:ind w:firstLineChars="200" w:firstLine="342"/>
        <w:jc w:val="center"/>
        <w:rPr>
          <w:rFonts w:hAnsi="BIZ UDゴシック" w:cs="ＭＳ Ｐゴシック"/>
          <w:kern w:val="0"/>
          <w:sz w:val="16"/>
          <w:szCs w:val="18"/>
        </w:rPr>
      </w:pPr>
      <w:r w:rsidRPr="002A0F15">
        <w:rPr>
          <w:rFonts w:hAnsi="BIZ UDゴシック" w:cstheme="majorBidi" w:hint="eastAsia"/>
          <w:b/>
          <w:color w:val="000000" w:themeColor="text1"/>
          <w:spacing w:val="2"/>
          <w:w w:val="76"/>
          <w:kern w:val="0"/>
          <w:sz w:val="22"/>
          <w:fitText w:val="8580" w:id="-1152357887"/>
        </w:rPr>
        <w:t>「罪を犯した人が矯正施設の出所後に地域で暮らしていくために協力できること（オープンハウス）（図表８</w:t>
      </w:r>
      <w:r w:rsidRPr="002A0F15">
        <w:rPr>
          <w:rFonts w:hAnsi="BIZ UDゴシック" w:cstheme="majorBidi" w:hint="eastAsia"/>
          <w:b/>
          <w:color w:val="000000" w:themeColor="text1"/>
          <w:spacing w:val="13"/>
          <w:w w:val="76"/>
          <w:kern w:val="0"/>
          <w:sz w:val="22"/>
          <w:fitText w:val="8580" w:id="-1152357887"/>
        </w:rPr>
        <w:t>）</w:t>
      </w:r>
    </w:p>
    <w:p w14:paraId="2D1E9398" w14:textId="05475998" w:rsidR="00A475AA" w:rsidRPr="00626291" w:rsidRDefault="00A475AA" w:rsidP="00123614">
      <w:pPr>
        <w:pStyle w:val="af8"/>
        <w:ind w:leftChars="300" w:left="1080" w:rightChars="50" w:right="120" w:hangingChars="150" w:hanging="360"/>
        <w:rPr>
          <w:rFonts w:hAnsi="BIZ UDゴシック" w:cs="ＭＳ Ｐゴシック"/>
          <w:b w:val="0"/>
          <w:kern w:val="0"/>
          <w:sz w:val="20"/>
          <w:szCs w:val="20"/>
        </w:rPr>
      </w:pPr>
      <w:r w:rsidRPr="008171D6">
        <w:rPr>
          <w:noProof/>
        </w:rPr>
        <w:drawing>
          <wp:anchor distT="0" distB="0" distL="114300" distR="114300" simplePos="0" relativeHeight="252763136" behindDoc="0" locked="0" layoutInCell="1" allowOverlap="1" wp14:anchorId="60A0F1F9" wp14:editId="605770C0">
            <wp:simplePos x="0" y="0"/>
            <wp:positionH relativeFrom="column">
              <wp:posOffset>420700</wp:posOffset>
            </wp:positionH>
            <wp:positionV relativeFrom="paragraph">
              <wp:posOffset>423570</wp:posOffset>
            </wp:positionV>
            <wp:extent cx="5530291" cy="2281555"/>
            <wp:effectExtent l="0" t="0" r="0" b="4445"/>
            <wp:wrapNone/>
            <wp:docPr id="396334505" name="図 39633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3660" t="6336" r="962" b="3832"/>
                    <a:stretch/>
                  </pic:blipFill>
                  <pic:spPr bwMode="auto">
                    <a:xfrm>
                      <a:off x="0" y="0"/>
                      <a:ext cx="5533304" cy="22827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BIZ UDゴシック" w:cs="ＭＳ Ｐゴシック" w:hint="eastAsia"/>
          <w:b w:val="0"/>
          <w:kern w:val="0"/>
          <w:sz w:val="20"/>
          <w:szCs w:val="20"/>
        </w:rPr>
        <w:t>問</w:t>
      </w:r>
      <w:r w:rsidRPr="00626291">
        <w:rPr>
          <w:rFonts w:hAnsi="BIZ UDゴシック" w:cs="ＭＳ Ｐゴシック" w:hint="eastAsia"/>
          <w:b w:val="0"/>
          <w:kern w:val="0"/>
          <w:sz w:val="20"/>
          <w:szCs w:val="20"/>
        </w:rPr>
        <w:t xml:space="preserve">　</w:t>
      </w:r>
      <w:r w:rsidRPr="008171D6">
        <w:rPr>
          <w:rFonts w:hAnsi="BIZ UDゴシック" w:cs="ＭＳ Ｐゴシック" w:hint="eastAsia"/>
          <w:b w:val="0"/>
          <w:kern w:val="0"/>
          <w:sz w:val="20"/>
          <w:szCs w:val="20"/>
        </w:rPr>
        <w:t>あなたが罪を犯した人の立ち直りに対して協力する場合、どのような協力をしたいと思いますか。</w:t>
      </w:r>
      <w:r>
        <w:rPr>
          <w:rFonts w:hAnsi="BIZ UDゴシック" w:cs="ＭＳ Ｐゴシック" w:hint="eastAsia"/>
          <w:b w:val="0"/>
          <w:kern w:val="0"/>
          <w:sz w:val="20"/>
          <w:szCs w:val="20"/>
        </w:rPr>
        <w:t>（複数回答可）</w:t>
      </w:r>
    </w:p>
    <w:p w14:paraId="09110776" w14:textId="77777777" w:rsidR="00A475AA" w:rsidRDefault="00A475AA" w:rsidP="009D2A62">
      <w:pPr>
        <w:ind w:leftChars="200" w:left="480" w:rightChars="120" w:right="288"/>
        <w:rPr>
          <w:rFonts w:ascii="ＭＳ 明朝" w:cs="ＭＳ 明朝"/>
          <w:sz w:val="22"/>
        </w:rPr>
      </w:pPr>
    </w:p>
    <w:p w14:paraId="6D57FA27" w14:textId="77777777" w:rsidR="00A475AA" w:rsidRDefault="00A475AA" w:rsidP="009D2A62">
      <w:pPr>
        <w:ind w:leftChars="200" w:left="480" w:rightChars="120" w:right="288"/>
        <w:rPr>
          <w:rFonts w:ascii="ＭＳ 明朝" w:cs="ＭＳ 明朝"/>
          <w:sz w:val="22"/>
        </w:rPr>
      </w:pPr>
    </w:p>
    <w:p w14:paraId="6324A486" w14:textId="77777777" w:rsidR="00A475AA" w:rsidRDefault="00A475AA" w:rsidP="009D2A62">
      <w:pPr>
        <w:ind w:leftChars="200" w:left="480" w:rightChars="120" w:right="288"/>
        <w:rPr>
          <w:rFonts w:ascii="ＭＳ 明朝" w:cs="ＭＳ 明朝"/>
          <w:sz w:val="22"/>
        </w:rPr>
      </w:pPr>
    </w:p>
    <w:p w14:paraId="0FC89A59" w14:textId="77777777" w:rsidR="00A475AA" w:rsidRDefault="00A475AA" w:rsidP="009D2A62">
      <w:pPr>
        <w:ind w:leftChars="200" w:left="480" w:rightChars="120" w:right="288"/>
        <w:rPr>
          <w:rFonts w:ascii="ＭＳ 明朝" w:cs="ＭＳ 明朝"/>
          <w:sz w:val="22"/>
        </w:rPr>
      </w:pPr>
    </w:p>
    <w:p w14:paraId="1DD610DD" w14:textId="77777777" w:rsidR="00A475AA" w:rsidRDefault="00A475AA" w:rsidP="009D2A62">
      <w:pPr>
        <w:ind w:leftChars="200" w:left="480" w:rightChars="120" w:right="288"/>
        <w:rPr>
          <w:rFonts w:ascii="ＭＳ 明朝" w:cs="ＭＳ 明朝"/>
          <w:sz w:val="22"/>
        </w:rPr>
      </w:pPr>
    </w:p>
    <w:p w14:paraId="3851C188" w14:textId="0C5FBC8D" w:rsidR="00A475AA" w:rsidRDefault="00A475AA" w:rsidP="009D2A62">
      <w:pPr>
        <w:ind w:leftChars="200" w:left="480" w:rightChars="120" w:right="288"/>
        <w:rPr>
          <w:rFonts w:ascii="ＭＳ 明朝" w:cs="ＭＳ 明朝"/>
          <w:sz w:val="22"/>
        </w:rPr>
      </w:pPr>
    </w:p>
    <w:p w14:paraId="337A50AE" w14:textId="77777777" w:rsidR="00A475AA" w:rsidRDefault="00A475AA" w:rsidP="009D2A62">
      <w:pPr>
        <w:ind w:leftChars="200" w:left="480" w:rightChars="120" w:right="288"/>
        <w:rPr>
          <w:rFonts w:ascii="ＭＳ 明朝" w:cs="ＭＳ 明朝"/>
          <w:sz w:val="22"/>
        </w:rPr>
      </w:pPr>
    </w:p>
    <w:p w14:paraId="7675E79E" w14:textId="301DD6D4" w:rsidR="00A475AA" w:rsidRDefault="00A475AA" w:rsidP="009D2A62">
      <w:pPr>
        <w:ind w:leftChars="200" w:left="480" w:rightChars="120" w:right="288"/>
        <w:rPr>
          <w:rFonts w:ascii="ＭＳ 明朝" w:cs="ＭＳ 明朝"/>
          <w:sz w:val="22"/>
        </w:rPr>
      </w:pPr>
    </w:p>
    <w:p w14:paraId="24439262" w14:textId="77777777" w:rsidR="00A475AA" w:rsidRDefault="00A475AA" w:rsidP="009D2A62">
      <w:pPr>
        <w:ind w:leftChars="200" w:left="480" w:rightChars="120" w:right="288"/>
        <w:rPr>
          <w:rFonts w:ascii="ＭＳ 明朝" w:cs="ＭＳ 明朝"/>
          <w:sz w:val="22"/>
        </w:rPr>
      </w:pPr>
    </w:p>
    <w:p w14:paraId="4F53885A" w14:textId="77777777" w:rsidR="00A475AA" w:rsidRDefault="00A475AA" w:rsidP="009D2A62">
      <w:pPr>
        <w:ind w:leftChars="200" w:left="480" w:rightChars="120" w:right="288"/>
        <w:rPr>
          <w:rFonts w:ascii="ＭＳ 明朝" w:cs="ＭＳ 明朝"/>
          <w:sz w:val="22"/>
        </w:rPr>
      </w:pPr>
    </w:p>
    <w:p w14:paraId="52A2BADD" w14:textId="6D137A76" w:rsidR="00A475AA" w:rsidRDefault="00A475AA" w:rsidP="009D2A62">
      <w:pPr>
        <w:spacing w:line="240" w:lineRule="exact"/>
        <w:ind w:leftChars="200" w:left="480" w:rightChars="120" w:right="288"/>
        <w:rPr>
          <w:rFonts w:ascii="ＭＳ 明朝" w:cs="ＭＳ 明朝"/>
          <w:sz w:val="22"/>
        </w:rPr>
      </w:pPr>
    </w:p>
    <w:p w14:paraId="47E785C7" w14:textId="77777777" w:rsidR="00A475AA" w:rsidRDefault="00A475AA" w:rsidP="009D2A62">
      <w:pPr>
        <w:snapToGrid w:val="0"/>
        <w:ind w:firstLineChars="300" w:firstLine="480"/>
        <w:rPr>
          <w:rFonts w:hAnsi="BIZ UDゴシック"/>
          <w:b/>
          <w:sz w:val="22"/>
        </w:rPr>
      </w:pPr>
      <w:r w:rsidRPr="005866CD">
        <w:rPr>
          <w:rFonts w:hAnsi="BIZ UDゴシック" w:cs="ＭＳ Ｐゴシック" w:hint="eastAsia"/>
          <w:kern w:val="0"/>
          <w:sz w:val="16"/>
          <w:szCs w:val="18"/>
        </w:rPr>
        <w:t>資料：</w:t>
      </w:r>
      <w:r w:rsidRPr="008171D6">
        <w:rPr>
          <w:rFonts w:hAnsi="BIZ UDゴシック" w:cs="ＭＳ Ｐゴシック" w:hint="eastAsia"/>
          <w:kern w:val="0"/>
          <w:sz w:val="16"/>
          <w:szCs w:val="18"/>
        </w:rPr>
        <w:t>福祉・保健・医療に関するオープンハウス型</w:t>
      </w:r>
      <w:r>
        <w:rPr>
          <w:rFonts w:hAnsi="BIZ UDゴシック" w:cs="ＭＳ Ｐゴシック" w:hint="eastAsia"/>
          <w:kern w:val="0"/>
          <w:sz w:val="16"/>
          <w:szCs w:val="18"/>
        </w:rPr>
        <w:t>の</w:t>
      </w:r>
      <w:r w:rsidRPr="008171D6">
        <w:rPr>
          <w:rFonts w:hAnsi="BIZ UDゴシック" w:cs="ＭＳ Ｐゴシック" w:hint="eastAsia"/>
          <w:kern w:val="0"/>
          <w:sz w:val="16"/>
          <w:szCs w:val="18"/>
        </w:rPr>
        <w:t>意見聴取実施結果</w:t>
      </w:r>
      <w:r>
        <w:rPr>
          <w:rFonts w:hAnsi="BIZ UDゴシック" w:cs="ＭＳ Ｐゴシック" w:hint="eastAsia"/>
          <w:kern w:val="0"/>
          <w:sz w:val="16"/>
          <w:szCs w:val="18"/>
        </w:rPr>
        <w:t>（令和５年度）</w:t>
      </w:r>
    </w:p>
    <w:p w14:paraId="180406CD" w14:textId="2A1778B2" w:rsidR="00A475AA" w:rsidRDefault="00697980" w:rsidP="009D2A62">
      <w:pPr>
        <w:rPr>
          <w:rFonts w:hAnsi="BIZ UDゴシック"/>
          <w:b/>
          <w:sz w:val="22"/>
        </w:rPr>
      </w:pPr>
      <w:r>
        <w:rPr>
          <w:noProof/>
        </w:rPr>
        <w:drawing>
          <wp:anchor distT="0" distB="0" distL="114300" distR="114300" simplePos="0" relativeHeight="253072384" behindDoc="0" locked="0" layoutInCell="1" allowOverlap="1" wp14:anchorId="722D2FBD" wp14:editId="3C28FC55">
            <wp:simplePos x="0" y="0"/>
            <wp:positionH relativeFrom="column">
              <wp:posOffset>-96241</wp:posOffset>
            </wp:positionH>
            <wp:positionV relativeFrom="paragraph">
              <wp:posOffset>1213485</wp:posOffset>
            </wp:positionV>
            <wp:extent cx="648970" cy="648970"/>
            <wp:effectExtent l="0" t="0" r="0" b="0"/>
            <wp:wrapNone/>
            <wp:docPr id="2104139627" name="図 1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9627" name="図 118" descr="QR コード&#10;&#10;自動的に生成された説明"/>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b/>
          <w:sz w:val="22"/>
        </w:rPr>
        <w:br w:type="page"/>
      </w:r>
    </w:p>
    <w:p w14:paraId="6D85A257" w14:textId="77777777" w:rsidR="00A475AA" w:rsidRPr="002F7AFD" w:rsidRDefault="00A475AA" w:rsidP="009D2A62">
      <w:pPr>
        <w:rPr>
          <w:rFonts w:hAnsi="BIZ UDゴシック"/>
          <w:b/>
          <w:sz w:val="22"/>
        </w:rPr>
      </w:pPr>
    </w:p>
    <w:p w14:paraId="3AB1C277" w14:textId="77777777" w:rsidR="00A475AA" w:rsidRDefault="00A475AA" w:rsidP="009D2A62">
      <w:pPr>
        <w:rPr>
          <w:rFonts w:hAnsi="BIZ UDゴシック"/>
          <w:b/>
          <w:sz w:val="22"/>
        </w:rPr>
      </w:pPr>
      <w:r>
        <w:rPr>
          <w:rFonts w:hAnsi="BIZ UDゴシック"/>
          <w:b/>
          <w:noProof/>
          <w:sz w:val="22"/>
        </w:rPr>
        <mc:AlternateContent>
          <mc:Choice Requires="wps">
            <w:drawing>
              <wp:anchor distT="0" distB="0" distL="114300" distR="114300" simplePos="0" relativeHeight="252776448" behindDoc="0" locked="0" layoutInCell="1" allowOverlap="1" wp14:anchorId="706432EC" wp14:editId="66D55764">
                <wp:simplePos x="0" y="0"/>
                <wp:positionH relativeFrom="column">
                  <wp:posOffset>1221105</wp:posOffset>
                </wp:positionH>
                <wp:positionV relativeFrom="paragraph">
                  <wp:posOffset>136525</wp:posOffset>
                </wp:positionV>
                <wp:extent cx="2667000" cy="371475"/>
                <wp:effectExtent l="0" t="0" r="0" b="9525"/>
                <wp:wrapNone/>
                <wp:docPr id="628563411" name="テキスト ボックス 628563411"/>
                <wp:cNvGraphicFramePr/>
                <a:graphic xmlns:a="http://schemas.openxmlformats.org/drawingml/2006/main">
                  <a:graphicData uri="http://schemas.microsoft.com/office/word/2010/wordprocessingShape">
                    <wps:wsp>
                      <wps:cNvSpPr txBox="1"/>
                      <wps:spPr>
                        <a:xfrm>
                          <a:off x="0" y="0"/>
                          <a:ext cx="2667000" cy="371475"/>
                        </a:xfrm>
                        <a:prstGeom prst="rect">
                          <a:avLst/>
                        </a:prstGeom>
                        <a:solidFill>
                          <a:schemeClr val="lt1"/>
                        </a:solidFill>
                        <a:ln w="6350">
                          <a:noFill/>
                        </a:ln>
                      </wps:spPr>
                      <wps:txbx>
                        <w:txbxContent>
                          <w:p w14:paraId="795AA6BB" w14:textId="77777777" w:rsidR="00BB31F7" w:rsidRPr="005331F1" w:rsidRDefault="00BB31F7" w:rsidP="009D2A62">
                            <w:pPr>
                              <w:rPr>
                                <w:b/>
                                <w:bCs/>
                              </w:rPr>
                            </w:pPr>
                            <w:r w:rsidRPr="005331F1">
                              <w:rPr>
                                <w:rFonts w:hint="eastAsia"/>
                                <w:b/>
                                <w:bCs/>
                              </w:rPr>
                              <w:t>社会を明るくする運動</w:t>
                            </w:r>
                            <w:r>
                              <w:rPr>
                                <w:rFonts w:hint="eastAsia"/>
                                <w:b/>
                                <w:bCs/>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6432EC" id="テキスト ボックス 628563411" o:spid="_x0000_s1335" type="#_x0000_t202" style="position:absolute;margin-left:96.15pt;margin-top:10.75pt;width:210pt;height:29.2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" fillcolor="white [3201]" stroked="f" strokeweight=".5pt">
                <v:textbox>
                  <w:txbxContent>
                    <w:p w14:paraId="795AA6BB" w14:textId="77777777" w:rsidR="00BB31F7" w:rsidRPr="005331F1" w:rsidRDefault="00BB31F7" w:rsidP="009D2A62">
                      <w:pPr>
                        <w:rPr>
                          <w:b/>
                          <w:bCs/>
                        </w:rPr>
                      </w:pPr>
                      <w:r w:rsidRPr="005331F1">
                        <w:rPr>
                          <w:rFonts w:hint="eastAsia"/>
                          <w:b/>
                          <w:bCs/>
                        </w:rPr>
                        <w:t>社会を明るくする運動</w:t>
                      </w:r>
                      <w:r>
                        <w:rPr>
                          <w:rFonts w:hint="eastAsia"/>
                          <w:b/>
                          <w:bCs/>
                        </w:rPr>
                        <w:t>とは</w:t>
                      </w:r>
                    </w:p>
                  </w:txbxContent>
                </v:textbox>
              </v:shape>
            </w:pict>
          </mc:Fallback>
        </mc:AlternateContent>
      </w:r>
      <w:r>
        <w:rPr>
          <w:rFonts w:hAnsi="BIZ UDゴシック"/>
          <w:b/>
          <w:noProof/>
          <w:sz w:val="22"/>
        </w:rPr>
        <mc:AlternateContent>
          <mc:Choice Requires="wps">
            <w:drawing>
              <wp:anchor distT="0" distB="0" distL="114300" distR="114300" simplePos="0" relativeHeight="252775424" behindDoc="0" locked="0" layoutInCell="1" allowOverlap="1" wp14:anchorId="2CDE4E1D" wp14:editId="5E9DCD2E">
                <wp:simplePos x="0" y="0"/>
                <wp:positionH relativeFrom="margin">
                  <wp:posOffset>268605</wp:posOffset>
                </wp:positionH>
                <wp:positionV relativeFrom="paragraph">
                  <wp:posOffset>127000</wp:posOffset>
                </wp:positionV>
                <wp:extent cx="923925" cy="342900"/>
                <wp:effectExtent l="0" t="0" r="9525" b="0"/>
                <wp:wrapNone/>
                <wp:docPr id="628563413" name="四角形: 角を丸くする 1609959829"/>
                <wp:cNvGraphicFramePr/>
                <a:graphic xmlns:a="http://schemas.openxmlformats.org/drawingml/2006/main">
                  <a:graphicData uri="http://schemas.microsoft.com/office/word/2010/wordprocessingShape">
                    <wps:wsp>
                      <wps:cNvSpPr/>
                      <wps:spPr>
                        <a:xfrm>
                          <a:off x="0" y="0"/>
                          <a:ext cx="923925" cy="342900"/>
                        </a:xfrm>
                        <a:prstGeom prst="roundRect">
                          <a:avLst>
                            <a:gd name="adj" fmla="val 8455"/>
                          </a:avLst>
                        </a:prstGeom>
                        <a:gradFill flip="none" rotWithShape="1">
                          <a:gsLst>
                            <a:gs pos="0">
                              <a:schemeClr val="bg1">
                                <a:lumMod val="50000"/>
                                <a:shade val="30000"/>
                                <a:satMod val="115000"/>
                              </a:schemeClr>
                            </a:gs>
                            <a:gs pos="61000">
                              <a:schemeClr val="bg1">
                                <a:lumMod val="50000"/>
                                <a:shade val="67500"/>
                                <a:satMod val="115000"/>
                              </a:schemeClr>
                            </a:gs>
                            <a:gs pos="100000">
                              <a:schemeClr val="bg1">
                                <a:lumMod val="85000"/>
                              </a:schemeClr>
                            </a:gs>
                          </a:gsLst>
                          <a:lin ang="0" scaled="1"/>
                          <a:tileRect/>
                        </a:gradFill>
                        <a:ln w="12700" cap="flat" cmpd="sng" algn="ctr">
                          <a:noFill/>
                          <a:prstDash val="solid"/>
                          <a:miter lim="800000"/>
                        </a:ln>
                        <a:effectLst/>
                      </wps:spPr>
                      <wps:txbx>
                        <w:txbxContent>
                          <w:p w14:paraId="25BB5290" w14:textId="77777777" w:rsidR="00BB31F7" w:rsidRPr="005331F1" w:rsidRDefault="00BB31F7" w:rsidP="009D2A62">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DE4E1D" id="四角形: 角を丸くする 1609959829" o:spid="_x0000_s1336" style="position:absolute;margin-left:21.15pt;margin-top:10pt;width:72.75pt;height:27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" fillcolor="#7f7f7f [1612]" stroked="f" strokeweight="1pt">
                <v:fill color2="#d8d8d8 [2732]" rotate="t" angle="90" colors="0 #484848;39977f #6a6a6a;1 #d9d9d9" focus="100%" type="gradient"/>
                <v:stroke joinstyle="miter"/>
                <v:textbox inset="0,1mm,0,1mm">
                  <w:txbxContent>
                    <w:p w14:paraId="25BB5290" w14:textId="77777777" w:rsidR="00BB31F7" w:rsidRPr="005331F1" w:rsidRDefault="00BB31F7" w:rsidP="009D2A62">
                      <w:pPr>
                        <w:ind w:firstLineChars="100" w:firstLine="240"/>
                        <w:rPr>
                          <w:color w:val="FFFFFF" w:themeColor="background1"/>
                          <w14:textFill>
                            <w14:gradFill>
                              <w14:gsLst>
                                <w14:gs w14:pos="0">
                                  <w14:schemeClr w14:val="bg1">
                                    <w14:lumMod w14:val="50000"/>
                                    <w14:shade w14:val="30000"/>
                                    <w14:satMod w14:val="115000"/>
                                  </w14:schemeClr>
                                </w14:gs>
                                <w14:gs w14:pos="27000">
                                  <w14:schemeClr w14:val="bg1">
                                    <w14:lumMod w14:val="75000"/>
                                  </w14:schemeClr>
                                </w14:gs>
                                <w14:gs w14:pos="100000">
                                  <w14:schemeClr w14:val="bg1">
                                    <w14:lumMod w14:val="95000"/>
                                  </w14:schemeClr>
                                </w14:gs>
                              </w14:gsLst>
                              <w14:lin w14:ang="10800000" w14:scaled="0"/>
                            </w14:gradFill>
                          </w14:textFill>
                        </w:rPr>
                      </w:pPr>
                      <w:r w:rsidRPr="005331F1">
                        <w:rPr>
                          <w:rFonts w:hint="eastAsia"/>
                          <w:color w:val="FFFFFF" w:themeColor="background1"/>
                        </w:rPr>
                        <w:t>コラム</w:t>
                      </w:r>
                    </w:p>
                  </w:txbxContent>
                </v:textbox>
                <w10:wrap anchorx="margin"/>
              </v:roundrect>
            </w:pict>
          </mc:Fallback>
        </mc:AlternateContent>
      </w:r>
      <w:r>
        <w:rPr>
          <w:rFonts w:hAnsi="BIZ UDゴシック"/>
          <w:b/>
          <w:noProof/>
          <w:sz w:val="22"/>
        </w:rPr>
        <mc:AlternateContent>
          <mc:Choice Requires="wps">
            <w:drawing>
              <wp:anchor distT="0" distB="0" distL="114300" distR="114300" simplePos="0" relativeHeight="252774400" behindDoc="0" locked="0" layoutInCell="1" allowOverlap="1" wp14:anchorId="08B9CA21" wp14:editId="39BE8FC2">
                <wp:simplePos x="0" y="0"/>
                <wp:positionH relativeFrom="column">
                  <wp:posOffset>354330</wp:posOffset>
                </wp:positionH>
                <wp:positionV relativeFrom="paragraph">
                  <wp:posOffset>12700</wp:posOffset>
                </wp:positionV>
                <wp:extent cx="5696585" cy="1971675"/>
                <wp:effectExtent l="0" t="0" r="18415" b="28575"/>
                <wp:wrapNone/>
                <wp:docPr id="628563414" name="四角形: 角を丸くする 1609959828"/>
                <wp:cNvGraphicFramePr/>
                <a:graphic xmlns:a="http://schemas.openxmlformats.org/drawingml/2006/main">
                  <a:graphicData uri="http://schemas.microsoft.com/office/word/2010/wordprocessingShape">
                    <wps:wsp>
                      <wps:cNvSpPr/>
                      <wps:spPr>
                        <a:xfrm>
                          <a:off x="0" y="0"/>
                          <a:ext cx="5696585" cy="1971675"/>
                        </a:xfrm>
                        <a:prstGeom prst="roundRect">
                          <a:avLst>
                            <a:gd name="adj" fmla="val 3624"/>
                          </a:avLst>
                        </a:prstGeom>
                        <a:noFill/>
                        <a:ln w="19050" cap="flat" cmpd="sng" algn="ctr">
                          <a:solidFill>
                            <a:schemeClr val="tx1">
                              <a:lumMod val="50000"/>
                              <a:lumOff val="50000"/>
                            </a:schemeClr>
                          </a:solidFill>
                          <a:prstDash val="solid"/>
                          <a:miter lim="800000"/>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3EEBA8" id="四角形: 角を丸くする 1609959828" o:spid="_x0000_s1026" style="position:absolute;left:0;text-align:left;margin-left:27.9pt;margin-top:1pt;width:448.55pt;height:155.25pt;z-index:25277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" filled="f" strokecolor="gray [1629]" strokeweight="1.5pt">
                <v:stroke joinstyle="miter"/>
                <v:textbox style="layout-flow:vertical-ideographic" inset="0,,0"/>
              </v:roundrect>
            </w:pict>
          </mc:Fallback>
        </mc:AlternateContent>
      </w:r>
    </w:p>
    <w:p w14:paraId="507E2792" w14:textId="77777777" w:rsidR="00A475AA" w:rsidRDefault="00A475AA" w:rsidP="009D2A62">
      <w:pPr>
        <w:rPr>
          <w:rFonts w:hAnsi="BIZ UDゴシック"/>
          <w:b/>
          <w:sz w:val="22"/>
        </w:rPr>
      </w:pPr>
      <w:r>
        <w:rPr>
          <w:noProof/>
        </w:rPr>
        <w:drawing>
          <wp:anchor distT="0" distB="0" distL="114300" distR="114300" simplePos="0" relativeHeight="252755968" behindDoc="0" locked="0" layoutInCell="1" allowOverlap="1" wp14:anchorId="4A91002F" wp14:editId="376AB77F">
            <wp:simplePos x="0" y="0"/>
            <wp:positionH relativeFrom="margin">
              <wp:posOffset>4240530</wp:posOffset>
            </wp:positionH>
            <wp:positionV relativeFrom="paragraph">
              <wp:posOffset>107315</wp:posOffset>
            </wp:positionV>
            <wp:extent cx="1638300" cy="1533281"/>
            <wp:effectExtent l="0" t="0" r="0" b="0"/>
            <wp:wrapNone/>
            <wp:docPr id="396334506" name="図 396334506"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46445" name="図 435646445" descr="グラフィカル ユーザー インターフェイス, アプリケーション, Word&#10;&#10;自動的に生成された説明"/>
                    <pic:cNvPicPr/>
                  </pic:nvPicPr>
                  <pic:blipFill rotWithShape="1">
                    <a:blip r:embed="rId280" cstate="hqprint">
                      <a:extLst>
                        <a:ext uri="{28A0092B-C50C-407E-A947-70E740481C1C}">
                          <a14:useLocalDpi xmlns:a14="http://schemas.microsoft.com/office/drawing/2010/main"/>
                        </a:ext>
                      </a:extLst>
                    </a:blip>
                    <a:srcRect l="59958" t="28927" r="7108" b="2955"/>
                    <a:stretch/>
                  </pic:blipFill>
                  <pic:spPr bwMode="auto">
                    <a:xfrm>
                      <a:off x="0" y="0"/>
                      <a:ext cx="1638300" cy="15332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0EBCD" w14:textId="77777777" w:rsidR="00A475AA" w:rsidRDefault="00A475AA" w:rsidP="009D2A62">
      <w:pPr>
        <w:rPr>
          <w:rFonts w:hAnsi="BIZ UDゴシック"/>
          <w:b/>
          <w:sz w:val="22"/>
        </w:rPr>
      </w:pPr>
      <w:r>
        <w:rPr>
          <w:rFonts w:hAnsi="BIZ UDゴシック"/>
          <w:b/>
          <w:noProof/>
          <w:sz w:val="22"/>
        </w:rPr>
        <mc:AlternateContent>
          <mc:Choice Requires="wps">
            <w:drawing>
              <wp:anchor distT="0" distB="0" distL="114300" distR="114300" simplePos="0" relativeHeight="252777472" behindDoc="0" locked="0" layoutInCell="1" allowOverlap="1" wp14:anchorId="7FAA44B3" wp14:editId="218696EF">
                <wp:simplePos x="0" y="0"/>
                <wp:positionH relativeFrom="margin">
                  <wp:posOffset>392430</wp:posOffset>
                </wp:positionH>
                <wp:positionV relativeFrom="paragraph">
                  <wp:posOffset>66040</wp:posOffset>
                </wp:positionV>
                <wp:extent cx="3790950" cy="1400175"/>
                <wp:effectExtent l="0" t="0" r="0" b="9525"/>
                <wp:wrapNone/>
                <wp:docPr id="628563415" name="テキスト ボックス 628563415"/>
                <wp:cNvGraphicFramePr/>
                <a:graphic xmlns:a="http://schemas.openxmlformats.org/drawingml/2006/main">
                  <a:graphicData uri="http://schemas.microsoft.com/office/word/2010/wordprocessingShape">
                    <wps:wsp>
                      <wps:cNvSpPr txBox="1"/>
                      <wps:spPr>
                        <a:xfrm>
                          <a:off x="0" y="0"/>
                          <a:ext cx="3790950" cy="1400175"/>
                        </a:xfrm>
                        <a:prstGeom prst="rect">
                          <a:avLst/>
                        </a:prstGeom>
                        <a:solidFill>
                          <a:schemeClr val="lt1"/>
                        </a:solidFill>
                        <a:ln w="6350">
                          <a:noFill/>
                        </a:ln>
                      </wps:spPr>
                      <wps:txbx>
                        <w:txbxContent>
                          <w:p w14:paraId="1E5B3741" w14:textId="77777777" w:rsidR="00BB31F7" w:rsidRPr="005331F1" w:rsidRDefault="00BB31F7" w:rsidP="009D2A62">
                            <w:pPr>
                              <w:rPr>
                                <w:sz w:val="22"/>
                                <w:szCs w:val="21"/>
                              </w:rPr>
                            </w:pPr>
                            <w:r w:rsidRPr="005331F1">
                              <w:rPr>
                                <w:sz w:val="21"/>
                                <w:szCs w:val="20"/>
                              </w:rPr>
                              <w:t>“</w:t>
                            </w:r>
                            <w:r w:rsidRPr="005331F1">
                              <w:rPr>
                                <w:rFonts w:hint="eastAsia"/>
                                <w:sz w:val="21"/>
                                <w:szCs w:val="20"/>
                              </w:rPr>
                              <w:t>社会を明るくする運動</w:t>
                            </w:r>
                            <w:r w:rsidRPr="005331F1">
                              <w:rPr>
                                <w:sz w:val="21"/>
                                <w:szCs w:val="20"/>
                              </w:rPr>
                              <w:t>”</w:t>
                            </w:r>
                            <w:r w:rsidRPr="005331F1">
                              <w:rPr>
                                <w:rFonts w:hint="eastAsia"/>
                                <w:sz w:val="21"/>
                                <w:szCs w:val="20"/>
                              </w:rPr>
                              <w:t>～犯罪や非行を防止し、立ち直りを支える地域のチカラ～は、</w:t>
                            </w:r>
                            <w:r>
                              <w:rPr>
                                <w:rFonts w:hint="eastAsia"/>
                                <w:sz w:val="21"/>
                                <w:szCs w:val="20"/>
                              </w:rPr>
                              <w:t>すべ</w:t>
                            </w:r>
                            <w:r w:rsidRPr="005331F1">
                              <w:rPr>
                                <w:rFonts w:hint="eastAsia"/>
                                <w:sz w:val="21"/>
                                <w:szCs w:val="20"/>
                              </w:rPr>
                              <w:t>ての国民が、犯罪や非行の防止と罪を犯した人たちの更生に</w:t>
                            </w:r>
                            <w:r>
                              <w:rPr>
                                <w:rFonts w:hint="eastAsia"/>
                                <w:sz w:val="21"/>
                                <w:szCs w:val="20"/>
                              </w:rPr>
                              <w:t>ついて</w:t>
                            </w:r>
                            <w:r w:rsidRPr="005331F1">
                              <w:rPr>
                                <w:rFonts w:hint="eastAsia"/>
                                <w:sz w:val="21"/>
                                <w:szCs w:val="20"/>
                              </w:rPr>
                              <w:t>理解を深め、それぞれの立場において力を合わせ、犯罪のない地域社会を築こうとする全国的な運動で、</w:t>
                            </w:r>
                            <w:r>
                              <w:rPr>
                                <w:rFonts w:hint="eastAsia"/>
                                <w:sz w:val="21"/>
                                <w:szCs w:val="20"/>
                              </w:rPr>
                              <w:t>令和５</w:t>
                            </w:r>
                            <w:r w:rsidRPr="005331F1">
                              <w:rPr>
                                <w:rFonts w:hint="eastAsia"/>
                                <w:sz w:val="21"/>
                                <w:szCs w:val="20"/>
                              </w:rPr>
                              <w:t>年で</w:t>
                            </w:r>
                            <w:r w:rsidRPr="005331F1">
                              <w:rPr>
                                <w:sz w:val="21"/>
                                <w:szCs w:val="20"/>
                              </w:rPr>
                              <w:t>73</w:t>
                            </w:r>
                            <w:r w:rsidRPr="005331F1">
                              <w:rPr>
                                <w:rFonts w:hint="eastAsia"/>
                                <w:sz w:val="21"/>
                                <w:szCs w:val="20"/>
                              </w:rPr>
                              <w:t>回目を迎えます。（右：更生保護のマスコットキャラクター「ホゴちゃん」）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AA44B3" id="テキスト ボックス 628563415" o:spid="_x0000_s1337" type="#_x0000_t202" style="position:absolute;margin-left:30.9pt;margin-top:5.2pt;width:298.5pt;height:110.25pt;z-index:2527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" fillcolor="white [3201]" stroked="f" strokeweight=".5pt">
                <v:textbox>
                  <w:txbxContent>
                    <w:p w14:paraId="1E5B3741" w14:textId="77777777" w:rsidR="00BB31F7" w:rsidRPr="005331F1" w:rsidRDefault="00BB31F7" w:rsidP="009D2A62">
                      <w:pPr>
                        <w:rPr>
                          <w:sz w:val="22"/>
                          <w:szCs w:val="21"/>
                        </w:rPr>
                      </w:pPr>
                      <w:r w:rsidRPr="005331F1">
                        <w:rPr>
                          <w:sz w:val="21"/>
                          <w:szCs w:val="20"/>
                        </w:rPr>
                        <w:t>“</w:t>
                      </w:r>
                      <w:r w:rsidRPr="005331F1">
                        <w:rPr>
                          <w:rFonts w:hint="eastAsia"/>
                          <w:sz w:val="21"/>
                          <w:szCs w:val="20"/>
                        </w:rPr>
                        <w:t>社会を明るくする運動</w:t>
                      </w:r>
                      <w:r w:rsidRPr="005331F1">
                        <w:rPr>
                          <w:sz w:val="21"/>
                          <w:szCs w:val="20"/>
                        </w:rPr>
                        <w:t>”</w:t>
                      </w:r>
                      <w:r w:rsidRPr="005331F1">
                        <w:rPr>
                          <w:rFonts w:hint="eastAsia"/>
                          <w:sz w:val="21"/>
                          <w:szCs w:val="20"/>
                        </w:rPr>
                        <w:t>～犯罪や非行を防止し、立ち直りを支える地域のチカラ～は、</w:t>
                      </w:r>
                      <w:r>
                        <w:rPr>
                          <w:rFonts w:hint="eastAsia"/>
                          <w:sz w:val="21"/>
                          <w:szCs w:val="20"/>
                        </w:rPr>
                        <w:t>すべ</w:t>
                      </w:r>
                      <w:r w:rsidRPr="005331F1">
                        <w:rPr>
                          <w:rFonts w:hint="eastAsia"/>
                          <w:sz w:val="21"/>
                          <w:szCs w:val="20"/>
                        </w:rPr>
                        <w:t>ての国民が、犯罪や非行の防止と罪を犯した人たちの更生に</w:t>
                      </w:r>
                      <w:r>
                        <w:rPr>
                          <w:rFonts w:hint="eastAsia"/>
                          <w:sz w:val="21"/>
                          <w:szCs w:val="20"/>
                        </w:rPr>
                        <w:t>ついて</w:t>
                      </w:r>
                      <w:r w:rsidRPr="005331F1">
                        <w:rPr>
                          <w:rFonts w:hint="eastAsia"/>
                          <w:sz w:val="21"/>
                          <w:szCs w:val="20"/>
                        </w:rPr>
                        <w:t>理解を深め、それぞれの立場において力を合わせ、犯罪のない地域社会を築こうとする全国的な運動で、</w:t>
                      </w:r>
                      <w:r>
                        <w:rPr>
                          <w:rFonts w:hint="eastAsia"/>
                          <w:sz w:val="21"/>
                          <w:szCs w:val="20"/>
                        </w:rPr>
                        <w:t>令和５</w:t>
                      </w:r>
                      <w:r w:rsidRPr="005331F1">
                        <w:rPr>
                          <w:rFonts w:hint="eastAsia"/>
                          <w:sz w:val="21"/>
                          <w:szCs w:val="20"/>
                        </w:rPr>
                        <w:t>年で</w:t>
                      </w:r>
                      <w:r w:rsidRPr="005331F1">
                        <w:rPr>
                          <w:sz w:val="21"/>
                          <w:szCs w:val="20"/>
                        </w:rPr>
                        <w:t>73</w:t>
                      </w:r>
                      <w:r w:rsidRPr="005331F1">
                        <w:rPr>
                          <w:rFonts w:hint="eastAsia"/>
                          <w:sz w:val="21"/>
                          <w:szCs w:val="20"/>
                        </w:rPr>
                        <w:t>回目を迎えます。（右：更生保護のマスコットキャラクター「ホゴちゃん」）</w:t>
                      </w:r>
                    </w:p>
                  </w:txbxContent>
                </v:textbox>
                <w10:wrap anchorx="margin"/>
              </v:shape>
            </w:pict>
          </mc:Fallback>
        </mc:AlternateContent>
      </w:r>
    </w:p>
    <w:p w14:paraId="0E22D032" w14:textId="77777777" w:rsidR="00A475AA" w:rsidRDefault="00A475AA" w:rsidP="009D2A62">
      <w:pPr>
        <w:rPr>
          <w:rFonts w:hAnsi="BIZ UDゴシック"/>
          <w:b/>
          <w:sz w:val="22"/>
        </w:rPr>
      </w:pPr>
    </w:p>
    <w:p w14:paraId="6899D4E5" w14:textId="77777777" w:rsidR="00A475AA" w:rsidRDefault="00A475AA" w:rsidP="009D2A62">
      <w:pPr>
        <w:rPr>
          <w:rFonts w:hAnsi="BIZ UDゴシック"/>
          <w:b/>
          <w:sz w:val="22"/>
        </w:rPr>
      </w:pPr>
    </w:p>
    <w:p w14:paraId="70894103" w14:textId="77777777" w:rsidR="00A475AA" w:rsidRDefault="00A475AA" w:rsidP="009D2A62">
      <w:pPr>
        <w:rPr>
          <w:rFonts w:hAnsi="BIZ UDゴシック"/>
          <w:b/>
          <w:sz w:val="22"/>
        </w:rPr>
      </w:pPr>
    </w:p>
    <w:p w14:paraId="5C8FF88A" w14:textId="77777777" w:rsidR="00A475AA" w:rsidRDefault="00A475AA" w:rsidP="009D2A62">
      <w:pPr>
        <w:rPr>
          <w:rFonts w:hAnsi="BIZ UDゴシック"/>
          <w:b/>
          <w:sz w:val="22"/>
        </w:rPr>
      </w:pPr>
    </w:p>
    <w:p w14:paraId="1A3EA811" w14:textId="77777777" w:rsidR="00A475AA" w:rsidRDefault="00A475AA" w:rsidP="009D2A62">
      <w:pPr>
        <w:rPr>
          <w:rFonts w:hAnsi="BIZ UDゴシック"/>
          <w:b/>
          <w:sz w:val="22"/>
        </w:rPr>
      </w:pPr>
    </w:p>
    <w:p w14:paraId="70C25729" w14:textId="77777777" w:rsidR="00A475AA" w:rsidRDefault="00A475AA" w:rsidP="009D2A62">
      <w:pPr>
        <w:rPr>
          <w:rFonts w:hAnsi="BIZ UDゴシック"/>
          <w:b/>
          <w:sz w:val="22"/>
        </w:rPr>
      </w:pPr>
    </w:p>
    <w:p w14:paraId="6A96A891" w14:textId="77777777" w:rsidR="00A475AA" w:rsidRDefault="00A475AA" w:rsidP="009D2A62">
      <w:pPr>
        <w:rPr>
          <w:rFonts w:hAnsi="BIZ UDゴシック"/>
          <w:b/>
          <w:sz w:val="22"/>
        </w:rPr>
      </w:pPr>
    </w:p>
    <w:p w14:paraId="30CDB970" w14:textId="77777777" w:rsidR="00A475AA" w:rsidRPr="006D177C" w:rsidRDefault="00A475AA" w:rsidP="009D2A62">
      <w:pPr>
        <w:rPr>
          <w:rFonts w:hAnsi="BIZ UDゴシック"/>
          <w:b/>
          <w:sz w:val="22"/>
        </w:rPr>
      </w:pPr>
    </w:p>
    <w:p w14:paraId="5F4FD3B4" w14:textId="77777777" w:rsidR="00A475AA" w:rsidRPr="00C612DB" w:rsidRDefault="00A475AA" w:rsidP="009D2A62">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r w:rsidRPr="0063274B">
        <w:rPr>
          <w:rFonts w:ascii="BIZ UDゴシック" w:eastAsia="BIZ UDゴシック" w:hAnsi="BIZ UDゴシック" w:hint="eastAsia"/>
          <w:bCs/>
          <w:sz w:val="22"/>
        </w:rPr>
        <w:t>（４）切れ目のない支援の必要性</w:t>
      </w:r>
    </w:p>
    <w:p w14:paraId="14798E50" w14:textId="77777777" w:rsidR="00A475AA" w:rsidRDefault="00A475AA" w:rsidP="00123614">
      <w:pPr>
        <w:pStyle w:val="affffb"/>
        <w:widowControl w:val="0"/>
        <w:ind w:left="312" w:rightChars="50" w:right="120" w:firstLine="220"/>
        <w:jc w:val="both"/>
        <w:rPr>
          <w:rFonts w:ascii="BIZ UDゴシック" w:eastAsia="BIZ UDゴシック" w:hAnsi="BIZ UDゴシック"/>
          <w:sz w:val="22"/>
        </w:rPr>
      </w:pPr>
      <w:r w:rsidRPr="006D177C">
        <w:rPr>
          <w:rFonts w:ascii="BIZ UDゴシック" w:eastAsia="BIZ UDゴシック" w:hAnsi="BIZ UDゴシック" w:hint="eastAsia"/>
          <w:sz w:val="22"/>
        </w:rPr>
        <w:t>犯罪をした人等</w:t>
      </w:r>
      <w:r>
        <w:rPr>
          <w:rFonts w:ascii="BIZ UDゴシック" w:eastAsia="BIZ UDゴシック" w:hAnsi="BIZ UDゴシック" w:hint="eastAsia"/>
          <w:sz w:val="22"/>
        </w:rPr>
        <w:t>が</w:t>
      </w:r>
      <w:r w:rsidRPr="006D177C">
        <w:rPr>
          <w:rFonts w:ascii="BIZ UDゴシック" w:eastAsia="BIZ UDゴシック" w:hAnsi="BIZ UDゴシック" w:hint="eastAsia"/>
          <w:sz w:val="22"/>
        </w:rPr>
        <w:t>抱えている課題の解消においては矯正</w:t>
      </w:r>
      <w:r w:rsidRPr="006D177C">
        <w:rPr>
          <w:rFonts w:ascii="BIZ UDゴシック" w:eastAsia="BIZ UDゴシック" w:hAnsi="BIZ UDゴシック"/>
          <w:sz w:val="22"/>
        </w:rPr>
        <w:t>施設での支援を中心</w:t>
      </w:r>
      <w:r w:rsidRPr="006D177C">
        <w:rPr>
          <w:rFonts w:ascii="BIZ UDゴシック" w:eastAsia="BIZ UDゴシック" w:hAnsi="BIZ UDゴシック" w:hint="eastAsia"/>
          <w:sz w:val="22"/>
        </w:rPr>
        <w:t>に</w:t>
      </w:r>
      <w:r w:rsidRPr="006D177C">
        <w:rPr>
          <w:rFonts w:ascii="BIZ UDゴシック" w:eastAsia="BIZ UDゴシック" w:hAnsi="BIZ UDゴシック"/>
          <w:sz w:val="22"/>
        </w:rPr>
        <w:t>社会復帰支援のため</w:t>
      </w:r>
      <w:r>
        <w:rPr>
          <w:rFonts w:ascii="BIZ UDゴシック" w:eastAsia="BIZ UDゴシック" w:hAnsi="BIZ UDゴシック" w:hint="eastAsia"/>
          <w:sz w:val="22"/>
        </w:rPr>
        <w:t>の</w:t>
      </w:r>
      <w:r w:rsidRPr="006D177C">
        <w:rPr>
          <w:rFonts w:ascii="BIZ UDゴシック" w:eastAsia="BIZ UDゴシック" w:hAnsi="BIZ UDゴシック"/>
          <w:sz w:val="22"/>
        </w:rPr>
        <w:t>取組が実施されてきましたが、刑事司法手続を離れた人</w:t>
      </w:r>
      <w:r w:rsidRPr="006D177C">
        <w:rPr>
          <w:rFonts w:ascii="BIZ UDゴシック" w:eastAsia="BIZ UDゴシック" w:hAnsi="BIZ UDゴシック" w:hint="eastAsia"/>
          <w:sz w:val="22"/>
        </w:rPr>
        <w:t>に対する支援は</w:t>
      </w:r>
      <w:r w:rsidRPr="006D177C">
        <w:rPr>
          <w:rFonts w:ascii="BIZ UDゴシック" w:eastAsia="BIZ UDゴシック" w:hAnsi="BIZ UDゴシック"/>
          <w:sz w:val="22"/>
        </w:rPr>
        <w:t>地方公共団体が主体となって行うことが求められています。</w:t>
      </w:r>
    </w:p>
    <w:p w14:paraId="16555873" w14:textId="00288AEE" w:rsidR="00A475AA" w:rsidRDefault="00A475AA" w:rsidP="00123614">
      <w:pPr>
        <w:pStyle w:val="affffb"/>
        <w:widowControl w:val="0"/>
        <w:ind w:left="312" w:rightChars="50" w:right="120" w:firstLine="220"/>
        <w:jc w:val="both"/>
        <w:rPr>
          <w:rFonts w:ascii="BIZ UDゴシック" w:eastAsia="BIZ UDゴシック" w:hAnsi="BIZ UDゴシック"/>
          <w:sz w:val="22"/>
        </w:rPr>
      </w:pPr>
      <w:r w:rsidRPr="006D177C">
        <w:rPr>
          <w:rFonts w:ascii="BIZ UDゴシック" w:eastAsia="BIZ UDゴシック" w:hAnsi="BIZ UDゴシック" w:hint="eastAsia"/>
          <w:sz w:val="22"/>
        </w:rPr>
        <w:t>犯罪をした人等の中</w:t>
      </w:r>
      <w:r w:rsidRPr="006D177C">
        <w:rPr>
          <w:rFonts w:ascii="BIZ UDゴシック" w:eastAsia="BIZ UDゴシック" w:hAnsi="BIZ UDゴシック"/>
          <w:sz w:val="22"/>
        </w:rPr>
        <w:t>には</w:t>
      </w:r>
      <w:r>
        <w:rPr>
          <w:rFonts w:ascii="BIZ UDゴシック" w:eastAsia="BIZ UDゴシック" w:hAnsi="BIZ UDゴシック" w:hint="eastAsia"/>
          <w:sz w:val="22"/>
        </w:rPr>
        <w:t>、</w:t>
      </w:r>
      <w:r w:rsidRPr="006D177C">
        <w:rPr>
          <w:rFonts w:ascii="BIZ UDゴシック" w:eastAsia="BIZ UDゴシック" w:hAnsi="BIZ UDゴシック"/>
          <w:sz w:val="22"/>
        </w:rPr>
        <w:t>必要な支援を全く受けることができなかった人や制</w:t>
      </w:r>
      <w:r w:rsidRPr="006D177C">
        <w:rPr>
          <w:rFonts w:ascii="BIZ UDゴシック" w:eastAsia="BIZ UDゴシック" w:hAnsi="BIZ UDゴシック" w:hint="eastAsia"/>
          <w:sz w:val="22"/>
        </w:rPr>
        <w:t>度を知らなかったといった理由で</w:t>
      </w:r>
      <w:r w:rsidRPr="006D177C">
        <w:rPr>
          <w:rFonts w:ascii="BIZ UDゴシック" w:eastAsia="BIZ UDゴシック" w:hAnsi="BIZ UDゴシック"/>
          <w:sz w:val="22"/>
        </w:rPr>
        <w:t>十分な支援を受けることができなかった人が</w:t>
      </w:r>
      <w:r w:rsidRPr="006D177C">
        <w:rPr>
          <w:rFonts w:ascii="BIZ UDゴシック" w:eastAsia="BIZ UDゴシック" w:hAnsi="BIZ UDゴシック" w:hint="eastAsia"/>
          <w:sz w:val="22"/>
        </w:rPr>
        <w:t>いると指摘されています。支援に</w:t>
      </w:r>
      <w:r>
        <w:rPr>
          <w:rFonts w:ascii="BIZ UDゴシック" w:eastAsia="BIZ UDゴシック" w:hAnsi="BIZ UDゴシック" w:hint="eastAsia"/>
          <w:sz w:val="22"/>
        </w:rPr>
        <w:t>当た</w:t>
      </w:r>
      <w:r w:rsidRPr="006D177C">
        <w:rPr>
          <w:rFonts w:ascii="BIZ UDゴシック" w:eastAsia="BIZ UDゴシック" w:hAnsi="BIZ UDゴシック" w:hint="eastAsia"/>
          <w:sz w:val="22"/>
        </w:rPr>
        <w:t>っては</w:t>
      </w:r>
      <w:r>
        <w:rPr>
          <w:rFonts w:ascii="BIZ UDゴシック" w:eastAsia="BIZ UDゴシック" w:hAnsi="BIZ UDゴシック" w:hint="eastAsia"/>
          <w:sz w:val="22"/>
        </w:rPr>
        <w:t>以降のア～ウをはじめとした</w:t>
      </w:r>
      <w:r w:rsidRPr="006D177C">
        <w:rPr>
          <w:rFonts w:ascii="BIZ UDゴシック" w:eastAsia="BIZ UDゴシック" w:hAnsi="BIZ UDゴシック"/>
          <w:sz w:val="22"/>
        </w:rPr>
        <w:t>対象者の各特色を踏まえながらも「犯罪を</w:t>
      </w:r>
      <w:r w:rsidRPr="006D177C">
        <w:rPr>
          <w:rFonts w:ascii="BIZ UDゴシック" w:eastAsia="BIZ UDゴシック" w:hAnsi="BIZ UDゴシック" w:hint="eastAsia"/>
          <w:sz w:val="22"/>
        </w:rPr>
        <w:t>したから支援をする」のではなく「支援を必要としている人」として支援を実施するとともに、</w:t>
      </w:r>
      <w:r w:rsidRPr="006D177C">
        <w:rPr>
          <w:rFonts w:ascii="BIZ UDゴシック" w:eastAsia="BIZ UDゴシック" w:hAnsi="BIZ UDゴシック"/>
          <w:sz w:val="22"/>
        </w:rPr>
        <w:t>就労や生活困窮といった生活基盤に係る問題</w:t>
      </w:r>
      <w:r>
        <w:rPr>
          <w:rFonts w:ascii="BIZ UDゴシック" w:eastAsia="BIZ UDゴシック" w:hAnsi="BIZ UDゴシック" w:hint="eastAsia"/>
          <w:sz w:val="22"/>
        </w:rPr>
        <w:t>と</w:t>
      </w:r>
      <w:r w:rsidRPr="006D177C">
        <w:rPr>
          <w:rFonts w:ascii="BIZ UDゴシック" w:eastAsia="BIZ UDゴシック" w:hAnsi="BIZ UDゴシック"/>
          <w:sz w:val="22"/>
        </w:rPr>
        <w:t>医療や福祉サービスに係る問題が複合的に関わっている場合がある</w:t>
      </w:r>
      <w:r w:rsidRPr="006D177C">
        <w:rPr>
          <w:rFonts w:ascii="BIZ UDゴシック" w:eastAsia="BIZ UDゴシック" w:hAnsi="BIZ UDゴシック" w:hint="eastAsia"/>
          <w:sz w:val="22"/>
        </w:rPr>
        <w:t>ため、</w:t>
      </w:r>
      <w:r>
        <w:rPr>
          <w:rFonts w:ascii="BIZ UDゴシック" w:eastAsia="BIZ UDゴシック" w:hAnsi="BIZ UDゴシック" w:hint="eastAsia"/>
          <w:sz w:val="22"/>
        </w:rPr>
        <w:t>地方公共団体や刑事司法関係機関、民間協力者等が連携し</w:t>
      </w:r>
      <w:r w:rsidRPr="003976C5">
        <w:rPr>
          <w:rFonts w:ascii="BIZ UDゴシック" w:eastAsia="BIZ UDゴシック" w:hAnsi="BIZ UDゴシック" w:hint="eastAsia"/>
          <w:sz w:val="22"/>
        </w:rPr>
        <w:t>、必要な行政サービスや適切な情報提供、民間の社会資源の幅広い活用</w:t>
      </w:r>
      <w:r>
        <w:rPr>
          <w:rFonts w:ascii="BIZ UDゴシック" w:eastAsia="BIZ UDゴシック" w:hAnsi="BIZ UDゴシック" w:hint="eastAsia"/>
          <w:sz w:val="22"/>
        </w:rPr>
        <w:t>を行うことによる</w:t>
      </w:r>
      <w:r w:rsidRPr="006D177C">
        <w:rPr>
          <w:rFonts w:ascii="BIZ UDゴシック" w:eastAsia="BIZ UDゴシック" w:hAnsi="BIZ UDゴシック"/>
          <w:sz w:val="22"/>
        </w:rPr>
        <w:t>「息の長い支援」を行うことが</w:t>
      </w:r>
      <w:r w:rsidRPr="006D177C">
        <w:rPr>
          <w:rFonts w:ascii="BIZ UDゴシック" w:eastAsia="BIZ UDゴシック" w:hAnsi="BIZ UDゴシック" w:hint="eastAsia"/>
          <w:sz w:val="22"/>
        </w:rPr>
        <w:t>重要です。</w:t>
      </w:r>
    </w:p>
    <w:p w14:paraId="632EEEE5" w14:textId="73D7516D" w:rsidR="00A475AA" w:rsidRPr="006D177C" w:rsidRDefault="00DD3619" w:rsidP="00123614">
      <w:pPr>
        <w:pStyle w:val="affffb"/>
        <w:widowControl w:val="0"/>
        <w:ind w:left="312" w:rightChars="50" w:right="120" w:firstLine="240"/>
        <w:jc w:val="both"/>
        <w:rPr>
          <w:rFonts w:hAnsi="BIZ UDゴシック"/>
          <w:b/>
          <w:sz w:val="22"/>
        </w:rPr>
      </w:pPr>
      <w:r>
        <w:rPr>
          <w:noProof/>
        </w:rPr>
        <w:drawing>
          <wp:anchor distT="0" distB="0" distL="114300" distR="114300" simplePos="0" relativeHeight="252821504" behindDoc="0" locked="0" layoutInCell="1" allowOverlap="1" wp14:anchorId="123DBDF0" wp14:editId="69684160">
            <wp:simplePos x="0" y="0"/>
            <wp:positionH relativeFrom="margin">
              <wp:posOffset>3963670</wp:posOffset>
            </wp:positionH>
            <wp:positionV relativeFrom="paragraph">
              <wp:posOffset>81915</wp:posOffset>
            </wp:positionV>
            <wp:extent cx="2221230" cy="1671955"/>
            <wp:effectExtent l="0" t="0" r="7620" b="4445"/>
            <wp:wrapSquare wrapText="bothSides"/>
            <wp:docPr id="645631040" name="図 64563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XL_20240123_043706311.jp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2221230" cy="1671955"/>
                    </a:xfrm>
                    <a:prstGeom prst="rect">
                      <a:avLst/>
                    </a:prstGeom>
                  </pic:spPr>
                </pic:pic>
              </a:graphicData>
            </a:graphic>
            <wp14:sizeRelH relativeFrom="page">
              <wp14:pctWidth>0</wp14:pctWidth>
            </wp14:sizeRelH>
            <wp14:sizeRelV relativeFrom="page">
              <wp14:pctHeight>0</wp14:pctHeight>
            </wp14:sizeRelV>
          </wp:anchor>
        </w:drawing>
      </w:r>
      <w:r w:rsidR="00A475AA" w:rsidRPr="003976C5">
        <w:rPr>
          <w:rFonts w:ascii="BIZ UDゴシック" w:eastAsia="BIZ UDゴシック" w:hAnsi="BIZ UDゴシック" w:hint="eastAsia"/>
          <w:sz w:val="22"/>
        </w:rPr>
        <w:t>本市においては相模原ダルクを</w:t>
      </w:r>
      <w:r w:rsidR="00A475AA">
        <w:rPr>
          <w:rFonts w:ascii="BIZ UDゴシック" w:eastAsia="BIZ UDゴシック" w:hAnsi="BIZ UDゴシック" w:hint="eastAsia"/>
          <w:sz w:val="22"/>
        </w:rPr>
        <w:t>はじめ</w:t>
      </w:r>
      <w:r w:rsidR="00A475AA" w:rsidRPr="003976C5">
        <w:rPr>
          <w:rFonts w:ascii="BIZ UDゴシック" w:eastAsia="BIZ UDゴシック" w:hAnsi="BIZ UDゴシック" w:hint="eastAsia"/>
          <w:sz w:val="22"/>
        </w:rPr>
        <w:t>とした民間団体や民間協力者等と関係機関の連携による支援を実施している</w:t>
      </w:r>
      <w:r w:rsidR="00A475AA">
        <w:rPr>
          <w:rFonts w:ascii="BIZ UDゴシック" w:eastAsia="BIZ UDゴシック" w:hAnsi="BIZ UDゴシック" w:hint="eastAsia"/>
          <w:sz w:val="22"/>
        </w:rPr>
        <w:t>ほか</w:t>
      </w:r>
      <w:r w:rsidR="00A475AA" w:rsidRPr="003976C5">
        <w:rPr>
          <w:rFonts w:ascii="BIZ UDゴシック" w:eastAsia="BIZ UDゴシック" w:hAnsi="BIZ UDゴシック" w:hint="eastAsia"/>
          <w:sz w:val="22"/>
        </w:rPr>
        <w:t>、国や関係機関及び民間協力者との情報共有を目的とした「再犯防止推進ネットワーク会議」</w:t>
      </w:r>
      <w:r w:rsidR="00E87E3C">
        <w:rPr>
          <w:rFonts w:ascii="BIZ UDゴシック" w:eastAsia="BIZ UDゴシック" w:hAnsi="BIZ UDゴシック" w:hint="eastAsia"/>
          <w:sz w:val="22"/>
        </w:rPr>
        <w:t>を</w:t>
      </w:r>
      <w:r w:rsidR="00C70899">
        <w:rPr>
          <w:rFonts w:ascii="BIZ UDゴシック" w:eastAsia="BIZ UDゴシック" w:hAnsi="BIZ UDゴシック" w:hint="eastAsia"/>
          <w:sz w:val="22"/>
        </w:rPr>
        <w:t>令和３年度より</w:t>
      </w:r>
      <w:r w:rsidR="00E87E3C">
        <w:rPr>
          <w:rFonts w:ascii="BIZ UDゴシック" w:eastAsia="BIZ UDゴシック" w:hAnsi="BIZ UDゴシック" w:hint="eastAsia"/>
          <w:sz w:val="22"/>
        </w:rPr>
        <w:t>設置</w:t>
      </w:r>
      <w:r w:rsidR="00C70899">
        <w:rPr>
          <w:rFonts w:ascii="BIZ UDゴシック" w:eastAsia="BIZ UDゴシック" w:hAnsi="BIZ UDゴシック" w:hint="eastAsia"/>
          <w:sz w:val="22"/>
        </w:rPr>
        <w:t>しています</w:t>
      </w:r>
      <w:r w:rsidR="002F7AFD">
        <w:rPr>
          <w:rFonts w:ascii="BIZ UDゴシック" w:eastAsia="BIZ UDゴシック" w:hAnsi="BIZ UDゴシック" w:hint="eastAsia"/>
          <w:sz w:val="22"/>
        </w:rPr>
        <w:t>。さらに</w:t>
      </w:r>
      <w:r w:rsidR="00E6529F">
        <w:rPr>
          <w:rFonts w:ascii="BIZ UDゴシック" w:eastAsia="BIZ UDゴシック" w:hAnsi="BIZ UDゴシック" w:hint="eastAsia"/>
          <w:sz w:val="22"/>
        </w:rPr>
        <w:t>、</w:t>
      </w:r>
      <w:r w:rsidR="00BC2227">
        <w:rPr>
          <w:rFonts w:ascii="BIZ UDゴシック" w:eastAsia="BIZ UDゴシック" w:hAnsi="BIZ UDゴシック" w:hint="eastAsia"/>
          <w:sz w:val="22"/>
        </w:rPr>
        <w:t>令和５年度は</w:t>
      </w:r>
      <w:r w:rsidR="00E87E3C">
        <w:rPr>
          <w:rFonts w:ascii="BIZ UDゴシック" w:eastAsia="BIZ UDゴシック" w:hAnsi="BIZ UDゴシック" w:hint="eastAsia"/>
          <w:sz w:val="22"/>
        </w:rPr>
        <w:t>司法と福祉の連携をより具体化する</w:t>
      </w:r>
      <w:r w:rsidR="00234CC9">
        <w:rPr>
          <w:rFonts w:ascii="BIZ UDゴシック" w:eastAsia="BIZ UDゴシック" w:hAnsi="BIZ UDゴシック" w:hint="eastAsia"/>
          <w:sz w:val="22"/>
        </w:rPr>
        <w:t>ため</w:t>
      </w:r>
      <w:r w:rsidR="009E3912">
        <w:rPr>
          <w:rFonts w:ascii="BIZ UDゴシック" w:eastAsia="BIZ UDゴシック" w:hAnsi="BIZ UDゴシック" w:hint="eastAsia"/>
          <w:sz w:val="22"/>
        </w:rPr>
        <w:t>の</w:t>
      </w:r>
      <w:r w:rsidR="00234CC9">
        <w:rPr>
          <w:rFonts w:ascii="BIZ UDゴシック" w:eastAsia="BIZ UDゴシック" w:hAnsi="BIZ UDゴシック" w:hint="eastAsia"/>
          <w:sz w:val="22"/>
        </w:rPr>
        <w:t>研修を</w:t>
      </w:r>
      <w:r w:rsidR="00E87E3C">
        <w:rPr>
          <w:rFonts w:ascii="BIZ UDゴシック" w:eastAsia="BIZ UDゴシック" w:hAnsi="BIZ UDゴシック" w:hint="eastAsia"/>
          <w:sz w:val="22"/>
        </w:rPr>
        <w:t>市職員、</w:t>
      </w:r>
      <w:r>
        <w:rPr>
          <w:rFonts w:ascii="BIZ UDゴシック" w:eastAsia="BIZ UDゴシック" w:hAnsi="BIZ UDゴシック" w:hint="eastAsia"/>
          <w:sz w:val="22"/>
        </w:rPr>
        <w:t>刑事司法機関職員</w:t>
      </w:r>
      <w:r w:rsidR="00E87E3C">
        <w:rPr>
          <w:rFonts w:ascii="BIZ UDゴシック" w:eastAsia="BIZ UDゴシック" w:hAnsi="BIZ UDゴシック" w:hint="eastAsia"/>
          <w:sz w:val="22"/>
        </w:rPr>
        <w:t>及び民間協力者である保護司を交え</w:t>
      </w:r>
      <w:r w:rsidR="00234CC9">
        <w:rPr>
          <w:rFonts w:ascii="BIZ UDゴシック" w:eastAsia="BIZ UDゴシック" w:hAnsi="BIZ UDゴシック" w:hint="eastAsia"/>
          <w:sz w:val="22"/>
        </w:rPr>
        <w:t>て</w:t>
      </w:r>
      <w:r w:rsidR="00E87E3C">
        <w:rPr>
          <w:rFonts w:ascii="BIZ UDゴシック" w:eastAsia="BIZ UDゴシック" w:hAnsi="BIZ UDゴシック" w:hint="eastAsia"/>
          <w:sz w:val="22"/>
        </w:rPr>
        <w:t>実施</w:t>
      </w:r>
      <w:r w:rsidR="00833623">
        <w:rPr>
          <w:rFonts w:ascii="BIZ UDゴシック" w:eastAsia="BIZ UDゴシック" w:hAnsi="BIZ UDゴシック" w:hint="eastAsia"/>
          <w:sz w:val="22"/>
        </w:rPr>
        <w:t>し</w:t>
      </w:r>
      <w:r w:rsidR="009E3912">
        <w:rPr>
          <w:rFonts w:ascii="BIZ UDゴシック" w:eastAsia="BIZ UDゴシック" w:hAnsi="BIZ UDゴシック" w:hint="eastAsia"/>
          <w:sz w:val="22"/>
        </w:rPr>
        <w:t>、事例検討を通し</w:t>
      </w:r>
      <w:r w:rsidR="00F23557">
        <w:rPr>
          <w:rFonts w:ascii="BIZ UDゴシック" w:eastAsia="BIZ UDゴシック" w:hAnsi="BIZ UDゴシック" w:hint="eastAsia"/>
          <w:sz w:val="22"/>
        </w:rPr>
        <w:t>て</w:t>
      </w:r>
      <w:r w:rsidR="009E3912">
        <w:rPr>
          <w:rFonts w:ascii="BIZ UDゴシック" w:eastAsia="BIZ UDゴシック" w:hAnsi="BIZ UDゴシック" w:hint="eastAsia"/>
          <w:sz w:val="22"/>
        </w:rPr>
        <w:t>どのような支援</w:t>
      </w:r>
      <w:r w:rsidR="00A73166">
        <w:rPr>
          <w:rFonts w:ascii="BIZ UDゴシック" w:eastAsia="BIZ UDゴシック" w:hAnsi="BIZ UDゴシック" w:hint="eastAsia"/>
          <w:sz w:val="22"/>
        </w:rPr>
        <w:t>が</w:t>
      </w:r>
      <w:r w:rsidR="009E3912">
        <w:rPr>
          <w:rFonts w:ascii="BIZ UDゴシック" w:eastAsia="BIZ UDゴシック" w:hAnsi="BIZ UDゴシック" w:hint="eastAsia"/>
          <w:sz w:val="22"/>
        </w:rPr>
        <w:t>できるのかの</w:t>
      </w:r>
      <w:r w:rsidR="00F23557">
        <w:rPr>
          <w:rFonts w:ascii="BIZ UDゴシック" w:eastAsia="BIZ UDゴシック" w:hAnsi="BIZ UDゴシック" w:hint="eastAsia"/>
          <w:sz w:val="22"/>
        </w:rPr>
        <w:t>意見交換や交流</w:t>
      </w:r>
      <w:r w:rsidR="009E3912">
        <w:rPr>
          <w:rFonts w:ascii="BIZ UDゴシック" w:eastAsia="BIZ UDゴシック" w:hAnsi="BIZ UDゴシック" w:hint="eastAsia"/>
          <w:sz w:val="22"/>
        </w:rPr>
        <w:t>を</w:t>
      </w:r>
      <w:r w:rsidR="00F23557">
        <w:rPr>
          <w:rFonts w:ascii="BIZ UDゴシック" w:eastAsia="BIZ UDゴシック" w:hAnsi="BIZ UDゴシック" w:hint="eastAsia"/>
          <w:sz w:val="22"/>
        </w:rPr>
        <w:t>行い</w:t>
      </w:r>
      <w:r w:rsidR="00E87E3C">
        <w:rPr>
          <w:rFonts w:ascii="BIZ UDゴシック" w:eastAsia="BIZ UDゴシック" w:hAnsi="BIZ UDゴシック" w:hint="eastAsia"/>
          <w:sz w:val="22"/>
        </w:rPr>
        <w:t>ました。今後も</w:t>
      </w:r>
      <w:r w:rsidR="00A475AA" w:rsidRPr="003976C5">
        <w:rPr>
          <w:rFonts w:ascii="BIZ UDゴシック" w:eastAsia="BIZ UDゴシック" w:hAnsi="BIZ UDゴシック" w:hint="eastAsia"/>
          <w:sz w:val="22"/>
        </w:rPr>
        <w:t>多機関連携による支援体制の</w:t>
      </w:r>
      <w:r w:rsidR="00A475AA">
        <w:rPr>
          <w:rFonts w:ascii="BIZ UDゴシック" w:eastAsia="BIZ UDゴシック" w:hAnsi="BIZ UDゴシック" w:hint="eastAsia"/>
          <w:sz w:val="22"/>
        </w:rPr>
        <w:t>充実</w:t>
      </w:r>
      <w:r w:rsidR="00A475AA" w:rsidRPr="003976C5">
        <w:rPr>
          <w:rFonts w:ascii="BIZ UDゴシック" w:eastAsia="BIZ UDゴシック" w:hAnsi="BIZ UDゴシック" w:hint="eastAsia"/>
          <w:sz w:val="22"/>
        </w:rPr>
        <w:t>に向け</w:t>
      </w:r>
      <w:r w:rsidR="00C70899">
        <w:rPr>
          <w:rFonts w:ascii="BIZ UDゴシック" w:eastAsia="BIZ UDゴシック" w:hAnsi="BIZ UDゴシック" w:hint="eastAsia"/>
          <w:sz w:val="22"/>
        </w:rPr>
        <w:t>た</w:t>
      </w:r>
      <w:r w:rsidR="00216247">
        <w:rPr>
          <w:rFonts w:ascii="BIZ UDゴシック" w:eastAsia="BIZ UDゴシック" w:hAnsi="BIZ UDゴシック" w:hint="eastAsia"/>
          <w:sz w:val="22"/>
        </w:rPr>
        <w:t>各種</w:t>
      </w:r>
      <w:r w:rsidR="002F7AFD">
        <w:rPr>
          <w:rFonts w:ascii="BIZ UDゴシック" w:eastAsia="BIZ UDゴシック" w:hAnsi="BIZ UDゴシック" w:hint="eastAsia"/>
          <w:sz w:val="22"/>
        </w:rPr>
        <w:t>取組を推進します</w:t>
      </w:r>
      <w:r w:rsidR="00A475AA" w:rsidRPr="003976C5">
        <w:rPr>
          <w:rFonts w:ascii="BIZ UDゴシック" w:eastAsia="BIZ UDゴシック" w:hAnsi="BIZ UDゴシック" w:hint="eastAsia"/>
          <w:sz w:val="22"/>
        </w:rPr>
        <w:t>。</w:t>
      </w:r>
    </w:p>
    <w:p w14:paraId="1A8FAD19" w14:textId="265BB876" w:rsidR="00A475AA" w:rsidRDefault="00697980" w:rsidP="009D2A62">
      <w:pPr>
        <w:rPr>
          <w:rFonts w:hAnsi="BIZ UDゴシック"/>
          <w:b/>
          <w:sz w:val="22"/>
        </w:rPr>
      </w:pPr>
      <w:r>
        <w:rPr>
          <w:noProof/>
        </w:rPr>
        <w:drawing>
          <wp:anchor distT="0" distB="0" distL="114300" distR="114300" simplePos="0" relativeHeight="253074432" behindDoc="0" locked="0" layoutInCell="1" allowOverlap="1" wp14:anchorId="12A9EBA5" wp14:editId="6F1CBA6E">
            <wp:simplePos x="0" y="0"/>
            <wp:positionH relativeFrom="column">
              <wp:posOffset>5628005</wp:posOffset>
            </wp:positionH>
            <wp:positionV relativeFrom="paragraph">
              <wp:posOffset>629920</wp:posOffset>
            </wp:positionV>
            <wp:extent cx="648970" cy="648970"/>
            <wp:effectExtent l="0" t="0" r="0" b="0"/>
            <wp:wrapNone/>
            <wp:docPr id="205786518" name="図 11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6518" name="図 119" descr="QR コード&#10;&#10;自動的に生成された説明"/>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b/>
          <w:sz w:val="22"/>
        </w:rPr>
        <w:br w:type="page"/>
      </w:r>
    </w:p>
    <w:p w14:paraId="14F04CC2" w14:textId="77777777" w:rsidR="00A475AA" w:rsidRPr="00953B32" w:rsidRDefault="00A475AA" w:rsidP="00AB656B">
      <w:pPr>
        <w:ind w:firstLineChars="200" w:firstLine="440"/>
        <w:rPr>
          <w:rFonts w:hAnsi="BIZ UDゴシック" w:cstheme="majorBidi"/>
          <w:b/>
          <w:sz w:val="22"/>
        </w:rPr>
      </w:pPr>
      <w:r>
        <w:rPr>
          <w:rFonts w:hAnsi="BIZ UDゴシック" w:cstheme="majorBidi" w:hint="eastAsia"/>
          <w:b/>
          <w:sz w:val="22"/>
        </w:rPr>
        <w:lastRenderedPageBreak/>
        <w:t xml:space="preserve">ア　</w:t>
      </w:r>
      <w:r w:rsidRPr="00931AF3">
        <w:rPr>
          <w:rFonts w:hAnsi="BIZ UDゴシック" w:cstheme="majorBidi" w:hint="eastAsia"/>
          <w:b/>
          <w:sz w:val="22"/>
        </w:rPr>
        <w:t>高齢者又は障害のある人への支援</w:t>
      </w:r>
    </w:p>
    <w:p w14:paraId="61BD7C8D" w14:textId="77777777" w:rsidR="00A475AA" w:rsidRPr="003C3000" w:rsidRDefault="00A475AA" w:rsidP="00123614">
      <w:pPr>
        <w:spacing w:line="400" w:lineRule="exact"/>
        <w:ind w:leftChars="305" w:left="732" w:firstLineChars="100" w:firstLine="220"/>
        <w:jc w:val="both"/>
        <w:rPr>
          <w:rFonts w:hAnsi="BIZ UDゴシック"/>
          <w:color w:val="000000" w:themeColor="text1"/>
          <w:sz w:val="22"/>
        </w:rPr>
      </w:pPr>
      <w:r w:rsidRPr="003C3000">
        <w:rPr>
          <w:rFonts w:hAnsi="BIZ UDゴシック" w:hint="eastAsia"/>
          <w:color w:val="000000" w:themeColor="text1"/>
          <w:sz w:val="22"/>
        </w:rPr>
        <w:t>近年、検挙人員における高齢者の割合は年々増加傾向にある</w:t>
      </w:r>
      <w:r>
        <w:rPr>
          <w:rFonts w:hAnsi="BIZ UDゴシック" w:hint="eastAsia"/>
          <w:color w:val="000000" w:themeColor="text1"/>
          <w:sz w:val="22"/>
        </w:rPr>
        <w:t>ほか</w:t>
      </w:r>
      <w:r w:rsidRPr="003C3000">
        <w:rPr>
          <w:rFonts w:hAnsi="BIZ UDゴシック" w:hint="eastAsia"/>
          <w:color w:val="000000" w:themeColor="text1"/>
          <w:sz w:val="22"/>
        </w:rPr>
        <w:t>、２年以内再入所率についても他の世代に比べ高い傾向にあります。また、</w:t>
      </w:r>
      <w:r w:rsidRPr="003C3000">
        <w:rPr>
          <w:rFonts w:hAnsi="BIZ UDゴシック"/>
          <w:color w:val="000000" w:themeColor="text1"/>
          <w:sz w:val="22"/>
        </w:rPr>
        <w:t>罪名の構成比を見ると</w:t>
      </w:r>
      <w:r>
        <w:rPr>
          <w:rFonts w:hAnsi="BIZ UDゴシック" w:hint="eastAsia"/>
          <w:color w:val="000000" w:themeColor="text1"/>
          <w:sz w:val="22"/>
        </w:rPr>
        <w:t>図表９のとおり</w:t>
      </w:r>
      <w:r w:rsidRPr="003C3000">
        <w:rPr>
          <w:rFonts w:hAnsi="BIZ UDゴシック"/>
          <w:color w:val="000000" w:themeColor="text1"/>
          <w:sz w:val="22"/>
        </w:rPr>
        <w:t>窃盗罪の割合が多いことも特徴です（本市の令和</w:t>
      </w:r>
      <w:r>
        <w:rPr>
          <w:rFonts w:hAnsi="BIZ UDゴシック" w:hint="eastAsia"/>
          <w:color w:val="000000" w:themeColor="text1"/>
          <w:sz w:val="22"/>
        </w:rPr>
        <w:t>４</w:t>
      </w:r>
      <w:r w:rsidRPr="003C3000">
        <w:rPr>
          <w:rFonts w:hAnsi="BIZ UDゴシック" w:hint="eastAsia"/>
          <w:color w:val="000000" w:themeColor="text1"/>
          <w:sz w:val="22"/>
        </w:rPr>
        <w:t>年の</w:t>
      </w:r>
      <w:r w:rsidRPr="003C3000">
        <w:rPr>
          <w:rFonts w:hAnsi="BIZ UDゴシック"/>
          <w:color w:val="000000" w:themeColor="text1"/>
          <w:sz w:val="22"/>
        </w:rPr>
        <w:t>窃盗罪の件数においても</w:t>
      </w:r>
      <w:r>
        <w:rPr>
          <w:rFonts w:hAnsi="BIZ UDゴシック" w:hint="eastAsia"/>
          <w:color w:val="000000" w:themeColor="text1"/>
          <w:sz w:val="22"/>
        </w:rPr>
        <w:t>6</w:t>
      </w:r>
      <w:r>
        <w:rPr>
          <w:rFonts w:hAnsi="BIZ UDゴシック"/>
          <w:color w:val="000000" w:themeColor="text1"/>
          <w:sz w:val="22"/>
        </w:rPr>
        <w:t>5</w:t>
      </w:r>
      <w:r w:rsidRPr="003C3000">
        <w:rPr>
          <w:rFonts w:hAnsi="BIZ UDゴシック"/>
          <w:color w:val="000000" w:themeColor="text1"/>
          <w:sz w:val="22"/>
        </w:rPr>
        <w:t>歳以上の割合が約</w:t>
      </w:r>
      <w:r>
        <w:rPr>
          <w:rFonts w:hAnsi="BIZ UDゴシック" w:hint="eastAsia"/>
          <w:color w:val="000000" w:themeColor="text1"/>
          <w:sz w:val="22"/>
        </w:rPr>
        <w:t>3</w:t>
      </w:r>
      <w:r>
        <w:rPr>
          <w:rFonts w:hAnsi="BIZ UDゴシック"/>
          <w:color w:val="000000" w:themeColor="text1"/>
          <w:sz w:val="22"/>
        </w:rPr>
        <w:t>2</w:t>
      </w:r>
      <w:r w:rsidRPr="003C3000">
        <w:rPr>
          <w:rFonts w:hAnsi="BIZ UDゴシック"/>
          <w:color w:val="000000" w:themeColor="text1"/>
          <w:sz w:val="22"/>
        </w:rPr>
        <w:t>％となっています）。</w:t>
      </w:r>
      <w:r>
        <w:rPr>
          <w:rFonts w:hAnsi="BIZ UDゴシック" w:hint="eastAsia"/>
          <w:color w:val="000000" w:themeColor="text1"/>
          <w:sz w:val="22"/>
        </w:rPr>
        <w:t>これは就労が難しく生活困窮になったにもかか</w:t>
      </w:r>
      <w:r w:rsidRPr="003C3000">
        <w:rPr>
          <w:rFonts w:hAnsi="BIZ UDゴシック" w:hint="eastAsia"/>
          <w:color w:val="000000" w:themeColor="text1"/>
          <w:sz w:val="22"/>
        </w:rPr>
        <w:t>わらず必要な支援を求めることができずに罪を犯してしまう場合や、周りに見守る人がいない中で罪だと認識せずに罪を犯してしまう場合もあるとされています。</w:t>
      </w:r>
    </w:p>
    <w:p w14:paraId="3D601167" w14:textId="77777777" w:rsidR="00A475AA" w:rsidRPr="006D177C" w:rsidRDefault="00A475AA" w:rsidP="00123614">
      <w:pPr>
        <w:spacing w:line="400" w:lineRule="exact"/>
        <w:ind w:leftChars="305" w:left="732" w:firstLineChars="100" w:firstLine="220"/>
        <w:jc w:val="both"/>
        <w:rPr>
          <w:rFonts w:hAnsi="BIZ UDゴシック"/>
          <w:b/>
          <w:sz w:val="22"/>
        </w:rPr>
      </w:pPr>
      <w:r w:rsidRPr="003C3000">
        <w:rPr>
          <w:rFonts w:hAnsi="BIZ UDゴシック" w:hint="eastAsia"/>
          <w:color w:val="000000" w:themeColor="text1"/>
          <w:sz w:val="22"/>
        </w:rPr>
        <w:t>また、近年では福祉の制度を活用していなかった人の中でも身体的な障害がある人</w:t>
      </w:r>
      <w:r w:rsidRPr="003C3000">
        <w:rPr>
          <w:rFonts w:hAnsi="BIZ UDゴシック"/>
          <w:color w:val="000000" w:themeColor="text1"/>
          <w:sz w:val="22"/>
        </w:rPr>
        <w:t>や発達上の課題を有し、就労等において配慮を必要とする人がいること</w:t>
      </w:r>
      <w:r w:rsidRPr="003C3000">
        <w:rPr>
          <w:rFonts w:hAnsi="BIZ UDゴシック" w:hint="eastAsia"/>
          <w:color w:val="000000" w:themeColor="text1"/>
          <w:sz w:val="22"/>
        </w:rPr>
        <w:t>が指摘されています。</w:t>
      </w:r>
      <w:r w:rsidRPr="003C3000">
        <w:rPr>
          <w:rFonts w:hAnsi="BIZ UDゴシック"/>
          <w:color w:val="000000" w:themeColor="text1"/>
          <w:sz w:val="22"/>
        </w:rPr>
        <w:t>そのため、安定した生活基盤の形成、地域包括支援セン</w:t>
      </w:r>
      <w:r w:rsidRPr="003C3000">
        <w:rPr>
          <w:rFonts w:hAnsi="BIZ UDゴシック" w:hint="eastAsia"/>
          <w:color w:val="000000" w:themeColor="text1"/>
          <w:sz w:val="22"/>
        </w:rPr>
        <w:t>ターを</w:t>
      </w:r>
      <w:r>
        <w:rPr>
          <w:rFonts w:hAnsi="BIZ UDゴシック" w:hint="eastAsia"/>
          <w:color w:val="000000" w:themeColor="text1"/>
          <w:sz w:val="22"/>
        </w:rPr>
        <w:t>はじめ</w:t>
      </w:r>
      <w:r w:rsidRPr="007C62ED">
        <w:rPr>
          <w:rFonts w:hAnsi="BIZ UDゴシック" w:hint="eastAsia"/>
          <w:color w:val="000000" w:themeColor="text1"/>
          <w:sz w:val="22"/>
        </w:rPr>
        <w:t>とした</w:t>
      </w:r>
      <w:r w:rsidRPr="005331F1">
        <w:rPr>
          <w:rFonts w:ascii="ＭＳ 明朝" w:hAnsi="ＭＳ 明朝" w:hint="eastAsia"/>
          <w:color w:val="000000" w:themeColor="text1"/>
          <w:sz w:val="22"/>
        </w:rPr>
        <w:t>相談先となりうる</w:t>
      </w:r>
      <w:r w:rsidRPr="007C62ED">
        <w:rPr>
          <w:rFonts w:hAnsi="BIZ UDゴシック"/>
          <w:color w:val="000000" w:themeColor="text1"/>
          <w:sz w:val="22"/>
        </w:rPr>
        <w:t>関係機関や成年後見制度等の公的制度利用へのつ</w:t>
      </w:r>
      <w:r w:rsidRPr="007C62ED">
        <w:rPr>
          <w:rFonts w:hAnsi="BIZ UDゴシック" w:hint="eastAsia"/>
          <w:color w:val="000000" w:themeColor="text1"/>
          <w:sz w:val="22"/>
        </w:rPr>
        <w:t>なぎ、地</w:t>
      </w:r>
      <w:r w:rsidRPr="007C62ED">
        <w:rPr>
          <w:rFonts w:hAnsi="BIZ UDゴシック"/>
          <w:color w:val="000000" w:themeColor="text1"/>
          <w:sz w:val="22"/>
        </w:rPr>
        <w:t>域でのネットワークの構築等により支えていくことが重要となります</w:t>
      </w:r>
      <w:r w:rsidRPr="007C62ED">
        <w:rPr>
          <w:rFonts w:hAnsi="BIZ UDゴシック" w:hint="eastAsia"/>
          <w:color w:val="000000" w:themeColor="text1"/>
          <w:sz w:val="22"/>
        </w:rPr>
        <w:t>が、本人の同意がなければ各種支援</w:t>
      </w:r>
      <w:r w:rsidRPr="007C62ED">
        <w:rPr>
          <w:rFonts w:hAnsi="BIZ UDゴシック"/>
          <w:color w:val="000000" w:themeColor="text1"/>
          <w:sz w:val="22"/>
        </w:rPr>
        <w:t>を受けることは難しいため、</w:t>
      </w:r>
      <w:r w:rsidRPr="005331F1">
        <w:rPr>
          <w:rFonts w:ascii="ＭＳ 明朝" w:hAnsi="ＭＳ 明朝" w:hint="eastAsia"/>
          <w:color w:val="000000" w:themeColor="text1"/>
          <w:sz w:val="22"/>
        </w:rPr>
        <w:t>意思決定支援</w:t>
      </w:r>
      <w:r w:rsidRPr="007C62ED">
        <w:rPr>
          <w:rFonts w:ascii="ＭＳ 明朝" w:hAnsi="ＭＳ 明朝" w:hint="eastAsia"/>
          <w:color w:val="000000" w:themeColor="text1"/>
          <w:sz w:val="22"/>
        </w:rPr>
        <w:t>や、</w:t>
      </w:r>
      <w:r w:rsidRPr="007C62ED">
        <w:rPr>
          <w:rFonts w:hAnsi="BIZ UDゴシック"/>
          <w:color w:val="000000" w:themeColor="text1"/>
          <w:sz w:val="22"/>
        </w:rPr>
        <w:t>本人の意向に</w:t>
      </w:r>
      <w:r w:rsidRPr="007C62ED">
        <w:rPr>
          <w:rFonts w:hAnsi="BIZ UDゴシック" w:hint="eastAsia"/>
          <w:color w:val="000000" w:themeColor="text1"/>
          <w:sz w:val="22"/>
        </w:rPr>
        <w:t>も留意しなければなりません。</w:t>
      </w:r>
    </w:p>
    <w:p w14:paraId="298870A4" w14:textId="5BBB5AA3" w:rsidR="00A475AA" w:rsidRPr="007C62ED" w:rsidRDefault="00A475AA" w:rsidP="009D2A62">
      <w:pPr>
        <w:rPr>
          <w:rFonts w:hAnsi="BIZ UDゴシック"/>
          <w:bCs/>
          <w:color w:val="000000" w:themeColor="text1"/>
          <w:sz w:val="22"/>
        </w:rPr>
      </w:pPr>
      <w:r>
        <w:rPr>
          <w:rFonts w:hAnsi="BIZ UDゴシック" w:cs="ＭＳ Ｐゴシック" w:hint="eastAsia"/>
          <w:b/>
          <w:noProof/>
          <w:kern w:val="0"/>
          <w:sz w:val="22"/>
        </w:rPr>
        <mc:AlternateContent>
          <mc:Choice Requires="wps">
            <w:drawing>
              <wp:anchor distT="0" distB="0" distL="114300" distR="114300" simplePos="0" relativeHeight="252764160" behindDoc="0" locked="0" layoutInCell="1" allowOverlap="1" wp14:anchorId="0F16105C" wp14:editId="158D6625">
                <wp:simplePos x="0" y="0"/>
                <wp:positionH relativeFrom="margin">
                  <wp:posOffset>261767</wp:posOffset>
                </wp:positionH>
                <wp:positionV relativeFrom="paragraph">
                  <wp:posOffset>173990</wp:posOffset>
                </wp:positionV>
                <wp:extent cx="5867400" cy="3180862"/>
                <wp:effectExtent l="0" t="0" r="19050" b="19685"/>
                <wp:wrapNone/>
                <wp:docPr id="628563416" name="テキスト ボックス 628563416"/>
                <wp:cNvGraphicFramePr/>
                <a:graphic xmlns:a="http://schemas.openxmlformats.org/drawingml/2006/main">
                  <a:graphicData uri="http://schemas.microsoft.com/office/word/2010/wordprocessingShape">
                    <wps:wsp>
                      <wps:cNvSpPr txBox="1"/>
                      <wps:spPr>
                        <a:xfrm>
                          <a:off x="0" y="0"/>
                          <a:ext cx="5867400" cy="3180862"/>
                        </a:xfrm>
                        <a:prstGeom prst="rect">
                          <a:avLst/>
                        </a:prstGeom>
                        <a:noFill/>
                        <a:ln w="3175">
                          <a:solidFill>
                            <a:prstClr val="black"/>
                          </a:solidFill>
                        </a:ln>
                      </wps:spPr>
                      <wps:txbx>
                        <w:txbxContent>
                          <w:p w14:paraId="2C638365"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6105C" id="テキスト ボックス 628563416" o:spid="_x0000_s1338" type="#_x0000_t202" style="position:absolute;margin-left:20.6pt;margin-top:13.7pt;width:462pt;height:250.4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" filled="f" strokeweight=".25pt">
                <v:textbox>
                  <w:txbxContent>
                    <w:p w14:paraId="2C638365" w14:textId="77777777" w:rsidR="00BB31F7" w:rsidRDefault="00BB31F7" w:rsidP="009D2A62"/>
                  </w:txbxContent>
                </v:textbox>
                <w10:wrap anchorx="margin"/>
              </v:shape>
            </w:pict>
          </mc:Fallback>
        </mc:AlternateContent>
      </w:r>
    </w:p>
    <w:p w14:paraId="7255FD58" w14:textId="42A5F74F" w:rsidR="00A475AA" w:rsidRPr="00173CD0" w:rsidRDefault="00A475AA" w:rsidP="00F3730B">
      <w:pPr>
        <w:ind w:firstLineChars="200" w:firstLine="440"/>
        <w:jc w:val="center"/>
        <w:rPr>
          <w:rFonts w:hAnsi="BIZ UDゴシック" w:cstheme="majorBidi"/>
          <w:b/>
          <w:color w:val="000000" w:themeColor="text1"/>
          <w:sz w:val="22"/>
          <w:highlight w:val="cyan"/>
        </w:rPr>
      </w:pPr>
      <w:r>
        <w:rPr>
          <w:rFonts w:hAnsi="BIZ UDゴシック" w:cstheme="majorBidi" w:hint="eastAsia"/>
          <w:b/>
          <w:color w:val="000000" w:themeColor="text1"/>
          <w:sz w:val="22"/>
        </w:rPr>
        <w:t>刑法犯　高齢者の検挙人員の罪名別構成比（男女別）令和４年（図表９）</w:t>
      </w:r>
    </w:p>
    <w:p w14:paraId="67E51AE4" w14:textId="1F6BE34C" w:rsidR="00A475AA" w:rsidRPr="005331F1" w:rsidRDefault="00280B26" w:rsidP="009D2A62">
      <w:r w:rsidRPr="00280B26">
        <w:rPr>
          <w:noProof/>
        </w:rPr>
        <w:drawing>
          <wp:anchor distT="0" distB="0" distL="114300" distR="114300" simplePos="0" relativeHeight="252823552" behindDoc="0" locked="0" layoutInCell="1" allowOverlap="1" wp14:anchorId="18FEE44B" wp14:editId="263BA21D">
            <wp:simplePos x="0" y="0"/>
            <wp:positionH relativeFrom="column">
              <wp:posOffset>354965</wp:posOffset>
            </wp:positionH>
            <wp:positionV relativeFrom="paragraph">
              <wp:posOffset>13030</wp:posOffset>
            </wp:positionV>
            <wp:extent cx="5610225" cy="2473960"/>
            <wp:effectExtent l="0" t="0" r="0" b="0"/>
            <wp:wrapNone/>
            <wp:docPr id="1451511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610225"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59BD5" w14:textId="7E7DBF0B" w:rsidR="00A475AA" w:rsidRPr="005331F1" w:rsidRDefault="00A475AA" w:rsidP="009D2A62"/>
    <w:p w14:paraId="18780FA6" w14:textId="36133C39" w:rsidR="00A475AA" w:rsidRPr="005331F1" w:rsidRDefault="00A475AA" w:rsidP="009D2A62"/>
    <w:p w14:paraId="50FD21E7" w14:textId="5095588A" w:rsidR="00A475AA" w:rsidRPr="005331F1" w:rsidRDefault="00A475AA" w:rsidP="009D2A62"/>
    <w:p w14:paraId="1A0A8984" w14:textId="3B9E0389" w:rsidR="00A475AA" w:rsidRPr="005331F1" w:rsidRDefault="00A475AA" w:rsidP="009D2A62"/>
    <w:p w14:paraId="214A4454" w14:textId="63CF47E0" w:rsidR="00A475AA" w:rsidRDefault="00A475AA" w:rsidP="009D2A62"/>
    <w:p w14:paraId="392C06E9" w14:textId="50713232" w:rsidR="00A475AA" w:rsidRDefault="00A475AA" w:rsidP="009D2A62"/>
    <w:p w14:paraId="6911DB8E" w14:textId="1C555DF3" w:rsidR="00A475AA" w:rsidRDefault="00A475AA" w:rsidP="009D2A62"/>
    <w:p w14:paraId="6D20B84A" w14:textId="18758DC3" w:rsidR="00A475AA" w:rsidRPr="005331F1" w:rsidRDefault="00A475AA" w:rsidP="009D2A62"/>
    <w:p w14:paraId="1B4AE9B1" w14:textId="74DE6A68" w:rsidR="00A475AA" w:rsidRDefault="00A475AA" w:rsidP="009D2A62"/>
    <w:p w14:paraId="23F3FA0D" w14:textId="7BF0D746" w:rsidR="00A475AA" w:rsidRDefault="00A475AA" w:rsidP="009D2A62">
      <w:r>
        <w:rPr>
          <w:noProof/>
        </w:rPr>
        <mc:AlternateContent>
          <mc:Choice Requires="wps">
            <w:drawing>
              <wp:anchor distT="0" distB="0" distL="114300" distR="114300" simplePos="0" relativeHeight="252765184" behindDoc="0" locked="0" layoutInCell="1" allowOverlap="1" wp14:anchorId="23EA0EEA" wp14:editId="41AC16AA">
                <wp:simplePos x="0" y="0"/>
                <wp:positionH relativeFrom="margin">
                  <wp:posOffset>253365</wp:posOffset>
                </wp:positionH>
                <wp:positionV relativeFrom="paragraph">
                  <wp:posOffset>123630</wp:posOffset>
                </wp:positionV>
                <wp:extent cx="5719445" cy="586740"/>
                <wp:effectExtent l="0" t="0" r="0" b="3810"/>
                <wp:wrapNone/>
                <wp:docPr id="628563417" name="テキスト ボックス 628563417"/>
                <wp:cNvGraphicFramePr/>
                <a:graphic xmlns:a="http://schemas.openxmlformats.org/drawingml/2006/main">
                  <a:graphicData uri="http://schemas.microsoft.com/office/word/2010/wordprocessingShape">
                    <wps:wsp>
                      <wps:cNvSpPr txBox="1"/>
                      <wps:spPr>
                        <a:xfrm>
                          <a:off x="0" y="0"/>
                          <a:ext cx="5719445" cy="5867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B477D0"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注　１　警察庁の統計による。</w:t>
                            </w:r>
                          </w:p>
                          <w:p w14:paraId="266509EE"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２　犯行時の年齢による。</w:t>
                            </w:r>
                          </w:p>
                          <w:p w14:paraId="0D3ABF1D"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３　「横領」は、遺失物等横領を含む。</w:t>
                            </w:r>
                          </w:p>
                          <w:p w14:paraId="21C27DBD"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４　（　）内は、人員である。</w:t>
                            </w:r>
                          </w:p>
                        </w:txbxContent>
                      </wps:txbx>
                      <wps:bodyPr wrap="square" rtlCol="0"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A0EEA" id="テキスト ボックス 628563417" o:spid="_x0000_s1339" type="#_x0000_t202" style="position:absolute;margin-left:19.95pt;margin-top:9.75pt;width:450.35pt;height:46.2pt;z-index:25276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" filled="f" stroked="f">
                <v:textbox>
                  <w:txbxContent>
                    <w:p w14:paraId="00B477D0"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注　１　警察庁の統計による。</w:t>
                      </w:r>
                    </w:p>
                    <w:p w14:paraId="266509EE"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２　犯行時の年齢による。</w:t>
                      </w:r>
                    </w:p>
                    <w:p w14:paraId="0D3ABF1D"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３　「横領」は、遺失物等横領を含む。</w:t>
                      </w:r>
                    </w:p>
                    <w:p w14:paraId="21C27DBD"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４　（　）内は、人員である。</w:t>
                      </w:r>
                    </w:p>
                  </w:txbxContent>
                </v:textbox>
                <w10:wrap anchorx="margin"/>
              </v:shape>
            </w:pict>
          </mc:Fallback>
        </mc:AlternateContent>
      </w:r>
    </w:p>
    <w:p w14:paraId="61CC9AE3" w14:textId="0D18336C" w:rsidR="00A475AA" w:rsidRDefault="00A475AA" w:rsidP="009D2A62"/>
    <w:p w14:paraId="015EF253" w14:textId="61FDE940" w:rsidR="00A475AA" w:rsidRPr="005331F1" w:rsidRDefault="00A475AA" w:rsidP="009D2A62"/>
    <w:p w14:paraId="3283174C" w14:textId="3D36045B" w:rsidR="00A475AA" w:rsidRPr="005331F1" w:rsidRDefault="00A475AA" w:rsidP="00123614">
      <w:pPr>
        <w:spacing w:line="80" w:lineRule="exact"/>
      </w:pPr>
    </w:p>
    <w:p w14:paraId="216484AF" w14:textId="42E2E66E" w:rsidR="00A475AA" w:rsidRDefault="00A475AA" w:rsidP="009D2A62">
      <w:pPr>
        <w:snapToGrid w:val="0"/>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w:t>
      </w:r>
      <w:r w:rsidRPr="00AE5828">
        <w:rPr>
          <w:rFonts w:hAnsi="BIZ UDゴシック" w:cs="ＭＳ Ｐゴシック" w:hint="eastAsia"/>
          <w:color w:val="000000" w:themeColor="text1"/>
          <w:kern w:val="0"/>
          <w:sz w:val="16"/>
          <w:szCs w:val="18"/>
        </w:rPr>
        <w:t>令和</w:t>
      </w:r>
      <w:r>
        <w:rPr>
          <w:rFonts w:hAnsi="BIZ UDゴシック" w:cs="ＭＳ Ｐゴシック" w:hint="eastAsia"/>
          <w:color w:val="000000" w:themeColor="text1"/>
          <w:kern w:val="0"/>
          <w:sz w:val="16"/>
          <w:szCs w:val="18"/>
        </w:rPr>
        <w:t>５</w:t>
      </w:r>
      <w:r w:rsidRPr="00AE5828">
        <w:rPr>
          <w:rFonts w:hAnsi="BIZ UDゴシック" w:cs="ＭＳ Ｐゴシック" w:hint="eastAsia"/>
          <w:color w:val="000000" w:themeColor="text1"/>
          <w:kern w:val="0"/>
          <w:sz w:val="16"/>
          <w:szCs w:val="18"/>
        </w:rPr>
        <w:t>年版</w:t>
      </w:r>
      <w:r w:rsidRPr="00AE5828">
        <w:rPr>
          <w:rFonts w:hAnsi="BIZ UDゴシック" w:cs="ＭＳ Ｐゴシック"/>
          <w:color w:val="000000" w:themeColor="text1"/>
          <w:kern w:val="0"/>
          <w:sz w:val="16"/>
          <w:szCs w:val="18"/>
        </w:rPr>
        <w:t>犯罪白書</w:t>
      </w:r>
      <w:r>
        <w:rPr>
          <w:rFonts w:hAnsi="BIZ UDゴシック" w:cs="ＭＳ Ｐゴシック" w:hint="eastAsia"/>
          <w:color w:val="000000" w:themeColor="text1"/>
          <w:kern w:val="0"/>
          <w:sz w:val="16"/>
          <w:szCs w:val="18"/>
        </w:rPr>
        <w:t>より作成</w:t>
      </w:r>
    </w:p>
    <w:p w14:paraId="2842EE04" w14:textId="617F9E66" w:rsidR="00A475AA" w:rsidRPr="00953B32" w:rsidRDefault="00697980" w:rsidP="00123614">
      <w:pPr>
        <w:snapToGrid w:val="0"/>
        <w:ind w:leftChars="200" w:left="480" w:rightChars="50" w:right="120" w:firstLineChars="100" w:firstLine="240"/>
        <w:rPr>
          <w:rFonts w:hAnsi="BIZ UDゴシック" w:cstheme="majorBidi"/>
          <w:b/>
          <w:sz w:val="22"/>
        </w:rPr>
      </w:pPr>
      <w:r>
        <w:rPr>
          <w:noProof/>
        </w:rPr>
        <w:drawing>
          <wp:anchor distT="0" distB="0" distL="114300" distR="114300" simplePos="0" relativeHeight="253076480" behindDoc="0" locked="0" layoutInCell="1" allowOverlap="1" wp14:anchorId="78C74BDA" wp14:editId="1D8AC10C">
            <wp:simplePos x="0" y="0"/>
            <wp:positionH relativeFrom="column">
              <wp:posOffset>-95606</wp:posOffset>
            </wp:positionH>
            <wp:positionV relativeFrom="paragraph">
              <wp:posOffset>1908175</wp:posOffset>
            </wp:positionV>
            <wp:extent cx="648970" cy="648970"/>
            <wp:effectExtent l="0" t="0" r="0" b="0"/>
            <wp:wrapNone/>
            <wp:docPr id="615979876" name="図 12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79876" name="図 120" descr="QR コード&#10;&#10;自動的に生成された説明"/>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b/>
          <w:sz w:val="22"/>
        </w:rPr>
        <w:br w:type="page"/>
      </w:r>
      <w:r w:rsidR="00A475AA">
        <w:rPr>
          <w:rFonts w:hAnsi="BIZ UDゴシック" w:cstheme="majorBidi" w:hint="eastAsia"/>
          <w:b/>
          <w:sz w:val="22"/>
        </w:rPr>
        <w:lastRenderedPageBreak/>
        <w:t>イ　薬物</w:t>
      </w:r>
      <w:r w:rsidR="00D303D4">
        <w:rPr>
          <w:rFonts w:hAnsi="BIZ UDゴシック" w:cstheme="majorBidi" w:hint="eastAsia"/>
          <w:b/>
          <w:sz w:val="22"/>
        </w:rPr>
        <w:t>犯罪</w:t>
      </w:r>
    </w:p>
    <w:p w14:paraId="2AB1CB06" w14:textId="3AEC1D45" w:rsidR="00A475AA" w:rsidRPr="005E6552" w:rsidRDefault="00A475AA" w:rsidP="00123614">
      <w:pPr>
        <w:spacing w:line="400" w:lineRule="exact"/>
        <w:ind w:leftChars="305" w:left="732" w:rightChars="50" w:right="120" w:firstLineChars="100" w:firstLine="220"/>
        <w:jc w:val="both"/>
        <w:rPr>
          <w:rFonts w:hAnsi="BIZ UDゴシック"/>
          <w:color w:val="000000" w:themeColor="text1"/>
          <w:sz w:val="22"/>
        </w:rPr>
      </w:pPr>
      <w:r w:rsidRPr="005E6552">
        <w:rPr>
          <w:rFonts w:hAnsi="BIZ UDゴシック" w:hint="eastAsia"/>
          <w:color w:val="000000" w:themeColor="text1"/>
          <w:sz w:val="22"/>
        </w:rPr>
        <w:t>薬物</w:t>
      </w:r>
      <w:r w:rsidR="00D303D4">
        <w:rPr>
          <w:rFonts w:hAnsi="BIZ UDゴシック" w:hint="eastAsia"/>
          <w:color w:val="000000" w:themeColor="text1"/>
          <w:sz w:val="22"/>
        </w:rPr>
        <w:t>犯罪</w:t>
      </w:r>
      <w:r w:rsidRPr="005E6552">
        <w:rPr>
          <w:rFonts w:hAnsi="BIZ UDゴシック"/>
          <w:color w:val="000000" w:themeColor="text1"/>
          <w:sz w:val="22"/>
        </w:rPr>
        <w:t>については再犯率が高いことが指摘されており、特に</w:t>
      </w:r>
      <w:r w:rsidRPr="005E6552">
        <w:rPr>
          <w:rFonts w:hAnsi="BIZ UDゴシック" w:hint="eastAsia"/>
          <w:color w:val="000000" w:themeColor="text1"/>
          <w:sz w:val="22"/>
        </w:rPr>
        <w:t>覚醒剤</w:t>
      </w:r>
      <w:r w:rsidRPr="005E6552">
        <w:rPr>
          <w:rFonts w:hAnsi="BIZ UDゴシック"/>
          <w:color w:val="000000" w:themeColor="text1"/>
          <w:sz w:val="22"/>
        </w:rPr>
        <w:t>取締法</w:t>
      </w:r>
      <w:r>
        <w:rPr>
          <w:rFonts w:hAnsi="BIZ UDゴシック" w:hint="eastAsia"/>
          <w:color w:val="000000" w:themeColor="text1"/>
          <w:sz w:val="22"/>
        </w:rPr>
        <w:t>（昭和26年法律第252号）</w:t>
      </w:r>
      <w:r w:rsidRPr="005E6552">
        <w:rPr>
          <w:rFonts w:hAnsi="BIZ UDゴシック"/>
          <w:color w:val="000000" w:themeColor="text1"/>
          <w:sz w:val="22"/>
        </w:rPr>
        <w:t>違反については令和</w:t>
      </w:r>
      <w:r>
        <w:rPr>
          <w:rFonts w:hAnsi="BIZ UDゴシック" w:hint="eastAsia"/>
          <w:color w:val="000000" w:themeColor="text1"/>
          <w:sz w:val="22"/>
        </w:rPr>
        <w:t>５</w:t>
      </w:r>
      <w:r w:rsidRPr="005E6552">
        <w:rPr>
          <w:rFonts w:hAnsi="BIZ UDゴシック"/>
          <w:color w:val="000000" w:themeColor="text1"/>
          <w:sz w:val="22"/>
        </w:rPr>
        <w:t>年度</w:t>
      </w:r>
      <w:r w:rsidR="006773A5">
        <w:rPr>
          <w:rFonts w:hAnsi="BIZ UDゴシック" w:hint="eastAsia"/>
          <w:color w:val="000000" w:themeColor="text1"/>
          <w:sz w:val="22"/>
        </w:rPr>
        <w:t>版</w:t>
      </w:r>
      <w:r w:rsidRPr="005E6552">
        <w:rPr>
          <w:rFonts w:hAnsi="BIZ UDゴシック"/>
          <w:color w:val="000000" w:themeColor="text1"/>
          <w:sz w:val="22"/>
        </w:rPr>
        <w:t>犯罪白書</w:t>
      </w:r>
      <w:r>
        <w:rPr>
          <w:rFonts w:hAnsi="BIZ UDゴシック" w:hint="eastAsia"/>
          <w:color w:val="000000" w:themeColor="text1"/>
          <w:sz w:val="22"/>
        </w:rPr>
        <w:t>（図表10）</w:t>
      </w:r>
      <w:r w:rsidRPr="005E6552">
        <w:rPr>
          <w:rFonts w:hAnsi="BIZ UDゴシック"/>
          <w:color w:val="000000" w:themeColor="text1"/>
          <w:sz w:val="22"/>
        </w:rPr>
        <w:t>によると同一罪名再犯者</w:t>
      </w:r>
      <w:r w:rsidRPr="005E6552">
        <w:rPr>
          <w:rFonts w:hAnsi="BIZ UDゴシック" w:hint="eastAsia"/>
          <w:color w:val="000000" w:themeColor="text1"/>
          <w:sz w:val="22"/>
        </w:rPr>
        <w:t>（前に覚醒剤取締法違反で検挙されたことがあり、再び覚醒剤取締法違反で検挙された者</w:t>
      </w:r>
      <w:r>
        <w:rPr>
          <w:rFonts w:hAnsi="BIZ UDゴシック" w:hint="eastAsia"/>
          <w:color w:val="000000" w:themeColor="text1"/>
          <w:sz w:val="22"/>
        </w:rPr>
        <w:t>）</w:t>
      </w:r>
      <w:r w:rsidRPr="005E6552">
        <w:rPr>
          <w:rFonts w:hAnsi="BIZ UDゴシック"/>
          <w:color w:val="000000" w:themeColor="text1"/>
          <w:sz w:val="22"/>
        </w:rPr>
        <w:t>の割合は６割以上と高い水準となっています。また、大麻取締法</w:t>
      </w:r>
      <w:r w:rsidRPr="005E6552">
        <w:rPr>
          <w:rFonts w:hAnsi="BIZ UDゴシック" w:hint="eastAsia"/>
          <w:color w:val="000000" w:themeColor="text1"/>
          <w:sz w:val="22"/>
        </w:rPr>
        <w:t>違反に関しては</w:t>
      </w:r>
      <w:r>
        <w:rPr>
          <w:rFonts w:hAnsi="BIZ UDゴシック" w:hint="eastAsia"/>
          <w:color w:val="000000" w:themeColor="text1"/>
          <w:sz w:val="22"/>
        </w:rPr>
        <w:t>図表11のとおり</w:t>
      </w:r>
      <w:r w:rsidRPr="005E6552">
        <w:rPr>
          <w:rFonts w:hAnsi="BIZ UDゴシック" w:hint="eastAsia"/>
          <w:color w:val="000000" w:themeColor="text1"/>
          <w:sz w:val="22"/>
        </w:rPr>
        <w:t>増加</w:t>
      </w:r>
      <w:r>
        <w:rPr>
          <w:rFonts w:hAnsi="BIZ UDゴシック" w:hint="eastAsia"/>
          <w:color w:val="000000" w:themeColor="text1"/>
          <w:sz w:val="22"/>
        </w:rPr>
        <w:t>傾向で</w:t>
      </w:r>
      <w:r w:rsidRPr="005E6552">
        <w:rPr>
          <w:rFonts w:hAnsi="BIZ UDゴシック" w:hint="eastAsia"/>
          <w:color w:val="000000" w:themeColor="text1"/>
          <w:sz w:val="22"/>
        </w:rPr>
        <w:t>、なおかつ若年者の割合が多くなっています。</w:t>
      </w:r>
    </w:p>
    <w:p w14:paraId="01C6682B" w14:textId="564FAA25" w:rsidR="00A475AA" w:rsidRPr="008D2C5F" w:rsidRDefault="00A475AA" w:rsidP="00123614">
      <w:pPr>
        <w:spacing w:line="400" w:lineRule="exact"/>
        <w:ind w:leftChars="305" w:left="732" w:rightChars="50" w:right="120" w:firstLineChars="100" w:firstLine="220"/>
        <w:jc w:val="both"/>
        <w:rPr>
          <w:rFonts w:hAnsi="BIZ UDゴシック"/>
          <w:color w:val="000000" w:themeColor="text1"/>
          <w:sz w:val="22"/>
        </w:rPr>
      </w:pPr>
      <w:r w:rsidRPr="005E6552">
        <w:rPr>
          <w:rFonts w:hAnsi="BIZ UDゴシック" w:hint="eastAsia"/>
          <w:color w:val="000000" w:themeColor="text1"/>
          <w:sz w:val="22"/>
        </w:rPr>
        <w:t>薬物</w:t>
      </w:r>
      <w:r w:rsidR="00D303D4">
        <w:rPr>
          <w:rFonts w:hAnsi="BIZ UDゴシック" w:hint="eastAsia"/>
          <w:color w:val="000000" w:themeColor="text1"/>
          <w:sz w:val="22"/>
        </w:rPr>
        <w:t>犯罪</w:t>
      </w:r>
      <w:r w:rsidRPr="005E6552">
        <w:rPr>
          <w:rFonts w:hAnsi="BIZ UDゴシック" w:hint="eastAsia"/>
          <w:color w:val="000000" w:themeColor="text1"/>
          <w:sz w:val="22"/>
        </w:rPr>
        <w:t>についてはそもそも乱用させないことが重要であるため、従前より薬物乱用防止の取組が広く実施されて</w:t>
      </w:r>
      <w:r w:rsidRPr="005E6552">
        <w:rPr>
          <w:rFonts w:hAnsi="BIZ UDゴシック"/>
          <w:color w:val="000000" w:themeColor="text1"/>
          <w:sz w:val="22"/>
        </w:rPr>
        <w:t>おり、市保健医療計画においても</w:t>
      </w:r>
      <w:r w:rsidRPr="005E6552">
        <w:rPr>
          <w:rFonts w:hAnsi="BIZ UDゴシック" w:hint="eastAsia"/>
          <w:color w:val="000000" w:themeColor="text1"/>
          <w:sz w:val="22"/>
        </w:rPr>
        <w:t>薬物乱用防止が取り上げられています。</w:t>
      </w:r>
      <w:r w:rsidRPr="008D2C5F">
        <w:rPr>
          <w:rFonts w:hAnsi="BIZ UDゴシック" w:hint="eastAsia"/>
          <w:color w:val="000000" w:themeColor="text1"/>
          <w:sz w:val="22"/>
        </w:rPr>
        <w:t>しかし、</w:t>
      </w:r>
      <w:r w:rsidRPr="008D2C5F">
        <w:rPr>
          <w:rFonts w:hAnsi="BIZ UDゴシック"/>
          <w:color w:val="000000" w:themeColor="text1"/>
          <w:sz w:val="22"/>
        </w:rPr>
        <w:t>乱用してしまった人の中には</w:t>
      </w:r>
      <w:r w:rsidRPr="008D2C5F">
        <w:rPr>
          <w:rFonts w:hAnsi="BIZ UDゴシック" w:hint="eastAsia"/>
          <w:color w:val="000000" w:themeColor="text1"/>
          <w:sz w:val="22"/>
        </w:rPr>
        <w:t>やめたくてもやめ方がわ</w:t>
      </w:r>
      <w:r w:rsidRPr="008D2C5F">
        <w:rPr>
          <w:rFonts w:hAnsi="BIZ UDゴシック"/>
          <w:color w:val="000000" w:themeColor="text1"/>
          <w:sz w:val="22"/>
        </w:rPr>
        <w:t>からなかったり、やめられない状況に陥っ</w:t>
      </w:r>
      <w:r>
        <w:rPr>
          <w:rFonts w:hAnsi="BIZ UDゴシック" w:hint="eastAsia"/>
          <w:color w:val="000000" w:themeColor="text1"/>
          <w:sz w:val="22"/>
        </w:rPr>
        <w:t>たりし</w:t>
      </w:r>
      <w:r w:rsidRPr="008D2C5F">
        <w:rPr>
          <w:rFonts w:hAnsi="BIZ UDゴシック"/>
          <w:color w:val="000000" w:themeColor="text1"/>
          <w:sz w:val="22"/>
        </w:rPr>
        <w:t>てしまい、</w:t>
      </w:r>
      <w:r w:rsidRPr="008D2C5F">
        <w:rPr>
          <w:rFonts w:hAnsi="BIZ UDゴシック" w:hint="eastAsia"/>
          <w:color w:val="000000" w:themeColor="text1"/>
          <w:sz w:val="22"/>
        </w:rPr>
        <w:t>支援が必要になる場合</w:t>
      </w:r>
      <w:r w:rsidRPr="008D2C5F">
        <w:rPr>
          <w:rFonts w:hAnsi="BIZ UDゴシック"/>
          <w:color w:val="000000" w:themeColor="text1"/>
          <w:sz w:val="22"/>
        </w:rPr>
        <w:t>や、そもそもいけないと教わってきたものに手を出して</w:t>
      </w:r>
      <w:r w:rsidRPr="008D2C5F">
        <w:rPr>
          <w:rFonts w:hAnsi="BIZ UDゴシック" w:hint="eastAsia"/>
          <w:color w:val="000000" w:themeColor="text1"/>
          <w:sz w:val="22"/>
        </w:rPr>
        <w:t>しまった負い目から、自ら支援を求めにくい状況に陥っている場合</w:t>
      </w:r>
      <w:r w:rsidRPr="008D2C5F">
        <w:rPr>
          <w:rFonts w:hAnsi="BIZ UDゴシック"/>
          <w:color w:val="000000" w:themeColor="text1"/>
          <w:sz w:val="22"/>
        </w:rPr>
        <w:t>があります。</w:t>
      </w:r>
    </w:p>
    <w:p w14:paraId="3396FBEF" w14:textId="435C4111" w:rsidR="00A475AA" w:rsidRPr="006D177C" w:rsidRDefault="00A475AA" w:rsidP="00123614">
      <w:pPr>
        <w:spacing w:line="400" w:lineRule="exact"/>
        <w:ind w:leftChars="305" w:left="732" w:rightChars="50" w:right="120" w:firstLineChars="100" w:firstLine="220"/>
        <w:jc w:val="both"/>
        <w:rPr>
          <w:rFonts w:hAnsi="BIZ UDゴシック"/>
          <w:b/>
          <w:sz w:val="22"/>
        </w:rPr>
      </w:pPr>
      <w:r w:rsidRPr="008D2C5F">
        <w:rPr>
          <w:rFonts w:hAnsi="BIZ UDゴシック" w:hint="eastAsia"/>
          <w:color w:val="000000" w:themeColor="text1"/>
          <w:sz w:val="22"/>
        </w:rPr>
        <w:t>また、</w:t>
      </w:r>
      <w:r w:rsidRPr="008D2C5F">
        <w:rPr>
          <w:rFonts w:hAnsi="BIZ UDゴシック"/>
          <w:color w:val="000000" w:themeColor="text1"/>
          <w:sz w:val="22"/>
        </w:rPr>
        <w:t>医療を要する人を医療機関につなぐだけではなく、関係機関や自助グル</w:t>
      </w:r>
      <w:r w:rsidRPr="008D2C5F">
        <w:rPr>
          <w:rFonts w:hAnsi="BIZ UDゴシック" w:hint="eastAsia"/>
          <w:color w:val="000000" w:themeColor="text1"/>
          <w:sz w:val="22"/>
        </w:rPr>
        <w:t>ープ等の民間団体が密接に連携し、個別相談や回復プログラム等、本人の意向に沿った支援の実施が重要となります。</w:t>
      </w:r>
    </w:p>
    <w:p w14:paraId="424BD026" w14:textId="45390736" w:rsidR="00A475AA" w:rsidRDefault="00697980" w:rsidP="009D2A62">
      <w:pPr>
        <w:rPr>
          <w:rFonts w:hAnsi="BIZ UDゴシック"/>
          <w:b/>
          <w:sz w:val="22"/>
        </w:rPr>
      </w:pPr>
      <w:r>
        <w:rPr>
          <w:noProof/>
        </w:rPr>
        <w:drawing>
          <wp:anchor distT="0" distB="0" distL="114300" distR="114300" simplePos="0" relativeHeight="253078528" behindDoc="0" locked="0" layoutInCell="1" allowOverlap="1" wp14:anchorId="4D4CFC5D" wp14:editId="5E5C7F41">
            <wp:simplePos x="0" y="0"/>
            <wp:positionH relativeFrom="column">
              <wp:posOffset>5618480</wp:posOffset>
            </wp:positionH>
            <wp:positionV relativeFrom="paragraph">
              <wp:posOffset>4981022</wp:posOffset>
            </wp:positionV>
            <wp:extent cx="648970" cy="648970"/>
            <wp:effectExtent l="0" t="0" r="0" b="0"/>
            <wp:wrapNone/>
            <wp:docPr id="2128862122" name="図 1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62122" name="図 121" descr="QR コード&#10;&#10;自動的に生成された説明"/>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b/>
          <w:sz w:val="22"/>
        </w:rPr>
        <w:br w:type="page"/>
      </w:r>
    </w:p>
    <w:p w14:paraId="717D27DB" w14:textId="1B5262CF" w:rsidR="00A475AA" w:rsidRPr="00445538" w:rsidRDefault="007875D1" w:rsidP="00F3730B">
      <w:pPr>
        <w:ind w:firstLineChars="200" w:firstLine="480"/>
        <w:jc w:val="center"/>
        <w:rPr>
          <w:rFonts w:hAnsi="BIZ UDゴシック" w:cstheme="majorBidi"/>
          <w:b/>
          <w:color w:val="0070C0"/>
          <w:sz w:val="22"/>
          <w:highlight w:val="cyan"/>
        </w:rPr>
      </w:pPr>
      <w:r w:rsidRPr="00DC5CE6">
        <w:rPr>
          <w:noProof/>
        </w:rPr>
        <w:lastRenderedPageBreak/>
        <w:drawing>
          <wp:anchor distT="0" distB="0" distL="114300" distR="114300" simplePos="0" relativeHeight="252797952" behindDoc="0" locked="0" layoutInCell="1" allowOverlap="1" wp14:anchorId="240C8E46" wp14:editId="0AC520D7">
            <wp:simplePos x="0" y="0"/>
            <wp:positionH relativeFrom="margin">
              <wp:posOffset>947420</wp:posOffset>
            </wp:positionH>
            <wp:positionV relativeFrom="paragraph">
              <wp:posOffset>208915</wp:posOffset>
            </wp:positionV>
            <wp:extent cx="4806315" cy="2245360"/>
            <wp:effectExtent l="0" t="0" r="0" b="2540"/>
            <wp:wrapNone/>
            <wp:docPr id="76649418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6" cstate="print">
                      <a:extLst>
                        <a:ext uri="{28A0092B-C50C-407E-A947-70E740481C1C}">
                          <a14:useLocalDpi xmlns:a14="http://schemas.microsoft.com/office/drawing/2010/main" val="0"/>
                        </a:ext>
                      </a:extLst>
                    </a:blip>
                    <a:srcRect l="1499" b="14055"/>
                    <a:stretch/>
                  </pic:blipFill>
                  <pic:spPr bwMode="auto">
                    <a:xfrm>
                      <a:off x="0" y="0"/>
                      <a:ext cx="4806315"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538">
        <w:rPr>
          <w:rFonts w:hAnsi="BIZ UDゴシック" w:cs="ＭＳ Ｐゴシック" w:hint="eastAsia"/>
          <w:b/>
          <w:noProof/>
          <w:color w:val="0070C0"/>
          <w:kern w:val="0"/>
          <w:sz w:val="22"/>
        </w:rPr>
        <mc:AlternateContent>
          <mc:Choice Requires="wps">
            <w:drawing>
              <wp:anchor distT="0" distB="0" distL="114300" distR="114300" simplePos="0" relativeHeight="252766208" behindDoc="0" locked="0" layoutInCell="1" allowOverlap="1" wp14:anchorId="071F1105" wp14:editId="12FE0686">
                <wp:simplePos x="0" y="0"/>
                <wp:positionH relativeFrom="margin">
                  <wp:posOffset>383346</wp:posOffset>
                </wp:positionH>
                <wp:positionV relativeFrom="paragraph">
                  <wp:posOffset>-29210</wp:posOffset>
                </wp:positionV>
                <wp:extent cx="5866765" cy="5420995"/>
                <wp:effectExtent l="0" t="0" r="19685" b="27305"/>
                <wp:wrapNone/>
                <wp:docPr id="628563418" name="テキスト ボックス 628563418"/>
                <wp:cNvGraphicFramePr/>
                <a:graphic xmlns:a="http://schemas.openxmlformats.org/drawingml/2006/main">
                  <a:graphicData uri="http://schemas.microsoft.com/office/word/2010/wordprocessingShape">
                    <wps:wsp>
                      <wps:cNvSpPr txBox="1"/>
                      <wps:spPr>
                        <a:xfrm>
                          <a:off x="0" y="0"/>
                          <a:ext cx="5866765" cy="5420995"/>
                        </a:xfrm>
                        <a:prstGeom prst="rect">
                          <a:avLst/>
                        </a:prstGeom>
                        <a:noFill/>
                        <a:ln w="3175">
                          <a:solidFill>
                            <a:prstClr val="black"/>
                          </a:solidFill>
                        </a:ln>
                      </wps:spPr>
                      <wps:txbx>
                        <w:txbxContent>
                          <w:p w14:paraId="3D5E6E5A"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F1105" id="テキスト ボックス 628563418" o:spid="_x0000_s1340" type="#_x0000_t202" style="position:absolute;left:0;text-align:left;margin-left:30.2pt;margin-top:-2.3pt;width:461.95pt;height:426.85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" filled="f" strokeweight=".25pt">
                <v:textbox>
                  <w:txbxContent>
                    <w:p w14:paraId="3D5E6E5A" w14:textId="77777777" w:rsidR="00BB31F7" w:rsidRDefault="00BB31F7" w:rsidP="009D2A62"/>
                  </w:txbxContent>
                </v:textbox>
                <w10:wrap anchorx="margin"/>
              </v:shape>
            </w:pict>
          </mc:Fallback>
        </mc:AlternateContent>
      </w:r>
      <w:r w:rsidR="00A475AA" w:rsidRPr="005331F1">
        <w:rPr>
          <w:rFonts w:hAnsi="BIZ UDゴシック" w:cstheme="majorBidi" w:hint="eastAsia"/>
          <w:b/>
          <w:color w:val="000000" w:themeColor="text1"/>
          <w:sz w:val="22"/>
        </w:rPr>
        <w:t>薬物</w:t>
      </w:r>
      <w:r w:rsidR="00D303D4">
        <w:rPr>
          <w:rFonts w:hAnsi="BIZ UDゴシック" w:cstheme="majorBidi" w:hint="eastAsia"/>
          <w:b/>
          <w:color w:val="000000" w:themeColor="text1"/>
          <w:sz w:val="22"/>
        </w:rPr>
        <w:t>犯罪</w:t>
      </w:r>
      <w:r w:rsidR="00A475AA" w:rsidRPr="005331F1">
        <w:rPr>
          <w:rFonts w:hAnsi="BIZ UDゴシック" w:cstheme="majorBidi" w:hint="eastAsia"/>
          <w:b/>
          <w:color w:val="000000" w:themeColor="text1"/>
          <w:sz w:val="22"/>
        </w:rPr>
        <w:t xml:space="preserve">　</w:t>
      </w:r>
      <w:r w:rsidR="00A475AA" w:rsidRPr="005331F1">
        <w:rPr>
          <w:rFonts w:hAnsi="BIZ UDゴシック" w:cstheme="majorBidi"/>
          <w:b/>
          <w:color w:val="000000" w:themeColor="text1"/>
          <w:sz w:val="22"/>
        </w:rPr>
        <w:t>20</w:t>
      </w:r>
      <w:r w:rsidR="00A475AA" w:rsidRPr="005331F1">
        <w:rPr>
          <w:rFonts w:hAnsi="BIZ UDゴシック" w:cstheme="majorBidi" w:hint="eastAsia"/>
          <w:b/>
          <w:color w:val="000000" w:themeColor="text1"/>
          <w:sz w:val="22"/>
        </w:rPr>
        <w:t>歳以上の検挙人員中の同一罪名再犯者人員等の推移</w:t>
      </w:r>
      <w:r w:rsidR="00A475AA">
        <w:rPr>
          <w:rFonts w:hAnsi="BIZ UDゴシック" w:cstheme="majorBidi" w:hint="eastAsia"/>
          <w:b/>
          <w:color w:val="000000" w:themeColor="text1"/>
          <w:sz w:val="22"/>
        </w:rPr>
        <w:t>（図表10）</w:t>
      </w:r>
    </w:p>
    <w:p w14:paraId="696EE588" w14:textId="6E3755F8" w:rsidR="00A475AA" w:rsidRPr="005331F1" w:rsidRDefault="00A475AA" w:rsidP="009D2A62">
      <w:pPr>
        <w:rPr>
          <w:color w:val="0070C0"/>
        </w:rPr>
      </w:pPr>
    </w:p>
    <w:p w14:paraId="5E687EAD" w14:textId="77777777" w:rsidR="00A475AA" w:rsidRPr="005331F1" w:rsidRDefault="00A475AA" w:rsidP="009D2A62">
      <w:pPr>
        <w:rPr>
          <w:color w:val="0070C0"/>
        </w:rPr>
      </w:pPr>
    </w:p>
    <w:p w14:paraId="69D09EBE" w14:textId="77777777" w:rsidR="00A475AA" w:rsidRPr="005331F1" w:rsidRDefault="00A475AA" w:rsidP="009D2A62">
      <w:pPr>
        <w:rPr>
          <w:color w:val="0070C0"/>
        </w:rPr>
      </w:pPr>
    </w:p>
    <w:p w14:paraId="0366CE72" w14:textId="77777777" w:rsidR="00A475AA" w:rsidRPr="005331F1" w:rsidRDefault="00A475AA" w:rsidP="009D2A62">
      <w:pPr>
        <w:rPr>
          <w:color w:val="0070C0"/>
        </w:rPr>
      </w:pPr>
    </w:p>
    <w:p w14:paraId="1A0AA2B7" w14:textId="77777777" w:rsidR="00A475AA" w:rsidRPr="005331F1" w:rsidRDefault="00A475AA" w:rsidP="009D2A62">
      <w:pPr>
        <w:rPr>
          <w:color w:val="0070C0"/>
        </w:rPr>
      </w:pPr>
    </w:p>
    <w:p w14:paraId="2510FBE8" w14:textId="77777777" w:rsidR="00A475AA" w:rsidRPr="00445538" w:rsidRDefault="00A475AA" w:rsidP="009D2A62">
      <w:pPr>
        <w:rPr>
          <w:color w:val="0070C0"/>
        </w:rPr>
      </w:pPr>
    </w:p>
    <w:p w14:paraId="179CBA51" w14:textId="77777777" w:rsidR="00A475AA" w:rsidRPr="00445538" w:rsidRDefault="00A475AA" w:rsidP="009D2A62">
      <w:pPr>
        <w:rPr>
          <w:color w:val="0070C0"/>
        </w:rPr>
      </w:pPr>
    </w:p>
    <w:p w14:paraId="72A47064" w14:textId="77777777" w:rsidR="00A475AA" w:rsidRPr="00445538" w:rsidRDefault="00A475AA" w:rsidP="009D2A62">
      <w:pPr>
        <w:rPr>
          <w:color w:val="0070C0"/>
        </w:rPr>
      </w:pPr>
    </w:p>
    <w:p w14:paraId="2978AAA9" w14:textId="77777777" w:rsidR="00A475AA" w:rsidRPr="005331F1" w:rsidRDefault="00A475AA" w:rsidP="009D2A62">
      <w:pPr>
        <w:rPr>
          <w:color w:val="0070C0"/>
        </w:rPr>
      </w:pPr>
    </w:p>
    <w:p w14:paraId="1537D277" w14:textId="3A0269C7" w:rsidR="00A475AA" w:rsidRPr="00445538" w:rsidRDefault="0062708F" w:rsidP="009D2A62">
      <w:pPr>
        <w:rPr>
          <w:color w:val="0070C0"/>
        </w:rPr>
      </w:pPr>
      <w:r w:rsidRPr="00DC5CE6">
        <w:rPr>
          <w:noProof/>
        </w:rPr>
        <w:drawing>
          <wp:anchor distT="0" distB="0" distL="114300" distR="114300" simplePos="0" relativeHeight="252798976" behindDoc="0" locked="0" layoutInCell="1" allowOverlap="1" wp14:anchorId="6B058614" wp14:editId="47899F23">
            <wp:simplePos x="0" y="0"/>
            <wp:positionH relativeFrom="column">
              <wp:posOffset>881821</wp:posOffset>
            </wp:positionH>
            <wp:positionV relativeFrom="paragraph">
              <wp:posOffset>205740</wp:posOffset>
            </wp:positionV>
            <wp:extent cx="4898390" cy="2245360"/>
            <wp:effectExtent l="0" t="0" r="0" b="2540"/>
            <wp:wrapNone/>
            <wp:docPr id="81644554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t="3629" b="10671"/>
                    <a:stretch/>
                  </pic:blipFill>
                  <pic:spPr bwMode="auto">
                    <a:xfrm>
                      <a:off x="0" y="0"/>
                      <a:ext cx="4898390"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1D422" w14:textId="5F361CF9" w:rsidR="00A475AA" w:rsidRPr="00445538" w:rsidRDefault="00A475AA" w:rsidP="009D2A62">
      <w:pPr>
        <w:rPr>
          <w:color w:val="0070C0"/>
        </w:rPr>
      </w:pPr>
    </w:p>
    <w:p w14:paraId="0A83D8F9" w14:textId="77777777" w:rsidR="00A475AA" w:rsidRPr="00445538" w:rsidRDefault="00A475AA" w:rsidP="009D2A62">
      <w:pPr>
        <w:rPr>
          <w:color w:val="0070C0"/>
        </w:rPr>
      </w:pPr>
    </w:p>
    <w:p w14:paraId="7F2779E8" w14:textId="77777777" w:rsidR="00A475AA" w:rsidRDefault="00A475AA" w:rsidP="009D2A62">
      <w:pPr>
        <w:rPr>
          <w:color w:val="0070C0"/>
        </w:rPr>
      </w:pPr>
    </w:p>
    <w:p w14:paraId="287CB4FD" w14:textId="06939D37" w:rsidR="00A475AA" w:rsidRDefault="00A475AA" w:rsidP="009D2A62">
      <w:pPr>
        <w:rPr>
          <w:color w:val="0070C0"/>
        </w:rPr>
      </w:pPr>
    </w:p>
    <w:p w14:paraId="5338238D" w14:textId="77777777" w:rsidR="00A475AA" w:rsidRDefault="00A475AA" w:rsidP="009D2A62">
      <w:pPr>
        <w:rPr>
          <w:color w:val="0070C0"/>
        </w:rPr>
      </w:pPr>
    </w:p>
    <w:p w14:paraId="2BB8C9AA" w14:textId="5CA68B5A" w:rsidR="00A475AA" w:rsidRDefault="00A475AA" w:rsidP="009D2A62">
      <w:pPr>
        <w:rPr>
          <w:color w:val="0070C0"/>
        </w:rPr>
      </w:pPr>
    </w:p>
    <w:p w14:paraId="6B1D58BF" w14:textId="338EC219" w:rsidR="00A475AA" w:rsidRDefault="00A475AA" w:rsidP="009D2A62">
      <w:pPr>
        <w:rPr>
          <w:color w:val="0070C0"/>
        </w:rPr>
      </w:pPr>
    </w:p>
    <w:p w14:paraId="5FE276FE" w14:textId="1F7E5154" w:rsidR="00A475AA" w:rsidRDefault="00A475AA" w:rsidP="009D2A62">
      <w:pPr>
        <w:rPr>
          <w:color w:val="0070C0"/>
        </w:rPr>
      </w:pPr>
    </w:p>
    <w:p w14:paraId="0DFBE5CA" w14:textId="3403D4A6" w:rsidR="00A475AA" w:rsidRDefault="00A475AA" w:rsidP="009D2A62">
      <w:pPr>
        <w:rPr>
          <w:color w:val="0070C0"/>
        </w:rPr>
      </w:pPr>
    </w:p>
    <w:p w14:paraId="13AB1EFF" w14:textId="0F397182" w:rsidR="00A475AA" w:rsidRDefault="0062708F" w:rsidP="00123614">
      <w:pPr>
        <w:spacing w:line="240" w:lineRule="exact"/>
        <w:rPr>
          <w:color w:val="0070C0"/>
        </w:rPr>
      </w:pPr>
      <w:r w:rsidRPr="00445538">
        <w:rPr>
          <w:noProof/>
          <w:color w:val="0070C0"/>
        </w:rPr>
        <mc:AlternateContent>
          <mc:Choice Requires="wps">
            <w:drawing>
              <wp:anchor distT="0" distB="0" distL="114300" distR="114300" simplePos="0" relativeHeight="252767232" behindDoc="0" locked="0" layoutInCell="1" allowOverlap="1" wp14:anchorId="604CBCF8" wp14:editId="364D0EBC">
                <wp:simplePos x="0" y="0"/>
                <wp:positionH relativeFrom="margin">
                  <wp:posOffset>361121</wp:posOffset>
                </wp:positionH>
                <wp:positionV relativeFrom="paragraph">
                  <wp:posOffset>157480</wp:posOffset>
                </wp:positionV>
                <wp:extent cx="5908675" cy="905510"/>
                <wp:effectExtent l="0" t="0" r="0" b="0"/>
                <wp:wrapNone/>
                <wp:docPr id="628563419" name="テキスト ボックス 628563419"/>
                <wp:cNvGraphicFramePr/>
                <a:graphic xmlns:a="http://schemas.openxmlformats.org/drawingml/2006/main">
                  <a:graphicData uri="http://schemas.microsoft.com/office/word/2010/wordprocessingShape">
                    <wps:wsp>
                      <wps:cNvSpPr txBox="1"/>
                      <wps:spPr>
                        <a:xfrm>
                          <a:off x="0" y="0"/>
                          <a:ext cx="5908675" cy="9055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BC34BE" w14:textId="77777777" w:rsidR="00BB31F7" w:rsidRPr="00082C74"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注　１　</w:t>
                            </w:r>
                            <w:r w:rsidRPr="00082C74">
                              <w:rPr>
                                <w:rFonts w:asciiTheme="minorHAnsi" w:eastAsiaTheme="minorEastAsia" w:hAnsi="BIZ UDゴシック" w:cs="Times New Roman" w:hint="eastAsia"/>
                                <w:color w:val="000000"/>
                                <w:spacing w:val="-6"/>
                                <w:sz w:val="14"/>
                                <w:szCs w:val="14"/>
                              </w:rPr>
                              <w:t>警察庁刑事局の資料による。</w:t>
                            </w:r>
                          </w:p>
                          <w:p w14:paraId="51404E77" w14:textId="77777777" w:rsidR="00BB31F7" w:rsidRPr="00082C74" w:rsidRDefault="00BB31F7" w:rsidP="009D2A62">
                            <w:pPr>
                              <w:spacing w:line="180" w:lineRule="exact"/>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hint="eastAsia"/>
                                <w:color w:val="000000"/>
                                <w:spacing w:val="-6"/>
                                <w:sz w:val="14"/>
                                <w:szCs w:val="14"/>
                              </w:rPr>
                              <w:t xml:space="preserve">　　２　検挙時の年齢による。</w:t>
                            </w:r>
                          </w:p>
                          <w:p w14:paraId="2B0F0539"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hint="eastAsia"/>
                                <w:color w:val="000000"/>
                                <w:spacing w:val="-6"/>
                                <w:sz w:val="14"/>
                                <w:szCs w:val="14"/>
                              </w:rPr>
                              <w:t xml:space="preserve">　　</w:t>
                            </w:r>
                            <w:r>
                              <w:rPr>
                                <w:rFonts w:asciiTheme="minorHAnsi" w:eastAsiaTheme="minorEastAsia" w:hAnsi="BIZ UDゴシック" w:cs="Times New Roman" w:hint="eastAsia"/>
                                <w:color w:val="000000"/>
                                <w:spacing w:val="-6"/>
                                <w:sz w:val="14"/>
                                <w:szCs w:val="14"/>
                              </w:rPr>
                              <w:t>３</w:t>
                            </w:r>
                            <w:r w:rsidRPr="00082C74">
                              <w:rPr>
                                <w:rFonts w:asciiTheme="minorHAnsi" w:eastAsiaTheme="minorEastAsia" w:hAnsi="BIZ UDゴシック" w:cs="Times New Roman" w:hint="eastAsia"/>
                                <w:color w:val="000000"/>
                                <w:spacing w:val="-6"/>
                                <w:sz w:val="14"/>
                                <w:szCs w:val="14"/>
                              </w:rPr>
                              <w:t xml:space="preserve">　①の「同一罪名再犯者」は、前に覚醒剤取締法違反</w:t>
                            </w:r>
                            <w:r w:rsidRPr="00082C74">
                              <w:rPr>
                                <w:rFonts w:asciiTheme="minorHAnsi" w:eastAsiaTheme="minorEastAsia" w:hAnsi="BIZ UDゴシック" w:cs="Times New Roman"/>
                                <w:color w:val="000000"/>
                                <w:spacing w:val="-6"/>
                                <w:sz w:val="14"/>
                                <w:szCs w:val="14"/>
                              </w:rPr>
                              <w:t>(覚醒剤に係る麻薬特例法違反を含む。以下同じ。)で検挙されたことがあり、再び覚醒剤取締法</w:t>
                            </w:r>
                          </w:p>
                          <w:p w14:paraId="7A4814F3" w14:textId="77777777" w:rsidR="00BB31F7" w:rsidRPr="00082C74" w:rsidRDefault="00BB31F7" w:rsidP="009D2A62">
                            <w:pPr>
                              <w:spacing w:line="180" w:lineRule="exact"/>
                              <w:ind w:firstLineChars="400" w:firstLine="512"/>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color w:val="000000"/>
                                <w:spacing w:val="-6"/>
                                <w:sz w:val="14"/>
                                <w:szCs w:val="14"/>
                              </w:rPr>
                              <w:t>違反で検挙された者をいい、「同一罪名再犯</w:t>
                            </w:r>
                            <w:r>
                              <w:rPr>
                                <w:rFonts w:asciiTheme="minorHAnsi" w:eastAsiaTheme="minorEastAsia" w:hAnsi="BIZ UDゴシック" w:cs="Times New Roman" w:hint="eastAsia"/>
                                <w:color w:val="000000"/>
                                <w:spacing w:val="-6"/>
                                <w:sz w:val="14"/>
                                <w:szCs w:val="14"/>
                              </w:rPr>
                              <w:t>者</w:t>
                            </w:r>
                            <w:r w:rsidRPr="00082C74">
                              <w:rPr>
                                <w:rFonts w:asciiTheme="minorHAnsi" w:eastAsiaTheme="minorEastAsia" w:hAnsi="BIZ UDゴシック" w:cs="Times New Roman"/>
                                <w:color w:val="000000"/>
                                <w:spacing w:val="-6"/>
                                <w:sz w:val="14"/>
                                <w:szCs w:val="14"/>
                              </w:rPr>
                              <w:t>率」は、20歳以上の同法違反検挙人員に占める同一罪名再犯者の人員の比率をいう。</w:t>
                            </w:r>
                          </w:p>
                          <w:p w14:paraId="3A58A5CA"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hint="eastAsia"/>
                                <w:color w:val="000000"/>
                                <w:spacing w:val="-6"/>
                                <w:sz w:val="14"/>
                                <w:szCs w:val="14"/>
                              </w:rPr>
                              <w:t xml:space="preserve">　　</w:t>
                            </w:r>
                            <w:r>
                              <w:rPr>
                                <w:rFonts w:asciiTheme="minorHAnsi" w:eastAsiaTheme="minorEastAsia" w:hAnsi="BIZ UDゴシック" w:cs="Times New Roman" w:hint="eastAsia"/>
                                <w:color w:val="000000"/>
                                <w:spacing w:val="-6"/>
                                <w:sz w:val="14"/>
                                <w:szCs w:val="14"/>
                              </w:rPr>
                              <w:t>４</w:t>
                            </w:r>
                            <w:r w:rsidRPr="00082C74">
                              <w:rPr>
                                <w:rFonts w:asciiTheme="minorHAnsi" w:eastAsiaTheme="minorEastAsia" w:hAnsi="BIZ UDゴシック" w:cs="Times New Roman" w:hint="eastAsia"/>
                                <w:color w:val="000000"/>
                                <w:spacing w:val="-6"/>
                                <w:sz w:val="14"/>
                                <w:szCs w:val="14"/>
                              </w:rPr>
                              <w:t xml:space="preserve">　②の「同一罪名再犯者」は、前に大麻取締法違反</w:t>
                            </w:r>
                            <w:r w:rsidRPr="00082C74">
                              <w:rPr>
                                <w:rFonts w:asciiTheme="minorHAnsi" w:eastAsiaTheme="minorEastAsia" w:hAnsi="BIZ UDゴシック" w:cs="Times New Roman"/>
                                <w:color w:val="000000"/>
                                <w:spacing w:val="-6"/>
                                <w:sz w:val="14"/>
                                <w:szCs w:val="14"/>
                              </w:rPr>
                              <w:t>(大麻に係る麻薬特例法違反を含む。以下同じ。)で検挙されたことがあり、再び大麻取締法違反で</w:t>
                            </w:r>
                          </w:p>
                          <w:p w14:paraId="75DD056E" w14:textId="77777777" w:rsidR="00BB31F7" w:rsidRPr="0090438D" w:rsidRDefault="00BB31F7" w:rsidP="009D2A62">
                            <w:pPr>
                              <w:spacing w:line="180" w:lineRule="exact"/>
                              <w:ind w:firstLineChars="400" w:firstLine="512"/>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color w:val="000000"/>
                                <w:spacing w:val="-6"/>
                                <w:sz w:val="14"/>
                                <w:szCs w:val="14"/>
                              </w:rPr>
                              <w:t>検挙された者をいい、「同一罪名再犯</w:t>
                            </w:r>
                            <w:r>
                              <w:rPr>
                                <w:rFonts w:asciiTheme="minorHAnsi" w:eastAsiaTheme="minorEastAsia" w:hAnsi="BIZ UDゴシック" w:cs="Times New Roman" w:hint="eastAsia"/>
                                <w:color w:val="000000"/>
                                <w:spacing w:val="-6"/>
                                <w:sz w:val="14"/>
                                <w:szCs w:val="14"/>
                              </w:rPr>
                              <w:t>者</w:t>
                            </w:r>
                            <w:r w:rsidRPr="00082C74">
                              <w:rPr>
                                <w:rFonts w:asciiTheme="minorHAnsi" w:eastAsiaTheme="minorEastAsia" w:hAnsi="BIZ UDゴシック" w:cs="Times New Roman"/>
                                <w:color w:val="000000"/>
                                <w:spacing w:val="-6"/>
                                <w:sz w:val="14"/>
                                <w:szCs w:val="14"/>
                              </w:rPr>
                              <w:t>率」は、20歳以上の同法違反検挙人員に占める同一罪名再犯者の人員の比率をいう。</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CBCF8" id="テキスト ボックス 628563419" o:spid="_x0000_s1341" type="#_x0000_t202" style="position:absolute;margin-left:28.45pt;margin-top:12.4pt;width:465.25pt;height:71.3pt;z-index:25276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" filled="f" stroked="f">
                <v:textbox>
                  <w:txbxContent>
                    <w:p w14:paraId="6ABC34BE" w14:textId="77777777" w:rsidR="00BB31F7" w:rsidRPr="00082C74"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注　１　</w:t>
                      </w:r>
                      <w:r w:rsidRPr="00082C74">
                        <w:rPr>
                          <w:rFonts w:asciiTheme="minorHAnsi" w:eastAsiaTheme="minorEastAsia" w:hAnsi="BIZ UDゴシック" w:cs="Times New Roman" w:hint="eastAsia"/>
                          <w:color w:val="000000"/>
                          <w:spacing w:val="-6"/>
                          <w:sz w:val="14"/>
                          <w:szCs w:val="14"/>
                        </w:rPr>
                        <w:t>警察庁刑事局の資料による。</w:t>
                      </w:r>
                    </w:p>
                    <w:p w14:paraId="51404E77" w14:textId="77777777" w:rsidR="00BB31F7" w:rsidRPr="00082C74" w:rsidRDefault="00BB31F7" w:rsidP="009D2A62">
                      <w:pPr>
                        <w:spacing w:line="180" w:lineRule="exact"/>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hint="eastAsia"/>
                          <w:color w:val="000000"/>
                          <w:spacing w:val="-6"/>
                          <w:sz w:val="14"/>
                          <w:szCs w:val="14"/>
                        </w:rPr>
                        <w:t xml:space="preserve">　　２　検挙時の年齢による。</w:t>
                      </w:r>
                    </w:p>
                    <w:p w14:paraId="2B0F0539"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hint="eastAsia"/>
                          <w:color w:val="000000"/>
                          <w:spacing w:val="-6"/>
                          <w:sz w:val="14"/>
                          <w:szCs w:val="14"/>
                        </w:rPr>
                        <w:t xml:space="preserve">　　</w:t>
                      </w:r>
                      <w:r>
                        <w:rPr>
                          <w:rFonts w:asciiTheme="minorHAnsi" w:eastAsiaTheme="minorEastAsia" w:hAnsi="BIZ UDゴシック" w:cs="Times New Roman" w:hint="eastAsia"/>
                          <w:color w:val="000000"/>
                          <w:spacing w:val="-6"/>
                          <w:sz w:val="14"/>
                          <w:szCs w:val="14"/>
                        </w:rPr>
                        <w:t>３</w:t>
                      </w:r>
                      <w:r w:rsidRPr="00082C74">
                        <w:rPr>
                          <w:rFonts w:asciiTheme="minorHAnsi" w:eastAsiaTheme="minorEastAsia" w:hAnsi="BIZ UDゴシック" w:cs="Times New Roman" w:hint="eastAsia"/>
                          <w:color w:val="000000"/>
                          <w:spacing w:val="-6"/>
                          <w:sz w:val="14"/>
                          <w:szCs w:val="14"/>
                        </w:rPr>
                        <w:t xml:space="preserve">　①の「同一罪名再犯者」は、前に覚醒剤取締法違反</w:t>
                      </w:r>
                      <w:r w:rsidRPr="00082C74">
                        <w:rPr>
                          <w:rFonts w:asciiTheme="minorHAnsi" w:eastAsiaTheme="minorEastAsia" w:hAnsi="BIZ UDゴシック" w:cs="Times New Roman"/>
                          <w:color w:val="000000"/>
                          <w:spacing w:val="-6"/>
                          <w:sz w:val="14"/>
                          <w:szCs w:val="14"/>
                        </w:rPr>
                        <w:t>(覚醒剤に係る麻薬特例法違反を含む。以下同じ。)で検挙されたことがあり、再び覚醒剤取締法</w:t>
                      </w:r>
                    </w:p>
                    <w:p w14:paraId="7A4814F3" w14:textId="77777777" w:rsidR="00BB31F7" w:rsidRPr="00082C74" w:rsidRDefault="00BB31F7" w:rsidP="009D2A62">
                      <w:pPr>
                        <w:spacing w:line="180" w:lineRule="exact"/>
                        <w:ind w:firstLineChars="400" w:firstLine="512"/>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color w:val="000000"/>
                          <w:spacing w:val="-6"/>
                          <w:sz w:val="14"/>
                          <w:szCs w:val="14"/>
                        </w:rPr>
                        <w:t>違反で検挙された者をいい、「同一罪名再犯</w:t>
                      </w:r>
                      <w:r>
                        <w:rPr>
                          <w:rFonts w:asciiTheme="minorHAnsi" w:eastAsiaTheme="minorEastAsia" w:hAnsi="BIZ UDゴシック" w:cs="Times New Roman" w:hint="eastAsia"/>
                          <w:color w:val="000000"/>
                          <w:spacing w:val="-6"/>
                          <w:sz w:val="14"/>
                          <w:szCs w:val="14"/>
                        </w:rPr>
                        <w:t>者</w:t>
                      </w:r>
                      <w:r w:rsidRPr="00082C74">
                        <w:rPr>
                          <w:rFonts w:asciiTheme="minorHAnsi" w:eastAsiaTheme="minorEastAsia" w:hAnsi="BIZ UDゴシック" w:cs="Times New Roman"/>
                          <w:color w:val="000000"/>
                          <w:spacing w:val="-6"/>
                          <w:sz w:val="14"/>
                          <w:szCs w:val="14"/>
                        </w:rPr>
                        <w:t>率」は、20歳以上の同法違反検挙人員に占める同一罪名再犯者の人員の比率をいう。</w:t>
                      </w:r>
                    </w:p>
                    <w:p w14:paraId="3A58A5CA"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hint="eastAsia"/>
                          <w:color w:val="000000"/>
                          <w:spacing w:val="-6"/>
                          <w:sz w:val="14"/>
                          <w:szCs w:val="14"/>
                        </w:rPr>
                        <w:t xml:space="preserve">　　</w:t>
                      </w:r>
                      <w:r>
                        <w:rPr>
                          <w:rFonts w:asciiTheme="minorHAnsi" w:eastAsiaTheme="minorEastAsia" w:hAnsi="BIZ UDゴシック" w:cs="Times New Roman" w:hint="eastAsia"/>
                          <w:color w:val="000000"/>
                          <w:spacing w:val="-6"/>
                          <w:sz w:val="14"/>
                          <w:szCs w:val="14"/>
                        </w:rPr>
                        <w:t>４</w:t>
                      </w:r>
                      <w:r w:rsidRPr="00082C74">
                        <w:rPr>
                          <w:rFonts w:asciiTheme="minorHAnsi" w:eastAsiaTheme="minorEastAsia" w:hAnsi="BIZ UDゴシック" w:cs="Times New Roman" w:hint="eastAsia"/>
                          <w:color w:val="000000"/>
                          <w:spacing w:val="-6"/>
                          <w:sz w:val="14"/>
                          <w:szCs w:val="14"/>
                        </w:rPr>
                        <w:t xml:space="preserve">　②の「同一罪名再犯者」は、前に大麻取締法違反</w:t>
                      </w:r>
                      <w:r w:rsidRPr="00082C74">
                        <w:rPr>
                          <w:rFonts w:asciiTheme="minorHAnsi" w:eastAsiaTheme="minorEastAsia" w:hAnsi="BIZ UDゴシック" w:cs="Times New Roman"/>
                          <w:color w:val="000000"/>
                          <w:spacing w:val="-6"/>
                          <w:sz w:val="14"/>
                          <w:szCs w:val="14"/>
                        </w:rPr>
                        <w:t>(大麻に係る麻薬特例法違反を含む。以下同じ。)で検挙されたことがあり、再び大麻取締法違反で</w:t>
                      </w:r>
                    </w:p>
                    <w:p w14:paraId="75DD056E" w14:textId="77777777" w:rsidR="00BB31F7" w:rsidRPr="0090438D" w:rsidRDefault="00BB31F7" w:rsidP="009D2A62">
                      <w:pPr>
                        <w:spacing w:line="180" w:lineRule="exact"/>
                        <w:ind w:firstLineChars="400" w:firstLine="512"/>
                        <w:rPr>
                          <w:rFonts w:asciiTheme="minorHAnsi" w:eastAsiaTheme="minorEastAsia" w:hAnsi="BIZ UDゴシック" w:cs="Times New Roman"/>
                          <w:color w:val="000000"/>
                          <w:spacing w:val="-6"/>
                          <w:sz w:val="14"/>
                          <w:szCs w:val="14"/>
                        </w:rPr>
                      </w:pPr>
                      <w:r w:rsidRPr="00082C74">
                        <w:rPr>
                          <w:rFonts w:asciiTheme="minorHAnsi" w:eastAsiaTheme="minorEastAsia" w:hAnsi="BIZ UDゴシック" w:cs="Times New Roman"/>
                          <w:color w:val="000000"/>
                          <w:spacing w:val="-6"/>
                          <w:sz w:val="14"/>
                          <w:szCs w:val="14"/>
                        </w:rPr>
                        <w:t>検挙された者をいい、「同一罪名再犯</w:t>
                      </w:r>
                      <w:r>
                        <w:rPr>
                          <w:rFonts w:asciiTheme="minorHAnsi" w:eastAsiaTheme="minorEastAsia" w:hAnsi="BIZ UDゴシック" w:cs="Times New Roman" w:hint="eastAsia"/>
                          <w:color w:val="000000"/>
                          <w:spacing w:val="-6"/>
                          <w:sz w:val="14"/>
                          <w:szCs w:val="14"/>
                        </w:rPr>
                        <w:t>者</w:t>
                      </w:r>
                      <w:r w:rsidRPr="00082C74">
                        <w:rPr>
                          <w:rFonts w:asciiTheme="minorHAnsi" w:eastAsiaTheme="minorEastAsia" w:hAnsi="BIZ UDゴシック" w:cs="Times New Roman"/>
                          <w:color w:val="000000"/>
                          <w:spacing w:val="-6"/>
                          <w:sz w:val="14"/>
                          <w:szCs w:val="14"/>
                        </w:rPr>
                        <w:t>率」は、20歳以上の同法違反検挙人員に占める同一罪名再犯者の人員の比率をいう。</w:t>
                      </w:r>
                    </w:p>
                  </w:txbxContent>
                </v:textbox>
                <w10:wrap anchorx="margin"/>
              </v:shape>
            </w:pict>
          </mc:Fallback>
        </mc:AlternateContent>
      </w:r>
    </w:p>
    <w:p w14:paraId="26D0E159" w14:textId="62CE8FDB" w:rsidR="00A475AA" w:rsidRDefault="00A475AA" w:rsidP="009D2A62">
      <w:pPr>
        <w:rPr>
          <w:color w:val="0070C0"/>
        </w:rPr>
      </w:pPr>
    </w:p>
    <w:p w14:paraId="3661DC77" w14:textId="00789357" w:rsidR="00A475AA" w:rsidRDefault="00A475AA" w:rsidP="009D2A62">
      <w:pPr>
        <w:rPr>
          <w:color w:val="0070C0"/>
        </w:rPr>
      </w:pPr>
    </w:p>
    <w:p w14:paraId="63537F7E" w14:textId="77777777" w:rsidR="00A475AA" w:rsidRDefault="00A475AA" w:rsidP="009D2A62">
      <w:pPr>
        <w:rPr>
          <w:color w:val="0070C0"/>
        </w:rPr>
      </w:pPr>
    </w:p>
    <w:p w14:paraId="154F02CE" w14:textId="0C34F3CB" w:rsidR="00A475AA" w:rsidRDefault="00A475AA" w:rsidP="00D303D4">
      <w:pPr>
        <w:spacing w:line="140" w:lineRule="exact"/>
        <w:rPr>
          <w:color w:val="0070C0"/>
        </w:rPr>
      </w:pPr>
    </w:p>
    <w:p w14:paraId="132B603F" w14:textId="7FC3644B" w:rsidR="00A475AA" w:rsidRPr="00445538" w:rsidRDefault="0062708F" w:rsidP="009D2A62">
      <w:pPr>
        <w:ind w:firstLineChars="300" w:firstLine="660"/>
        <w:rPr>
          <w:rFonts w:hAnsi="BIZ UDゴシック"/>
          <w:b/>
          <w:color w:val="0070C0"/>
          <w:sz w:val="22"/>
        </w:rPr>
      </w:pPr>
      <w:r w:rsidRPr="00445538">
        <w:rPr>
          <w:rFonts w:hAnsi="BIZ UDゴシック" w:cs="ＭＳ Ｐゴシック" w:hint="eastAsia"/>
          <w:b/>
          <w:noProof/>
          <w:color w:val="0070C0"/>
          <w:kern w:val="0"/>
          <w:sz w:val="22"/>
        </w:rPr>
        <mc:AlternateContent>
          <mc:Choice Requires="wps">
            <w:drawing>
              <wp:anchor distT="0" distB="0" distL="114300" distR="114300" simplePos="0" relativeHeight="252768256" behindDoc="0" locked="0" layoutInCell="1" allowOverlap="1" wp14:anchorId="724ED92C" wp14:editId="453B03C9">
                <wp:simplePos x="0" y="0"/>
                <wp:positionH relativeFrom="margin">
                  <wp:posOffset>382711</wp:posOffset>
                </wp:positionH>
                <wp:positionV relativeFrom="paragraph">
                  <wp:posOffset>203835</wp:posOffset>
                </wp:positionV>
                <wp:extent cx="5867400" cy="2867025"/>
                <wp:effectExtent l="0" t="0" r="19050" b="28575"/>
                <wp:wrapNone/>
                <wp:docPr id="628563420" name="テキスト ボックス 628563420"/>
                <wp:cNvGraphicFramePr/>
                <a:graphic xmlns:a="http://schemas.openxmlformats.org/drawingml/2006/main">
                  <a:graphicData uri="http://schemas.microsoft.com/office/word/2010/wordprocessingShape">
                    <wps:wsp>
                      <wps:cNvSpPr txBox="1"/>
                      <wps:spPr>
                        <a:xfrm>
                          <a:off x="0" y="0"/>
                          <a:ext cx="5867400" cy="2867025"/>
                        </a:xfrm>
                        <a:prstGeom prst="rect">
                          <a:avLst/>
                        </a:prstGeom>
                        <a:noFill/>
                        <a:ln w="3175">
                          <a:solidFill>
                            <a:prstClr val="black"/>
                          </a:solidFill>
                        </a:ln>
                      </wps:spPr>
                      <wps:txbx>
                        <w:txbxContent>
                          <w:p w14:paraId="3B263F01"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ED92C" id="テキスト ボックス 628563420" o:spid="_x0000_s1342" type="#_x0000_t202" style="position:absolute;left:0;text-align:left;margin-left:30.15pt;margin-top:16.05pt;width:462pt;height:225.75pt;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" filled="f" strokeweight=".25pt">
                <v:textbox>
                  <w:txbxContent>
                    <w:p w14:paraId="3B263F01" w14:textId="77777777" w:rsidR="00BB31F7" w:rsidRDefault="00BB31F7" w:rsidP="009D2A62"/>
                  </w:txbxContent>
                </v:textbox>
                <w10:wrap anchorx="margin"/>
              </v:shape>
            </w:pict>
          </mc:Fallback>
        </mc:AlternateContent>
      </w:r>
      <w:r w:rsidR="00A475AA" w:rsidRPr="007A23A7">
        <w:rPr>
          <w:rFonts w:hAnsi="BIZ UDゴシック" w:cs="ＭＳ Ｐゴシック" w:hint="eastAsia"/>
          <w:kern w:val="0"/>
          <w:sz w:val="16"/>
          <w:szCs w:val="18"/>
        </w:rPr>
        <w:t>資料：令和</w:t>
      </w:r>
      <w:r w:rsidR="00A475AA">
        <w:rPr>
          <w:rFonts w:hAnsi="BIZ UDゴシック" w:cs="ＭＳ Ｐゴシック" w:hint="eastAsia"/>
          <w:kern w:val="0"/>
          <w:sz w:val="16"/>
          <w:szCs w:val="18"/>
        </w:rPr>
        <w:t>５</w:t>
      </w:r>
      <w:r w:rsidR="00A475AA" w:rsidRPr="007A23A7">
        <w:rPr>
          <w:rFonts w:hAnsi="BIZ UDゴシック" w:cs="ＭＳ Ｐゴシック" w:hint="eastAsia"/>
          <w:kern w:val="0"/>
          <w:sz w:val="16"/>
          <w:szCs w:val="18"/>
        </w:rPr>
        <w:t>年版</w:t>
      </w:r>
      <w:r w:rsidR="00A475AA" w:rsidRPr="007A23A7">
        <w:rPr>
          <w:rFonts w:hAnsi="BIZ UDゴシック" w:cs="ＭＳ Ｐゴシック"/>
          <w:kern w:val="0"/>
          <w:sz w:val="16"/>
          <w:szCs w:val="18"/>
        </w:rPr>
        <w:t>犯罪白書</w:t>
      </w:r>
      <w:r w:rsidR="00A475AA" w:rsidRPr="007A23A7">
        <w:rPr>
          <w:rFonts w:hAnsi="BIZ UDゴシック" w:cs="ＭＳ Ｐゴシック" w:hint="eastAsia"/>
          <w:kern w:val="0"/>
          <w:sz w:val="16"/>
          <w:szCs w:val="18"/>
        </w:rPr>
        <w:t>より作成</w:t>
      </w:r>
    </w:p>
    <w:p w14:paraId="02180856" w14:textId="51748FF4" w:rsidR="00A475AA" w:rsidRPr="00445538" w:rsidRDefault="00A475AA" w:rsidP="00123614">
      <w:pPr>
        <w:spacing w:line="20" w:lineRule="exact"/>
        <w:rPr>
          <w:rFonts w:hAnsi="BIZ UDゴシック"/>
          <w:b/>
          <w:color w:val="0070C0"/>
          <w:sz w:val="22"/>
        </w:rPr>
      </w:pPr>
    </w:p>
    <w:p w14:paraId="6F048E9A" w14:textId="61D854CB" w:rsidR="00A475AA" w:rsidRPr="00445538" w:rsidRDefault="00A475AA" w:rsidP="00F3730B">
      <w:pPr>
        <w:ind w:firstLineChars="200" w:firstLine="440"/>
        <w:jc w:val="center"/>
        <w:rPr>
          <w:rFonts w:hAnsi="BIZ UDゴシック" w:cstheme="majorBidi"/>
          <w:b/>
          <w:color w:val="0070C0"/>
          <w:sz w:val="22"/>
          <w:highlight w:val="cyan"/>
        </w:rPr>
      </w:pPr>
      <w:r w:rsidRPr="005331F1">
        <w:rPr>
          <w:rFonts w:hAnsi="BIZ UDゴシック" w:cstheme="majorBidi" w:hint="eastAsia"/>
          <w:b/>
          <w:color w:val="000000" w:themeColor="text1"/>
          <w:sz w:val="22"/>
        </w:rPr>
        <w:t>大麻取締法違反　検挙人員の推移（年齢層別）</w:t>
      </w:r>
      <w:r>
        <w:rPr>
          <w:rFonts w:hAnsi="BIZ UDゴシック" w:cstheme="majorBidi" w:hint="eastAsia"/>
          <w:b/>
          <w:color w:val="000000" w:themeColor="text1"/>
          <w:sz w:val="22"/>
        </w:rPr>
        <w:t>（図表11）</w:t>
      </w:r>
    </w:p>
    <w:p w14:paraId="1CDF8F1A" w14:textId="11561D98" w:rsidR="00A475AA" w:rsidRPr="005331F1" w:rsidRDefault="005309CA" w:rsidP="009D2A62">
      <w:pPr>
        <w:rPr>
          <w:color w:val="0070C0"/>
        </w:rPr>
      </w:pPr>
      <w:r w:rsidRPr="0000323B">
        <w:rPr>
          <w:noProof/>
        </w:rPr>
        <w:drawing>
          <wp:anchor distT="0" distB="0" distL="114300" distR="114300" simplePos="0" relativeHeight="252819456" behindDoc="0" locked="0" layoutInCell="1" allowOverlap="1" wp14:anchorId="57D790A0" wp14:editId="55E3C9A6">
            <wp:simplePos x="0" y="0"/>
            <wp:positionH relativeFrom="margin">
              <wp:posOffset>580196</wp:posOffset>
            </wp:positionH>
            <wp:positionV relativeFrom="paragraph">
              <wp:posOffset>52070</wp:posOffset>
            </wp:positionV>
            <wp:extent cx="5273751" cy="2070012"/>
            <wp:effectExtent l="0" t="0" r="3175" b="6985"/>
            <wp:wrapNone/>
            <wp:docPr id="4430774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8" cstate="print">
                      <a:extLst>
                        <a:ext uri="{28A0092B-C50C-407E-A947-70E740481C1C}">
                          <a14:useLocalDpi xmlns:a14="http://schemas.microsoft.com/office/drawing/2010/main" val="0"/>
                        </a:ext>
                      </a:extLst>
                    </a:blip>
                    <a:srcRect l="812" t="5413" r="1505" b="4499"/>
                    <a:stretch/>
                  </pic:blipFill>
                  <pic:spPr bwMode="auto">
                    <a:xfrm>
                      <a:off x="0" y="0"/>
                      <a:ext cx="5273751" cy="2070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1AB3E" w14:textId="48B57429" w:rsidR="00A475AA" w:rsidRPr="005331F1" w:rsidRDefault="00697980" w:rsidP="009D2A62">
      <w:pPr>
        <w:rPr>
          <w:color w:val="0070C0"/>
        </w:rPr>
      </w:pPr>
      <w:r>
        <w:rPr>
          <w:noProof/>
        </w:rPr>
        <w:drawing>
          <wp:anchor distT="0" distB="0" distL="114300" distR="114300" simplePos="0" relativeHeight="253080576" behindDoc="0" locked="1" layoutInCell="1" allowOverlap="1" wp14:anchorId="49C57DA0" wp14:editId="7C763858">
            <wp:simplePos x="0" y="0"/>
            <wp:positionH relativeFrom="page">
              <wp:posOffset>592455</wp:posOffset>
            </wp:positionH>
            <wp:positionV relativeFrom="paragraph">
              <wp:posOffset>2653665</wp:posOffset>
            </wp:positionV>
            <wp:extent cx="648970" cy="648970"/>
            <wp:effectExtent l="0" t="0" r="0" b="0"/>
            <wp:wrapNone/>
            <wp:docPr id="1032200688" name="図 12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00688" name="図 122" descr="QR コード&#10;&#10;自動的に生成された説明"/>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33859" w14:textId="13032F08" w:rsidR="00A475AA" w:rsidRPr="005331F1" w:rsidRDefault="00A475AA" w:rsidP="009D2A62">
      <w:pPr>
        <w:rPr>
          <w:color w:val="0070C0"/>
        </w:rPr>
      </w:pPr>
    </w:p>
    <w:p w14:paraId="2EE58B78" w14:textId="2182157D" w:rsidR="00A475AA" w:rsidRPr="005331F1" w:rsidRDefault="00A475AA" w:rsidP="009D2A62">
      <w:pPr>
        <w:rPr>
          <w:color w:val="0070C0"/>
        </w:rPr>
      </w:pPr>
    </w:p>
    <w:p w14:paraId="37244BF7" w14:textId="3CC9A018" w:rsidR="00A475AA" w:rsidRPr="005331F1" w:rsidRDefault="00A475AA" w:rsidP="009D2A62">
      <w:pPr>
        <w:rPr>
          <w:color w:val="0070C0"/>
        </w:rPr>
      </w:pPr>
    </w:p>
    <w:p w14:paraId="0683269D" w14:textId="569FAB11" w:rsidR="00A475AA" w:rsidRPr="00082C74" w:rsidRDefault="00A475AA" w:rsidP="009D2A62">
      <w:pPr>
        <w:rPr>
          <w:color w:val="0070C0"/>
        </w:rPr>
      </w:pPr>
    </w:p>
    <w:p w14:paraId="706D0D61" w14:textId="63F1A78B" w:rsidR="00A475AA" w:rsidRPr="00445538" w:rsidRDefault="00A475AA" w:rsidP="009D2A62">
      <w:pPr>
        <w:rPr>
          <w:color w:val="0070C0"/>
        </w:rPr>
      </w:pPr>
    </w:p>
    <w:p w14:paraId="22A732DC" w14:textId="1238EBE9" w:rsidR="00A475AA" w:rsidRDefault="00A475AA" w:rsidP="009D2A62">
      <w:pPr>
        <w:rPr>
          <w:color w:val="0070C0"/>
        </w:rPr>
      </w:pPr>
    </w:p>
    <w:p w14:paraId="0356D5B4" w14:textId="2F40213C" w:rsidR="00A475AA" w:rsidRPr="00445538" w:rsidRDefault="00A475AA" w:rsidP="009D2A62">
      <w:pPr>
        <w:rPr>
          <w:color w:val="0070C0"/>
        </w:rPr>
      </w:pPr>
    </w:p>
    <w:p w14:paraId="3550FB36" w14:textId="099E9772" w:rsidR="00A475AA" w:rsidRPr="005331F1" w:rsidRDefault="00A475AA" w:rsidP="009D2A62">
      <w:pPr>
        <w:rPr>
          <w:color w:val="0070C0"/>
        </w:rPr>
      </w:pPr>
      <w:r w:rsidRPr="00445538">
        <w:rPr>
          <w:noProof/>
          <w:color w:val="0070C0"/>
        </w:rPr>
        <mc:AlternateContent>
          <mc:Choice Requires="wps">
            <w:drawing>
              <wp:anchor distT="0" distB="0" distL="114300" distR="114300" simplePos="0" relativeHeight="252769280" behindDoc="0" locked="0" layoutInCell="1" allowOverlap="1" wp14:anchorId="07112A6A" wp14:editId="73BB7EB8">
                <wp:simplePos x="0" y="0"/>
                <wp:positionH relativeFrom="margin">
                  <wp:posOffset>385886</wp:posOffset>
                </wp:positionH>
                <wp:positionV relativeFrom="paragraph">
                  <wp:posOffset>45720</wp:posOffset>
                </wp:positionV>
                <wp:extent cx="5719445" cy="560717"/>
                <wp:effectExtent l="0" t="0" r="0" b="0"/>
                <wp:wrapNone/>
                <wp:docPr id="628563421" name="テキスト ボックス 628563421"/>
                <wp:cNvGraphicFramePr/>
                <a:graphic xmlns:a="http://schemas.openxmlformats.org/drawingml/2006/main">
                  <a:graphicData uri="http://schemas.microsoft.com/office/word/2010/wordprocessingShape">
                    <wps:wsp>
                      <wps:cNvSpPr txBox="1"/>
                      <wps:spPr>
                        <a:xfrm>
                          <a:off x="0" y="0"/>
                          <a:ext cx="5719445" cy="56071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83EB743" w14:textId="77777777" w:rsidR="00BB31F7" w:rsidRPr="00D22FB0"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注　１　</w:t>
                            </w:r>
                            <w:r w:rsidRPr="00D22FB0">
                              <w:rPr>
                                <w:rFonts w:asciiTheme="minorHAnsi" w:eastAsiaTheme="minorEastAsia" w:hAnsi="BIZ UDゴシック" w:cs="Times New Roman" w:hint="eastAsia"/>
                                <w:color w:val="000000"/>
                                <w:spacing w:val="-6"/>
                                <w:sz w:val="14"/>
                                <w:szCs w:val="14"/>
                              </w:rPr>
                              <w:t>警察庁刑事局の資料による。</w:t>
                            </w:r>
                          </w:p>
                          <w:p w14:paraId="69092AE0" w14:textId="77777777" w:rsidR="00BB31F7" w:rsidRPr="00D22FB0" w:rsidRDefault="00BB31F7" w:rsidP="009D2A62">
                            <w:pPr>
                              <w:spacing w:line="180" w:lineRule="exact"/>
                              <w:rPr>
                                <w:rFonts w:asciiTheme="minorHAnsi" w:eastAsiaTheme="minorEastAsia" w:hAnsi="BIZ UDゴシック" w:cs="Times New Roman"/>
                                <w:color w:val="000000"/>
                                <w:spacing w:val="-6"/>
                                <w:sz w:val="14"/>
                                <w:szCs w:val="14"/>
                              </w:rPr>
                            </w:pPr>
                            <w:r w:rsidRPr="00D22FB0">
                              <w:rPr>
                                <w:rFonts w:asciiTheme="minorHAnsi" w:eastAsiaTheme="minorEastAsia" w:hAnsi="BIZ UDゴシック" w:cs="Times New Roman" w:hint="eastAsia"/>
                                <w:color w:val="000000"/>
                                <w:spacing w:val="-6"/>
                                <w:sz w:val="14"/>
                                <w:szCs w:val="14"/>
                              </w:rPr>
                              <w:t xml:space="preserve">　　２　犯行時の年齢による。</w:t>
                            </w:r>
                          </w:p>
                          <w:p w14:paraId="1FBED3A8" w14:textId="77777777" w:rsidR="00BB31F7" w:rsidRPr="00D22FB0" w:rsidRDefault="00BB31F7" w:rsidP="009D2A62">
                            <w:pPr>
                              <w:spacing w:line="180" w:lineRule="exact"/>
                              <w:rPr>
                                <w:rFonts w:asciiTheme="minorHAnsi" w:eastAsiaTheme="minorEastAsia" w:hAnsi="BIZ UDゴシック" w:cs="Times New Roman"/>
                                <w:color w:val="000000"/>
                                <w:spacing w:val="-6"/>
                                <w:sz w:val="14"/>
                                <w:szCs w:val="14"/>
                              </w:rPr>
                            </w:pPr>
                            <w:r w:rsidRPr="00D22FB0">
                              <w:rPr>
                                <w:rFonts w:asciiTheme="minorHAnsi" w:eastAsiaTheme="minorEastAsia" w:hAnsi="BIZ UDゴシック" w:cs="Times New Roman" w:hint="eastAsia"/>
                                <w:color w:val="000000"/>
                                <w:spacing w:val="-6"/>
                                <w:sz w:val="14"/>
                                <w:szCs w:val="14"/>
                              </w:rPr>
                              <w:t xml:space="preserve">　　３　大麻に係る麻薬特例法違反の検挙人員を含み、警察が検挙した人員に限る。</w:t>
                            </w:r>
                          </w:p>
                          <w:p w14:paraId="76CA864E" w14:textId="253C8D3A" w:rsidR="00BB31F7" w:rsidRPr="0090438D" w:rsidRDefault="00BB31F7" w:rsidP="009D2A62">
                            <w:pPr>
                              <w:spacing w:line="180" w:lineRule="exact"/>
                              <w:rPr>
                                <w:rFonts w:asciiTheme="minorHAnsi" w:eastAsiaTheme="minorEastAsia" w:hAnsi="BIZ UDゴシック" w:cs="Times New Roman"/>
                                <w:color w:val="000000"/>
                                <w:spacing w:val="-6"/>
                                <w:sz w:val="14"/>
                                <w:szCs w:val="14"/>
                              </w:rPr>
                            </w:pPr>
                            <w:r w:rsidRPr="00D22FB0">
                              <w:rPr>
                                <w:rFonts w:asciiTheme="minorHAnsi" w:eastAsiaTheme="minorEastAsia" w:hAnsi="BIZ UDゴシック" w:cs="Times New Roman" w:hint="eastAsia"/>
                                <w:color w:val="000000"/>
                                <w:spacing w:val="-6"/>
                                <w:sz w:val="14"/>
                                <w:szCs w:val="14"/>
                              </w:rPr>
                              <w:t xml:space="preserve">　　４　</w:t>
                            </w:r>
                            <w:r>
                              <w:rPr>
                                <w:rFonts w:asciiTheme="minorHAnsi" w:eastAsiaTheme="minorEastAsia" w:hAnsi="BIZ UDゴシック" w:cs="Times New Roman" w:hint="eastAsia"/>
                                <w:color w:val="000000"/>
                                <w:spacing w:val="-6"/>
                                <w:sz w:val="14"/>
                                <w:szCs w:val="14"/>
                              </w:rPr>
                              <w:t>大麻</w:t>
                            </w:r>
                            <w:r w:rsidRPr="00D22FB0">
                              <w:rPr>
                                <w:rFonts w:asciiTheme="minorHAnsi" w:eastAsiaTheme="minorEastAsia" w:hAnsi="BIZ UDゴシック" w:cs="Times New Roman" w:hint="eastAsia"/>
                                <w:color w:val="000000"/>
                                <w:spacing w:val="-6"/>
                                <w:sz w:val="14"/>
                                <w:szCs w:val="14"/>
                              </w:rPr>
                              <w:t>リキッドに係る検挙人員を含む。</w:t>
                            </w:r>
                          </w:p>
                        </w:txbxContent>
                      </wps:txbx>
                      <wps:bodyPr wrap="square" rtlCol="0" anchor="t">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12A6A" id="テキスト ボックス 628563421" o:spid="_x0000_s1343" type="#_x0000_t202" style="position:absolute;margin-left:30.4pt;margin-top:3.6pt;width:450.35pt;height:44.15pt;z-index:252769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" filled="f" stroked="f">
                <v:textbox>
                  <w:txbxContent>
                    <w:p w14:paraId="083EB743" w14:textId="77777777" w:rsidR="00BB31F7" w:rsidRPr="00D22FB0"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注　１　</w:t>
                      </w:r>
                      <w:r w:rsidRPr="00D22FB0">
                        <w:rPr>
                          <w:rFonts w:asciiTheme="minorHAnsi" w:eastAsiaTheme="minorEastAsia" w:hAnsi="BIZ UDゴシック" w:cs="Times New Roman" w:hint="eastAsia"/>
                          <w:color w:val="000000"/>
                          <w:spacing w:val="-6"/>
                          <w:sz w:val="14"/>
                          <w:szCs w:val="14"/>
                        </w:rPr>
                        <w:t>警察庁刑事局の資料による。</w:t>
                      </w:r>
                    </w:p>
                    <w:p w14:paraId="69092AE0" w14:textId="77777777" w:rsidR="00BB31F7" w:rsidRPr="00D22FB0" w:rsidRDefault="00BB31F7" w:rsidP="009D2A62">
                      <w:pPr>
                        <w:spacing w:line="180" w:lineRule="exact"/>
                        <w:rPr>
                          <w:rFonts w:asciiTheme="minorHAnsi" w:eastAsiaTheme="minorEastAsia" w:hAnsi="BIZ UDゴシック" w:cs="Times New Roman"/>
                          <w:color w:val="000000"/>
                          <w:spacing w:val="-6"/>
                          <w:sz w:val="14"/>
                          <w:szCs w:val="14"/>
                        </w:rPr>
                      </w:pPr>
                      <w:r w:rsidRPr="00D22FB0">
                        <w:rPr>
                          <w:rFonts w:asciiTheme="minorHAnsi" w:eastAsiaTheme="minorEastAsia" w:hAnsi="BIZ UDゴシック" w:cs="Times New Roman" w:hint="eastAsia"/>
                          <w:color w:val="000000"/>
                          <w:spacing w:val="-6"/>
                          <w:sz w:val="14"/>
                          <w:szCs w:val="14"/>
                        </w:rPr>
                        <w:t xml:space="preserve">　　２　犯行時の年齢による。</w:t>
                      </w:r>
                    </w:p>
                    <w:p w14:paraId="1FBED3A8" w14:textId="77777777" w:rsidR="00BB31F7" w:rsidRPr="00D22FB0" w:rsidRDefault="00BB31F7" w:rsidP="009D2A62">
                      <w:pPr>
                        <w:spacing w:line="180" w:lineRule="exact"/>
                        <w:rPr>
                          <w:rFonts w:asciiTheme="minorHAnsi" w:eastAsiaTheme="minorEastAsia" w:hAnsi="BIZ UDゴシック" w:cs="Times New Roman"/>
                          <w:color w:val="000000"/>
                          <w:spacing w:val="-6"/>
                          <w:sz w:val="14"/>
                          <w:szCs w:val="14"/>
                        </w:rPr>
                      </w:pPr>
                      <w:r w:rsidRPr="00D22FB0">
                        <w:rPr>
                          <w:rFonts w:asciiTheme="minorHAnsi" w:eastAsiaTheme="minorEastAsia" w:hAnsi="BIZ UDゴシック" w:cs="Times New Roman" w:hint="eastAsia"/>
                          <w:color w:val="000000"/>
                          <w:spacing w:val="-6"/>
                          <w:sz w:val="14"/>
                          <w:szCs w:val="14"/>
                        </w:rPr>
                        <w:t xml:space="preserve">　　３　大麻に係る麻薬特例法違反の検挙人員を含み、警察が検挙した人員に限る。</w:t>
                      </w:r>
                    </w:p>
                    <w:p w14:paraId="76CA864E" w14:textId="253C8D3A" w:rsidR="00BB31F7" w:rsidRPr="0090438D" w:rsidRDefault="00BB31F7" w:rsidP="009D2A62">
                      <w:pPr>
                        <w:spacing w:line="180" w:lineRule="exact"/>
                        <w:rPr>
                          <w:rFonts w:asciiTheme="minorHAnsi" w:eastAsiaTheme="minorEastAsia" w:hAnsi="BIZ UDゴシック" w:cs="Times New Roman"/>
                          <w:color w:val="000000"/>
                          <w:spacing w:val="-6"/>
                          <w:sz w:val="14"/>
                          <w:szCs w:val="14"/>
                        </w:rPr>
                      </w:pPr>
                      <w:r w:rsidRPr="00D22FB0">
                        <w:rPr>
                          <w:rFonts w:asciiTheme="minorHAnsi" w:eastAsiaTheme="minorEastAsia" w:hAnsi="BIZ UDゴシック" w:cs="Times New Roman" w:hint="eastAsia"/>
                          <w:color w:val="000000"/>
                          <w:spacing w:val="-6"/>
                          <w:sz w:val="14"/>
                          <w:szCs w:val="14"/>
                        </w:rPr>
                        <w:t xml:space="preserve">　　４　</w:t>
                      </w:r>
                      <w:r>
                        <w:rPr>
                          <w:rFonts w:asciiTheme="minorHAnsi" w:eastAsiaTheme="minorEastAsia" w:hAnsi="BIZ UDゴシック" w:cs="Times New Roman" w:hint="eastAsia"/>
                          <w:color w:val="000000"/>
                          <w:spacing w:val="-6"/>
                          <w:sz w:val="14"/>
                          <w:szCs w:val="14"/>
                        </w:rPr>
                        <w:t>大麻</w:t>
                      </w:r>
                      <w:r w:rsidRPr="00D22FB0">
                        <w:rPr>
                          <w:rFonts w:asciiTheme="minorHAnsi" w:eastAsiaTheme="minorEastAsia" w:hAnsi="BIZ UDゴシック" w:cs="Times New Roman" w:hint="eastAsia"/>
                          <w:color w:val="000000"/>
                          <w:spacing w:val="-6"/>
                          <w:sz w:val="14"/>
                          <w:szCs w:val="14"/>
                        </w:rPr>
                        <w:t>リキッドに係る検挙人員を含む。</w:t>
                      </w:r>
                    </w:p>
                  </w:txbxContent>
                </v:textbox>
                <w10:wrap anchorx="margin"/>
              </v:shape>
            </w:pict>
          </mc:Fallback>
        </mc:AlternateContent>
      </w:r>
    </w:p>
    <w:p w14:paraId="7EC20F85" w14:textId="03039AE5" w:rsidR="00A475AA" w:rsidRDefault="00A475AA" w:rsidP="009D2A62">
      <w:pPr>
        <w:spacing w:line="160" w:lineRule="exact"/>
        <w:rPr>
          <w:color w:val="0070C0"/>
        </w:rPr>
      </w:pPr>
    </w:p>
    <w:p w14:paraId="75DA5767" w14:textId="1BFB41C1" w:rsidR="00A475AA" w:rsidRDefault="00A475AA" w:rsidP="009D2A62">
      <w:pPr>
        <w:spacing w:line="160" w:lineRule="exact"/>
        <w:rPr>
          <w:color w:val="0070C0"/>
        </w:rPr>
      </w:pPr>
    </w:p>
    <w:p w14:paraId="5457EE72" w14:textId="13A35AC3" w:rsidR="00A475AA" w:rsidRDefault="00A475AA" w:rsidP="009D2A62">
      <w:pPr>
        <w:spacing w:line="160" w:lineRule="exact"/>
        <w:rPr>
          <w:color w:val="0070C0"/>
        </w:rPr>
      </w:pPr>
    </w:p>
    <w:p w14:paraId="4C637822" w14:textId="19781092" w:rsidR="00A475AA" w:rsidRPr="005331F1" w:rsidRDefault="00A475AA" w:rsidP="009D2A62">
      <w:pPr>
        <w:spacing w:line="160" w:lineRule="exact"/>
        <w:rPr>
          <w:color w:val="0070C0"/>
        </w:rPr>
      </w:pPr>
    </w:p>
    <w:p w14:paraId="1F049FB3" w14:textId="01338373" w:rsidR="00A475AA" w:rsidRDefault="00A475AA" w:rsidP="00123614">
      <w:pPr>
        <w:ind w:firstLineChars="900" w:firstLine="1440"/>
        <w:rPr>
          <w:rFonts w:hAnsi="BIZ UDゴシック"/>
          <w:b/>
          <w:sz w:val="22"/>
        </w:rPr>
      </w:pPr>
      <w:r w:rsidRPr="007A23A7">
        <w:rPr>
          <w:rFonts w:hAnsi="BIZ UDゴシック" w:cs="ＭＳ Ｐゴシック" w:hint="eastAsia"/>
          <w:kern w:val="0"/>
          <w:sz w:val="16"/>
          <w:szCs w:val="18"/>
        </w:rPr>
        <w:t>資料：令和</w:t>
      </w:r>
      <w:r>
        <w:rPr>
          <w:rFonts w:hAnsi="BIZ UDゴシック" w:cs="ＭＳ Ｐゴシック" w:hint="eastAsia"/>
          <w:kern w:val="0"/>
          <w:sz w:val="16"/>
          <w:szCs w:val="18"/>
        </w:rPr>
        <w:t>５</w:t>
      </w:r>
      <w:r w:rsidRPr="007A23A7">
        <w:rPr>
          <w:rFonts w:hAnsi="BIZ UDゴシック" w:cs="ＭＳ Ｐゴシック" w:hint="eastAsia"/>
          <w:kern w:val="0"/>
          <w:sz w:val="16"/>
          <w:szCs w:val="18"/>
        </w:rPr>
        <w:t>年版</w:t>
      </w:r>
      <w:r w:rsidRPr="007A23A7">
        <w:rPr>
          <w:rFonts w:hAnsi="BIZ UDゴシック" w:cs="ＭＳ Ｐゴシック"/>
          <w:kern w:val="0"/>
          <w:sz w:val="16"/>
          <w:szCs w:val="18"/>
        </w:rPr>
        <w:t>犯罪白書</w:t>
      </w:r>
      <w:r w:rsidRPr="007A23A7">
        <w:rPr>
          <w:rFonts w:hAnsi="BIZ UDゴシック" w:cs="ＭＳ Ｐゴシック" w:hint="eastAsia"/>
          <w:kern w:val="0"/>
          <w:sz w:val="16"/>
          <w:szCs w:val="18"/>
        </w:rPr>
        <w:t>より作成</w:t>
      </w:r>
      <w:r>
        <w:rPr>
          <w:rFonts w:hAnsi="BIZ UDゴシック"/>
          <w:b/>
          <w:sz w:val="22"/>
        </w:rPr>
        <w:br w:type="page"/>
      </w:r>
    </w:p>
    <w:p w14:paraId="0F6F465C" w14:textId="77777777" w:rsidR="00A475AA" w:rsidRPr="003C3000" w:rsidRDefault="00A475AA" w:rsidP="00123614">
      <w:pPr>
        <w:ind w:rightChars="50" w:right="120" w:firstLineChars="200" w:firstLine="440"/>
        <w:rPr>
          <w:rFonts w:hAnsi="BIZ UDゴシック" w:cstheme="majorBidi"/>
          <w:b/>
          <w:sz w:val="22"/>
        </w:rPr>
      </w:pPr>
      <w:r>
        <w:rPr>
          <w:rFonts w:hAnsi="BIZ UDゴシック" w:cstheme="majorBidi" w:hint="eastAsia"/>
          <w:b/>
          <w:sz w:val="22"/>
        </w:rPr>
        <w:lastRenderedPageBreak/>
        <w:t>ウ　少年犯罪・非行防止</w:t>
      </w:r>
    </w:p>
    <w:p w14:paraId="3AEAF0F8" w14:textId="77777777" w:rsidR="00A475AA" w:rsidRPr="00595F7E" w:rsidRDefault="00A475AA" w:rsidP="00123614">
      <w:pPr>
        <w:spacing w:line="400" w:lineRule="exact"/>
        <w:ind w:leftChars="305" w:left="732" w:rightChars="50" w:right="120" w:firstLineChars="100" w:firstLine="220"/>
        <w:rPr>
          <w:rFonts w:hAnsi="BIZ UDゴシック"/>
          <w:color w:val="000000" w:themeColor="text1"/>
          <w:sz w:val="22"/>
        </w:rPr>
      </w:pPr>
      <w:r w:rsidRPr="00595F7E">
        <w:rPr>
          <w:rFonts w:hAnsi="BIZ UDゴシック" w:hint="eastAsia"/>
          <w:color w:val="000000" w:themeColor="text1"/>
          <w:sz w:val="22"/>
        </w:rPr>
        <w:t>少年による刑法犯の検挙人数は減少傾向ですが、少年院入所者の就学状況を見ると高等学校に進学していない</w:t>
      </w:r>
      <w:r>
        <w:rPr>
          <w:rFonts w:hAnsi="BIZ UDゴシック" w:hint="eastAsia"/>
          <w:color w:val="000000" w:themeColor="text1"/>
          <w:sz w:val="22"/>
        </w:rPr>
        <w:t>又</w:t>
      </w:r>
      <w:r w:rsidRPr="00595F7E">
        <w:rPr>
          <w:rFonts w:hAnsi="BIZ UDゴシック"/>
          <w:color w:val="000000" w:themeColor="text1"/>
          <w:sz w:val="22"/>
        </w:rPr>
        <w:t>は中退し</w:t>
      </w:r>
      <w:r w:rsidRPr="00595F7E">
        <w:rPr>
          <w:rFonts w:hAnsi="BIZ UDゴシック" w:hint="eastAsia"/>
          <w:color w:val="000000" w:themeColor="text1"/>
          <w:sz w:val="22"/>
        </w:rPr>
        <w:t>ている人が過半数を占めています。今日、就職に</w:t>
      </w:r>
      <w:r>
        <w:rPr>
          <w:rFonts w:hAnsi="BIZ UDゴシック" w:hint="eastAsia"/>
          <w:color w:val="000000" w:themeColor="text1"/>
          <w:sz w:val="22"/>
        </w:rPr>
        <w:t>当た</w:t>
      </w:r>
      <w:r w:rsidRPr="00595F7E">
        <w:rPr>
          <w:rFonts w:hAnsi="BIZ UDゴシック" w:hint="eastAsia"/>
          <w:color w:val="000000" w:themeColor="text1"/>
          <w:sz w:val="22"/>
        </w:rPr>
        <w:t>っては高等学校卒業程度を求められていることが多</w:t>
      </w:r>
      <w:r w:rsidRPr="00595F7E">
        <w:rPr>
          <w:rFonts w:hAnsi="BIZ UDゴシック"/>
          <w:color w:val="000000" w:themeColor="text1"/>
          <w:sz w:val="22"/>
        </w:rPr>
        <w:t>いため、社会に出た後に安定した生活を送る観点か</w:t>
      </w:r>
      <w:r w:rsidRPr="00595F7E">
        <w:rPr>
          <w:rFonts w:hAnsi="BIZ UDゴシック" w:hint="eastAsia"/>
          <w:color w:val="000000" w:themeColor="text1"/>
          <w:sz w:val="22"/>
        </w:rPr>
        <w:t>らも</w:t>
      </w:r>
      <w:r w:rsidRPr="00595F7E">
        <w:rPr>
          <w:rFonts w:hAnsi="BIZ UDゴシック"/>
          <w:color w:val="000000" w:themeColor="text1"/>
          <w:sz w:val="22"/>
        </w:rPr>
        <w:t>少年院においては在院者に対する学習機会の提供や就労支援を実施してい</w:t>
      </w:r>
      <w:r w:rsidRPr="00595F7E">
        <w:rPr>
          <w:rFonts w:hAnsi="BIZ UDゴシック" w:hint="eastAsia"/>
          <w:color w:val="000000" w:themeColor="text1"/>
          <w:sz w:val="22"/>
        </w:rPr>
        <w:t>ます。</w:t>
      </w:r>
    </w:p>
    <w:p w14:paraId="622B20C0" w14:textId="77777777" w:rsidR="00A475AA" w:rsidRPr="00595F7E" w:rsidRDefault="00A475AA" w:rsidP="00123614">
      <w:pPr>
        <w:spacing w:line="400" w:lineRule="exact"/>
        <w:ind w:leftChars="305" w:left="732" w:rightChars="50" w:right="120" w:firstLineChars="100" w:firstLine="220"/>
        <w:rPr>
          <w:rFonts w:hAnsi="BIZ UDゴシック"/>
          <w:color w:val="000000" w:themeColor="text1"/>
          <w:sz w:val="22"/>
        </w:rPr>
      </w:pPr>
      <w:r w:rsidRPr="00595F7E">
        <w:rPr>
          <w:rFonts w:hAnsi="BIZ UDゴシック" w:hint="eastAsia"/>
          <w:color w:val="000000" w:themeColor="text1"/>
          <w:sz w:val="22"/>
        </w:rPr>
        <w:t>また、</w:t>
      </w:r>
      <w:r w:rsidRPr="00595F7E">
        <w:rPr>
          <w:rFonts w:hAnsi="BIZ UDゴシック"/>
          <w:color w:val="000000" w:themeColor="text1"/>
          <w:sz w:val="22"/>
        </w:rPr>
        <w:t>このような少年犯罪や非行が発生しないことが重要であるため、地域</w:t>
      </w:r>
      <w:r w:rsidRPr="00595F7E">
        <w:rPr>
          <w:rFonts w:hAnsi="BIZ UDゴシック" w:hint="eastAsia"/>
          <w:color w:val="000000" w:themeColor="text1"/>
          <w:sz w:val="22"/>
        </w:rPr>
        <w:t>における非行防止の取組や近年若年層で増加している大麻を</w:t>
      </w:r>
      <w:r>
        <w:rPr>
          <w:rFonts w:hAnsi="BIZ UDゴシック" w:hint="eastAsia"/>
          <w:color w:val="000000" w:themeColor="text1"/>
          <w:sz w:val="22"/>
        </w:rPr>
        <w:t>はじめ</w:t>
      </w:r>
      <w:r w:rsidRPr="00595F7E">
        <w:rPr>
          <w:rFonts w:hAnsi="BIZ UDゴシック" w:hint="eastAsia"/>
          <w:color w:val="000000" w:themeColor="text1"/>
          <w:sz w:val="22"/>
        </w:rPr>
        <w:t>とした薬物乱用防止の取組の</w:t>
      </w:r>
      <w:r w:rsidRPr="00595F7E">
        <w:rPr>
          <w:rFonts w:hAnsi="BIZ UDゴシック"/>
          <w:color w:val="000000" w:themeColor="text1"/>
          <w:sz w:val="22"/>
        </w:rPr>
        <w:t>推進が一層求められています。これに</w:t>
      </w:r>
      <w:r>
        <w:rPr>
          <w:rFonts w:hAnsi="BIZ UDゴシック" w:hint="eastAsia"/>
          <w:color w:val="000000" w:themeColor="text1"/>
          <w:sz w:val="22"/>
        </w:rPr>
        <w:t>当たり</w:t>
      </w:r>
      <w:r w:rsidRPr="00595F7E">
        <w:rPr>
          <w:rFonts w:hAnsi="BIZ UDゴシック"/>
          <w:color w:val="000000" w:themeColor="text1"/>
          <w:sz w:val="22"/>
        </w:rPr>
        <w:t>教育関係者や警察、</w:t>
      </w:r>
      <w:r w:rsidRPr="00595F7E">
        <w:rPr>
          <w:rFonts w:hAnsi="BIZ UDゴシック" w:hint="eastAsia"/>
          <w:color w:val="000000" w:themeColor="text1"/>
          <w:sz w:val="22"/>
        </w:rPr>
        <w:t>民間ボランティア等による連携が進められています。</w:t>
      </w:r>
    </w:p>
    <w:p w14:paraId="2B944A9B" w14:textId="77777777" w:rsidR="00A475AA" w:rsidRDefault="00A475AA" w:rsidP="00123614">
      <w:pPr>
        <w:spacing w:line="400" w:lineRule="exact"/>
        <w:ind w:leftChars="305" w:left="732" w:rightChars="50" w:right="120" w:firstLineChars="100" w:firstLine="220"/>
        <w:rPr>
          <w:rFonts w:hAnsi="BIZ UDゴシック"/>
          <w:color w:val="000000" w:themeColor="text1"/>
          <w:sz w:val="22"/>
        </w:rPr>
      </w:pPr>
      <w:r w:rsidRPr="00595F7E">
        <w:rPr>
          <w:rFonts w:hAnsi="BIZ UDゴシック" w:hint="eastAsia"/>
          <w:color w:val="000000" w:themeColor="text1"/>
          <w:sz w:val="22"/>
        </w:rPr>
        <w:t>本市においては</w:t>
      </w:r>
      <w:r>
        <w:rPr>
          <w:rFonts w:hAnsi="BIZ UDゴシック" w:hint="eastAsia"/>
          <w:color w:val="000000" w:themeColor="text1"/>
          <w:sz w:val="22"/>
        </w:rPr>
        <w:t>法務省が</w:t>
      </w:r>
      <w:r w:rsidRPr="00595F7E">
        <w:rPr>
          <w:rFonts w:hAnsi="BIZ UDゴシック"/>
          <w:color w:val="000000" w:themeColor="text1"/>
          <w:sz w:val="22"/>
        </w:rPr>
        <w:t>医療少年院跡地に新たに神奈川少年更生支援センター（仮称）</w:t>
      </w:r>
      <w:r>
        <w:rPr>
          <w:rFonts w:hAnsi="BIZ UDゴシック" w:hint="eastAsia"/>
          <w:color w:val="000000" w:themeColor="text1"/>
          <w:sz w:val="22"/>
        </w:rPr>
        <w:t>を</w:t>
      </w:r>
      <w:r w:rsidRPr="00595F7E">
        <w:rPr>
          <w:rFonts w:hAnsi="BIZ UDゴシック" w:hint="eastAsia"/>
          <w:color w:val="000000" w:themeColor="text1"/>
          <w:sz w:val="22"/>
        </w:rPr>
        <w:t>建設</w:t>
      </w:r>
      <w:r>
        <w:rPr>
          <w:rFonts w:hAnsi="BIZ UDゴシック" w:hint="eastAsia"/>
          <w:color w:val="000000" w:themeColor="text1"/>
          <w:sz w:val="22"/>
        </w:rPr>
        <w:t>する計画を進めており</w:t>
      </w:r>
      <w:r w:rsidRPr="00595F7E">
        <w:rPr>
          <w:rFonts w:hAnsi="BIZ UDゴシック"/>
          <w:color w:val="000000" w:themeColor="text1"/>
          <w:sz w:val="22"/>
        </w:rPr>
        <w:t>、非行等の課題がある少年の立ち直りに必要な教育・支援</w:t>
      </w:r>
      <w:r>
        <w:rPr>
          <w:rFonts w:hAnsi="BIZ UDゴシック" w:hint="eastAsia"/>
          <w:color w:val="000000" w:themeColor="text1"/>
          <w:sz w:val="22"/>
        </w:rPr>
        <w:t>の</w:t>
      </w:r>
      <w:r w:rsidRPr="00595F7E">
        <w:rPr>
          <w:rFonts w:hAnsi="BIZ UDゴシック"/>
          <w:color w:val="000000" w:themeColor="text1"/>
          <w:sz w:val="22"/>
        </w:rPr>
        <w:t>実施や</w:t>
      </w:r>
      <w:r w:rsidRPr="00595F7E">
        <w:rPr>
          <w:rFonts w:hAnsi="BIZ UDゴシック" w:hint="eastAsia"/>
          <w:color w:val="000000" w:themeColor="text1"/>
          <w:sz w:val="22"/>
        </w:rPr>
        <w:t>地域の子育てや問題行動等の相談拠点として活用され</w:t>
      </w:r>
      <w:r>
        <w:rPr>
          <w:rFonts w:hAnsi="BIZ UDゴシック" w:hint="eastAsia"/>
          <w:color w:val="000000" w:themeColor="text1"/>
          <w:sz w:val="22"/>
        </w:rPr>
        <w:t>る</w:t>
      </w:r>
      <w:r w:rsidRPr="00595F7E">
        <w:rPr>
          <w:rFonts w:hAnsi="BIZ UDゴシック" w:hint="eastAsia"/>
          <w:color w:val="000000" w:themeColor="text1"/>
          <w:sz w:val="22"/>
        </w:rPr>
        <w:t>予定です。</w:t>
      </w:r>
    </w:p>
    <w:p w14:paraId="72FEE283" w14:textId="767068CA" w:rsidR="00A475AA" w:rsidRDefault="00A475AA" w:rsidP="009D2A62">
      <w:pPr>
        <w:rPr>
          <w:rFonts w:hAnsi="BIZ UDゴシック"/>
          <w:b/>
          <w:sz w:val="22"/>
        </w:rPr>
      </w:pPr>
    </w:p>
    <w:p w14:paraId="3744C35C" w14:textId="77777777" w:rsidR="00A475AA" w:rsidRDefault="00A475AA" w:rsidP="009D2A62">
      <w:pPr>
        <w:rPr>
          <w:rFonts w:hAnsi="BIZ UDゴシック"/>
          <w:b/>
          <w:sz w:val="22"/>
        </w:rPr>
      </w:pPr>
    </w:p>
    <w:p w14:paraId="64077F5B" w14:textId="517105F1" w:rsidR="00A475AA" w:rsidRPr="006D177C" w:rsidRDefault="00697980" w:rsidP="009D2A62">
      <w:pPr>
        <w:rPr>
          <w:rFonts w:hAnsi="BIZ UDゴシック"/>
          <w:b/>
          <w:sz w:val="22"/>
        </w:rPr>
      </w:pPr>
      <w:r>
        <w:rPr>
          <w:noProof/>
        </w:rPr>
        <w:drawing>
          <wp:anchor distT="0" distB="0" distL="114300" distR="114300" simplePos="0" relativeHeight="253082624" behindDoc="0" locked="0" layoutInCell="1" allowOverlap="1" wp14:anchorId="4B7BA72E" wp14:editId="070C4315">
            <wp:simplePos x="0" y="0"/>
            <wp:positionH relativeFrom="column">
              <wp:posOffset>5623478</wp:posOffset>
            </wp:positionH>
            <wp:positionV relativeFrom="paragraph">
              <wp:posOffset>4999355</wp:posOffset>
            </wp:positionV>
            <wp:extent cx="648970" cy="648970"/>
            <wp:effectExtent l="0" t="0" r="0" b="0"/>
            <wp:wrapNone/>
            <wp:docPr id="1043417474" name="図 1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17474" name="図 123" descr="QR コード&#10;&#10;自動的に生成された説明"/>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b/>
          <w:sz w:val="22"/>
        </w:rPr>
        <w:br w:type="page"/>
      </w:r>
    </w:p>
    <w:p w14:paraId="0EADA539" w14:textId="77777777" w:rsidR="00A475AA" w:rsidRPr="00C612DB" w:rsidRDefault="00A475AA" w:rsidP="009D2A62">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r w:rsidRPr="0063274B">
        <w:rPr>
          <w:rFonts w:ascii="BIZ UDゴシック" w:eastAsia="BIZ UDゴシック" w:hAnsi="BIZ UDゴシック" w:hint="eastAsia"/>
          <w:bCs/>
          <w:sz w:val="22"/>
        </w:rPr>
        <w:lastRenderedPageBreak/>
        <w:t>（５）関係機関・団体等の連携と民間協力者の活動促進</w:t>
      </w:r>
    </w:p>
    <w:p w14:paraId="36A8230C" w14:textId="77777777" w:rsidR="00A475AA" w:rsidRPr="00595F7E" w:rsidRDefault="00A475AA" w:rsidP="00123614">
      <w:pPr>
        <w:pStyle w:val="affffb"/>
        <w:widowControl w:val="0"/>
        <w:ind w:left="312" w:firstLine="220"/>
        <w:jc w:val="both"/>
        <w:rPr>
          <w:rFonts w:ascii="BIZ UDゴシック" w:eastAsia="BIZ UDゴシック" w:hAnsi="BIZ UDゴシック"/>
          <w:sz w:val="22"/>
        </w:rPr>
      </w:pPr>
      <w:r w:rsidRPr="00595F7E">
        <w:rPr>
          <w:rFonts w:ascii="BIZ UDゴシック" w:eastAsia="BIZ UDゴシック" w:hAnsi="BIZ UDゴシック" w:hint="eastAsia"/>
          <w:sz w:val="22"/>
        </w:rPr>
        <w:t>犯罪をした人等</w:t>
      </w:r>
      <w:r>
        <w:rPr>
          <w:rFonts w:ascii="BIZ UDゴシック" w:eastAsia="BIZ UDゴシック" w:hAnsi="BIZ UDゴシック" w:hint="eastAsia"/>
          <w:sz w:val="22"/>
        </w:rPr>
        <w:t>へ</w:t>
      </w:r>
      <w:r w:rsidRPr="00595F7E">
        <w:rPr>
          <w:rFonts w:ascii="BIZ UDゴシック" w:eastAsia="BIZ UDゴシック" w:hAnsi="BIZ UDゴシック" w:hint="eastAsia"/>
          <w:sz w:val="22"/>
        </w:rPr>
        <w:t>の支援については地方公共団体による行政サービスの提供だけでは限界があるため、</w:t>
      </w:r>
      <w:r w:rsidRPr="00595F7E">
        <w:rPr>
          <w:rFonts w:ascii="BIZ UDゴシック" w:eastAsia="BIZ UDゴシック" w:hAnsi="BIZ UDゴシック"/>
          <w:sz w:val="22"/>
        </w:rPr>
        <w:t>国等の関係機関や民間協力者</w:t>
      </w:r>
      <w:r>
        <w:rPr>
          <w:rFonts w:ascii="BIZ UDゴシック" w:eastAsia="BIZ UDゴシック" w:hAnsi="BIZ UDゴシック" w:hint="eastAsia"/>
          <w:sz w:val="22"/>
        </w:rPr>
        <w:t>（代表的な民間協力者と活動内容は図表12のとおり）</w:t>
      </w:r>
      <w:r w:rsidRPr="00595F7E">
        <w:rPr>
          <w:rFonts w:ascii="BIZ UDゴシック" w:eastAsia="BIZ UDゴシック" w:hAnsi="BIZ UDゴシック"/>
          <w:sz w:val="22"/>
        </w:rPr>
        <w:t>の協力が不可</w:t>
      </w:r>
      <w:r w:rsidRPr="00595F7E">
        <w:rPr>
          <w:rFonts w:ascii="BIZ UDゴシック" w:eastAsia="BIZ UDゴシック" w:hAnsi="BIZ UDゴシック" w:hint="eastAsia"/>
          <w:sz w:val="22"/>
        </w:rPr>
        <w:t>欠となっています。</w:t>
      </w:r>
    </w:p>
    <w:p w14:paraId="6B5544B2" w14:textId="77777777" w:rsidR="00A475AA" w:rsidRDefault="00A475AA" w:rsidP="00123614">
      <w:pPr>
        <w:pStyle w:val="affffb"/>
        <w:widowControl w:val="0"/>
        <w:ind w:left="312" w:firstLine="220"/>
        <w:jc w:val="both"/>
        <w:rPr>
          <w:rFonts w:ascii="BIZ UDゴシック" w:eastAsia="BIZ UDゴシック" w:hAnsi="BIZ UDゴシック"/>
          <w:sz w:val="22"/>
        </w:rPr>
      </w:pPr>
      <w:r w:rsidRPr="00595F7E">
        <w:rPr>
          <w:rFonts w:ascii="BIZ UDゴシック" w:eastAsia="BIZ UDゴシック" w:hAnsi="BIZ UDゴシック" w:hint="eastAsia"/>
          <w:sz w:val="22"/>
        </w:rPr>
        <w:t>民間協力者の多くはボランティアで</w:t>
      </w:r>
      <w:r>
        <w:rPr>
          <w:rFonts w:ascii="BIZ UDゴシック" w:eastAsia="BIZ UDゴシック" w:hAnsi="BIZ UDゴシック" w:hint="eastAsia"/>
          <w:sz w:val="22"/>
        </w:rPr>
        <w:t>、</w:t>
      </w:r>
      <w:r w:rsidRPr="00595F7E">
        <w:rPr>
          <w:rFonts w:ascii="BIZ UDゴシック" w:eastAsia="BIZ UDゴシック" w:hAnsi="BIZ UDゴシック" w:hint="eastAsia"/>
          <w:sz w:val="22"/>
        </w:rPr>
        <w:t>様々な形で犯罪をした人等</w:t>
      </w:r>
      <w:r w:rsidRPr="00595F7E">
        <w:rPr>
          <w:rFonts w:ascii="BIZ UDゴシック" w:eastAsia="BIZ UDゴシック" w:hAnsi="BIZ UDゴシック"/>
          <w:sz w:val="22"/>
        </w:rPr>
        <w:t>の更生を</w:t>
      </w:r>
      <w:r w:rsidRPr="00595F7E">
        <w:rPr>
          <w:rFonts w:ascii="BIZ UDゴシック" w:eastAsia="BIZ UDゴシック" w:hAnsi="BIZ UDゴシック" w:hint="eastAsia"/>
          <w:sz w:val="22"/>
        </w:rPr>
        <w:t>支えて</w:t>
      </w:r>
      <w:r>
        <w:rPr>
          <w:rFonts w:ascii="BIZ UDゴシック" w:eastAsia="BIZ UDゴシック" w:hAnsi="BIZ UDゴシック" w:hint="eastAsia"/>
          <w:sz w:val="22"/>
        </w:rPr>
        <w:t>おり、</w:t>
      </w:r>
      <w:r w:rsidRPr="00A60C52">
        <w:rPr>
          <w:rFonts w:ascii="BIZ UDゴシック" w:eastAsia="BIZ UDゴシック" w:hAnsi="BIZ UDゴシック" w:hint="eastAsia"/>
          <w:sz w:val="22"/>
        </w:rPr>
        <w:t>地方</w:t>
      </w:r>
      <w:r>
        <w:rPr>
          <w:rFonts w:ascii="BIZ UDゴシック" w:eastAsia="BIZ UDゴシック" w:hAnsi="BIZ UDゴシック" w:hint="eastAsia"/>
          <w:sz w:val="22"/>
        </w:rPr>
        <w:t>公共団体においては広報及び活動促進を行うことが求められて</w:t>
      </w:r>
      <w:r w:rsidRPr="00595F7E">
        <w:rPr>
          <w:rFonts w:ascii="BIZ UDゴシック" w:eastAsia="BIZ UDゴシック" w:hAnsi="BIZ UDゴシック" w:hint="eastAsia"/>
          <w:sz w:val="22"/>
        </w:rPr>
        <w:t>います</w:t>
      </w:r>
      <w:r>
        <w:rPr>
          <w:rFonts w:ascii="BIZ UDゴシック" w:eastAsia="BIZ UDゴシック" w:hAnsi="BIZ UDゴシック" w:hint="eastAsia"/>
          <w:sz w:val="22"/>
        </w:rPr>
        <w:t>が、下記のような課題があります。</w:t>
      </w:r>
    </w:p>
    <w:p w14:paraId="4139497D" w14:textId="77777777" w:rsidR="00A475AA" w:rsidRDefault="00A475AA" w:rsidP="00123614">
      <w:pPr>
        <w:pStyle w:val="affffb"/>
        <w:widowControl w:val="0"/>
        <w:numPr>
          <w:ilvl w:val="0"/>
          <w:numId w:val="11"/>
        </w:numPr>
        <w:ind w:leftChars="0" w:firstLineChars="0"/>
        <w:jc w:val="both"/>
        <w:rPr>
          <w:rFonts w:ascii="BIZ UDゴシック" w:eastAsia="BIZ UDゴシック" w:hAnsi="BIZ UDゴシック"/>
          <w:sz w:val="22"/>
        </w:rPr>
      </w:pPr>
      <w:r w:rsidRPr="00595F7E">
        <w:rPr>
          <w:rFonts w:ascii="BIZ UDゴシック" w:eastAsia="BIZ UDゴシック" w:hAnsi="BIZ UDゴシック"/>
          <w:sz w:val="22"/>
        </w:rPr>
        <w:t>関係機関と連携した取組</w:t>
      </w:r>
      <w:r>
        <w:rPr>
          <w:rFonts w:ascii="BIZ UDゴシック" w:eastAsia="BIZ UDゴシック" w:hAnsi="BIZ UDゴシック" w:hint="eastAsia"/>
          <w:sz w:val="22"/>
        </w:rPr>
        <w:t>が</w:t>
      </w:r>
      <w:r w:rsidRPr="00595F7E">
        <w:rPr>
          <w:rFonts w:ascii="BIZ UDゴシック" w:eastAsia="BIZ UDゴシック" w:hAnsi="BIZ UDゴシック"/>
          <w:sz w:val="22"/>
        </w:rPr>
        <w:t>まだ少なく</w:t>
      </w:r>
      <w:r>
        <w:rPr>
          <w:rFonts w:ascii="BIZ UDゴシック" w:eastAsia="BIZ UDゴシック" w:hAnsi="BIZ UDゴシック" w:hint="eastAsia"/>
          <w:sz w:val="22"/>
        </w:rPr>
        <w:t>、</w:t>
      </w:r>
      <w:r w:rsidRPr="00595F7E">
        <w:rPr>
          <w:rFonts w:ascii="BIZ UDゴシック" w:eastAsia="BIZ UDゴシック" w:hAnsi="BIZ UDゴシック"/>
          <w:sz w:val="22"/>
        </w:rPr>
        <w:t>ノウハウ</w:t>
      </w:r>
      <w:r w:rsidRPr="00595F7E">
        <w:rPr>
          <w:rFonts w:ascii="BIZ UDゴシック" w:eastAsia="BIZ UDゴシック" w:hAnsi="BIZ UDゴシック" w:hint="eastAsia"/>
          <w:sz w:val="22"/>
        </w:rPr>
        <w:t>が蓄積されていない</w:t>
      </w:r>
    </w:p>
    <w:p w14:paraId="4DC51EBF" w14:textId="77777777" w:rsidR="00A475AA" w:rsidRDefault="00A475AA" w:rsidP="00123614">
      <w:pPr>
        <w:pStyle w:val="a5"/>
        <w:widowControl w:val="0"/>
        <w:numPr>
          <w:ilvl w:val="0"/>
          <w:numId w:val="11"/>
        </w:numPr>
        <w:ind w:leftChars="0"/>
        <w:jc w:val="both"/>
        <w:rPr>
          <w:rFonts w:hAnsi="BIZ UDゴシック"/>
          <w:sz w:val="22"/>
        </w:rPr>
      </w:pPr>
      <w:r w:rsidRPr="00BE4573">
        <w:rPr>
          <w:rFonts w:hAnsi="BIZ UDゴシック" w:cs="Times New Roman" w:hint="eastAsia"/>
          <w:sz w:val="22"/>
        </w:rPr>
        <w:t>地域内で活動している民間協力者や</w:t>
      </w:r>
      <w:r w:rsidRPr="00365BD7">
        <w:rPr>
          <w:rFonts w:hAnsi="BIZ UDゴシック" w:cs="Times New Roman" w:hint="eastAsia"/>
          <w:sz w:val="22"/>
        </w:rPr>
        <w:t>取組</w:t>
      </w:r>
      <w:r w:rsidRPr="00CA53EC">
        <w:rPr>
          <w:rFonts w:hAnsi="BIZ UDゴシック" w:hint="eastAsia"/>
          <w:sz w:val="22"/>
        </w:rPr>
        <w:t>の認知度の低さ（図表</w:t>
      </w:r>
      <w:r w:rsidRPr="00FD362A">
        <w:rPr>
          <w:rFonts w:hAnsi="BIZ UDゴシック"/>
          <w:sz w:val="22"/>
        </w:rPr>
        <w:t>13</w:t>
      </w:r>
      <w:r w:rsidRPr="00FD362A">
        <w:rPr>
          <w:rFonts w:hAnsi="BIZ UDゴシック" w:hint="eastAsia"/>
          <w:sz w:val="22"/>
        </w:rPr>
        <w:t>）</w:t>
      </w:r>
    </w:p>
    <w:p w14:paraId="1E39532A" w14:textId="77777777" w:rsidR="00A475AA" w:rsidRPr="001744B1" w:rsidRDefault="00A475AA" w:rsidP="00123614">
      <w:pPr>
        <w:pStyle w:val="a5"/>
        <w:widowControl w:val="0"/>
        <w:numPr>
          <w:ilvl w:val="0"/>
          <w:numId w:val="11"/>
        </w:numPr>
        <w:ind w:leftChars="0"/>
        <w:jc w:val="both"/>
        <w:rPr>
          <w:rFonts w:hAnsi="BIZ UDゴシック"/>
          <w:sz w:val="22"/>
        </w:rPr>
      </w:pPr>
      <w:r>
        <w:rPr>
          <w:rFonts w:hAnsi="BIZ UDゴシック" w:hint="eastAsia"/>
          <w:sz w:val="22"/>
        </w:rPr>
        <w:t>民間協力者の</w:t>
      </w:r>
      <w:r w:rsidRPr="001744B1">
        <w:rPr>
          <w:rFonts w:hAnsi="BIZ UDゴシック" w:hint="eastAsia"/>
          <w:sz w:val="22"/>
        </w:rPr>
        <w:t>高齢化及び人数の減少</w:t>
      </w:r>
    </w:p>
    <w:p w14:paraId="18383A91" w14:textId="77777777" w:rsidR="00A475AA" w:rsidRPr="006D177C" w:rsidRDefault="00A475AA" w:rsidP="00123614">
      <w:pPr>
        <w:pStyle w:val="affffb"/>
        <w:widowControl w:val="0"/>
        <w:ind w:left="312" w:firstLine="220"/>
        <w:jc w:val="both"/>
        <w:rPr>
          <w:rFonts w:hAnsi="BIZ UDゴシック"/>
          <w:b/>
          <w:sz w:val="22"/>
        </w:rPr>
      </w:pPr>
      <w:r w:rsidRPr="0093385F">
        <w:rPr>
          <w:rFonts w:ascii="BIZ UDゴシック" w:eastAsia="BIZ UDゴシック" w:hAnsi="BIZ UDゴシック" w:hint="eastAsia"/>
          <w:sz w:val="22"/>
        </w:rPr>
        <w:t>本市においても同様の傾向となっています（保護司の状況は図</w:t>
      </w:r>
      <w:r>
        <w:rPr>
          <w:rFonts w:ascii="BIZ UDゴシック" w:eastAsia="BIZ UDゴシック" w:hAnsi="BIZ UDゴシック" w:hint="eastAsia"/>
          <w:sz w:val="22"/>
        </w:rPr>
        <w:t>表</w:t>
      </w:r>
      <w:r w:rsidRPr="0093385F">
        <w:rPr>
          <w:rFonts w:ascii="BIZ UDゴシック" w:eastAsia="BIZ UDゴシック" w:hAnsi="BIZ UDゴシック" w:hint="eastAsia"/>
          <w:sz w:val="22"/>
        </w:rPr>
        <w:t>1</w:t>
      </w:r>
      <w:r>
        <w:rPr>
          <w:rFonts w:ascii="BIZ UDゴシック" w:eastAsia="BIZ UDゴシック" w:hAnsi="BIZ UDゴシック" w:hint="eastAsia"/>
          <w:sz w:val="22"/>
        </w:rPr>
        <w:t>4</w:t>
      </w:r>
      <w:r w:rsidRPr="0093385F">
        <w:rPr>
          <w:rFonts w:ascii="BIZ UDゴシック" w:eastAsia="BIZ UDゴシック" w:hAnsi="BIZ UDゴシック" w:hint="eastAsia"/>
          <w:sz w:val="22"/>
        </w:rPr>
        <w:t>・図</w:t>
      </w:r>
      <w:r>
        <w:rPr>
          <w:rFonts w:ascii="BIZ UDゴシック" w:eastAsia="BIZ UDゴシック" w:hAnsi="BIZ UDゴシック" w:hint="eastAsia"/>
          <w:sz w:val="22"/>
        </w:rPr>
        <w:t>表</w:t>
      </w:r>
      <w:r w:rsidRPr="0093385F">
        <w:rPr>
          <w:rFonts w:ascii="BIZ UDゴシック" w:eastAsia="BIZ UDゴシック" w:hAnsi="BIZ UDゴシック" w:hint="eastAsia"/>
          <w:sz w:val="22"/>
        </w:rPr>
        <w:t>1</w:t>
      </w:r>
      <w:r>
        <w:rPr>
          <w:rFonts w:ascii="BIZ UDゴシック" w:eastAsia="BIZ UDゴシック" w:hAnsi="BIZ UDゴシック" w:hint="eastAsia"/>
          <w:sz w:val="22"/>
        </w:rPr>
        <w:t>5</w:t>
      </w:r>
      <w:r w:rsidRPr="0093385F">
        <w:rPr>
          <w:rFonts w:ascii="BIZ UDゴシック" w:eastAsia="BIZ UDゴシック" w:hAnsi="BIZ UDゴシック" w:hint="eastAsia"/>
          <w:sz w:val="22"/>
        </w:rPr>
        <w:t>参照）が、各区における活動</w:t>
      </w:r>
      <w:r w:rsidRPr="0093385F">
        <w:rPr>
          <w:rFonts w:ascii="BIZ UDゴシック" w:eastAsia="BIZ UDゴシック" w:hAnsi="BIZ UDゴシック"/>
          <w:sz w:val="22"/>
        </w:rPr>
        <w:t>拠点である更生保護サポートセン</w:t>
      </w:r>
      <w:r w:rsidRPr="0093385F">
        <w:rPr>
          <w:rFonts w:ascii="BIZ UDゴシック" w:eastAsia="BIZ UDゴシック" w:hAnsi="BIZ UDゴシック" w:hint="eastAsia"/>
          <w:sz w:val="22"/>
        </w:rPr>
        <w:t>ターへの支援といった活動に</w:t>
      </w:r>
      <w:r>
        <w:rPr>
          <w:rFonts w:ascii="BIZ UDゴシック" w:eastAsia="BIZ UDゴシック" w:hAnsi="BIZ UDゴシック" w:hint="eastAsia"/>
          <w:sz w:val="22"/>
        </w:rPr>
        <w:t>当た</w:t>
      </w:r>
      <w:r w:rsidRPr="0093385F">
        <w:rPr>
          <w:rFonts w:ascii="BIZ UDゴシック" w:eastAsia="BIZ UDゴシック" w:hAnsi="BIZ UDゴシック" w:hint="eastAsia"/>
          <w:sz w:val="22"/>
        </w:rPr>
        <w:t>っての環境整備を</w:t>
      </w:r>
      <w:r w:rsidRPr="0093385F">
        <w:rPr>
          <w:rFonts w:ascii="BIZ UDゴシック" w:eastAsia="BIZ UDゴシック" w:hAnsi="BIZ UDゴシック"/>
          <w:sz w:val="22"/>
        </w:rPr>
        <w:t>実施している</w:t>
      </w:r>
      <w:r>
        <w:rPr>
          <w:rFonts w:ascii="BIZ UDゴシック" w:eastAsia="BIZ UDゴシック" w:hAnsi="BIZ UDゴシック" w:hint="eastAsia"/>
          <w:sz w:val="22"/>
        </w:rPr>
        <w:t>ほか</w:t>
      </w:r>
      <w:r w:rsidRPr="0093385F">
        <w:rPr>
          <w:rFonts w:ascii="BIZ UDゴシック" w:eastAsia="BIZ UDゴシック" w:hAnsi="BIZ UDゴシック"/>
          <w:sz w:val="22"/>
        </w:rPr>
        <w:t>、国におい</w:t>
      </w:r>
      <w:r w:rsidRPr="0093385F">
        <w:rPr>
          <w:rFonts w:ascii="BIZ UDゴシック" w:eastAsia="BIZ UDゴシック" w:hAnsi="BIZ UDゴシック" w:hint="eastAsia"/>
          <w:sz w:val="22"/>
        </w:rPr>
        <w:t>ても民間協力者との連携強化や持続可能な制度</w:t>
      </w:r>
      <w:r w:rsidRPr="0093385F">
        <w:rPr>
          <w:rFonts w:ascii="BIZ UDゴシック" w:eastAsia="BIZ UDゴシック" w:hAnsi="BIZ UDゴシック"/>
          <w:sz w:val="22"/>
        </w:rPr>
        <w:t>の確立に向けての検討を実施し</w:t>
      </w:r>
      <w:r w:rsidRPr="0093385F">
        <w:rPr>
          <w:rFonts w:ascii="BIZ UDゴシック" w:eastAsia="BIZ UDゴシック" w:hAnsi="BIZ UDゴシック" w:hint="eastAsia"/>
          <w:sz w:val="22"/>
        </w:rPr>
        <w:t>ています。</w:t>
      </w:r>
    </w:p>
    <w:p w14:paraId="402B8B04" w14:textId="77777777" w:rsidR="00A475AA" w:rsidRDefault="00A475AA" w:rsidP="009D2A62">
      <w:pPr>
        <w:rPr>
          <w:rFonts w:hAnsi="BIZ UDゴシック"/>
          <w:b/>
          <w:sz w:val="22"/>
        </w:rPr>
      </w:pPr>
    </w:p>
    <w:p w14:paraId="6180F716" w14:textId="77777777" w:rsidR="00A475AA" w:rsidRDefault="00A475AA" w:rsidP="00F3730B">
      <w:pPr>
        <w:ind w:firstLineChars="200" w:firstLine="440"/>
        <w:jc w:val="center"/>
        <w:rPr>
          <w:rFonts w:hAnsi="BIZ UDゴシック"/>
          <w:b/>
          <w:sz w:val="22"/>
        </w:rPr>
      </w:pPr>
      <w:r w:rsidRPr="00C95849">
        <w:rPr>
          <w:rFonts w:hAnsi="BIZ UDゴシック" w:cstheme="majorBidi" w:hint="eastAsia"/>
          <w:b/>
          <w:color w:val="000000" w:themeColor="text1"/>
          <w:sz w:val="22"/>
        </w:rPr>
        <w:t>代表的な民間協力者と活動内容（図表</w:t>
      </w:r>
      <w:r w:rsidRPr="00C95849">
        <w:rPr>
          <w:rFonts w:hAnsi="BIZ UDゴシック" w:cstheme="majorBidi"/>
          <w:b/>
          <w:color w:val="000000" w:themeColor="text1"/>
          <w:sz w:val="22"/>
        </w:rPr>
        <w:t>1</w:t>
      </w:r>
      <w:r>
        <w:rPr>
          <w:rFonts w:hAnsi="BIZ UDゴシック" w:cstheme="majorBidi" w:hint="eastAsia"/>
          <w:b/>
          <w:color w:val="000000" w:themeColor="text1"/>
          <w:sz w:val="22"/>
        </w:rPr>
        <w:t>2</w:t>
      </w:r>
      <w:r w:rsidRPr="00C95849">
        <w:rPr>
          <w:rFonts w:hAnsi="BIZ UDゴシック" w:cstheme="majorBidi"/>
          <w:b/>
          <w:color w:val="000000" w:themeColor="text1"/>
          <w:sz w:val="22"/>
        </w:rPr>
        <w:t>）</w:t>
      </w:r>
    </w:p>
    <w:tbl>
      <w:tblPr>
        <w:tblStyle w:val="af9"/>
        <w:tblW w:w="0" w:type="auto"/>
        <w:tblInd w:w="421" w:type="dxa"/>
        <w:tblLook w:val="04A0" w:firstRow="1" w:lastRow="0" w:firstColumn="1" w:lastColumn="0" w:noHBand="0" w:noVBand="1"/>
      </w:tblPr>
      <w:tblGrid>
        <w:gridCol w:w="1842"/>
        <w:gridCol w:w="7479"/>
      </w:tblGrid>
      <w:tr w:rsidR="00A475AA" w14:paraId="05E19C0C" w14:textId="77777777" w:rsidTr="009D2A62">
        <w:tc>
          <w:tcPr>
            <w:tcW w:w="1842" w:type="dxa"/>
          </w:tcPr>
          <w:p w14:paraId="2B93F0A5" w14:textId="77777777" w:rsidR="00A475AA" w:rsidRPr="003C3000" w:rsidRDefault="00A475AA" w:rsidP="009D2A62">
            <w:pPr>
              <w:jc w:val="center"/>
              <w:rPr>
                <w:rFonts w:hAnsi="BIZ UDゴシック"/>
                <w:bCs/>
                <w:sz w:val="22"/>
              </w:rPr>
            </w:pPr>
            <w:r w:rsidRPr="003C3000">
              <w:rPr>
                <w:rFonts w:hAnsi="BIZ UDゴシック" w:hint="eastAsia"/>
                <w:bCs/>
                <w:sz w:val="22"/>
              </w:rPr>
              <w:t>民間協力者</w:t>
            </w:r>
          </w:p>
        </w:tc>
        <w:tc>
          <w:tcPr>
            <w:tcW w:w="7479" w:type="dxa"/>
          </w:tcPr>
          <w:p w14:paraId="6583A1C3" w14:textId="77777777" w:rsidR="00A475AA" w:rsidRPr="003C3000" w:rsidRDefault="00A475AA" w:rsidP="009D2A62">
            <w:pPr>
              <w:jc w:val="center"/>
              <w:rPr>
                <w:rFonts w:hAnsi="BIZ UDゴシック"/>
                <w:bCs/>
                <w:sz w:val="22"/>
              </w:rPr>
            </w:pPr>
            <w:r w:rsidRPr="003C3000">
              <w:rPr>
                <w:rFonts w:hAnsi="BIZ UDゴシック" w:hint="eastAsia"/>
                <w:bCs/>
                <w:sz w:val="22"/>
              </w:rPr>
              <w:t>活動内容</w:t>
            </w:r>
          </w:p>
        </w:tc>
      </w:tr>
      <w:tr w:rsidR="00A475AA" w14:paraId="606EAB74" w14:textId="77777777" w:rsidTr="009D2A62">
        <w:tc>
          <w:tcPr>
            <w:tcW w:w="1842" w:type="dxa"/>
            <w:vAlign w:val="center"/>
          </w:tcPr>
          <w:p w14:paraId="3B2C228B" w14:textId="77777777" w:rsidR="00A475AA" w:rsidRPr="003C3000" w:rsidRDefault="00A475AA" w:rsidP="009D2A62">
            <w:pPr>
              <w:jc w:val="both"/>
              <w:rPr>
                <w:rFonts w:hAnsi="BIZ UDゴシック"/>
                <w:bCs/>
                <w:sz w:val="22"/>
              </w:rPr>
            </w:pPr>
            <w:r w:rsidRPr="003C3000">
              <w:rPr>
                <w:rFonts w:hAnsi="BIZ UDゴシック" w:hint="eastAsia"/>
                <w:bCs/>
                <w:sz w:val="22"/>
              </w:rPr>
              <w:t>保護司</w:t>
            </w:r>
          </w:p>
        </w:tc>
        <w:tc>
          <w:tcPr>
            <w:tcW w:w="7479" w:type="dxa"/>
            <w:vAlign w:val="center"/>
          </w:tcPr>
          <w:p w14:paraId="27361274" w14:textId="77777777" w:rsidR="00A475AA" w:rsidRPr="003C3000" w:rsidRDefault="00A475AA" w:rsidP="009D2A62">
            <w:pPr>
              <w:jc w:val="both"/>
              <w:rPr>
                <w:rFonts w:hAnsi="BIZ UDゴシック"/>
                <w:bCs/>
                <w:sz w:val="22"/>
              </w:rPr>
            </w:pPr>
            <w:r w:rsidRPr="003C3000">
              <w:rPr>
                <w:rFonts w:hAnsi="BIZ UDゴシック" w:hint="eastAsia"/>
                <w:bCs/>
                <w:sz w:val="22"/>
              </w:rPr>
              <w:t>犯罪や非行をした人の立ち直りを地域で支える民間のボランティアで、保護観察官と協働して保護観察</w:t>
            </w:r>
            <w:r>
              <w:rPr>
                <w:rFonts w:hAnsi="BIZ UDゴシック" w:hint="eastAsia"/>
                <w:bCs/>
                <w:sz w:val="22"/>
              </w:rPr>
              <w:t>や</w:t>
            </w:r>
            <w:r w:rsidRPr="003C3000">
              <w:rPr>
                <w:rFonts w:hAnsi="BIZ UDゴシック" w:hint="eastAsia"/>
                <w:bCs/>
                <w:sz w:val="22"/>
              </w:rPr>
              <w:t>釈放後の住居</w:t>
            </w:r>
            <w:r>
              <w:rPr>
                <w:rFonts w:hAnsi="BIZ UDゴシック" w:hint="eastAsia"/>
                <w:bCs/>
                <w:sz w:val="22"/>
              </w:rPr>
              <w:t>・</w:t>
            </w:r>
            <w:r w:rsidRPr="003C3000">
              <w:rPr>
                <w:rFonts w:hAnsi="BIZ UDゴシック" w:hint="eastAsia"/>
                <w:bCs/>
                <w:sz w:val="22"/>
              </w:rPr>
              <w:t>就業先などの帰住環境の調整</w:t>
            </w:r>
            <w:r>
              <w:rPr>
                <w:rFonts w:hAnsi="BIZ UDゴシック" w:hint="eastAsia"/>
                <w:bCs/>
                <w:sz w:val="22"/>
              </w:rPr>
              <w:t>、</w:t>
            </w:r>
            <w:r w:rsidRPr="003C3000">
              <w:rPr>
                <w:rFonts w:hAnsi="BIZ UDゴシック" w:hint="eastAsia"/>
                <w:bCs/>
                <w:sz w:val="22"/>
              </w:rPr>
              <w:t>相談を行っています。</w:t>
            </w:r>
          </w:p>
        </w:tc>
      </w:tr>
      <w:tr w:rsidR="00A475AA" w14:paraId="255D49BA" w14:textId="77777777" w:rsidTr="009D2A62">
        <w:tc>
          <w:tcPr>
            <w:tcW w:w="1842" w:type="dxa"/>
            <w:vAlign w:val="center"/>
          </w:tcPr>
          <w:p w14:paraId="10B46DA4" w14:textId="77777777" w:rsidR="00A475AA" w:rsidRPr="003C3000" w:rsidRDefault="00A475AA" w:rsidP="009D2A62">
            <w:pPr>
              <w:jc w:val="both"/>
              <w:rPr>
                <w:rFonts w:hAnsi="BIZ UDゴシック"/>
                <w:bCs/>
                <w:sz w:val="22"/>
              </w:rPr>
            </w:pPr>
            <w:r w:rsidRPr="003C3000">
              <w:rPr>
                <w:rFonts w:hAnsi="BIZ UDゴシック" w:hint="eastAsia"/>
                <w:bCs/>
                <w:sz w:val="22"/>
              </w:rPr>
              <w:t>更生保護女性会員</w:t>
            </w:r>
          </w:p>
        </w:tc>
        <w:tc>
          <w:tcPr>
            <w:tcW w:w="7479" w:type="dxa"/>
            <w:vAlign w:val="center"/>
          </w:tcPr>
          <w:p w14:paraId="74DEE0A7" w14:textId="77777777" w:rsidR="00A475AA" w:rsidRPr="003C3000" w:rsidRDefault="00A475AA" w:rsidP="009D2A62">
            <w:pPr>
              <w:jc w:val="both"/>
              <w:rPr>
                <w:rFonts w:hAnsi="BIZ UDゴシック"/>
                <w:bCs/>
                <w:sz w:val="22"/>
              </w:rPr>
            </w:pPr>
            <w:r w:rsidRPr="003C3000">
              <w:rPr>
                <w:rFonts w:hAnsi="BIZ UDゴシック" w:hint="eastAsia"/>
                <w:bCs/>
                <w:sz w:val="22"/>
              </w:rPr>
              <w:t>地域社会の犯罪・非行の未然防止のための啓発活動や犯罪をした人や非行のある少年の改善更生に協力することを目的とするボランティアで、非行問題等を話し合うミニ集会のほか</w:t>
            </w:r>
            <w:r>
              <w:rPr>
                <w:rFonts w:hAnsi="BIZ UDゴシック" w:hint="eastAsia"/>
                <w:bCs/>
                <w:sz w:val="22"/>
              </w:rPr>
              <w:t>、</w:t>
            </w:r>
            <w:r w:rsidRPr="003C3000">
              <w:rPr>
                <w:rFonts w:hAnsi="BIZ UDゴシック" w:hint="eastAsia"/>
                <w:bCs/>
                <w:sz w:val="22"/>
              </w:rPr>
              <w:t>親子ふれあい行事や子育て支援の活動等を行っています。</w:t>
            </w:r>
          </w:p>
        </w:tc>
      </w:tr>
      <w:tr w:rsidR="00A475AA" w14:paraId="20C26ADD" w14:textId="77777777" w:rsidTr="009D2A62">
        <w:tc>
          <w:tcPr>
            <w:tcW w:w="1842" w:type="dxa"/>
            <w:vAlign w:val="center"/>
          </w:tcPr>
          <w:p w14:paraId="06E21D25" w14:textId="77777777" w:rsidR="00A475AA" w:rsidRPr="003C3000" w:rsidRDefault="00A475AA" w:rsidP="009D2A62">
            <w:pPr>
              <w:jc w:val="both"/>
              <w:rPr>
                <w:rFonts w:hAnsi="BIZ UDゴシック"/>
                <w:bCs/>
                <w:sz w:val="22"/>
              </w:rPr>
            </w:pPr>
            <w:r w:rsidRPr="003C3000">
              <w:rPr>
                <w:rFonts w:hAnsi="BIZ UDゴシック" w:hint="eastAsia"/>
                <w:bCs/>
                <w:sz w:val="22"/>
              </w:rPr>
              <w:t>更生保護施設職員</w:t>
            </w:r>
          </w:p>
        </w:tc>
        <w:tc>
          <w:tcPr>
            <w:tcW w:w="7479" w:type="dxa"/>
            <w:vAlign w:val="center"/>
          </w:tcPr>
          <w:p w14:paraId="2B84CD3D" w14:textId="77777777" w:rsidR="00A475AA" w:rsidRPr="003C3000" w:rsidRDefault="00A475AA" w:rsidP="009D2A62">
            <w:pPr>
              <w:jc w:val="both"/>
              <w:rPr>
                <w:rFonts w:hAnsi="BIZ UDゴシック"/>
                <w:bCs/>
                <w:sz w:val="22"/>
              </w:rPr>
            </w:pPr>
            <w:r w:rsidRPr="003C3000">
              <w:rPr>
                <w:rFonts w:hAnsi="BIZ UDゴシック" w:hint="eastAsia"/>
                <w:bCs/>
                <w:sz w:val="22"/>
              </w:rPr>
              <w:t>矯正施設から釈放された人や保護観察中の人で、身寄りがないといった理由で直ちに自立更生することが困難な人たちに対し、一定期間、宿泊場所や食事を提供する更生保護施設に勤務し、生活指導や職業補導等を行っています。</w:t>
            </w:r>
          </w:p>
        </w:tc>
      </w:tr>
      <w:tr w:rsidR="00A475AA" w14:paraId="4B302BEC" w14:textId="77777777" w:rsidTr="009D2A62">
        <w:tc>
          <w:tcPr>
            <w:tcW w:w="1842" w:type="dxa"/>
            <w:vAlign w:val="center"/>
          </w:tcPr>
          <w:p w14:paraId="5D8A619F" w14:textId="77777777" w:rsidR="00A475AA" w:rsidRPr="00C95849" w:rsidRDefault="00A475AA" w:rsidP="009D2A62">
            <w:pPr>
              <w:rPr>
                <w:rFonts w:ascii="BIZ UDPゴシック" w:eastAsia="BIZ UDPゴシック" w:hAnsi="BIZ UDPゴシック"/>
                <w:bCs/>
                <w:sz w:val="22"/>
              </w:rPr>
            </w:pPr>
            <w:r w:rsidRPr="003C3000">
              <w:rPr>
                <w:rFonts w:hAnsi="BIZ UDゴシック" w:hint="eastAsia"/>
                <w:bCs/>
                <w:sz w:val="22"/>
              </w:rPr>
              <w:t>ＢＢＳ</w:t>
            </w:r>
            <w:r w:rsidRPr="00C95849">
              <w:rPr>
                <w:rFonts w:ascii="BIZ UDPゴシック" w:eastAsia="BIZ UDPゴシック" w:hAnsi="BIZ UDPゴシック" w:hint="eastAsia"/>
                <w:bCs/>
                <w:sz w:val="22"/>
              </w:rPr>
              <w:t>（</w:t>
            </w:r>
            <w:r w:rsidRPr="00C95849">
              <w:rPr>
                <w:rFonts w:ascii="BIZ UDPゴシック" w:eastAsia="BIZ UDPゴシック" w:hAnsi="BIZ UDPゴシック"/>
                <w:bCs/>
                <w:sz w:val="22"/>
              </w:rPr>
              <w:t>Big Brothers and Sisters Movement</w:t>
            </w:r>
          </w:p>
          <w:p w14:paraId="20CFF997" w14:textId="77777777" w:rsidR="00A475AA" w:rsidRPr="003C3000" w:rsidRDefault="00A475AA" w:rsidP="009D2A62">
            <w:pPr>
              <w:rPr>
                <w:rFonts w:hAnsi="BIZ UDゴシック"/>
                <w:bCs/>
                <w:sz w:val="22"/>
              </w:rPr>
            </w:pPr>
            <w:r w:rsidRPr="00C95849">
              <w:rPr>
                <w:rFonts w:ascii="BIZ UDPゴシック" w:eastAsia="BIZ UDPゴシック" w:hAnsi="BIZ UDPゴシック" w:hint="eastAsia"/>
                <w:bCs/>
                <w:sz w:val="22"/>
              </w:rPr>
              <w:t>の略）</w:t>
            </w:r>
            <w:r w:rsidRPr="003C3000">
              <w:rPr>
                <w:rFonts w:hAnsi="BIZ UDゴシック"/>
                <w:bCs/>
                <w:sz w:val="22"/>
              </w:rPr>
              <w:t>会員</w:t>
            </w:r>
          </w:p>
        </w:tc>
        <w:tc>
          <w:tcPr>
            <w:tcW w:w="7479" w:type="dxa"/>
            <w:vAlign w:val="center"/>
          </w:tcPr>
          <w:p w14:paraId="65A6CDC0" w14:textId="77777777" w:rsidR="00A475AA" w:rsidRPr="003C3000" w:rsidRDefault="00A475AA" w:rsidP="009D2A62">
            <w:pPr>
              <w:jc w:val="both"/>
              <w:rPr>
                <w:rFonts w:hAnsi="BIZ UDゴシック"/>
                <w:bCs/>
                <w:sz w:val="22"/>
              </w:rPr>
            </w:pPr>
            <w:r w:rsidRPr="003C3000">
              <w:rPr>
                <w:rFonts w:hAnsi="BIZ UDゴシック" w:hint="eastAsia"/>
                <w:bCs/>
                <w:sz w:val="22"/>
              </w:rPr>
              <w:t>様々な問題を抱える少年と、兄や姉のような身近な存在として接しながら、少年が自分自身で問題を解決したり、健全に成長していくことを支援している青年ボランティアです。</w:t>
            </w:r>
          </w:p>
        </w:tc>
      </w:tr>
      <w:tr w:rsidR="00A475AA" w14:paraId="0CB182DE" w14:textId="77777777" w:rsidTr="009D2A62">
        <w:trPr>
          <w:trHeight w:val="816"/>
        </w:trPr>
        <w:tc>
          <w:tcPr>
            <w:tcW w:w="1842" w:type="dxa"/>
            <w:vAlign w:val="center"/>
          </w:tcPr>
          <w:p w14:paraId="1211C92A" w14:textId="77777777" w:rsidR="00A475AA" w:rsidRPr="003C3000" w:rsidRDefault="00A475AA" w:rsidP="009D2A62">
            <w:pPr>
              <w:jc w:val="both"/>
              <w:rPr>
                <w:rFonts w:hAnsi="BIZ UDゴシック"/>
                <w:bCs/>
                <w:sz w:val="22"/>
              </w:rPr>
            </w:pPr>
            <w:r w:rsidRPr="003C3000">
              <w:rPr>
                <w:rFonts w:hAnsi="BIZ UDゴシック" w:hint="eastAsia"/>
                <w:bCs/>
                <w:sz w:val="22"/>
              </w:rPr>
              <w:t>協力雇用主</w:t>
            </w:r>
          </w:p>
        </w:tc>
        <w:tc>
          <w:tcPr>
            <w:tcW w:w="7479" w:type="dxa"/>
            <w:vAlign w:val="center"/>
          </w:tcPr>
          <w:p w14:paraId="4F5F0E39" w14:textId="77777777" w:rsidR="00A475AA" w:rsidRPr="003C3000" w:rsidRDefault="00A475AA" w:rsidP="009D2A62">
            <w:pPr>
              <w:jc w:val="both"/>
              <w:rPr>
                <w:rFonts w:hAnsi="BIZ UDゴシック"/>
                <w:bCs/>
                <w:sz w:val="22"/>
              </w:rPr>
            </w:pPr>
            <w:r w:rsidRPr="003C3000">
              <w:rPr>
                <w:rFonts w:hAnsi="BIZ UDゴシック" w:hint="eastAsia"/>
                <w:bCs/>
                <w:sz w:val="22"/>
              </w:rPr>
              <w:t>罪を犯した人の自立及び社会復帰に協力することを目的として矯正施設からの出所者等を雇用したり、雇用しようとしている民間の事業主です。</w:t>
            </w:r>
          </w:p>
        </w:tc>
      </w:tr>
    </w:tbl>
    <w:p w14:paraId="10F6302E" w14:textId="19846FBE" w:rsidR="00A475AA" w:rsidRDefault="00A475AA" w:rsidP="009D2A62">
      <w:pPr>
        <w:ind w:firstLineChars="200" w:firstLine="440"/>
        <w:rPr>
          <w:rFonts w:hAnsi="BIZ UDゴシック" w:cstheme="majorBidi"/>
          <w:b/>
          <w:sz w:val="22"/>
        </w:rPr>
      </w:pPr>
    </w:p>
    <w:p w14:paraId="4FA30AA9" w14:textId="08BF7BAE" w:rsidR="00A475AA" w:rsidRDefault="00697980" w:rsidP="009D2A62">
      <w:pPr>
        <w:ind w:firstLineChars="200" w:firstLine="480"/>
        <w:rPr>
          <w:rFonts w:hAnsi="BIZ UDゴシック" w:cstheme="majorBidi"/>
          <w:b/>
          <w:sz w:val="22"/>
        </w:rPr>
      </w:pPr>
      <w:r>
        <w:rPr>
          <w:noProof/>
        </w:rPr>
        <w:drawing>
          <wp:anchor distT="0" distB="0" distL="114300" distR="114300" simplePos="0" relativeHeight="253084672" behindDoc="0" locked="0" layoutInCell="1" allowOverlap="1" wp14:anchorId="4FF6EF0C" wp14:editId="33C77CD2">
            <wp:simplePos x="0" y="0"/>
            <wp:positionH relativeFrom="column">
              <wp:posOffset>-98146</wp:posOffset>
            </wp:positionH>
            <wp:positionV relativeFrom="paragraph">
              <wp:posOffset>118745</wp:posOffset>
            </wp:positionV>
            <wp:extent cx="648970" cy="648970"/>
            <wp:effectExtent l="0" t="0" r="0" b="0"/>
            <wp:wrapNone/>
            <wp:docPr id="630602626" name="図 1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02626" name="図 124" descr="QR コード&#10;&#10;自動的に生成された説明"/>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CC6D8" w14:textId="77777777" w:rsidR="00A475AA" w:rsidRPr="00626291" w:rsidRDefault="00A475AA" w:rsidP="00F3730B">
      <w:pPr>
        <w:ind w:firstLineChars="200" w:firstLine="440"/>
        <w:jc w:val="center"/>
        <w:rPr>
          <w:rFonts w:hAnsi="BIZ UDゴシック" w:cstheme="majorBidi"/>
          <w:b/>
          <w:sz w:val="22"/>
        </w:rPr>
      </w:pPr>
      <w:r>
        <w:rPr>
          <w:rFonts w:hAnsi="BIZ UDゴシック" w:cs="ＭＳ Ｐゴシック" w:hint="eastAsia"/>
          <w:b/>
          <w:noProof/>
          <w:kern w:val="0"/>
          <w:sz w:val="22"/>
        </w:rPr>
        <w:lastRenderedPageBreak/>
        <mc:AlternateContent>
          <mc:Choice Requires="wps">
            <w:drawing>
              <wp:anchor distT="0" distB="0" distL="114300" distR="114300" simplePos="0" relativeHeight="252782592" behindDoc="0" locked="0" layoutInCell="1" allowOverlap="1" wp14:anchorId="407F581C" wp14:editId="017C06AA">
                <wp:simplePos x="0" y="0"/>
                <wp:positionH relativeFrom="margin">
                  <wp:posOffset>293176</wp:posOffset>
                </wp:positionH>
                <wp:positionV relativeFrom="paragraph">
                  <wp:posOffset>-20320</wp:posOffset>
                </wp:positionV>
                <wp:extent cx="5867400" cy="4691082"/>
                <wp:effectExtent l="0" t="0" r="19050" b="14605"/>
                <wp:wrapNone/>
                <wp:docPr id="628563422" name="テキスト ボックス 628563422"/>
                <wp:cNvGraphicFramePr/>
                <a:graphic xmlns:a="http://schemas.openxmlformats.org/drawingml/2006/main">
                  <a:graphicData uri="http://schemas.microsoft.com/office/word/2010/wordprocessingShape">
                    <wps:wsp>
                      <wps:cNvSpPr txBox="1"/>
                      <wps:spPr>
                        <a:xfrm>
                          <a:off x="0" y="0"/>
                          <a:ext cx="5867400" cy="4691082"/>
                        </a:xfrm>
                        <a:prstGeom prst="rect">
                          <a:avLst/>
                        </a:prstGeom>
                        <a:noFill/>
                        <a:ln w="3175">
                          <a:solidFill>
                            <a:prstClr val="black"/>
                          </a:solidFill>
                        </a:ln>
                      </wps:spPr>
                      <wps:txbx>
                        <w:txbxContent>
                          <w:p w14:paraId="528F59F8"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F581C" id="テキスト ボックス 628563422" o:spid="_x0000_s1344" type="#_x0000_t202" style="position:absolute;left:0;text-align:left;margin-left:23.1pt;margin-top:-1.6pt;width:462pt;height:369.4pt;z-index:2527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" filled="f" strokeweight=".25pt">
                <v:textbox>
                  <w:txbxContent>
                    <w:p w14:paraId="528F59F8" w14:textId="77777777" w:rsidR="00BB31F7" w:rsidRDefault="00BB31F7" w:rsidP="009D2A62"/>
                  </w:txbxContent>
                </v:textbox>
                <w10:wrap anchorx="margin"/>
              </v:shape>
            </w:pict>
          </mc:Fallback>
        </mc:AlternateContent>
      </w:r>
      <w:r>
        <w:rPr>
          <w:rFonts w:hAnsi="BIZ UDゴシック" w:cstheme="majorBidi" w:hint="eastAsia"/>
          <w:b/>
          <w:sz w:val="22"/>
        </w:rPr>
        <w:t>民間協力者の認知度（図表13）</w:t>
      </w:r>
    </w:p>
    <w:p w14:paraId="7CC510F3" w14:textId="77777777" w:rsidR="00A475AA" w:rsidRPr="00595F7E" w:rsidRDefault="00A475AA" w:rsidP="009D2A62">
      <w:pPr>
        <w:spacing w:line="400" w:lineRule="exact"/>
        <w:ind w:leftChars="305" w:left="732" w:firstLineChars="100" w:firstLine="220"/>
        <w:rPr>
          <w:rFonts w:hAnsi="BIZ UDゴシック"/>
          <w:color w:val="000000" w:themeColor="text1"/>
          <w:sz w:val="22"/>
        </w:rPr>
      </w:pPr>
      <w:r>
        <w:rPr>
          <w:rFonts w:hAnsi="BIZ UDゴシック" w:hint="eastAsia"/>
          <w:color w:val="000000" w:themeColor="text1"/>
          <w:sz w:val="22"/>
        </w:rPr>
        <w:t>市民</w:t>
      </w:r>
      <w:r w:rsidRPr="00595F7E">
        <w:rPr>
          <w:rFonts w:hAnsi="BIZ UDゴシック" w:hint="eastAsia"/>
          <w:color w:val="000000" w:themeColor="text1"/>
          <w:sz w:val="22"/>
        </w:rPr>
        <w:t>アンケート</w:t>
      </w:r>
      <w:r>
        <w:rPr>
          <w:rFonts w:hAnsi="BIZ UDゴシック" w:hint="eastAsia"/>
          <w:color w:val="000000" w:themeColor="text1"/>
          <w:sz w:val="22"/>
        </w:rPr>
        <w:t>では</w:t>
      </w:r>
      <w:r w:rsidRPr="00595F7E">
        <w:rPr>
          <w:rFonts w:hAnsi="BIZ UDゴシック" w:hint="eastAsia"/>
          <w:color w:val="000000" w:themeColor="text1"/>
          <w:sz w:val="22"/>
        </w:rPr>
        <w:t>、名称を一番認知されている保護</w:t>
      </w:r>
      <w:r w:rsidRPr="007A1F59">
        <w:rPr>
          <w:rFonts w:hAnsi="BIZ UDゴシック" w:hint="eastAsia"/>
          <w:color w:val="000000" w:themeColor="text1"/>
          <w:sz w:val="22"/>
        </w:rPr>
        <w:t>司で</w:t>
      </w:r>
      <w:r w:rsidRPr="007A1F59">
        <w:rPr>
          <w:rFonts w:hAnsi="BIZ UDゴシック"/>
          <w:color w:val="000000" w:themeColor="text1"/>
          <w:sz w:val="22"/>
        </w:rPr>
        <w:t>55.4％</w:t>
      </w:r>
      <w:r w:rsidRPr="007A1F59">
        <w:rPr>
          <w:rFonts w:hAnsi="BIZ UDゴシック" w:hint="eastAsia"/>
          <w:color w:val="000000" w:themeColor="text1"/>
          <w:sz w:val="22"/>
        </w:rPr>
        <w:t>にと</w:t>
      </w:r>
      <w:r w:rsidRPr="00595F7E">
        <w:rPr>
          <w:rFonts w:hAnsi="BIZ UDゴシック" w:hint="eastAsia"/>
          <w:color w:val="000000" w:themeColor="text1"/>
          <w:sz w:val="22"/>
        </w:rPr>
        <w:t>どまっています。</w:t>
      </w:r>
    </w:p>
    <w:p w14:paraId="2F283B3B" w14:textId="77777777" w:rsidR="00A475AA" w:rsidRPr="00250F22" w:rsidRDefault="00A475AA" w:rsidP="009D2A62">
      <w:pPr>
        <w:spacing w:line="340" w:lineRule="exact"/>
        <w:rPr>
          <w:rFonts w:ascii="ＭＳ 明朝" w:hAnsi="ＭＳ 明朝"/>
          <w:sz w:val="22"/>
        </w:rPr>
      </w:pPr>
    </w:p>
    <w:p w14:paraId="35751123" w14:textId="715CCE4D" w:rsidR="00A475AA" w:rsidRPr="00626291" w:rsidRDefault="00A475AA" w:rsidP="00123614">
      <w:pPr>
        <w:pStyle w:val="af8"/>
        <w:ind w:leftChars="300" w:left="1020" w:rightChars="50" w:right="120" w:hangingChars="150" w:hanging="300"/>
        <w:rPr>
          <w:rFonts w:hAnsi="BIZ UDゴシック" w:cs="ＭＳ Ｐゴシック"/>
          <w:b w:val="0"/>
          <w:kern w:val="0"/>
          <w:sz w:val="20"/>
          <w:szCs w:val="20"/>
        </w:rPr>
      </w:pPr>
      <w:r w:rsidRPr="00626291">
        <w:rPr>
          <w:rFonts w:hAnsi="BIZ UDゴシック" w:cs="ＭＳ Ｐゴシック" w:hint="eastAsia"/>
          <w:b w:val="0"/>
          <w:kern w:val="0"/>
          <w:sz w:val="20"/>
          <w:szCs w:val="20"/>
        </w:rPr>
        <w:t>問</w:t>
      </w:r>
      <w:r>
        <w:rPr>
          <w:rFonts w:hAnsi="BIZ UDゴシック" w:cs="ＭＳ Ｐゴシック" w:hint="eastAsia"/>
          <w:b w:val="0"/>
          <w:kern w:val="0"/>
          <w:sz w:val="20"/>
          <w:szCs w:val="20"/>
        </w:rPr>
        <w:t xml:space="preserve">　</w:t>
      </w:r>
      <w:r w:rsidRPr="00595F7E">
        <w:rPr>
          <w:rFonts w:hAnsi="BIZ UDゴシック" w:cs="ＭＳ Ｐゴシック" w:hint="eastAsia"/>
          <w:b w:val="0"/>
          <w:kern w:val="0"/>
          <w:sz w:val="20"/>
          <w:szCs w:val="20"/>
        </w:rPr>
        <w:t>罪を犯した人に対して社会の中での立ち直りを支援し、再び犯罪や非行に陥るのを防ぐ取組を行っている人々がいます。あなたは以下の人々や行っている取組について知っていますか。</w:t>
      </w:r>
      <w:r w:rsidR="00A52616">
        <w:rPr>
          <w:rFonts w:hAnsi="BIZ UDゴシック" w:cs="ＭＳ Ｐゴシック" w:hint="eastAsia"/>
          <w:b w:val="0"/>
          <w:kern w:val="0"/>
          <w:sz w:val="20"/>
          <w:szCs w:val="20"/>
        </w:rPr>
        <w:t xml:space="preserve">　</w:t>
      </w:r>
      <w:r w:rsidRPr="00595F7E">
        <w:rPr>
          <w:rFonts w:hAnsi="BIZ UDゴシック" w:cs="ＭＳ Ｐゴシック" w:hint="eastAsia"/>
          <w:b w:val="0"/>
          <w:kern w:val="0"/>
          <w:sz w:val="20"/>
          <w:szCs w:val="20"/>
        </w:rPr>
        <w:t>（○はそれぞれ１つ</w:t>
      </w:r>
      <w:r w:rsidRPr="006D177C">
        <w:rPr>
          <w:rFonts w:hAnsi="BIZ UDゴシック" w:cs="ＭＳ Ｐゴシック" w:hint="eastAsia"/>
          <w:b w:val="0"/>
          <w:kern w:val="0"/>
          <w:sz w:val="20"/>
          <w:szCs w:val="20"/>
        </w:rPr>
        <w:t>）</w:t>
      </w:r>
    </w:p>
    <w:p w14:paraId="671F4939" w14:textId="42410B44" w:rsidR="00A475AA" w:rsidRDefault="005309CA" w:rsidP="009D2A62">
      <w:pPr>
        <w:ind w:leftChars="200" w:left="480" w:rightChars="120" w:right="288"/>
        <w:rPr>
          <w:rFonts w:ascii="ＭＳ 明朝" w:cs="ＭＳ 明朝"/>
          <w:sz w:val="22"/>
        </w:rPr>
      </w:pPr>
      <w:r w:rsidRPr="000D0FBD">
        <w:rPr>
          <w:noProof/>
        </w:rPr>
        <w:drawing>
          <wp:anchor distT="0" distB="0" distL="114300" distR="114300" simplePos="0" relativeHeight="252771328" behindDoc="0" locked="0" layoutInCell="1" allowOverlap="1" wp14:anchorId="45573727" wp14:editId="03474E64">
            <wp:simplePos x="0" y="0"/>
            <wp:positionH relativeFrom="margin">
              <wp:posOffset>1342415</wp:posOffset>
            </wp:positionH>
            <wp:positionV relativeFrom="paragraph">
              <wp:posOffset>15392</wp:posOffset>
            </wp:positionV>
            <wp:extent cx="4052570" cy="3247949"/>
            <wp:effectExtent l="0" t="0" r="5080" b="0"/>
            <wp:wrapNone/>
            <wp:docPr id="396334511" name="図 3963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92">
                      <a:extLst>
                        <a:ext uri="{28A0092B-C50C-407E-A947-70E740481C1C}">
                          <a14:useLocalDpi xmlns:a14="http://schemas.microsoft.com/office/drawing/2010/main" val="0"/>
                        </a:ext>
                      </a:extLst>
                    </a:blip>
                    <a:srcRect l="15752" t="8802" r="7018" b="4332"/>
                    <a:stretch/>
                  </pic:blipFill>
                  <pic:spPr bwMode="auto">
                    <a:xfrm>
                      <a:off x="0" y="0"/>
                      <a:ext cx="4052621" cy="324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903EC" w14:textId="77777777" w:rsidR="00A475AA" w:rsidRDefault="00A475AA" w:rsidP="009D2A62">
      <w:pPr>
        <w:ind w:leftChars="200" w:left="480" w:rightChars="120" w:right="288"/>
        <w:rPr>
          <w:rFonts w:ascii="ＭＳ 明朝" w:cs="ＭＳ 明朝"/>
          <w:sz w:val="22"/>
        </w:rPr>
      </w:pPr>
    </w:p>
    <w:p w14:paraId="2A284403" w14:textId="77777777" w:rsidR="00A475AA" w:rsidRDefault="00A475AA" w:rsidP="009D2A62">
      <w:pPr>
        <w:ind w:leftChars="200" w:left="480" w:rightChars="120" w:right="288"/>
        <w:rPr>
          <w:rFonts w:ascii="ＭＳ 明朝" w:cs="ＭＳ 明朝"/>
          <w:sz w:val="22"/>
        </w:rPr>
      </w:pPr>
    </w:p>
    <w:p w14:paraId="65C5E14F" w14:textId="77777777" w:rsidR="00A475AA" w:rsidRDefault="00A475AA" w:rsidP="009D2A62">
      <w:pPr>
        <w:ind w:leftChars="200" w:left="480" w:rightChars="120" w:right="288"/>
        <w:rPr>
          <w:rFonts w:ascii="ＭＳ 明朝" w:cs="ＭＳ 明朝"/>
          <w:sz w:val="22"/>
        </w:rPr>
      </w:pPr>
    </w:p>
    <w:p w14:paraId="736172B5" w14:textId="77777777" w:rsidR="00A475AA" w:rsidRDefault="00A475AA" w:rsidP="009D2A62">
      <w:pPr>
        <w:ind w:leftChars="200" w:left="480" w:rightChars="120" w:right="288"/>
        <w:rPr>
          <w:rFonts w:ascii="ＭＳ 明朝" w:cs="ＭＳ 明朝"/>
          <w:sz w:val="22"/>
        </w:rPr>
      </w:pPr>
    </w:p>
    <w:p w14:paraId="7C7A6FE1" w14:textId="77777777" w:rsidR="00A475AA" w:rsidRDefault="00A475AA" w:rsidP="009D2A62">
      <w:pPr>
        <w:ind w:leftChars="200" w:left="480" w:rightChars="120" w:right="288"/>
        <w:rPr>
          <w:rFonts w:ascii="ＭＳ 明朝" w:cs="ＭＳ 明朝"/>
          <w:sz w:val="22"/>
        </w:rPr>
      </w:pPr>
    </w:p>
    <w:p w14:paraId="0022FAC3" w14:textId="77777777" w:rsidR="00A475AA" w:rsidRDefault="00A475AA" w:rsidP="009D2A62">
      <w:pPr>
        <w:ind w:leftChars="200" w:left="480" w:rightChars="120" w:right="288"/>
        <w:rPr>
          <w:rFonts w:ascii="ＭＳ 明朝" w:cs="ＭＳ 明朝"/>
          <w:sz w:val="22"/>
        </w:rPr>
      </w:pPr>
    </w:p>
    <w:p w14:paraId="58FAAD3B" w14:textId="77777777" w:rsidR="00A475AA" w:rsidRDefault="00A475AA" w:rsidP="009D2A62">
      <w:pPr>
        <w:ind w:leftChars="200" w:left="480" w:rightChars="120" w:right="288"/>
        <w:rPr>
          <w:rFonts w:ascii="ＭＳ 明朝" w:cs="ＭＳ 明朝"/>
          <w:sz w:val="22"/>
        </w:rPr>
      </w:pPr>
    </w:p>
    <w:p w14:paraId="23D49896" w14:textId="77777777" w:rsidR="00A475AA" w:rsidRDefault="00A475AA" w:rsidP="009D2A62">
      <w:pPr>
        <w:ind w:leftChars="200" w:left="480" w:rightChars="120" w:right="288"/>
        <w:rPr>
          <w:rFonts w:ascii="ＭＳ 明朝" w:cs="ＭＳ 明朝"/>
          <w:sz w:val="22"/>
        </w:rPr>
      </w:pPr>
    </w:p>
    <w:p w14:paraId="2DEE86CA" w14:textId="77777777" w:rsidR="00A475AA" w:rsidRDefault="00A475AA" w:rsidP="009D2A62">
      <w:pPr>
        <w:ind w:leftChars="200" w:left="480" w:rightChars="120" w:right="288"/>
        <w:rPr>
          <w:rFonts w:ascii="ＭＳ 明朝" w:cs="ＭＳ 明朝"/>
          <w:sz w:val="22"/>
        </w:rPr>
      </w:pPr>
    </w:p>
    <w:p w14:paraId="32B5B41F" w14:textId="77777777" w:rsidR="00A475AA" w:rsidRDefault="00A475AA" w:rsidP="009D2A62">
      <w:pPr>
        <w:ind w:leftChars="200" w:left="480" w:rightChars="120" w:right="288"/>
        <w:rPr>
          <w:rFonts w:ascii="ＭＳ 明朝" w:cs="ＭＳ 明朝"/>
          <w:sz w:val="22"/>
        </w:rPr>
      </w:pPr>
    </w:p>
    <w:p w14:paraId="7FCBE0B3" w14:textId="77777777" w:rsidR="00A475AA" w:rsidRDefault="00A475AA" w:rsidP="009D2A62">
      <w:pPr>
        <w:ind w:leftChars="200" w:left="480" w:rightChars="120" w:right="288"/>
        <w:rPr>
          <w:rFonts w:ascii="ＭＳ 明朝" w:cs="ＭＳ 明朝"/>
          <w:sz w:val="22"/>
        </w:rPr>
      </w:pPr>
    </w:p>
    <w:p w14:paraId="4B783241" w14:textId="77777777" w:rsidR="00A475AA" w:rsidRDefault="00A475AA" w:rsidP="009D2A62">
      <w:pPr>
        <w:ind w:leftChars="200" w:left="480" w:rightChars="120" w:right="288"/>
        <w:rPr>
          <w:rFonts w:ascii="ＭＳ 明朝" w:cs="ＭＳ 明朝"/>
          <w:sz w:val="22"/>
        </w:rPr>
      </w:pPr>
    </w:p>
    <w:p w14:paraId="5D2CD1EF" w14:textId="77777777" w:rsidR="00A475AA" w:rsidRDefault="00A475AA" w:rsidP="009D2A62">
      <w:pPr>
        <w:ind w:leftChars="200" w:left="480" w:rightChars="120" w:right="288"/>
        <w:rPr>
          <w:rFonts w:ascii="ＭＳ 明朝" w:cs="ＭＳ 明朝"/>
          <w:sz w:val="22"/>
        </w:rPr>
      </w:pPr>
    </w:p>
    <w:p w14:paraId="1B7EB45D" w14:textId="77777777" w:rsidR="00A475AA" w:rsidRDefault="00A475AA" w:rsidP="009D2A62">
      <w:pPr>
        <w:ind w:leftChars="200" w:left="480" w:rightChars="120" w:right="288"/>
        <w:rPr>
          <w:rFonts w:ascii="ＭＳ 明朝" w:cs="ＭＳ 明朝"/>
          <w:sz w:val="22"/>
        </w:rPr>
      </w:pPr>
    </w:p>
    <w:p w14:paraId="66DA14E5" w14:textId="77777777" w:rsidR="00A475AA" w:rsidRPr="005331F1" w:rsidRDefault="00A475AA" w:rsidP="009D2A62">
      <w:pPr>
        <w:snapToGrid w:val="0"/>
        <w:ind w:firstLineChars="300" w:firstLine="480"/>
        <w:rPr>
          <w:rFonts w:hAnsi="BIZ UDゴシック" w:cs="ＭＳ Ｐゴシック"/>
          <w:color w:val="000000" w:themeColor="text1"/>
          <w:kern w:val="0"/>
          <w:sz w:val="16"/>
          <w:szCs w:val="18"/>
        </w:rPr>
      </w:pPr>
      <w:r w:rsidRPr="005331F1">
        <w:rPr>
          <w:rFonts w:hAnsi="BIZ UDゴシック" w:cs="ＭＳ Ｐゴシック" w:hint="eastAsia"/>
          <w:color w:val="000000" w:themeColor="text1"/>
          <w:kern w:val="0"/>
          <w:sz w:val="16"/>
          <w:szCs w:val="18"/>
        </w:rPr>
        <w:t>資料：計画策定にかかる市民アンケート（令和４年）</w:t>
      </w:r>
    </w:p>
    <w:p w14:paraId="57608F79" w14:textId="1A7437D6" w:rsidR="00A475AA" w:rsidRDefault="00A475AA" w:rsidP="009D2A62">
      <w:pPr>
        <w:spacing w:line="240" w:lineRule="exact"/>
        <w:rPr>
          <w:rFonts w:hAnsi="BIZ UDゴシック"/>
          <w:b/>
          <w:sz w:val="22"/>
        </w:rPr>
      </w:pPr>
    </w:p>
    <w:p w14:paraId="2E6CFF95" w14:textId="778EDDD0" w:rsidR="00A475AA" w:rsidRDefault="004E5012" w:rsidP="009D2A62">
      <w:pPr>
        <w:rPr>
          <w:rFonts w:hAnsi="BIZ UDゴシック"/>
          <w:b/>
          <w:sz w:val="22"/>
        </w:rPr>
      </w:pPr>
      <w:r>
        <w:rPr>
          <w:noProof/>
        </w:rPr>
        <w:drawing>
          <wp:anchor distT="0" distB="0" distL="114300" distR="114300" simplePos="0" relativeHeight="253086720" behindDoc="0" locked="0" layoutInCell="1" allowOverlap="1" wp14:anchorId="6E630894" wp14:editId="4BA27DF8">
            <wp:simplePos x="0" y="0"/>
            <wp:positionH relativeFrom="column">
              <wp:posOffset>5619033</wp:posOffset>
            </wp:positionH>
            <wp:positionV relativeFrom="paragraph">
              <wp:posOffset>3712845</wp:posOffset>
            </wp:positionV>
            <wp:extent cx="648970" cy="648970"/>
            <wp:effectExtent l="0" t="0" r="0" b="0"/>
            <wp:wrapNone/>
            <wp:docPr id="107547446" name="図 1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446" name="図 125" descr="QR コード&#10;&#10;自動的に生成された説明"/>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b/>
          <w:sz w:val="22"/>
        </w:rPr>
        <w:br w:type="page"/>
      </w:r>
    </w:p>
    <w:p w14:paraId="2695BCD0" w14:textId="31C4051A" w:rsidR="00A475AA" w:rsidRPr="005331F1" w:rsidRDefault="00A475AA" w:rsidP="00F3730B">
      <w:pPr>
        <w:ind w:firstLineChars="200" w:firstLine="440"/>
        <w:jc w:val="center"/>
        <w:rPr>
          <w:rFonts w:hAnsi="BIZ UDゴシック" w:cstheme="majorBidi"/>
          <w:b/>
          <w:color w:val="000000" w:themeColor="text1"/>
          <w:sz w:val="22"/>
          <w:highlight w:val="cyan"/>
        </w:rPr>
      </w:pPr>
      <w:r w:rsidRPr="005331F1">
        <w:rPr>
          <w:rFonts w:hAnsi="BIZ UDゴシック" w:cs="ＭＳ Ｐゴシック"/>
          <w:b/>
          <w:noProof/>
          <w:color w:val="000000" w:themeColor="text1"/>
          <w:kern w:val="0"/>
          <w:sz w:val="22"/>
        </w:rPr>
        <w:lastRenderedPageBreak/>
        <mc:AlternateContent>
          <mc:Choice Requires="wps">
            <w:drawing>
              <wp:anchor distT="0" distB="0" distL="114300" distR="114300" simplePos="0" relativeHeight="252770304" behindDoc="0" locked="0" layoutInCell="1" allowOverlap="1" wp14:anchorId="16B1E7E2" wp14:editId="02BC0CE5">
                <wp:simplePos x="0" y="0"/>
                <wp:positionH relativeFrom="margin">
                  <wp:posOffset>297411</wp:posOffset>
                </wp:positionH>
                <wp:positionV relativeFrom="paragraph">
                  <wp:posOffset>-46990</wp:posOffset>
                </wp:positionV>
                <wp:extent cx="5867400" cy="2586863"/>
                <wp:effectExtent l="0" t="0" r="19050" b="23495"/>
                <wp:wrapNone/>
                <wp:docPr id="628563423" name="テキスト ボックス 628563423"/>
                <wp:cNvGraphicFramePr/>
                <a:graphic xmlns:a="http://schemas.openxmlformats.org/drawingml/2006/main">
                  <a:graphicData uri="http://schemas.microsoft.com/office/word/2010/wordprocessingShape">
                    <wps:wsp>
                      <wps:cNvSpPr txBox="1"/>
                      <wps:spPr>
                        <a:xfrm>
                          <a:off x="0" y="0"/>
                          <a:ext cx="5867400" cy="2586863"/>
                        </a:xfrm>
                        <a:prstGeom prst="rect">
                          <a:avLst/>
                        </a:prstGeom>
                        <a:noFill/>
                        <a:ln w="3175">
                          <a:solidFill>
                            <a:prstClr val="black"/>
                          </a:solidFill>
                        </a:ln>
                      </wps:spPr>
                      <wps:txbx>
                        <w:txbxContent>
                          <w:p w14:paraId="607B4DD7"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B1E7E2" id="テキスト ボックス 628563423" o:spid="_x0000_s1345" type="#_x0000_t202" style="position:absolute;left:0;text-align:left;margin-left:23.4pt;margin-top:-3.7pt;width:462pt;height:203.7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" filled="f" strokeweight=".25pt">
                <v:textbox>
                  <w:txbxContent>
                    <w:p w14:paraId="607B4DD7" w14:textId="77777777" w:rsidR="00BB31F7" w:rsidRDefault="00BB31F7" w:rsidP="009D2A62"/>
                  </w:txbxContent>
                </v:textbox>
                <w10:wrap anchorx="margin"/>
              </v:shape>
            </w:pict>
          </mc:Fallback>
        </mc:AlternateContent>
      </w:r>
      <w:r w:rsidRPr="005331F1">
        <w:rPr>
          <w:rFonts w:hAnsi="BIZ UDゴシック" w:cstheme="majorBidi" w:hint="eastAsia"/>
          <w:b/>
          <w:color w:val="000000" w:themeColor="text1"/>
          <w:sz w:val="22"/>
        </w:rPr>
        <w:t>保護司定員充足率</w:t>
      </w:r>
      <w:r>
        <w:rPr>
          <w:rFonts w:hAnsi="BIZ UDゴシック" w:cstheme="majorBidi" w:hint="eastAsia"/>
          <w:b/>
          <w:color w:val="000000" w:themeColor="text1"/>
          <w:sz w:val="22"/>
        </w:rPr>
        <w:t>（図表14）</w:t>
      </w:r>
    </w:p>
    <w:p w14:paraId="59794E8E" w14:textId="4804838C" w:rsidR="00A475AA" w:rsidRPr="005331F1" w:rsidRDefault="005309CA" w:rsidP="009D2A62">
      <w:pPr>
        <w:rPr>
          <w:color w:val="000000" w:themeColor="text1"/>
        </w:rPr>
      </w:pPr>
      <w:r w:rsidRPr="00545F06">
        <w:rPr>
          <w:noProof/>
        </w:rPr>
        <w:drawing>
          <wp:anchor distT="0" distB="0" distL="114300" distR="114300" simplePos="0" relativeHeight="252780544" behindDoc="0" locked="0" layoutInCell="1" allowOverlap="1" wp14:anchorId="675CC4F8" wp14:editId="4EE5EFA2">
            <wp:simplePos x="0" y="0"/>
            <wp:positionH relativeFrom="column">
              <wp:posOffset>839066</wp:posOffset>
            </wp:positionH>
            <wp:positionV relativeFrom="paragraph">
              <wp:posOffset>87630</wp:posOffset>
            </wp:positionV>
            <wp:extent cx="4798695" cy="2226945"/>
            <wp:effectExtent l="0" t="0" r="1905" b="1905"/>
            <wp:wrapNone/>
            <wp:docPr id="3963345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l="2383" t="3657" r="5637" b="3575"/>
                    <a:stretch/>
                  </pic:blipFill>
                  <pic:spPr bwMode="auto">
                    <a:xfrm>
                      <a:off x="0" y="0"/>
                      <a:ext cx="4798695" cy="222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77302" w14:textId="77777777" w:rsidR="00A475AA" w:rsidRPr="005331F1" w:rsidRDefault="00A475AA" w:rsidP="009D2A62">
      <w:pPr>
        <w:rPr>
          <w:color w:val="000000" w:themeColor="text1"/>
        </w:rPr>
      </w:pPr>
    </w:p>
    <w:p w14:paraId="0793C9E7" w14:textId="77777777" w:rsidR="00A475AA" w:rsidRPr="005331F1" w:rsidRDefault="00A475AA" w:rsidP="009D2A62">
      <w:pPr>
        <w:rPr>
          <w:color w:val="000000" w:themeColor="text1"/>
        </w:rPr>
      </w:pPr>
    </w:p>
    <w:p w14:paraId="4BB562E8" w14:textId="77777777" w:rsidR="00A475AA" w:rsidRPr="005331F1" w:rsidRDefault="00A475AA" w:rsidP="009D2A62">
      <w:pPr>
        <w:rPr>
          <w:color w:val="000000" w:themeColor="text1"/>
        </w:rPr>
      </w:pPr>
    </w:p>
    <w:p w14:paraId="08A03CC5" w14:textId="77777777" w:rsidR="00A475AA" w:rsidRPr="005331F1" w:rsidRDefault="00A475AA" w:rsidP="009D2A62">
      <w:pPr>
        <w:rPr>
          <w:color w:val="000000" w:themeColor="text1"/>
        </w:rPr>
      </w:pPr>
    </w:p>
    <w:p w14:paraId="064806EB" w14:textId="77777777" w:rsidR="00A475AA" w:rsidRPr="005331F1" w:rsidRDefault="00A475AA" w:rsidP="009D2A62">
      <w:pPr>
        <w:rPr>
          <w:color w:val="000000" w:themeColor="text1"/>
        </w:rPr>
      </w:pPr>
    </w:p>
    <w:p w14:paraId="143E2570" w14:textId="77777777" w:rsidR="00A475AA" w:rsidRPr="005331F1" w:rsidRDefault="00A475AA" w:rsidP="009D2A62">
      <w:pPr>
        <w:rPr>
          <w:color w:val="000000" w:themeColor="text1"/>
        </w:rPr>
      </w:pPr>
    </w:p>
    <w:p w14:paraId="2F2EF8C7" w14:textId="77777777" w:rsidR="00A475AA" w:rsidRDefault="00A475AA" w:rsidP="009D2A62">
      <w:pPr>
        <w:rPr>
          <w:color w:val="000000" w:themeColor="text1"/>
        </w:rPr>
      </w:pPr>
    </w:p>
    <w:p w14:paraId="380AC1E3" w14:textId="77777777" w:rsidR="00A475AA" w:rsidRDefault="00A475AA" w:rsidP="009D2A62">
      <w:pPr>
        <w:rPr>
          <w:color w:val="000000" w:themeColor="text1"/>
        </w:rPr>
      </w:pPr>
    </w:p>
    <w:p w14:paraId="0FBCE1E8" w14:textId="77777777" w:rsidR="00A475AA" w:rsidRPr="005331F1" w:rsidRDefault="00A475AA" w:rsidP="009D2A62">
      <w:pPr>
        <w:rPr>
          <w:color w:val="000000" w:themeColor="text1"/>
        </w:rPr>
      </w:pPr>
    </w:p>
    <w:p w14:paraId="5C333CD9" w14:textId="77777777" w:rsidR="00A475AA" w:rsidRDefault="00A475AA" w:rsidP="009D2A62">
      <w:pPr>
        <w:spacing w:line="80" w:lineRule="exact"/>
        <w:rPr>
          <w:color w:val="000000" w:themeColor="text1"/>
        </w:rPr>
      </w:pPr>
    </w:p>
    <w:p w14:paraId="34B23A2F" w14:textId="77777777" w:rsidR="00A475AA" w:rsidRDefault="00A475AA" w:rsidP="009D2A62">
      <w:pPr>
        <w:spacing w:line="60" w:lineRule="exact"/>
        <w:rPr>
          <w:color w:val="000000" w:themeColor="text1"/>
        </w:rPr>
      </w:pPr>
    </w:p>
    <w:p w14:paraId="346EDF63" w14:textId="77777777" w:rsidR="00A475AA" w:rsidRPr="005331F1" w:rsidRDefault="00A475AA" w:rsidP="009D2A62">
      <w:pPr>
        <w:spacing w:line="60" w:lineRule="exact"/>
        <w:rPr>
          <w:color w:val="000000" w:themeColor="text1"/>
        </w:rPr>
      </w:pPr>
    </w:p>
    <w:p w14:paraId="1C7CA94A" w14:textId="77777777" w:rsidR="00A475AA" w:rsidRPr="00C95849" w:rsidRDefault="00A475AA" w:rsidP="009D2A62">
      <w:pPr>
        <w:snapToGrid w:val="0"/>
        <w:ind w:firstLineChars="300" w:firstLine="480"/>
        <w:rPr>
          <w:rFonts w:hAnsi="BIZ UDゴシック" w:cs="ＭＳ Ｐゴシック"/>
          <w:color w:val="000000" w:themeColor="text1"/>
          <w:kern w:val="0"/>
          <w:sz w:val="16"/>
          <w:szCs w:val="18"/>
        </w:rPr>
      </w:pPr>
      <w:r w:rsidRPr="008B34B8">
        <w:rPr>
          <w:rFonts w:hAnsi="BIZ UDゴシック" w:cs="ＭＳ Ｐゴシック" w:hint="eastAsia"/>
          <w:color w:val="000000" w:themeColor="text1"/>
          <w:kern w:val="0"/>
          <w:sz w:val="16"/>
          <w:szCs w:val="18"/>
        </w:rPr>
        <w:t>資</w:t>
      </w:r>
      <w:r w:rsidRPr="00C95849">
        <w:rPr>
          <w:rFonts w:hAnsi="BIZ UDゴシック" w:cs="ＭＳ Ｐゴシック" w:hint="eastAsia"/>
          <w:color w:val="000000" w:themeColor="text1"/>
          <w:kern w:val="0"/>
          <w:sz w:val="16"/>
          <w:szCs w:val="18"/>
        </w:rPr>
        <w:t>料：法務省提供データより作成、本市保護司定員充足率は市作成（全国及び神奈川県は１月１日現在、市は４月１日現在）</w:t>
      </w:r>
    </w:p>
    <w:p w14:paraId="75774AEE" w14:textId="77777777" w:rsidR="00A475AA" w:rsidRDefault="00A475AA" w:rsidP="009D2A62">
      <w:pPr>
        <w:rPr>
          <w:rFonts w:hAnsi="BIZ UDゴシック"/>
          <w:b/>
          <w:color w:val="000000" w:themeColor="text1"/>
          <w:sz w:val="22"/>
        </w:rPr>
      </w:pPr>
    </w:p>
    <w:p w14:paraId="7C827E80" w14:textId="77777777" w:rsidR="00A475AA" w:rsidRDefault="00A475AA" w:rsidP="009D2A62">
      <w:pPr>
        <w:rPr>
          <w:rFonts w:hAnsi="BIZ UDゴシック"/>
          <w:b/>
          <w:color w:val="000000" w:themeColor="text1"/>
          <w:sz w:val="22"/>
        </w:rPr>
      </w:pPr>
      <w:r w:rsidRPr="00445538">
        <w:rPr>
          <w:rFonts w:hAnsi="BIZ UDゴシック" w:cs="ＭＳ Ｐゴシック" w:hint="eastAsia"/>
          <w:b/>
          <w:noProof/>
          <w:color w:val="0070C0"/>
          <w:kern w:val="0"/>
          <w:sz w:val="22"/>
        </w:rPr>
        <mc:AlternateContent>
          <mc:Choice Requires="wps">
            <w:drawing>
              <wp:anchor distT="0" distB="0" distL="114300" distR="114300" simplePos="0" relativeHeight="252772352" behindDoc="0" locked="0" layoutInCell="1" allowOverlap="1" wp14:anchorId="4CE3F4A1" wp14:editId="6196F159">
                <wp:simplePos x="0" y="0"/>
                <wp:positionH relativeFrom="margin">
                  <wp:posOffset>308841</wp:posOffset>
                </wp:positionH>
                <wp:positionV relativeFrom="paragraph">
                  <wp:posOffset>153035</wp:posOffset>
                </wp:positionV>
                <wp:extent cx="5867400" cy="3094175"/>
                <wp:effectExtent l="0" t="0" r="19050" b="11430"/>
                <wp:wrapNone/>
                <wp:docPr id="359848768" name="テキスト ボックス 359848768"/>
                <wp:cNvGraphicFramePr/>
                <a:graphic xmlns:a="http://schemas.openxmlformats.org/drawingml/2006/main">
                  <a:graphicData uri="http://schemas.microsoft.com/office/word/2010/wordprocessingShape">
                    <wps:wsp>
                      <wps:cNvSpPr txBox="1"/>
                      <wps:spPr>
                        <a:xfrm>
                          <a:off x="0" y="0"/>
                          <a:ext cx="5867400" cy="3094175"/>
                        </a:xfrm>
                        <a:prstGeom prst="rect">
                          <a:avLst/>
                        </a:prstGeom>
                        <a:noFill/>
                        <a:ln w="3175">
                          <a:solidFill>
                            <a:prstClr val="black"/>
                          </a:solidFill>
                        </a:ln>
                      </wps:spPr>
                      <wps:txbx>
                        <w:txbxContent>
                          <w:p w14:paraId="75662DA2"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3F4A1" id="テキスト ボックス 359848768" o:spid="_x0000_s1346" type="#_x0000_t202" style="position:absolute;margin-left:24.3pt;margin-top:12.05pt;width:462pt;height:243.65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" filled="f" strokeweight=".25pt">
                <v:textbox>
                  <w:txbxContent>
                    <w:p w14:paraId="75662DA2" w14:textId="77777777" w:rsidR="00BB31F7" w:rsidRDefault="00BB31F7" w:rsidP="009D2A62"/>
                  </w:txbxContent>
                </v:textbox>
                <w10:wrap anchorx="margin"/>
              </v:shape>
            </w:pict>
          </mc:Fallback>
        </mc:AlternateContent>
      </w:r>
    </w:p>
    <w:p w14:paraId="353BE006" w14:textId="77777777" w:rsidR="00A475AA" w:rsidRPr="003653A1" w:rsidRDefault="00A475AA" w:rsidP="00F3730B">
      <w:pPr>
        <w:ind w:firstLineChars="200" w:firstLine="440"/>
        <w:jc w:val="center"/>
        <w:rPr>
          <w:rFonts w:hAnsi="BIZ UDゴシック" w:cstheme="majorBidi"/>
          <w:b/>
          <w:color w:val="000000" w:themeColor="text1"/>
          <w:sz w:val="22"/>
          <w:highlight w:val="cyan"/>
        </w:rPr>
      </w:pPr>
      <w:r w:rsidRPr="003653A1">
        <w:rPr>
          <w:rFonts w:hAnsi="BIZ UDゴシック" w:cstheme="majorBidi" w:hint="eastAsia"/>
          <w:b/>
          <w:color w:val="000000" w:themeColor="text1"/>
          <w:sz w:val="22"/>
        </w:rPr>
        <w:t>保護司の平均年齢の推移</w:t>
      </w:r>
      <w:r>
        <w:rPr>
          <w:rFonts w:hAnsi="BIZ UDゴシック" w:cstheme="majorBidi" w:hint="eastAsia"/>
          <w:b/>
          <w:color w:val="000000" w:themeColor="text1"/>
          <w:sz w:val="22"/>
        </w:rPr>
        <w:t>（図表15）</w:t>
      </w:r>
    </w:p>
    <w:p w14:paraId="550E12D5" w14:textId="77777777" w:rsidR="00A475AA" w:rsidRPr="003653A1" w:rsidRDefault="00A475AA" w:rsidP="009D2A62">
      <w:pPr>
        <w:rPr>
          <w:color w:val="0070C0"/>
        </w:rPr>
      </w:pPr>
      <w:r w:rsidRPr="00B25C03">
        <w:rPr>
          <w:noProof/>
        </w:rPr>
        <w:drawing>
          <wp:anchor distT="0" distB="0" distL="114300" distR="114300" simplePos="0" relativeHeight="252801024" behindDoc="0" locked="0" layoutInCell="1" allowOverlap="1" wp14:anchorId="2B07CB16" wp14:editId="05AAE30D">
            <wp:simplePos x="0" y="0"/>
            <wp:positionH relativeFrom="column">
              <wp:posOffset>575541</wp:posOffset>
            </wp:positionH>
            <wp:positionV relativeFrom="paragraph">
              <wp:posOffset>163195</wp:posOffset>
            </wp:positionV>
            <wp:extent cx="5353241" cy="2332990"/>
            <wp:effectExtent l="0" t="0" r="0" b="0"/>
            <wp:wrapNone/>
            <wp:docPr id="87378123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5" cstate="print">
                      <a:extLst>
                        <a:ext uri="{28A0092B-C50C-407E-A947-70E740481C1C}">
                          <a14:useLocalDpi xmlns:a14="http://schemas.microsoft.com/office/drawing/2010/main" val="0"/>
                        </a:ext>
                      </a:extLst>
                    </a:blip>
                    <a:srcRect l="1878" t="4927" b="2619"/>
                    <a:stretch/>
                  </pic:blipFill>
                  <pic:spPr bwMode="auto">
                    <a:xfrm>
                      <a:off x="0" y="0"/>
                      <a:ext cx="5353241" cy="233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54841" w14:textId="77777777" w:rsidR="00A475AA" w:rsidRPr="003653A1" w:rsidRDefault="00A475AA" w:rsidP="009D2A62">
      <w:pPr>
        <w:rPr>
          <w:color w:val="0070C0"/>
        </w:rPr>
      </w:pPr>
      <w:r>
        <w:rPr>
          <w:noProof/>
          <w:color w:val="0070C0"/>
        </w:rPr>
        <mc:AlternateContent>
          <mc:Choice Requires="wps">
            <w:drawing>
              <wp:anchor distT="0" distB="0" distL="114300" distR="114300" simplePos="0" relativeHeight="252802048" behindDoc="0" locked="0" layoutInCell="1" allowOverlap="1" wp14:anchorId="5121781B" wp14:editId="53415F5A">
                <wp:simplePos x="0" y="0"/>
                <wp:positionH relativeFrom="column">
                  <wp:posOffset>3380740</wp:posOffset>
                </wp:positionH>
                <wp:positionV relativeFrom="paragraph">
                  <wp:posOffset>37161</wp:posOffset>
                </wp:positionV>
                <wp:extent cx="1957705" cy="511791"/>
                <wp:effectExtent l="0" t="0" r="23495" b="22225"/>
                <wp:wrapNone/>
                <wp:docPr id="1304834338" name="テキスト ボックス 1304834338"/>
                <wp:cNvGraphicFramePr/>
                <a:graphic xmlns:a="http://schemas.openxmlformats.org/drawingml/2006/main">
                  <a:graphicData uri="http://schemas.microsoft.com/office/word/2010/wordprocessingShape">
                    <wps:wsp>
                      <wps:cNvSpPr txBox="1"/>
                      <wps:spPr>
                        <a:xfrm>
                          <a:off x="0" y="0"/>
                          <a:ext cx="1957705" cy="511791"/>
                        </a:xfrm>
                        <a:prstGeom prst="rect">
                          <a:avLst/>
                        </a:prstGeom>
                        <a:solidFill>
                          <a:schemeClr val="bg1">
                            <a:lumMod val="95000"/>
                          </a:schemeClr>
                        </a:solidFill>
                        <a:ln w="6350">
                          <a:solidFill>
                            <a:prstClr val="black"/>
                          </a:solidFill>
                        </a:ln>
                      </wps:spPr>
                      <wps:txbx>
                        <w:txbxContent>
                          <w:p w14:paraId="2EEF5256" w14:textId="77777777" w:rsidR="00BB31F7" w:rsidRPr="00666D5A" w:rsidRDefault="00BB31F7">
                            <w:pPr>
                              <w:rPr>
                                <w:sz w:val="18"/>
                              </w:rPr>
                            </w:pPr>
                            <w:r w:rsidRPr="00666D5A">
                              <w:rPr>
                                <w:rFonts w:hint="eastAsia"/>
                                <w:sz w:val="18"/>
                              </w:rPr>
                              <w:t>本市</w:t>
                            </w:r>
                            <w:r w:rsidRPr="00666D5A">
                              <w:rPr>
                                <w:sz w:val="18"/>
                              </w:rPr>
                              <w:t>保護司の平均年齢</w:t>
                            </w:r>
                          </w:p>
                          <w:p w14:paraId="2E367028" w14:textId="77777777" w:rsidR="00BB31F7" w:rsidRPr="00666D5A" w:rsidRDefault="00BB31F7">
                            <w:pPr>
                              <w:rPr>
                                <w:sz w:val="18"/>
                              </w:rPr>
                            </w:pPr>
                            <w:r w:rsidRPr="00666D5A">
                              <w:rPr>
                                <w:rFonts w:hint="eastAsia"/>
                                <w:sz w:val="18"/>
                              </w:rPr>
                              <w:t>66.5歳</w:t>
                            </w:r>
                            <w:r w:rsidRPr="00666D5A">
                              <w:rPr>
                                <w:sz w:val="18"/>
                              </w:rPr>
                              <w:t>（</w:t>
                            </w:r>
                            <w:r w:rsidRPr="00666D5A">
                              <w:rPr>
                                <w:rFonts w:hint="eastAsia"/>
                                <w:sz w:val="18"/>
                              </w:rPr>
                              <w:t>令和</w:t>
                            </w:r>
                            <w:r w:rsidRPr="00666D5A">
                              <w:rPr>
                                <w:sz w:val="18"/>
                              </w:rPr>
                              <w:t>5年4月1日</w:t>
                            </w:r>
                            <w:r w:rsidRPr="00666D5A">
                              <w:rPr>
                                <w:rFonts w:hint="eastAsia"/>
                                <w:sz w:val="18"/>
                              </w:rPr>
                              <w:t>現在</w:t>
                            </w:r>
                            <w:r w:rsidRPr="00666D5A">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21781B" id="テキスト ボックス 1304834338" o:spid="_x0000_s1347" type="#_x0000_t202" style="position:absolute;margin-left:266.2pt;margin-top:2.95pt;width:154.15pt;height:40.3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" fillcolor="#f2f2f2 [3052]" strokeweight=".5pt">
                <v:textbox>
                  <w:txbxContent>
                    <w:p w14:paraId="2EEF5256" w14:textId="77777777" w:rsidR="00BB31F7" w:rsidRPr="00666D5A" w:rsidRDefault="00BB31F7">
                      <w:pPr>
                        <w:rPr>
                          <w:sz w:val="18"/>
                        </w:rPr>
                      </w:pPr>
                      <w:r w:rsidRPr="00666D5A">
                        <w:rPr>
                          <w:rFonts w:hint="eastAsia"/>
                          <w:sz w:val="18"/>
                        </w:rPr>
                        <w:t>本市</w:t>
                      </w:r>
                      <w:r w:rsidRPr="00666D5A">
                        <w:rPr>
                          <w:sz w:val="18"/>
                        </w:rPr>
                        <w:t>保護司の平均年齢</w:t>
                      </w:r>
                    </w:p>
                    <w:p w14:paraId="2E367028" w14:textId="77777777" w:rsidR="00BB31F7" w:rsidRPr="00666D5A" w:rsidRDefault="00BB31F7">
                      <w:pPr>
                        <w:rPr>
                          <w:sz w:val="18"/>
                        </w:rPr>
                      </w:pPr>
                      <w:r w:rsidRPr="00666D5A">
                        <w:rPr>
                          <w:rFonts w:hint="eastAsia"/>
                          <w:sz w:val="18"/>
                        </w:rPr>
                        <w:t>66.5歳</w:t>
                      </w:r>
                      <w:r w:rsidRPr="00666D5A">
                        <w:rPr>
                          <w:sz w:val="18"/>
                        </w:rPr>
                        <w:t>（</w:t>
                      </w:r>
                      <w:r w:rsidRPr="00666D5A">
                        <w:rPr>
                          <w:rFonts w:hint="eastAsia"/>
                          <w:sz w:val="18"/>
                        </w:rPr>
                        <w:t>令和</w:t>
                      </w:r>
                      <w:r w:rsidRPr="00666D5A">
                        <w:rPr>
                          <w:sz w:val="18"/>
                        </w:rPr>
                        <w:t>5年4月1日</w:t>
                      </w:r>
                      <w:r w:rsidRPr="00666D5A">
                        <w:rPr>
                          <w:rFonts w:hint="eastAsia"/>
                          <w:sz w:val="18"/>
                        </w:rPr>
                        <w:t>現在</w:t>
                      </w:r>
                      <w:r w:rsidRPr="00666D5A">
                        <w:rPr>
                          <w:sz w:val="18"/>
                        </w:rPr>
                        <w:t>）</w:t>
                      </w:r>
                    </w:p>
                  </w:txbxContent>
                </v:textbox>
              </v:shape>
            </w:pict>
          </mc:Fallback>
        </mc:AlternateContent>
      </w:r>
    </w:p>
    <w:p w14:paraId="37E1950B" w14:textId="77777777" w:rsidR="00A475AA" w:rsidRPr="003653A1" w:rsidRDefault="00A475AA" w:rsidP="009D2A62">
      <w:pPr>
        <w:rPr>
          <w:color w:val="0070C0"/>
        </w:rPr>
      </w:pPr>
    </w:p>
    <w:p w14:paraId="641FA002" w14:textId="77777777" w:rsidR="00A475AA" w:rsidRPr="003653A1" w:rsidRDefault="00A475AA" w:rsidP="009D2A62">
      <w:pPr>
        <w:rPr>
          <w:color w:val="0070C0"/>
        </w:rPr>
      </w:pPr>
    </w:p>
    <w:p w14:paraId="2C4A64D7" w14:textId="77777777" w:rsidR="00A475AA" w:rsidRDefault="00A475AA" w:rsidP="009D2A62">
      <w:pPr>
        <w:rPr>
          <w:color w:val="0070C0"/>
        </w:rPr>
      </w:pPr>
    </w:p>
    <w:p w14:paraId="3D0B461A" w14:textId="77777777" w:rsidR="00A475AA" w:rsidRDefault="00A475AA" w:rsidP="009D2A62">
      <w:pPr>
        <w:rPr>
          <w:color w:val="0070C0"/>
        </w:rPr>
      </w:pPr>
    </w:p>
    <w:p w14:paraId="748D1D8C" w14:textId="77777777" w:rsidR="00A475AA" w:rsidRPr="003653A1" w:rsidRDefault="00A475AA" w:rsidP="009D2A62">
      <w:pPr>
        <w:rPr>
          <w:color w:val="0070C0"/>
        </w:rPr>
      </w:pPr>
    </w:p>
    <w:p w14:paraId="64B37659" w14:textId="77777777" w:rsidR="00A475AA" w:rsidRPr="00445538" w:rsidRDefault="00A475AA" w:rsidP="009D2A62">
      <w:pPr>
        <w:rPr>
          <w:color w:val="0070C0"/>
        </w:rPr>
      </w:pPr>
    </w:p>
    <w:p w14:paraId="53D02326" w14:textId="77777777" w:rsidR="00A475AA" w:rsidRPr="00445538" w:rsidRDefault="00A475AA" w:rsidP="009D2A62">
      <w:pPr>
        <w:rPr>
          <w:color w:val="0070C0"/>
        </w:rPr>
      </w:pPr>
    </w:p>
    <w:p w14:paraId="72E15B71" w14:textId="77777777" w:rsidR="00A475AA" w:rsidRDefault="00A475AA" w:rsidP="009D2A62">
      <w:pPr>
        <w:rPr>
          <w:color w:val="0070C0"/>
        </w:rPr>
      </w:pPr>
    </w:p>
    <w:p w14:paraId="4A7DFACE" w14:textId="579EAD0E" w:rsidR="00A475AA" w:rsidRDefault="00A475AA" w:rsidP="009D2A62">
      <w:pPr>
        <w:rPr>
          <w:color w:val="0070C0"/>
        </w:rPr>
      </w:pPr>
    </w:p>
    <w:p w14:paraId="5E0B9B4F" w14:textId="015CF4A2" w:rsidR="00A475AA" w:rsidRPr="00445538" w:rsidRDefault="00A475AA" w:rsidP="009D2A62">
      <w:pPr>
        <w:rPr>
          <w:color w:val="0070C0"/>
        </w:rPr>
      </w:pPr>
      <w:r w:rsidRPr="00445538">
        <w:rPr>
          <w:noProof/>
          <w:color w:val="0070C0"/>
        </w:rPr>
        <mc:AlternateContent>
          <mc:Choice Requires="wps">
            <w:drawing>
              <wp:anchor distT="0" distB="0" distL="114300" distR="114300" simplePos="0" relativeHeight="252773376" behindDoc="0" locked="0" layoutInCell="1" allowOverlap="1" wp14:anchorId="659E7E86" wp14:editId="348719E3">
                <wp:simplePos x="0" y="0"/>
                <wp:positionH relativeFrom="margin">
                  <wp:posOffset>266931</wp:posOffset>
                </wp:positionH>
                <wp:positionV relativeFrom="paragraph">
                  <wp:posOffset>45720</wp:posOffset>
                </wp:positionV>
                <wp:extent cx="5719445" cy="318770"/>
                <wp:effectExtent l="0" t="0" r="0" b="5080"/>
                <wp:wrapNone/>
                <wp:docPr id="359848769" name="テキスト ボックス 359848769"/>
                <wp:cNvGraphicFramePr/>
                <a:graphic xmlns:a="http://schemas.openxmlformats.org/drawingml/2006/main">
                  <a:graphicData uri="http://schemas.microsoft.com/office/word/2010/wordprocessingShape">
                    <wps:wsp>
                      <wps:cNvSpPr txBox="1"/>
                      <wps:spPr>
                        <a:xfrm>
                          <a:off x="0" y="0"/>
                          <a:ext cx="5719445" cy="31877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DF8AD2" w14:textId="77777777" w:rsidR="00BB31F7" w:rsidRPr="008B34B8"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注　</w:t>
                            </w:r>
                            <w:r w:rsidRPr="008B34B8">
                              <w:rPr>
                                <w:rFonts w:asciiTheme="minorHAnsi" w:eastAsiaTheme="minorEastAsia" w:hAnsi="BIZ UDゴシック" w:cs="Times New Roman" w:hint="eastAsia"/>
                                <w:color w:val="000000"/>
                                <w:spacing w:val="-6"/>
                                <w:sz w:val="14"/>
                                <w:szCs w:val="14"/>
                              </w:rPr>
                              <w:t>１　法務</w:t>
                            </w:r>
                            <w:r>
                              <w:rPr>
                                <w:rFonts w:asciiTheme="minorHAnsi" w:eastAsiaTheme="minorEastAsia" w:hAnsi="BIZ UDゴシック" w:cs="Times New Roman" w:hint="eastAsia"/>
                                <w:color w:val="000000"/>
                                <w:spacing w:val="-6"/>
                                <w:sz w:val="14"/>
                                <w:szCs w:val="14"/>
                              </w:rPr>
                              <w:t>省</w:t>
                            </w:r>
                            <w:r w:rsidRPr="008B34B8">
                              <w:rPr>
                                <w:rFonts w:asciiTheme="minorHAnsi" w:eastAsiaTheme="minorEastAsia" w:hAnsi="BIZ UDゴシック" w:cs="Times New Roman" w:hint="eastAsia"/>
                                <w:color w:val="000000"/>
                                <w:spacing w:val="-6"/>
                                <w:sz w:val="14"/>
                                <w:szCs w:val="14"/>
                              </w:rPr>
                              <w:t>保護局の資料による。</w:t>
                            </w:r>
                          </w:p>
                          <w:p w14:paraId="37DD690A" w14:textId="77777777" w:rsidR="00BB31F7" w:rsidRPr="0090438D" w:rsidRDefault="00BB31F7" w:rsidP="009D2A62">
                            <w:pPr>
                              <w:spacing w:line="180" w:lineRule="exact"/>
                              <w:rPr>
                                <w:rFonts w:asciiTheme="minorHAnsi" w:eastAsiaTheme="minorEastAsia" w:hAnsi="BIZ UDゴシック" w:cs="Times New Roman"/>
                                <w:color w:val="000000"/>
                                <w:spacing w:val="-6"/>
                                <w:sz w:val="14"/>
                                <w:szCs w:val="14"/>
                              </w:rPr>
                            </w:pPr>
                            <w:r w:rsidRPr="008B34B8">
                              <w:rPr>
                                <w:rFonts w:asciiTheme="minorHAnsi" w:eastAsiaTheme="minorEastAsia" w:hAnsi="BIZ UDゴシック" w:cs="Times New Roman" w:hint="eastAsia"/>
                                <w:color w:val="000000"/>
                                <w:spacing w:val="-6"/>
                                <w:sz w:val="14"/>
                                <w:szCs w:val="14"/>
                              </w:rPr>
                              <w:t xml:space="preserve">　　２　各年１月１日現在の数値である。</w:t>
                            </w:r>
                          </w:p>
                        </w:txbxContent>
                      </wps:txbx>
                      <wps:bodyPr wrap="square" rtlCol="0" anchor="t">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E7E86" id="テキスト ボックス 359848769" o:spid="_x0000_s1348" type="#_x0000_t202" style="position:absolute;margin-left:21pt;margin-top:3.6pt;width:450.35pt;height:25.1pt;z-index:252773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" filled="f" stroked="f">
                <v:textbox>
                  <w:txbxContent>
                    <w:p w14:paraId="41DF8AD2" w14:textId="77777777" w:rsidR="00BB31F7" w:rsidRPr="008B34B8"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注　</w:t>
                      </w:r>
                      <w:r w:rsidRPr="008B34B8">
                        <w:rPr>
                          <w:rFonts w:asciiTheme="minorHAnsi" w:eastAsiaTheme="minorEastAsia" w:hAnsi="BIZ UDゴシック" w:cs="Times New Roman" w:hint="eastAsia"/>
                          <w:color w:val="000000"/>
                          <w:spacing w:val="-6"/>
                          <w:sz w:val="14"/>
                          <w:szCs w:val="14"/>
                        </w:rPr>
                        <w:t>１　法務</w:t>
                      </w:r>
                      <w:r>
                        <w:rPr>
                          <w:rFonts w:asciiTheme="minorHAnsi" w:eastAsiaTheme="minorEastAsia" w:hAnsi="BIZ UDゴシック" w:cs="Times New Roman" w:hint="eastAsia"/>
                          <w:color w:val="000000"/>
                          <w:spacing w:val="-6"/>
                          <w:sz w:val="14"/>
                          <w:szCs w:val="14"/>
                        </w:rPr>
                        <w:t>省</w:t>
                      </w:r>
                      <w:r w:rsidRPr="008B34B8">
                        <w:rPr>
                          <w:rFonts w:asciiTheme="minorHAnsi" w:eastAsiaTheme="minorEastAsia" w:hAnsi="BIZ UDゴシック" w:cs="Times New Roman" w:hint="eastAsia"/>
                          <w:color w:val="000000"/>
                          <w:spacing w:val="-6"/>
                          <w:sz w:val="14"/>
                          <w:szCs w:val="14"/>
                        </w:rPr>
                        <w:t>保護局の資料による。</w:t>
                      </w:r>
                    </w:p>
                    <w:p w14:paraId="37DD690A" w14:textId="77777777" w:rsidR="00BB31F7" w:rsidRPr="0090438D" w:rsidRDefault="00BB31F7" w:rsidP="009D2A62">
                      <w:pPr>
                        <w:spacing w:line="180" w:lineRule="exact"/>
                        <w:rPr>
                          <w:rFonts w:asciiTheme="minorHAnsi" w:eastAsiaTheme="minorEastAsia" w:hAnsi="BIZ UDゴシック" w:cs="Times New Roman"/>
                          <w:color w:val="000000"/>
                          <w:spacing w:val="-6"/>
                          <w:sz w:val="14"/>
                          <w:szCs w:val="14"/>
                        </w:rPr>
                      </w:pPr>
                      <w:r w:rsidRPr="008B34B8">
                        <w:rPr>
                          <w:rFonts w:asciiTheme="minorHAnsi" w:eastAsiaTheme="minorEastAsia" w:hAnsi="BIZ UDゴシック" w:cs="Times New Roman" w:hint="eastAsia"/>
                          <w:color w:val="000000"/>
                          <w:spacing w:val="-6"/>
                          <w:sz w:val="14"/>
                          <w:szCs w:val="14"/>
                        </w:rPr>
                        <w:t xml:space="preserve">　　２　各年１月１日現在の数値である。</w:t>
                      </w:r>
                    </w:p>
                  </w:txbxContent>
                </v:textbox>
                <w10:wrap anchorx="margin"/>
              </v:shape>
            </w:pict>
          </mc:Fallback>
        </mc:AlternateContent>
      </w:r>
    </w:p>
    <w:p w14:paraId="7E5203CE" w14:textId="77777777" w:rsidR="00A475AA" w:rsidRDefault="00A475AA" w:rsidP="009D2A62">
      <w:pPr>
        <w:spacing w:line="160" w:lineRule="exact"/>
        <w:rPr>
          <w:color w:val="0070C0"/>
        </w:rPr>
      </w:pPr>
    </w:p>
    <w:p w14:paraId="2B68FB6F" w14:textId="77777777" w:rsidR="00A475AA" w:rsidRPr="003653A1" w:rsidRDefault="00A475AA" w:rsidP="009D2A62">
      <w:pPr>
        <w:spacing w:line="160" w:lineRule="exact"/>
        <w:rPr>
          <w:color w:val="0070C0"/>
        </w:rPr>
      </w:pPr>
    </w:p>
    <w:p w14:paraId="7582A611" w14:textId="77777777" w:rsidR="00A475AA" w:rsidRPr="005331F1" w:rsidRDefault="00A475AA" w:rsidP="009D2A62">
      <w:pPr>
        <w:snapToGrid w:val="0"/>
        <w:ind w:firstLineChars="300" w:firstLine="480"/>
        <w:rPr>
          <w:rFonts w:hAnsi="BIZ UDゴシック" w:cs="ＭＳ Ｐゴシック"/>
          <w:color w:val="FF0000"/>
          <w:kern w:val="0"/>
          <w:sz w:val="16"/>
          <w:szCs w:val="18"/>
        </w:rPr>
      </w:pPr>
      <w:r w:rsidRPr="00C95849">
        <w:rPr>
          <w:rFonts w:hAnsi="BIZ UDゴシック" w:cs="ＭＳ Ｐゴシック" w:hint="eastAsia"/>
          <w:color w:val="000000" w:themeColor="text1"/>
          <w:kern w:val="0"/>
          <w:sz w:val="16"/>
          <w:szCs w:val="18"/>
        </w:rPr>
        <w:t>資料：令和</w:t>
      </w:r>
      <w:r>
        <w:rPr>
          <w:rFonts w:hAnsi="BIZ UDゴシック" w:cs="ＭＳ Ｐゴシック" w:hint="eastAsia"/>
          <w:color w:val="000000" w:themeColor="text1"/>
          <w:kern w:val="0"/>
          <w:sz w:val="16"/>
          <w:szCs w:val="18"/>
        </w:rPr>
        <w:t>５</w:t>
      </w:r>
      <w:r w:rsidRPr="00C95849">
        <w:rPr>
          <w:rFonts w:hAnsi="BIZ UDゴシック" w:cs="ＭＳ Ｐゴシック" w:hint="eastAsia"/>
          <w:color w:val="000000" w:themeColor="text1"/>
          <w:kern w:val="0"/>
          <w:sz w:val="16"/>
          <w:szCs w:val="18"/>
        </w:rPr>
        <w:t>年版</w:t>
      </w:r>
      <w:r w:rsidRPr="00C95849">
        <w:rPr>
          <w:rFonts w:hAnsi="BIZ UDゴシック" w:cs="ＭＳ Ｐゴシック"/>
          <w:color w:val="000000" w:themeColor="text1"/>
          <w:kern w:val="0"/>
          <w:sz w:val="16"/>
          <w:szCs w:val="18"/>
        </w:rPr>
        <w:t>犯罪白書</w:t>
      </w:r>
      <w:r w:rsidRPr="00C95849">
        <w:rPr>
          <w:rFonts w:hAnsi="BIZ UDゴシック" w:cs="ＭＳ Ｐゴシック" w:hint="eastAsia"/>
          <w:color w:val="000000" w:themeColor="text1"/>
          <w:kern w:val="0"/>
          <w:sz w:val="16"/>
          <w:szCs w:val="18"/>
        </w:rPr>
        <w:t>より作成、</w:t>
      </w:r>
      <w:r w:rsidRPr="00E357F0">
        <w:rPr>
          <w:rFonts w:hAnsi="BIZ UDゴシック" w:cs="ＭＳ Ｐゴシック" w:hint="eastAsia"/>
          <w:color w:val="000000" w:themeColor="text1"/>
          <w:kern w:val="0"/>
          <w:sz w:val="16"/>
          <w:szCs w:val="18"/>
        </w:rPr>
        <w:t>本市保護司の平均年齢は市</w:t>
      </w:r>
      <w:r>
        <w:rPr>
          <w:rFonts w:hAnsi="BIZ UDゴシック" w:cs="ＭＳ Ｐゴシック" w:hint="eastAsia"/>
          <w:color w:val="000000" w:themeColor="text1"/>
          <w:kern w:val="0"/>
          <w:sz w:val="16"/>
          <w:szCs w:val="18"/>
        </w:rPr>
        <w:t>作成</w:t>
      </w:r>
    </w:p>
    <w:p w14:paraId="3029C4BA" w14:textId="193E4E28" w:rsidR="00A475AA" w:rsidRDefault="00A475AA" w:rsidP="009D2A62">
      <w:pPr>
        <w:ind w:leftChars="200" w:left="480" w:rightChars="120" w:right="288"/>
        <w:rPr>
          <w:rFonts w:ascii="ＭＳ 明朝" w:cs="ＭＳ 明朝"/>
          <w:sz w:val="22"/>
        </w:rPr>
      </w:pPr>
    </w:p>
    <w:p w14:paraId="4D6CD26F" w14:textId="7D61D789" w:rsidR="00A475AA" w:rsidRDefault="004E5012" w:rsidP="009D2A62">
      <w:pPr>
        <w:rPr>
          <w:rFonts w:hAnsi="BIZ UDゴシック"/>
          <w:b/>
          <w:sz w:val="22"/>
        </w:rPr>
      </w:pPr>
      <w:r>
        <w:rPr>
          <w:noProof/>
        </w:rPr>
        <w:drawing>
          <wp:anchor distT="0" distB="0" distL="114300" distR="114300" simplePos="0" relativeHeight="253088768" behindDoc="0" locked="0" layoutInCell="1" allowOverlap="1" wp14:anchorId="41AEA218" wp14:editId="397EAC3D">
            <wp:simplePos x="0" y="0"/>
            <wp:positionH relativeFrom="column">
              <wp:posOffset>-93980</wp:posOffset>
            </wp:positionH>
            <wp:positionV relativeFrom="paragraph">
              <wp:posOffset>2091334</wp:posOffset>
            </wp:positionV>
            <wp:extent cx="648970" cy="648970"/>
            <wp:effectExtent l="0" t="0" r="0" b="0"/>
            <wp:wrapNone/>
            <wp:docPr id="255362232" name="図 126"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62232" name="図 126" descr="散布図, QR コード&#10;&#10;自動的に生成された説明"/>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Ansi="BIZ UDゴシック"/>
          <w:b/>
          <w:sz w:val="22"/>
        </w:rPr>
        <w:br w:type="page"/>
      </w:r>
    </w:p>
    <w:p w14:paraId="62D1D55F" w14:textId="77777777" w:rsidR="00A475AA" w:rsidRPr="00CB3113" w:rsidRDefault="00A475AA" w:rsidP="009D2A62">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29" w:name="_Toc147516963"/>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lastRenderedPageBreak/>
        <w:t>４</w:t>
      </w:r>
      <w:r w:rsidRPr="00CB3113">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今後の方向性</w:t>
      </w:r>
      <w:bookmarkEnd w:id="229"/>
    </w:p>
    <w:p w14:paraId="26F390AE" w14:textId="77777777" w:rsidR="00A475AA" w:rsidRDefault="00A475AA" w:rsidP="00123614">
      <w:pPr>
        <w:pStyle w:val="affffb"/>
        <w:widowControl w:val="0"/>
        <w:ind w:left="312" w:rightChars="50" w:right="120" w:firstLine="220"/>
        <w:jc w:val="both"/>
        <w:rPr>
          <w:rFonts w:hAnsi="BIZ UDゴシック"/>
          <w:sz w:val="22"/>
        </w:rPr>
      </w:pPr>
      <w:r w:rsidRPr="00B8546F">
        <w:rPr>
          <w:rFonts w:ascii="BIZ UDゴシック" w:eastAsia="BIZ UDゴシック" w:hAnsi="BIZ UDゴシック" w:hint="eastAsia"/>
          <w:sz w:val="22"/>
        </w:rPr>
        <w:t>犯</w:t>
      </w:r>
      <w:r>
        <w:rPr>
          <w:rFonts w:ascii="BIZ UDゴシック" w:eastAsia="BIZ UDゴシック" w:hAnsi="BIZ UDゴシック" w:hint="eastAsia"/>
          <w:sz w:val="22"/>
        </w:rPr>
        <w:t>罪をした人等は基本的に地域に帰り、課題を抱えている場合は支援を必要としている一市民と言えます。しかし、再犯防止に係る取組は十分に認知されているとはいえないため、まずは「知ってもらう」ことが重要となります。また、</w:t>
      </w:r>
      <w:r w:rsidRPr="00AA3D7C">
        <w:rPr>
          <w:rFonts w:ascii="BIZ UDゴシック" w:eastAsia="BIZ UDゴシック" w:hAnsi="BIZ UDゴシック" w:hint="eastAsia"/>
          <w:sz w:val="22"/>
        </w:rPr>
        <w:t>支援に</w:t>
      </w:r>
      <w:r>
        <w:rPr>
          <w:rFonts w:ascii="BIZ UDゴシック" w:eastAsia="BIZ UDゴシック" w:hAnsi="BIZ UDゴシック" w:hint="eastAsia"/>
          <w:sz w:val="22"/>
        </w:rPr>
        <w:t>当た</w:t>
      </w:r>
      <w:r w:rsidRPr="00AA3D7C">
        <w:rPr>
          <w:rFonts w:ascii="BIZ UDゴシック" w:eastAsia="BIZ UDゴシック" w:hAnsi="BIZ UDゴシック" w:hint="eastAsia"/>
          <w:sz w:val="22"/>
        </w:rPr>
        <w:t>っては制度・分野を横断して実施していくことが重要ですが、特定の支援者が関わるだけでは実施できる支援には限界があります。</w:t>
      </w:r>
      <w:r>
        <w:rPr>
          <w:rFonts w:ascii="BIZ UDゴシック" w:eastAsia="BIZ UDゴシック" w:hAnsi="BIZ UDゴシック" w:hint="eastAsia"/>
          <w:sz w:val="22"/>
        </w:rPr>
        <w:t>これらのことから、本市においては</w:t>
      </w:r>
      <w:r w:rsidRPr="00057C43">
        <w:rPr>
          <w:rFonts w:ascii="BIZ UDゴシック" w:eastAsia="BIZ UDゴシック" w:hAnsi="BIZ UDゴシック" w:hint="eastAsia"/>
          <w:sz w:val="22"/>
        </w:rPr>
        <w:t>「地域の理解促進」</w:t>
      </w:r>
      <w:r>
        <w:rPr>
          <w:rFonts w:ascii="BIZ UDゴシック" w:eastAsia="BIZ UDゴシック" w:hAnsi="BIZ UDゴシック" w:hint="eastAsia"/>
          <w:sz w:val="22"/>
        </w:rPr>
        <w:t>と</w:t>
      </w:r>
      <w:r w:rsidRPr="00057C43">
        <w:rPr>
          <w:rFonts w:ascii="BIZ UDゴシック" w:eastAsia="BIZ UDゴシック" w:hAnsi="BIZ UDゴシック" w:hint="eastAsia"/>
          <w:sz w:val="22"/>
        </w:rPr>
        <w:t>「行政や関係機関等による支援</w:t>
      </w:r>
      <w:r w:rsidRPr="00057C43">
        <w:rPr>
          <w:rFonts w:ascii="BIZ UDゴシック" w:eastAsia="BIZ UDゴシック" w:hAnsi="BIZ UDゴシック"/>
          <w:sz w:val="22"/>
        </w:rPr>
        <w:t>」を軸に広報活動の推進や</w:t>
      </w:r>
      <w:r w:rsidRPr="00587A55">
        <w:rPr>
          <w:rFonts w:ascii="BIZ UDゴシック" w:eastAsia="BIZ UDゴシック" w:hAnsi="BIZ UDゴシック" w:hint="eastAsia"/>
          <w:sz w:val="22"/>
        </w:rPr>
        <w:t>関係機関・団体</w:t>
      </w:r>
      <w:r>
        <w:rPr>
          <w:rFonts w:ascii="BIZ UDゴシック" w:eastAsia="BIZ UDゴシック" w:hAnsi="BIZ UDゴシック" w:hint="eastAsia"/>
          <w:sz w:val="22"/>
        </w:rPr>
        <w:t>との</w:t>
      </w:r>
      <w:r>
        <w:rPr>
          <w:rFonts w:ascii="BIZ UDゴシック" w:eastAsia="BIZ UDゴシック" w:hAnsi="BIZ UDゴシック"/>
          <w:sz w:val="22"/>
        </w:rPr>
        <w:t>連携</w:t>
      </w:r>
      <w:r w:rsidRPr="00057C43">
        <w:rPr>
          <w:rFonts w:ascii="BIZ UDゴシック" w:eastAsia="BIZ UDゴシック" w:hAnsi="BIZ UDゴシック"/>
          <w:sz w:val="22"/>
        </w:rPr>
        <w:t>強化、</w:t>
      </w:r>
      <w:r>
        <w:rPr>
          <w:rFonts w:ascii="BIZ UDゴシック" w:eastAsia="BIZ UDゴシック" w:hAnsi="BIZ UDゴシック" w:hint="eastAsia"/>
          <w:sz w:val="22"/>
        </w:rPr>
        <w:t>民間協力者</w:t>
      </w:r>
      <w:r w:rsidRPr="00057C43">
        <w:rPr>
          <w:rFonts w:ascii="BIZ UDゴシック" w:eastAsia="BIZ UDゴシック" w:hAnsi="BIZ UDゴシック"/>
          <w:sz w:val="22"/>
        </w:rPr>
        <w:t>の</w:t>
      </w:r>
      <w:r>
        <w:rPr>
          <w:rFonts w:ascii="BIZ UDゴシック" w:eastAsia="BIZ UDゴシック" w:hAnsi="BIZ UDゴシック" w:hint="eastAsia"/>
          <w:sz w:val="22"/>
        </w:rPr>
        <w:t>環境整備、</w:t>
      </w:r>
      <w:r w:rsidRPr="00057C43">
        <w:rPr>
          <w:rFonts w:ascii="BIZ UDゴシック" w:eastAsia="BIZ UDゴシック" w:hAnsi="BIZ UDゴシック" w:hint="eastAsia"/>
          <w:sz w:val="22"/>
        </w:rPr>
        <w:t>行政サービス等の提供をより一層</w:t>
      </w:r>
      <w:r>
        <w:rPr>
          <w:rFonts w:ascii="BIZ UDゴシック" w:eastAsia="BIZ UDゴシック" w:hAnsi="BIZ UDゴシック" w:hint="eastAsia"/>
          <w:sz w:val="22"/>
        </w:rPr>
        <w:t>推進します。</w:t>
      </w:r>
      <w:r w:rsidRPr="009B3E79">
        <w:rPr>
          <w:rFonts w:ascii="BIZ UDゴシック" w:eastAsia="BIZ UDゴシック" w:hAnsi="BIZ UDゴシック" w:hint="eastAsia"/>
          <w:sz w:val="22"/>
        </w:rPr>
        <w:t>具体的な取組は</w:t>
      </w:r>
      <w:r>
        <w:rPr>
          <w:rFonts w:ascii="BIZ UDゴシック" w:eastAsia="BIZ UDゴシック" w:hAnsi="BIZ UDゴシック" w:hint="eastAsia"/>
          <w:sz w:val="22"/>
        </w:rPr>
        <w:t>下記（１）～（３）及び</w:t>
      </w:r>
      <w:r w:rsidRPr="009B3E79">
        <w:rPr>
          <w:rFonts w:ascii="BIZ UDゴシック" w:eastAsia="BIZ UDゴシック" w:hAnsi="BIZ UDゴシック" w:hint="eastAsia"/>
          <w:sz w:val="22"/>
        </w:rPr>
        <w:t>「５</w:t>
      </w:r>
      <w:r w:rsidRPr="009B3E79">
        <w:rPr>
          <w:rFonts w:ascii="BIZ UDゴシック" w:eastAsia="BIZ UDゴシック" w:hAnsi="BIZ UDゴシック"/>
          <w:sz w:val="22"/>
        </w:rPr>
        <w:t xml:space="preserve"> 主な取組内容」</w:t>
      </w:r>
      <w:r>
        <w:rPr>
          <w:rFonts w:ascii="BIZ UDゴシック" w:eastAsia="BIZ UDゴシック" w:hAnsi="BIZ UDゴシック" w:hint="eastAsia"/>
          <w:sz w:val="22"/>
        </w:rPr>
        <w:t>のとおりです。</w:t>
      </w:r>
    </w:p>
    <w:p w14:paraId="69021DA7" w14:textId="77777777" w:rsidR="00A475AA" w:rsidRDefault="00A475AA" w:rsidP="00F3730B">
      <w:pPr>
        <w:pStyle w:val="affffb"/>
        <w:widowControl w:val="0"/>
        <w:ind w:left="312" w:firstLine="220"/>
        <w:jc w:val="both"/>
        <w:rPr>
          <w:rFonts w:hAnsi="BIZ UDゴシック"/>
          <w:sz w:val="22"/>
        </w:rPr>
      </w:pPr>
    </w:p>
    <w:p w14:paraId="11388396" w14:textId="77777777" w:rsidR="00A475AA" w:rsidRPr="00AB656B" w:rsidRDefault="00A475AA" w:rsidP="00123614">
      <w:pPr>
        <w:ind w:leftChars="50" w:left="840" w:rightChars="50" w:right="120" w:hangingChars="300" w:hanging="720"/>
      </w:pPr>
      <w:r w:rsidRPr="00AB656B">
        <w:rPr>
          <w:rFonts w:hint="eastAsia"/>
        </w:rPr>
        <w:t>（１）犯罪や</w:t>
      </w:r>
      <w:r w:rsidRPr="00AB656B">
        <w:t>非行を防止し、立ち直りを支援する取組について、広く市民の関</w:t>
      </w:r>
      <w:r w:rsidRPr="00AB656B">
        <w:rPr>
          <w:rFonts w:hint="eastAsia"/>
        </w:rPr>
        <w:t>心と理解を醸成します。</w:t>
      </w:r>
    </w:p>
    <w:p w14:paraId="401CC4E5" w14:textId="77777777" w:rsidR="00A475AA" w:rsidRPr="00AB656B" w:rsidRDefault="00A475AA" w:rsidP="00123614">
      <w:pPr>
        <w:ind w:leftChars="50" w:left="840" w:rightChars="50" w:right="120" w:hangingChars="300" w:hanging="720"/>
      </w:pPr>
      <w:r w:rsidRPr="00AB656B">
        <w:rPr>
          <w:rFonts w:hint="eastAsia"/>
        </w:rPr>
        <w:t>（２）支援を必要とする対象者に適切なサービスが提供できるよう、関係機関・団体等との連携を強化します。</w:t>
      </w:r>
    </w:p>
    <w:p w14:paraId="2ABA4FE6" w14:textId="77777777" w:rsidR="00A475AA" w:rsidRDefault="00A475AA" w:rsidP="00123614">
      <w:pPr>
        <w:ind w:leftChars="50" w:left="840" w:rightChars="50" w:right="120" w:hangingChars="300" w:hanging="720"/>
      </w:pPr>
      <w:r w:rsidRPr="00AB656B">
        <w:rPr>
          <w:rFonts w:hint="eastAsia"/>
        </w:rPr>
        <w:t>（３）関係機関の</w:t>
      </w:r>
      <w:r w:rsidRPr="00AB656B">
        <w:t>適切な役割分担を踏まえて、切れ目のない支援を実施します。</w:t>
      </w:r>
    </w:p>
    <w:p w14:paraId="4897E1B4" w14:textId="77777777" w:rsidR="00A475AA" w:rsidRDefault="00A475AA" w:rsidP="00F3730B"/>
    <w:p w14:paraId="05BA843F" w14:textId="77777777" w:rsidR="00A475AA" w:rsidRPr="0001732D" w:rsidRDefault="00A475AA" w:rsidP="009D2A62">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30" w:name="_Toc147516964"/>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５</w:t>
      </w:r>
      <w:r w:rsidRPr="0001732D">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主な取組内容</w:t>
      </w:r>
      <w:bookmarkEnd w:id="230"/>
    </w:p>
    <w:p w14:paraId="5F700DCC" w14:textId="77777777" w:rsidR="00A475AA" w:rsidRPr="0001732D" w:rsidRDefault="00A475AA" w:rsidP="009D2A62">
      <w:pPr>
        <w:pStyle w:val="21"/>
        <w:keepNext w:val="0"/>
        <w:widowControl w:val="0"/>
        <w:shd w:val="clear" w:color="auto" w:fill="auto"/>
        <w:snapToGrid/>
        <w:spacing w:afterLines="10" w:after="35" w:line="480" w:lineRule="exact"/>
        <w:ind w:left="588" w:hanging="660"/>
        <w:jc w:val="both"/>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w:t>
      </w:r>
      <w:r w:rsidRPr="0001732D">
        <w:rPr>
          <w:rFonts w:ascii="BIZ UDゴシック" w:eastAsia="BIZ UDゴシック" w:hAnsi="BIZ UDゴシック" w:hint="eastAsia"/>
          <w:color w:val="000000" w:themeColor="text1"/>
          <w:sz w:val="22"/>
        </w:rPr>
        <w:t>１</w:t>
      </w:r>
      <w:r>
        <w:rPr>
          <w:rFonts w:ascii="BIZ UDゴシック" w:eastAsia="BIZ UDゴシック" w:hAnsi="BIZ UDゴシック" w:hint="eastAsia"/>
          <w:color w:val="000000" w:themeColor="text1"/>
          <w:sz w:val="22"/>
        </w:rPr>
        <w:t>）</w:t>
      </w:r>
      <w:r w:rsidRPr="0001732D">
        <w:rPr>
          <w:rFonts w:ascii="BIZ UDゴシック" w:eastAsia="BIZ UDゴシック" w:hAnsi="BIZ UDゴシック" w:hint="eastAsia"/>
          <w:color w:val="000000" w:themeColor="text1"/>
          <w:sz w:val="22"/>
        </w:rPr>
        <w:t>犯罪や非行を防止し、立ち直りを支援する取組について、広く市民の関心と理解を醸成します。</w:t>
      </w:r>
    </w:p>
    <w:p w14:paraId="68CE2BB1" w14:textId="77777777" w:rsidR="00A475AA" w:rsidRDefault="00A475AA" w:rsidP="009D2A62">
      <w:pPr>
        <w:ind w:leftChars="100" w:left="240" w:firstLineChars="100" w:firstLine="240"/>
      </w:pPr>
      <w:r>
        <w:rPr>
          <w:rFonts w:hint="eastAsia"/>
        </w:rPr>
        <w:t>○　社会を明るくする運動の推進</w:t>
      </w:r>
    </w:p>
    <w:p w14:paraId="486F044F" w14:textId="77777777" w:rsidR="00A475AA" w:rsidRDefault="00A475AA" w:rsidP="009D2A62">
      <w:pPr>
        <w:ind w:leftChars="100" w:left="240" w:firstLineChars="100" w:firstLine="240"/>
      </w:pPr>
      <w:r>
        <w:rPr>
          <w:rFonts w:hint="eastAsia"/>
        </w:rPr>
        <w:t>○　理解を深めるための研修やセミナーの実施</w:t>
      </w:r>
    </w:p>
    <w:p w14:paraId="660530D3" w14:textId="77777777" w:rsidR="00A475AA" w:rsidRPr="0001732D" w:rsidRDefault="00A475AA" w:rsidP="009D2A62">
      <w:pPr>
        <w:ind w:leftChars="100" w:left="240" w:firstLineChars="100" w:firstLine="240"/>
      </w:pPr>
      <w:r>
        <w:rPr>
          <w:rFonts w:hint="eastAsia"/>
        </w:rPr>
        <w:t>○　刑事司法関係機関等の連携強化</w:t>
      </w:r>
    </w:p>
    <w:p w14:paraId="3E1F4FC5" w14:textId="77777777" w:rsidR="00AB656B" w:rsidRDefault="00AB656B" w:rsidP="00123614">
      <w:pPr>
        <w:spacing w:line="240" w:lineRule="exact"/>
        <w:ind w:leftChars="100" w:left="240" w:firstLineChars="100" w:firstLine="240"/>
      </w:pPr>
    </w:p>
    <w:p w14:paraId="55E9F54B" w14:textId="77777777" w:rsidR="00A475AA" w:rsidRPr="0001732D" w:rsidRDefault="00A475AA" w:rsidP="009D2A62">
      <w:pPr>
        <w:pStyle w:val="21"/>
        <w:keepNext w:val="0"/>
        <w:widowControl w:val="0"/>
        <w:shd w:val="clear" w:color="auto" w:fill="auto"/>
        <w:snapToGrid/>
        <w:spacing w:afterLines="30" w:after="105" w:line="380" w:lineRule="exact"/>
        <w:ind w:left="584" w:rightChars="50" w:right="120" w:hanging="658"/>
        <w:jc w:val="both"/>
        <w:rPr>
          <w:rFonts w:ascii="BIZ UDゴシック" w:eastAsia="BIZ UDゴシック" w:hAnsi="BIZ UDゴシック"/>
          <w:color w:val="000000" w:themeColor="text1"/>
          <w:sz w:val="22"/>
        </w:rPr>
      </w:pPr>
      <w:r w:rsidRPr="0001732D">
        <w:rPr>
          <w:rFonts w:ascii="BIZ UDゴシック" w:eastAsia="BIZ UDゴシック" w:hAnsi="BIZ UDゴシック" w:hint="eastAsia"/>
          <w:color w:val="000000" w:themeColor="text1"/>
          <w:sz w:val="22"/>
        </w:rPr>
        <w:t>（２）支援を必要とする対象者に適切なサービスが提供できるよう、関係機関・団体等との連携を強化します。</w:t>
      </w:r>
    </w:p>
    <w:p w14:paraId="0B7423A1" w14:textId="77777777" w:rsidR="00A475AA" w:rsidRDefault="00A475AA" w:rsidP="009D2A62">
      <w:pPr>
        <w:ind w:leftChars="100" w:left="240" w:firstLineChars="100" w:firstLine="240"/>
      </w:pPr>
      <w:r>
        <w:rPr>
          <w:rFonts w:hint="eastAsia"/>
        </w:rPr>
        <w:t>○　関係機関とのネットワーク連絡会議の運用</w:t>
      </w:r>
    </w:p>
    <w:p w14:paraId="018781C1" w14:textId="77777777" w:rsidR="00A475AA" w:rsidRPr="0001732D" w:rsidRDefault="00A475AA" w:rsidP="009D2A62">
      <w:pPr>
        <w:ind w:leftChars="100" w:left="240" w:firstLineChars="100" w:firstLine="240"/>
      </w:pPr>
      <w:r>
        <w:rPr>
          <w:rFonts w:hint="eastAsia"/>
        </w:rPr>
        <w:t>○　民間協力者や国の機関等への支援及び活動の推進</w:t>
      </w:r>
    </w:p>
    <w:p w14:paraId="3BD9F975" w14:textId="77777777" w:rsidR="00AB656B" w:rsidRDefault="00AB656B" w:rsidP="00123614">
      <w:pPr>
        <w:spacing w:line="240" w:lineRule="exact"/>
        <w:ind w:leftChars="100" w:left="240" w:firstLineChars="100" w:firstLine="240"/>
      </w:pPr>
    </w:p>
    <w:p w14:paraId="204D2342" w14:textId="77777777" w:rsidR="00A475AA" w:rsidRPr="0001732D" w:rsidRDefault="00A475AA" w:rsidP="009D2A62">
      <w:pPr>
        <w:pStyle w:val="21"/>
        <w:keepNext w:val="0"/>
        <w:widowControl w:val="0"/>
        <w:shd w:val="clear" w:color="auto" w:fill="auto"/>
        <w:snapToGrid/>
        <w:spacing w:afterLines="10" w:after="35" w:line="480" w:lineRule="exact"/>
        <w:ind w:left="588" w:hanging="660"/>
        <w:jc w:val="both"/>
        <w:rPr>
          <w:rFonts w:ascii="BIZ UDゴシック" w:eastAsia="BIZ UDゴシック" w:hAnsi="BIZ UDゴシック"/>
          <w:color w:val="000000" w:themeColor="text1"/>
          <w:sz w:val="22"/>
        </w:rPr>
      </w:pPr>
      <w:r w:rsidRPr="0001732D">
        <w:rPr>
          <w:rFonts w:ascii="BIZ UDゴシック" w:eastAsia="BIZ UDゴシック" w:hAnsi="BIZ UDゴシック" w:hint="eastAsia"/>
          <w:color w:val="000000" w:themeColor="text1"/>
          <w:sz w:val="22"/>
        </w:rPr>
        <w:t>（３）関係機関の適切な役割分担を踏まえて、切れ目のない支援を実施します。</w:t>
      </w:r>
    </w:p>
    <w:p w14:paraId="4A4E6CF3" w14:textId="77777777" w:rsidR="00A475AA" w:rsidRDefault="00A475AA" w:rsidP="009D2A62">
      <w:pPr>
        <w:ind w:leftChars="100" w:left="240" w:firstLineChars="100" w:firstLine="240"/>
      </w:pPr>
      <w:r>
        <w:rPr>
          <w:rFonts w:hint="eastAsia"/>
        </w:rPr>
        <w:t>【就労・住居の確保】</w:t>
      </w:r>
    </w:p>
    <w:p w14:paraId="3DB6752D" w14:textId="77777777" w:rsidR="00A475AA" w:rsidRPr="0001732D" w:rsidRDefault="00A475AA" w:rsidP="009D2A62">
      <w:pPr>
        <w:ind w:leftChars="100" w:left="240" w:firstLineChars="100" w:firstLine="240"/>
      </w:pPr>
      <w:r>
        <w:rPr>
          <w:rFonts w:hint="eastAsia"/>
        </w:rPr>
        <w:t xml:space="preserve">○　</w:t>
      </w:r>
      <w:r w:rsidRPr="009525DB">
        <w:rPr>
          <w:rFonts w:hint="eastAsia"/>
        </w:rPr>
        <w:t>住宅確保要配慮者に対する居住支援の実施</w:t>
      </w:r>
    </w:p>
    <w:p w14:paraId="1BBA2374" w14:textId="1D2C6B12" w:rsidR="00A475AA" w:rsidRPr="0001732D" w:rsidRDefault="00A475AA" w:rsidP="009D2A62">
      <w:pPr>
        <w:ind w:leftChars="100" w:left="240" w:firstLineChars="100" w:firstLine="240"/>
      </w:pPr>
      <w:r>
        <w:rPr>
          <w:rFonts w:hint="eastAsia"/>
        </w:rPr>
        <w:t xml:space="preserve">○　</w:t>
      </w:r>
      <w:r w:rsidRPr="009525DB">
        <w:rPr>
          <w:rFonts w:hint="eastAsia"/>
        </w:rPr>
        <w:t>生活困窮者に対する相談支援の実施</w:t>
      </w:r>
    </w:p>
    <w:p w14:paraId="4EEEE664" w14:textId="79A137CF" w:rsidR="00A475AA" w:rsidRDefault="00A475AA" w:rsidP="009D2A62">
      <w:pPr>
        <w:ind w:leftChars="100" w:left="240" w:firstLineChars="100" w:firstLine="240"/>
      </w:pPr>
      <w:r>
        <w:rPr>
          <w:rFonts w:hint="eastAsia"/>
        </w:rPr>
        <w:t xml:space="preserve">○　</w:t>
      </w:r>
      <w:r w:rsidRPr="009525DB">
        <w:t>就労が困難な人への就労支援の実施</w:t>
      </w:r>
    </w:p>
    <w:p w14:paraId="3E096E95" w14:textId="5B1BDF4E" w:rsidR="00A475AA" w:rsidRDefault="00A475AA" w:rsidP="009D2A62">
      <w:pPr>
        <w:ind w:leftChars="100" w:left="240" w:firstLineChars="100" w:firstLine="240"/>
      </w:pPr>
    </w:p>
    <w:p w14:paraId="0AE42552" w14:textId="774120D0" w:rsidR="00A475AA" w:rsidRDefault="00A475AA" w:rsidP="009D2A62">
      <w:pPr>
        <w:ind w:leftChars="100" w:left="240" w:firstLineChars="100" w:firstLine="240"/>
      </w:pPr>
      <w:r w:rsidRPr="009525DB">
        <w:rPr>
          <w:rFonts w:hint="eastAsia"/>
        </w:rPr>
        <w:t>【保健医療・福祉サービスの利用の促進等】</w:t>
      </w:r>
    </w:p>
    <w:p w14:paraId="6D78706F" w14:textId="0B02836C" w:rsidR="00A475AA" w:rsidRPr="0001732D" w:rsidRDefault="00A475AA" w:rsidP="009D2A62">
      <w:pPr>
        <w:ind w:firstLineChars="200" w:firstLine="480"/>
      </w:pPr>
      <w:r>
        <w:rPr>
          <w:rFonts w:hint="eastAsia"/>
        </w:rPr>
        <w:t xml:space="preserve">○　</w:t>
      </w:r>
      <w:r w:rsidRPr="009525DB">
        <w:rPr>
          <w:rFonts w:hint="eastAsia"/>
        </w:rPr>
        <w:t>様々な課題</w:t>
      </w:r>
      <w:r w:rsidRPr="009525DB">
        <w:t>に応じた支援を必要とする人等に対する支援の実施</w:t>
      </w:r>
    </w:p>
    <w:p w14:paraId="407E54A0" w14:textId="38E70007" w:rsidR="00A475AA" w:rsidRDefault="004E5012" w:rsidP="009D2A62">
      <w:pPr>
        <w:ind w:leftChars="200" w:left="480" w:firstLineChars="100" w:firstLine="240"/>
      </w:pPr>
      <w:r>
        <w:rPr>
          <w:noProof/>
        </w:rPr>
        <w:drawing>
          <wp:anchor distT="0" distB="0" distL="114300" distR="114300" simplePos="0" relativeHeight="253090816" behindDoc="0" locked="0" layoutInCell="1" allowOverlap="1" wp14:anchorId="3A62B1DA" wp14:editId="23C0E0D9">
            <wp:simplePos x="0" y="0"/>
            <wp:positionH relativeFrom="column">
              <wp:posOffset>5621737</wp:posOffset>
            </wp:positionH>
            <wp:positionV relativeFrom="paragraph">
              <wp:posOffset>8890</wp:posOffset>
            </wp:positionV>
            <wp:extent cx="648970" cy="648970"/>
            <wp:effectExtent l="0" t="0" r="0" b="0"/>
            <wp:wrapNone/>
            <wp:docPr id="74989713" name="図 12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9713" name="図 127" descr="QR コード&#10;&#10;自動的に生成された説明"/>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rPr>
          <w:rFonts w:hint="eastAsia"/>
        </w:rPr>
        <w:t>・高齢者や障害のある人及びその家族への支援</w:t>
      </w:r>
    </w:p>
    <w:p w14:paraId="4981532B" w14:textId="77777777" w:rsidR="00A475AA" w:rsidRDefault="00A475AA" w:rsidP="009D2A62">
      <w:pPr>
        <w:ind w:leftChars="200" w:left="480" w:firstLineChars="100" w:firstLine="240"/>
      </w:pPr>
      <w:r>
        <w:rPr>
          <w:rFonts w:hint="eastAsia"/>
        </w:rPr>
        <w:lastRenderedPageBreak/>
        <w:t>・認知症のある人及びその家族への支援</w:t>
      </w:r>
    </w:p>
    <w:p w14:paraId="016078AF" w14:textId="77777777" w:rsidR="00A475AA" w:rsidRDefault="00A475AA" w:rsidP="009D2A62">
      <w:pPr>
        <w:ind w:leftChars="200" w:left="480" w:firstLineChars="100" w:firstLine="240"/>
      </w:pPr>
      <w:r>
        <w:rPr>
          <w:rFonts w:hint="eastAsia"/>
        </w:rPr>
        <w:t>・依存からの回復支援（相談・回復プログラム等）の実施</w:t>
      </w:r>
    </w:p>
    <w:p w14:paraId="6D027FCD" w14:textId="77777777" w:rsidR="00A475AA" w:rsidRPr="0001732D" w:rsidRDefault="00A475AA" w:rsidP="009D2A62">
      <w:pPr>
        <w:ind w:leftChars="100" w:left="240" w:firstLineChars="100" w:firstLine="240"/>
      </w:pPr>
      <w:r>
        <w:rPr>
          <w:rFonts w:hint="eastAsia"/>
        </w:rPr>
        <w:t>○　生活困窮者に対する相談支援の実施</w:t>
      </w:r>
      <w:r>
        <w:t>（再掲</w:t>
      </w:r>
      <w:r>
        <w:rPr>
          <w:rFonts w:hint="eastAsia"/>
        </w:rPr>
        <w:t>）</w:t>
      </w:r>
    </w:p>
    <w:p w14:paraId="13EDDE74" w14:textId="77777777" w:rsidR="00A475AA" w:rsidRDefault="00A475AA" w:rsidP="009D2A62">
      <w:pPr>
        <w:ind w:leftChars="100" w:left="240" w:firstLineChars="100" w:firstLine="240"/>
      </w:pPr>
      <w:r>
        <w:rPr>
          <w:rFonts w:hint="eastAsia"/>
        </w:rPr>
        <w:t xml:space="preserve">○　</w:t>
      </w:r>
      <w:r w:rsidRPr="009525DB">
        <w:rPr>
          <w:rFonts w:hint="eastAsia"/>
        </w:rPr>
        <w:t>成年後見制度等の公的制度の利用促進</w:t>
      </w:r>
    </w:p>
    <w:p w14:paraId="277BB446" w14:textId="77777777" w:rsidR="00A475AA" w:rsidRDefault="00A475AA" w:rsidP="009D2A62">
      <w:pPr>
        <w:ind w:leftChars="100" w:left="240" w:firstLineChars="100" w:firstLine="240"/>
      </w:pPr>
    </w:p>
    <w:p w14:paraId="4FBFBABE" w14:textId="77777777" w:rsidR="00A475AA" w:rsidRDefault="00A475AA" w:rsidP="009D2A62">
      <w:pPr>
        <w:ind w:leftChars="100" w:left="240" w:firstLineChars="100" w:firstLine="240"/>
      </w:pPr>
      <w:r w:rsidRPr="001921A9">
        <w:rPr>
          <w:rFonts w:hint="eastAsia"/>
        </w:rPr>
        <w:t>【学校等と連携した就学支援・非行防止活動の実施等】</w:t>
      </w:r>
    </w:p>
    <w:p w14:paraId="096BF8A6" w14:textId="77777777" w:rsidR="00A475AA" w:rsidRDefault="00A475AA" w:rsidP="009D2A62">
      <w:pPr>
        <w:ind w:leftChars="100" w:left="240" w:firstLineChars="100" w:firstLine="240"/>
      </w:pPr>
      <w:r>
        <w:rPr>
          <w:rFonts w:hint="eastAsia"/>
        </w:rPr>
        <w:t>○　民間協力者や国の機関等への支援及び活動の推進（再掲）</w:t>
      </w:r>
    </w:p>
    <w:p w14:paraId="0E2EA1D1" w14:textId="77777777" w:rsidR="00A475AA" w:rsidRDefault="00A475AA" w:rsidP="009D2A62">
      <w:pPr>
        <w:ind w:leftChars="100" w:left="240" w:firstLineChars="100" w:firstLine="240"/>
      </w:pPr>
      <w:r>
        <w:rPr>
          <w:rFonts w:hint="eastAsia"/>
        </w:rPr>
        <w:t>○　関係機関と連携し、非行の未然防止のための支援の実施</w:t>
      </w:r>
    </w:p>
    <w:p w14:paraId="2E029A88" w14:textId="41004AD9" w:rsidR="00A475AA" w:rsidRPr="0001732D" w:rsidRDefault="00A475AA" w:rsidP="009D2A62">
      <w:pPr>
        <w:ind w:leftChars="100" w:left="240" w:firstLineChars="100" w:firstLine="240"/>
      </w:pPr>
      <w:r>
        <w:rPr>
          <w:rFonts w:hint="eastAsia"/>
        </w:rPr>
        <w:t>○　薬物乱用防止に係る普及啓発活動</w:t>
      </w:r>
    </w:p>
    <w:p w14:paraId="34EF1173" w14:textId="4344482A" w:rsidR="00A475AA" w:rsidRDefault="004E5012" w:rsidP="009D2A62">
      <w:r>
        <w:rPr>
          <w:noProof/>
        </w:rPr>
        <w:drawing>
          <wp:anchor distT="0" distB="0" distL="114300" distR="114300" simplePos="0" relativeHeight="253092864" behindDoc="0" locked="0" layoutInCell="1" allowOverlap="1" wp14:anchorId="5D9D8758" wp14:editId="3BA77F06">
            <wp:simplePos x="0" y="0"/>
            <wp:positionH relativeFrom="column">
              <wp:posOffset>-94259</wp:posOffset>
            </wp:positionH>
            <wp:positionV relativeFrom="paragraph">
              <wp:posOffset>6708775</wp:posOffset>
            </wp:positionV>
            <wp:extent cx="648970" cy="648970"/>
            <wp:effectExtent l="0" t="0" r="0" b="0"/>
            <wp:wrapNone/>
            <wp:docPr id="27424016" name="図 12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4016" name="図 128" descr="QR コード&#10;&#10;自動的に生成された説明"/>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5AA">
        <w:br w:type="page"/>
      </w:r>
    </w:p>
    <w:p w14:paraId="527D2B8A" w14:textId="77777777" w:rsidR="00A475AA" w:rsidRPr="0001732D" w:rsidRDefault="00A475AA" w:rsidP="009D2A62">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color w:val="000000" w:themeColor="text1"/>
          <w:sz w:val="28"/>
          <w:szCs w:val="22"/>
          <w14:shadow w14:blurRad="0" w14:dist="0" w14:dir="0" w14:sx="0" w14:sy="0" w14:kx="0" w14:ky="0" w14:algn="none">
            <w14:srgbClr w14:val="000000"/>
          </w14:shadow>
        </w:rPr>
      </w:pPr>
      <w:bookmarkStart w:id="231" w:name="_Toc147516968"/>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lastRenderedPageBreak/>
        <w:t>６</w:t>
      </w:r>
      <w:r w:rsidRPr="0001732D">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 xml:space="preserve">　</w:t>
      </w:r>
      <w:r>
        <w:rPr>
          <w:rFonts w:ascii="BIZ UDゴシック" w:eastAsia="BIZ UDゴシック" w:hAnsi="BIZ UDゴシック" w:cstheme="minorBidi" w:hint="eastAsia"/>
          <w:bCs/>
          <w:color w:val="000000" w:themeColor="text1"/>
          <w:sz w:val="28"/>
          <w:szCs w:val="22"/>
          <w14:shadow w14:blurRad="0" w14:dist="0" w14:dir="0" w14:sx="0" w14:sy="0" w14:kx="0" w14:ky="0" w14:algn="none">
            <w14:srgbClr w14:val="000000"/>
          </w14:shadow>
        </w:rPr>
        <w:t>成果指標</w:t>
      </w:r>
      <w:bookmarkEnd w:id="231"/>
    </w:p>
    <w:p w14:paraId="26FC20E8" w14:textId="77777777" w:rsidR="00A475AA" w:rsidRDefault="00A475AA" w:rsidP="00123614">
      <w:pPr>
        <w:pStyle w:val="affffb"/>
        <w:widowControl w:val="0"/>
        <w:ind w:left="312" w:rightChars="50" w:right="120" w:firstLine="220"/>
        <w:jc w:val="both"/>
      </w:pPr>
      <w:r w:rsidRPr="00E07383">
        <w:rPr>
          <w:rFonts w:ascii="BIZ UDゴシック" w:eastAsia="BIZ UDゴシック" w:hAnsi="BIZ UDゴシック" w:hint="eastAsia"/>
          <w:sz w:val="22"/>
        </w:rPr>
        <w:t>成果指標については本来、施策の実施と結果が一致していることが望ましいですが、本計画では個人の行動や認識に左右される可能性がある項目を採用しています。また、「再犯防止」は「生きづらさ」や「社会的孤立」によって追い詰められ、本来取らなくてもよいはずの「犯罪」という手段を取ってしまう人を減らす取組で、本市だけでなく、国や都道府県を含めた行政機関、関係団体や民間協力者、地域に</w:t>
      </w:r>
      <w:r>
        <w:rPr>
          <w:rFonts w:ascii="BIZ UDゴシック" w:eastAsia="BIZ UDゴシック" w:hAnsi="BIZ UDゴシック" w:hint="eastAsia"/>
          <w:sz w:val="22"/>
        </w:rPr>
        <w:t>帰ってき</w:t>
      </w:r>
      <w:r w:rsidRPr="00E07383">
        <w:rPr>
          <w:rFonts w:ascii="BIZ UDゴシック" w:eastAsia="BIZ UDゴシック" w:hAnsi="BIZ UDゴシック" w:hint="eastAsia"/>
          <w:sz w:val="22"/>
        </w:rPr>
        <w:t>た人を受け入れる地域住民、それぞれができることを実施することが重要です。そのため、目標としての位置</w:t>
      </w:r>
      <w:r>
        <w:rPr>
          <w:rFonts w:ascii="BIZ UDゴシック" w:eastAsia="BIZ UDゴシック" w:hAnsi="BIZ UDゴシック" w:hint="eastAsia"/>
          <w:sz w:val="22"/>
        </w:rPr>
        <w:t>付</w:t>
      </w:r>
      <w:r w:rsidRPr="00E07383">
        <w:rPr>
          <w:rFonts w:ascii="BIZ UDゴシック" w:eastAsia="BIZ UDゴシック" w:hAnsi="BIZ UDゴシック" w:hint="eastAsia"/>
          <w:sz w:val="22"/>
        </w:rPr>
        <w:t>けとして、国の第二次再犯防止推進計画の成果指標の設定と同様に具体的な数値は設定せず、基準からの向上を図ることとします。</w:t>
      </w:r>
    </w:p>
    <w:p w14:paraId="31871A9B" w14:textId="77777777" w:rsidR="00A475AA" w:rsidRPr="002615BE" w:rsidRDefault="00A475AA" w:rsidP="009D2A62">
      <w:pPr>
        <w:ind w:firstLineChars="100" w:firstLine="240"/>
      </w:pPr>
    </w:p>
    <w:p w14:paraId="27147A3C" w14:textId="77777777" w:rsidR="00A475AA" w:rsidRDefault="00A475AA" w:rsidP="009D2A62">
      <w:pPr>
        <w:ind w:firstLineChars="100" w:firstLine="240"/>
      </w:pPr>
    </w:p>
    <w:tbl>
      <w:tblPr>
        <w:tblStyle w:val="af9"/>
        <w:tblW w:w="5000" w:type="pct"/>
        <w:tblLook w:val="04A0" w:firstRow="1" w:lastRow="0" w:firstColumn="1" w:lastColumn="0" w:noHBand="0" w:noVBand="1"/>
      </w:tblPr>
      <w:tblGrid>
        <w:gridCol w:w="4672"/>
        <w:gridCol w:w="2410"/>
        <w:gridCol w:w="2660"/>
      </w:tblGrid>
      <w:tr w:rsidR="00A475AA" w:rsidRPr="00392B01" w14:paraId="13E95A0E" w14:textId="77777777" w:rsidTr="009D2A62">
        <w:tc>
          <w:tcPr>
            <w:tcW w:w="2398" w:type="pct"/>
            <w:shd w:val="clear" w:color="auto" w:fill="BFBFBF" w:themeFill="background1" w:themeFillShade="BF"/>
          </w:tcPr>
          <w:p w14:paraId="57A2260A" w14:textId="77777777" w:rsidR="00A475AA" w:rsidRPr="00747893" w:rsidRDefault="00A475AA" w:rsidP="009D2A62">
            <w:pPr>
              <w:spacing w:line="480" w:lineRule="auto"/>
              <w:jc w:val="center"/>
              <w:rPr>
                <w:rFonts w:asciiTheme="majorHAnsi" w:eastAsiaTheme="majorHAnsi" w:hAnsiTheme="majorHAnsi"/>
                <w:b/>
                <w:color w:val="000000" w:themeColor="text1"/>
              </w:rPr>
            </w:pPr>
            <w:r w:rsidRPr="00747893">
              <w:rPr>
                <w:rFonts w:asciiTheme="majorHAnsi" w:eastAsiaTheme="majorHAnsi" w:hAnsiTheme="majorHAnsi" w:hint="eastAsia"/>
                <w:b/>
                <w:color w:val="000000" w:themeColor="text1"/>
              </w:rPr>
              <w:t>指標</w:t>
            </w:r>
          </w:p>
        </w:tc>
        <w:tc>
          <w:tcPr>
            <w:tcW w:w="1237" w:type="pct"/>
            <w:shd w:val="clear" w:color="auto" w:fill="BFBFBF" w:themeFill="background1" w:themeFillShade="BF"/>
            <w:vAlign w:val="center"/>
          </w:tcPr>
          <w:p w14:paraId="029A2A19" w14:textId="77777777" w:rsidR="00A475AA" w:rsidRPr="00747893" w:rsidRDefault="00A475AA" w:rsidP="009D2A62">
            <w:pPr>
              <w:jc w:val="center"/>
              <w:rPr>
                <w:rFonts w:asciiTheme="majorHAnsi" w:eastAsiaTheme="majorHAnsi" w:hAnsiTheme="majorHAnsi"/>
                <w:b/>
                <w:color w:val="000000" w:themeColor="text1"/>
              </w:rPr>
            </w:pPr>
            <w:r w:rsidRPr="00747893">
              <w:rPr>
                <w:rFonts w:asciiTheme="majorHAnsi" w:eastAsiaTheme="majorHAnsi" w:hAnsiTheme="majorHAnsi" w:hint="eastAsia"/>
                <w:b/>
                <w:color w:val="000000" w:themeColor="text1"/>
              </w:rPr>
              <w:t>基準</w:t>
            </w:r>
            <w:r>
              <w:rPr>
                <w:rFonts w:asciiTheme="majorHAnsi" w:eastAsiaTheme="majorHAnsi" w:hAnsiTheme="majorHAnsi" w:hint="eastAsia"/>
                <w:b/>
                <w:color w:val="000000" w:themeColor="text1"/>
              </w:rPr>
              <w:t>値</w:t>
            </w:r>
          </w:p>
        </w:tc>
        <w:tc>
          <w:tcPr>
            <w:tcW w:w="1365" w:type="pct"/>
            <w:shd w:val="clear" w:color="auto" w:fill="BFBFBF" w:themeFill="background1" w:themeFillShade="BF"/>
            <w:vAlign w:val="center"/>
          </w:tcPr>
          <w:p w14:paraId="6F4DBA1A" w14:textId="77777777" w:rsidR="00A475AA" w:rsidRPr="00747893" w:rsidRDefault="00A475AA" w:rsidP="009D2A62">
            <w:pPr>
              <w:jc w:val="center"/>
              <w:rPr>
                <w:rFonts w:asciiTheme="majorHAnsi" w:eastAsiaTheme="majorHAnsi" w:hAnsiTheme="majorHAnsi"/>
                <w:b/>
                <w:color w:val="000000" w:themeColor="text1"/>
                <w:lang w:eastAsia="zh-CN"/>
              </w:rPr>
            </w:pPr>
            <w:r>
              <w:rPr>
                <w:rFonts w:asciiTheme="majorHAnsi" w:eastAsiaTheme="majorHAnsi" w:hAnsiTheme="majorHAnsi" w:hint="eastAsia"/>
                <w:b/>
                <w:color w:val="000000" w:themeColor="text1"/>
              </w:rPr>
              <w:t>目標</w:t>
            </w:r>
          </w:p>
        </w:tc>
      </w:tr>
      <w:tr w:rsidR="00A475AA" w:rsidRPr="00392B01" w14:paraId="59785712" w14:textId="77777777" w:rsidTr="009D2A62">
        <w:tc>
          <w:tcPr>
            <w:tcW w:w="2398" w:type="pct"/>
            <w:vAlign w:val="center"/>
          </w:tcPr>
          <w:p w14:paraId="7A309723" w14:textId="77777777" w:rsidR="00A475AA" w:rsidRPr="0036509E" w:rsidRDefault="00A475AA" w:rsidP="009D2A62">
            <w:pPr>
              <w:jc w:val="both"/>
              <w:rPr>
                <w:rFonts w:asciiTheme="majorHAnsi" w:eastAsia="SimSun" w:hAnsiTheme="majorHAnsi"/>
                <w:color w:val="000000" w:themeColor="text1"/>
                <w:szCs w:val="24"/>
              </w:rPr>
            </w:pPr>
            <w:r w:rsidRPr="0036509E">
              <w:rPr>
                <w:rFonts w:asciiTheme="majorHAnsi" w:eastAsiaTheme="majorHAnsi" w:hAnsiTheme="majorHAnsi" w:hint="eastAsia"/>
                <w:color w:val="000000" w:themeColor="text1"/>
                <w:szCs w:val="24"/>
              </w:rPr>
              <w:t>本市の刑法犯検挙者における再犯者率</w:t>
            </w:r>
            <w:r w:rsidRPr="0036509E">
              <w:rPr>
                <w:rFonts w:asciiTheme="majorHAnsi" w:eastAsiaTheme="majorHAnsi" w:hAnsiTheme="majorHAnsi" w:hint="eastAsia"/>
                <w:color w:val="000000" w:themeColor="text1"/>
                <w:szCs w:val="24"/>
                <w:vertAlign w:val="superscript"/>
              </w:rPr>
              <w:t>※１</w:t>
            </w:r>
          </w:p>
        </w:tc>
        <w:tc>
          <w:tcPr>
            <w:tcW w:w="1237" w:type="pct"/>
          </w:tcPr>
          <w:p w14:paraId="35230191" w14:textId="77777777" w:rsidR="00A475AA" w:rsidRDefault="00A475AA" w:rsidP="009D2A62">
            <w:pPr>
              <w:jc w:val="right"/>
              <w:rPr>
                <w:rFonts w:asciiTheme="majorHAnsi" w:eastAsiaTheme="majorHAnsi" w:hAnsiTheme="majorHAnsi"/>
                <w:color w:val="000000" w:themeColor="text1"/>
                <w:szCs w:val="24"/>
              </w:rPr>
            </w:pPr>
            <w:r>
              <w:rPr>
                <w:rFonts w:asciiTheme="majorHAnsi" w:eastAsiaTheme="majorHAnsi" w:hAnsiTheme="majorHAnsi" w:hint="eastAsia"/>
                <w:color w:val="000000" w:themeColor="text1"/>
                <w:szCs w:val="24"/>
              </w:rPr>
              <w:t>48.9</w:t>
            </w:r>
            <w:r w:rsidRPr="0036509E">
              <w:rPr>
                <w:rFonts w:asciiTheme="majorHAnsi" w:eastAsiaTheme="majorHAnsi" w:hAnsiTheme="majorHAnsi"/>
                <w:color w:val="000000" w:themeColor="text1"/>
                <w:szCs w:val="24"/>
              </w:rPr>
              <w:t>％</w:t>
            </w:r>
          </w:p>
          <w:p w14:paraId="1AFFE83A" w14:textId="77777777" w:rsidR="00A475AA" w:rsidRPr="0036509E" w:rsidRDefault="00A475AA" w:rsidP="009D2A62">
            <w:pPr>
              <w:jc w:val="right"/>
              <w:rPr>
                <w:rFonts w:asciiTheme="majorHAnsi" w:eastAsiaTheme="majorHAnsi" w:hAnsiTheme="majorHAnsi"/>
                <w:color w:val="000000" w:themeColor="text1"/>
                <w:szCs w:val="24"/>
              </w:rPr>
            </w:pPr>
            <w:r>
              <w:rPr>
                <w:rFonts w:asciiTheme="majorHAnsi" w:eastAsiaTheme="majorHAnsi" w:hAnsiTheme="majorHAnsi" w:hint="eastAsia"/>
                <w:color w:val="000000" w:themeColor="text1"/>
                <w:szCs w:val="24"/>
              </w:rPr>
              <w:t>（令和４年）</w:t>
            </w:r>
          </w:p>
        </w:tc>
        <w:tc>
          <w:tcPr>
            <w:tcW w:w="1365" w:type="pct"/>
            <w:vAlign w:val="center"/>
          </w:tcPr>
          <w:p w14:paraId="667CB6A9" w14:textId="77777777" w:rsidR="00A475AA" w:rsidRPr="0036509E" w:rsidRDefault="00A475AA" w:rsidP="009D2A62">
            <w:pPr>
              <w:jc w:val="right"/>
              <w:rPr>
                <w:rFonts w:asciiTheme="majorHAnsi" w:eastAsiaTheme="majorHAnsi" w:hAnsiTheme="majorHAnsi"/>
                <w:color w:val="000000" w:themeColor="text1"/>
                <w:szCs w:val="24"/>
              </w:rPr>
            </w:pPr>
            <w:r w:rsidRPr="0036509E">
              <w:rPr>
                <w:rFonts w:asciiTheme="majorHAnsi" w:eastAsiaTheme="majorHAnsi" w:hAnsiTheme="majorHAnsi" w:hint="eastAsia"/>
                <w:color w:val="000000" w:themeColor="text1"/>
                <w:szCs w:val="24"/>
              </w:rPr>
              <w:t>改善</w:t>
            </w:r>
          </w:p>
        </w:tc>
      </w:tr>
      <w:tr w:rsidR="00A475AA" w:rsidRPr="00392B01" w14:paraId="052560D0" w14:textId="77777777" w:rsidTr="009D2A62">
        <w:tc>
          <w:tcPr>
            <w:tcW w:w="2398" w:type="pct"/>
            <w:vAlign w:val="center"/>
          </w:tcPr>
          <w:p w14:paraId="78B13A08" w14:textId="77777777" w:rsidR="00A475AA" w:rsidRPr="0036509E" w:rsidRDefault="00A475AA" w:rsidP="009D2A62">
            <w:pPr>
              <w:jc w:val="both"/>
              <w:rPr>
                <w:rFonts w:asciiTheme="majorHAnsi" w:eastAsiaTheme="majorHAnsi" w:hAnsiTheme="majorHAnsi"/>
                <w:color w:val="000000" w:themeColor="text1"/>
                <w:szCs w:val="24"/>
              </w:rPr>
            </w:pPr>
            <w:r w:rsidRPr="0036509E">
              <w:rPr>
                <w:rFonts w:hint="eastAsia"/>
                <w:szCs w:val="24"/>
              </w:rPr>
              <w:t>「社会を明るくする運動」の認知度</w:t>
            </w:r>
          </w:p>
        </w:tc>
        <w:tc>
          <w:tcPr>
            <w:tcW w:w="1237" w:type="pct"/>
          </w:tcPr>
          <w:p w14:paraId="420C45B5" w14:textId="77777777" w:rsidR="00A475AA" w:rsidRPr="0036509E" w:rsidRDefault="00A475AA" w:rsidP="009D2A62">
            <w:pPr>
              <w:jc w:val="right"/>
              <w:rPr>
                <w:rFonts w:asciiTheme="majorHAnsi" w:eastAsiaTheme="majorHAnsi" w:hAnsiTheme="majorHAnsi"/>
                <w:color w:val="000000" w:themeColor="text1"/>
                <w:szCs w:val="24"/>
              </w:rPr>
            </w:pPr>
            <w:r w:rsidRPr="0036509E">
              <w:rPr>
                <w:rFonts w:asciiTheme="majorHAnsi" w:eastAsiaTheme="majorHAnsi" w:hAnsiTheme="majorHAnsi"/>
                <w:color w:val="000000" w:themeColor="text1"/>
                <w:szCs w:val="24"/>
              </w:rPr>
              <w:t>2</w:t>
            </w:r>
            <w:r w:rsidRPr="0036509E">
              <w:rPr>
                <w:rFonts w:asciiTheme="majorHAnsi" w:eastAsiaTheme="majorHAnsi" w:hAnsiTheme="majorHAnsi" w:hint="eastAsia"/>
                <w:color w:val="000000" w:themeColor="text1"/>
                <w:szCs w:val="24"/>
              </w:rPr>
              <w:t>0</w:t>
            </w:r>
            <w:r w:rsidRPr="0036509E">
              <w:rPr>
                <w:rFonts w:asciiTheme="majorHAnsi" w:eastAsiaTheme="majorHAnsi" w:hAnsiTheme="majorHAnsi"/>
                <w:color w:val="000000" w:themeColor="text1"/>
                <w:szCs w:val="24"/>
              </w:rPr>
              <w:t>.</w:t>
            </w:r>
            <w:r w:rsidRPr="0036509E">
              <w:rPr>
                <w:rFonts w:asciiTheme="majorHAnsi" w:eastAsiaTheme="majorHAnsi" w:hAnsiTheme="majorHAnsi" w:hint="eastAsia"/>
                <w:color w:val="000000" w:themeColor="text1"/>
                <w:szCs w:val="24"/>
              </w:rPr>
              <w:t>9</w:t>
            </w:r>
            <w:r w:rsidRPr="0036509E">
              <w:rPr>
                <w:rFonts w:asciiTheme="majorHAnsi" w:eastAsiaTheme="majorHAnsi" w:hAnsiTheme="majorHAnsi"/>
                <w:color w:val="000000" w:themeColor="text1"/>
                <w:szCs w:val="24"/>
              </w:rPr>
              <w:t>％</w:t>
            </w:r>
          </w:p>
          <w:p w14:paraId="6BDB13E2" w14:textId="77777777" w:rsidR="00A475AA" w:rsidRPr="0036509E" w:rsidRDefault="00A475AA" w:rsidP="009D2A62">
            <w:pPr>
              <w:jc w:val="right"/>
              <w:rPr>
                <w:rFonts w:asciiTheme="majorHAnsi" w:eastAsiaTheme="majorHAnsi" w:hAnsiTheme="majorHAnsi"/>
                <w:color w:val="000000" w:themeColor="text1"/>
                <w:szCs w:val="24"/>
              </w:rPr>
            </w:pPr>
            <w:r w:rsidRPr="0036509E">
              <w:rPr>
                <w:rFonts w:asciiTheme="majorHAnsi" w:eastAsiaTheme="majorHAnsi" w:hAnsiTheme="majorHAnsi" w:hint="eastAsia"/>
                <w:color w:val="000000" w:themeColor="text1"/>
                <w:szCs w:val="24"/>
              </w:rPr>
              <w:t>（</w:t>
            </w:r>
            <w:r>
              <w:rPr>
                <w:rFonts w:asciiTheme="majorHAnsi" w:eastAsiaTheme="majorHAnsi" w:hAnsiTheme="majorHAnsi" w:hint="eastAsia"/>
                <w:color w:val="000000" w:themeColor="text1"/>
                <w:szCs w:val="24"/>
              </w:rPr>
              <w:t>令和４年</w:t>
            </w:r>
            <w:r w:rsidRPr="0036509E">
              <w:rPr>
                <w:rFonts w:asciiTheme="majorHAnsi" w:eastAsiaTheme="majorHAnsi" w:hAnsiTheme="majorHAnsi"/>
                <w:color w:val="000000" w:themeColor="text1"/>
                <w:szCs w:val="24"/>
              </w:rPr>
              <w:t>）</w:t>
            </w:r>
          </w:p>
        </w:tc>
        <w:tc>
          <w:tcPr>
            <w:tcW w:w="1365" w:type="pct"/>
            <w:vAlign w:val="center"/>
          </w:tcPr>
          <w:p w14:paraId="4E96AADB" w14:textId="77777777" w:rsidR="00A475AA" w:rsidRPr="0036509E" w:rsidRDefault="00A475AA" w:rsidP="009D2A62">
            <w:pPr>
              <w:jc w:val="right"/>
              <w:rPr>
                <w:rFonts w:asciiTheme="majorHAnsi" w:eastAsiaTheme="majorHAnsi" w:hAnsiTheme="majorHAnsi"/>
                <w:color w:val="000000" w:themeColor="text1"/>
                <w:szCs w:val="24"/>
              </w:rPr>
            </w:pPr>
            <w:r w:rsidRPr="0036509E">
              <w:rPr>
                <w:rFonts w:asciiTheme="majorHAnsi" w:eastAsiaTheme="majorHAnsi" w:hAnsiTheme="majorHAnsi" w:hint="eastAsia"/>
                <w:color w:val="000000" w:themeColor="text1"/>
                <w:szCs w:val="24"/>
              </w:rPr>
              <w:t>認知度向上</w:t>
            </w:r>
          </w:p>
        </w:tc>
      </w:tr>
    </w:tbl>
    <w:p w14:paraId="05FFC975" w14:textId="77777777" w:rsidR="00A475AA" w:rsidRDefault="00A475AA" w:rsidP="009D2A62">
      <w:pPr>
        <w:rPr>
          <w:rFonts w:ascii="HG丸ｺﾞｼｯｸM-PRO" w:eastAsia="HG丸ｺﾞｼｯｸM-PRO" w:hAnsi="HG丸ｺﾞｼｯｸM-PRO"/>
          <w:sz w:val="22"/>
        </w:rPr>
      </w:pPr>
    </w:p>
    <w:p w14:paraId="40E04254" w14:textId="77777777" w:rsidR="00A475AA" w:rsidRDefault="00A475AA" w:rsidP="009D2A62">
      <w:pPr>
        <w:ind w:firstLineChars="100" w:firstLine="240"/>
      </w:pPr>
    </w:p>
    <w:tbl>
      <w:tblPr>
        <w:tblStyle w:val="af9"/>
        <w:tblW w:w="5000" w:type="pct"/>
        <w:tblLook w:val="04A0" w:firstRow="1" w:lastRow="0" w:firstColumn="1" w:lastColumn="0" w:noHBand="0" w:noVBand="1"/>
      </w:tblPr>
      <w:tblGrid>
        <w:gridCol w:w="4672"/>
        <w:gridCol w:w="2410"/>
        <w:gridCol w:w="2660"/>
      </w:tblGrid>
      <w:tr w:rsidR="00A475AA" w:rsidRPr="00747893" w14:paraId="6DC05D33" w14:textId="77777777" w:rsidTr="009D2A62">
        <w:tc>
          <w:tcPr>
            <w:tcW w:w="2398" w:type="pct"/>
            <w:shd w:val="clear" w:color="auto" w:fill="BFBFBF" w:themeFill="background1" w:themeFillShade="BF"/>
          </w:tcPr>
          <w:p w14:paraId="765D6C86" w14:textId="77777777" w:rsidR="00A475AA" w:rsidRPr="00747893" w:rsidRDefault="00A475AA" w:rsidP="009D2A62">
            <w:pPr>
              <w:spacing w:line="480" w:lineRule="auto"/>
              <w:jc w:val="center"/>
              <w:rPr>
                <w:rFonts w:asciiTheme="majorHAnsi" w:eastAsiaTheme="majorHAnsi" w:hAnsiTheme="majorHAnsi"/>
                <w:b/>
                <w:color w:val="000000" w:themeColor="text1"/>
              </w:rPr>
            </w:pPr>
            <w:r>
              <w:rPr>
                <w:rFonts w:asciiTheme="majorHAnsi" w:eastAsiaTheme="majorHAnsi" w:hAnsiTheme="majorHAnsi" w:hint="eastAsia"/>
                <w:b/>
                <w:color w:val="000000" w:themeColor="text1"/>
              </w:rPr>
              <w:t>参考</w:t>
            </w:r>
            <w:r w:rsidRPr="00747893">
              <w:rPr>
                <w:rFonts w:asciiTheme="majorHAnsi" w:eastAsiaTheme="majorHAnsi" w:hAnsiTheme="majorHAnsi" w:hint="eastAsia"/>
                <w:b/>
                <w:color w:val="000000" w:themeColor="text1"/>
              </w:rPr>
              <w:t>指標</w:t>
            </w:r>
          </w:p>
        </w:tc>
        <w:tc>
          <w:tcPr>
            <w:tcW w:w="1237" w:type="pct"/>
            <w:shd w:val="clear" w:color="auto" w:fill="BFBFBF" w:themeFill="background1" w:themeFillShade="BF"/>
            <w:vAlign w:val="center"/>
          </w:tcPr>
          <w:p w14:paraId="791952FA" w14:textId="77777777" w:rsidR="00A475AA" w:rsidRPr="00747893" w:rsidRDefault="00A475AA" w:rsidP="009D2A62">
            <w:pPr>
              <w:jc w:val="center"/>
              <w:rPr>
                <w:rFonts w:asciiTheme="majorHAnsi" w:eastAsiaTheme="majorHAnsi" w:hAnsiTheme="majorHAnsi"/>
                <w:b/>
                <w:color w:val="000000" w:themeColor="text1"/>
              </w:rPr>
            </w:pPr>
            <w:r w:rsidRPr="00747893">
              <w:rPr>
                <w:rFonts w:asciiTheme="majorHAnsi" w:eastAsiaTheme="majorHAnsi" w:hAnsiTheme="majorHAnsi" w:hint="eastAsia"/>
                <w:b/>
                <w:color w:val="000000" w:themeColor="text1"/>
              </w:rPr>
              <w:t>基準</w:t>
            </w:r>
            <w:r>
              <w:rPr>
                <w:rFonts w:asciiTheme="majorHAnsi" w:eastAsiaTheme="majorHAnsi" w:hAnsiTheme="majorHAnsi" w:hint="eastAsia"/>
                <w:b/>
                <w:color w:val="000000" w:themeColor="text1"/>
              </w:rPr>
              <w:t>値</w:t>
            </w:r>
          </w:p>
        </w:tc>
        <w:tc>
          <w:tcPr>
            <w:tcW w:w="1365" w:type="pct"/>
            <w:shd w:val="clear" w:color="auto" w:fill="BFBFBF" w:themeFill="background1" w:themeFillShade="BF"/>
            <w:vAlign w:val="center"/>
          </w:tcPr>
          <w:p w14:paraId="5B913C3A" w14:textId="77777777" w:rsidR="00A475AA" w:rsidRPr="00747893" w:rsidRDefault="00A475AA" w:rsidP="009D2A62">
            <w:pPr>
              <w:jc w:val="center"/>
              <w:rPr>
                <w:rFonts w:asciiTheme="majorHAnsi" w:eastAsiaTheme="majorHAnsi" w:hAnsiTheme="majorHAnsi"/>
                <w:b/>
                <w:color w:val="000000" w:themeColor="text1"/>
                <w:lang w:eastAsia="zh-CN"/>
              </w:rPr>
            </w:pPr>
            <w:r>
              <w:rPr>
                <w:rFonts w:asciiTheme="majorHAnsi" w:eastAsiaTheme="majorHAnsi" w:hAnsiTheme="majorHAnsi" w:hint="eastAsia"/>
                <w:b/>
                <w:color w:val="000000" w:themeColor="text1"/>
              </w:rPr>
              <w:t>目標</w:t>
            </w:r>
          </w:p>
        </w:tc>
      </w:tr>
      <w:tr w:rsidR="00A475AA" w:rsidRPr="0036509E" w14:paraId="3BC41B42" w14:textId="77777777" w:rsidTr="009D2A62">
        <w:tc>
          <w:tcPr>
            <w:tcW w:w="2398" w:type="pct"/>
            <w:vAlign w:val="center"/>
          </w:tcPr>
          <w:p w14:paraId="07C46F75" w14:textId="77777777" w:rsidR="00A475AA" w:rsidRPr="0036509E" w:rsidRDefault="00A475AA" w:rsidP="009D2A62">
            <w:pPr>
              <w:jc w:val="both"/>
              <w:rPr>
                <w:rFonts w:asciiTheme="majorHAnsi" w:eastAsia="SimSun" w:hAnsiTheme="majorHAnsi"/>
                <w:color w:val="000000" w:themeColor="text1"/>
                <w:szCs w:val="24"/>
              </w:rPr>
            </w:pPr>
            <w:r>
              <w:rPr>
                <w:rFonts w:hint="eastAsia"/>
              </w:rPr>
              <w:t>本市の刑法犯検挙者のうち高齢者（65歳以上）における再犯者率</w:t>
            </w:r>
          </w:p>
        </w:tc>
        <w:tc>
          <w:tcPr>
            <w:tcW w:w="1237" w:type="pct"/>
            <w:vAlign w:val="center"/>
          </w:tcPr>
          <w:p w14:paraId="15F48DC9" w14:textId="77777777" w:rsidR="00A475AA" w:rsidRDefault="00A475AA" w:rsidP="009D2A62">
            <w:pPr>
              <w:jc w:val="right"/>
              <w:rPr>
                <w:rFonts w:asciiTheme="majorHAnsi" w:eastAsiaTheme="majorHAnsi" w:hAnsiTheme="majorHAnsi"/>
                <w:color w:val="000000" w:themeColor="text1"/>
                <w:szCs w:val="24"/>
              </w:rPr>
            </w:pPr>
            <w:r>
              <w:rPr>
                <w:rFonts w:hint="eastAsia"/>
              </w:rPr>
              <w:t>47.1</w:t>
            </w:r>
            <w:r w:rsidRPr="0036509E">
              <w:rPr>
                <w:rFonts w:asciiTheme="majorHAnsi" w:eastAsiaTheme="majorHAnsi" w:hAnsiTheme="majorHAnsi"/>
                <w:color w:val="000000" w:themeColor="text1"/>
                <w:szCs w:val="24"/>
              </w:rPr>
              <w:t>％</w:t>
            </w:r>
          </w:p>
          <w:p w14:paraId="61F006EC" w14:textId="77777777" w:rsidR="00A475AA" w:rsidRPr="0036509E" w:rsidRDefault="00A475AA" w:rsidP="009D2A62">
            <w:pPr>
              <w:jc w:val="right"/>
              <w:rPr>
                <w:rFonts w:asciiTheme="majorHAnsi" w:eastAsiaTheme="majorHAnsi" w:hAnsiTheme="majorHAnsi"/>
                <w:color w:val="000000" w:themeColor="text1"/>
                <w:szCs w:val="24"/>
              </w:rPr>
            </w:pPr>
            <w:r>
              <w:rPr>
                <w:rFonts w:asciiTheme="majorHAnsi" w:eastAsiaTheme="majorHAnsi" w:hAnsiTheme="majorHAnsi" w:hint="eastAsia"/>
                <w:color w:val="000000" w:themeColor="text1"/>
                <w:szCs w:val="24"/>
              </w:rPr>
              <w:t>（令和４年）</w:t>
            </w:r>
          </w:p>
        </w:tc>
        <w:tc>
          <w:tcPr>
            <w:tcW w:w="1365" w:type="pct"/>
            <w:vAlign w:val="center"/>
          </w:tcPr>
          <w:p w14:paraId="504680B2" w14:textId="77777777" w:rsidR="00A475AA" w:rsidRPr="0036509E" w:rsidRDefault="00A475AA" w:rsidP="009D2A62">
            <w:pPr>
              <w:jc w:val="right"/>
              <w:rPr>
                <w:rFonts w:asciiTheme="majorHAnsi" w:eastAsiaTheme="majorHAnsi" w:hAnsiTheme="majorHAnsi"/>
                <w:color w:val="000000" w:themeColor="text1"/>
                <w:szCs w:val="24"/>
              </w:rPr>
            </w:pPr>
            <w:r w:rsidRPr="0036509E">
              <w:rPr>
                <w:rFonts w:asciiTheme="majorHAnsi" w:eastAsiaTheme="majorHAnsi" w:hAnsiTheme="majorHAnsi" w:hint="eastAsia"/>
                <w:color w:val="000000" w:themeColor="text1"/>
                <w:szCs w:val="24"/>
              </w:rPr>
              <w:t>改善</w:t>
            </w:r>
          </w:p>
        </w:tc>
      </w:tr>
      <w:tr w:rsidR="00A475AA" w:rsidRPr="0036509E" w14:paraId="067DEF4D" w14:textId="77777777" w:rsidTr="009D2A62">
        <w:tc>
          <w:tcPr>
            <w:tcW w:w="2398" w:type="pct"/>
            <w:vAlign w:val="center"/>
          </w:tcPr>
          <w:p w14:paraId="6D5690B6" w14:textId="10636220" w:rsidR="00A475AA" w:rsidRPr="0036509E" w:rsidRDefault="00A475AA" w:rsidP="009D2A62">
            <w:pPr>
              <w:rPr>
                <w:rFonts w:asciiTheme="majorHAnsi" w:eastAsiaTheme="majorHAnsi" w:hAnsiTheme="majorHAnsi"/>
                <w:color w:val="000000" w:themeColor="text1"/>
                <w:szCs w:val="24"/>
              </w:rPr>
            </w:pPr>
            <w:r>
              <w:rPr>
                <w:rFonts w:hint="eastAsia"/>
              </w:rPr>
              <w:t>本市の薬物</w:t>
            </w:r>
            <w:r w:rsidR="00F8284C">
              <w:rPr>
                <w:rFonts w:hint="eastAsia"/>
              </w:rPr>
              <w:t>犯罪</w:t>
            </w:r>
            <w:r>
              <w:rPr>
                <w:rFonts w:hint="eastAsia"/>
              </w:rPr>
              <w:t>（</w:t>
            </w:r>
            <w:r w:rsidRPr="005F1566">
              <w:rPr>
                <w:rFonts w:hint="eastAsia"/>
              </w:rPr>
              <w:t>覚醒剤取締法</w:t>
            </w:r>
            <w:r>
              <w:rPr>
                <w:rFonts w:hint="eastAsia"/>
              </w:rPr>
              <w:t>・</w:t>
            </w:r>
            <w:r w:rsidRPr="00B01C2F">
              <w:rPr>
                <w:rFonts w:hint="eastAsia"/>
              </w:rPr>
              <w:t>麻薬及び向精神薬取締法違反</w:t>
            </w:r>
            <w:r>
              <w:rPr>
                <w:rFonts w:hint="eastAsia"/>
              </w:rPr>
              <w:t>（</w:t>
            </w:r>
            <w:r w:rsidRPr="005F1566">
              <w:rPr>
                <w:rFonts w:hint="eastAsia"/>
              </w:rPr>
              <w:t>麻薬等取締法</w:t>
            </w:r>
            <w:r>
              <w:rPr>
                <w:rFonts w:hint="eastAsia"/>
              </w:rPr>
              <w:t>）・</w:t>
            </w:r>
            <w:r w:rsidRPr="005F1566">
              <w:rPr>
                <w:rFonts w:hint="eastAsia"/>
              </w:rPr>
              <w:t>大麻取締法</w:t>
            </w:r>
            <w:r>
              <w:rPr>
                <w:rFonts w:hint="eastAsia"/>
              </w:rPr>
              <w:t>）における再犯者率</w:t>
            </w:r>
            <w:r w:rsidRPr="00C95849">
              <w:rPr>
                <w:rFonts w:hint="eastAsia"/>
                <w:vertAlign w:val="superscript"/>
              </w:rPr>
              <w:t>※２</w:t>
            </w:r>
          </w:p>
        </w:tc>
        <w:tc>
          <w:tcPr>
            <w:tcW w:w="1237" w:type="pct"/>
            <w:vAlign w:val="center"/>
          </w:tcPr>
          <w:p w14:paraId="2CFA78E0" w14:textId="77777777" w:rsidR="00A475AA" w:rsidRDefault="00A475AA" w:rsidP="009D2A62">
            <w:pPr>
              <w:jc w:val="right"/>
            </w:pPr>
            <w:r>
              <w:rPr>
                <w:rFonts w:hint="eastAsia"/>
              </w:rPr>
              <w:t>68.8％</w:t>
            </w:r>
          </w:p>
          <w:p w14:paraId="1FFBEC70" w14:textId="77777777" w:rsidR="00A475AA" w:rsidRPr="0036509E" w:rsidRDefault="00A475AA" w:rsidP="009D2A62">
            <w:pPr>
              <w:jc w:val="right"/>
              <w:rPr>
                <w:rFonts w:asciiTheme="majorHAnsi" w:eastAsiaTheme="majorHAnsi" w:hAnsiTheme="majorHAnsi"/>
                <w:color w:val="000000" w:themeColor="text1"/>
                <w:szCs w:val="24"/>
              </w:rPr>
            </w:pPr>
            <w:r w:rsidRPr="0036509E">
              <w:rPr>
                <w:rFonts w:asciiTheme="majorHAnsi" w:eastAsiaTheme="majorHAnsi" w:hAnsiTheme="majorHAnsi" w:hint="eastAsia"/>
                <w:color w:val="000000" w:themeColor="text1"/>
                <w:szCs w:val="24"/>
              </w:rPr>
              <w:t>（</w:t>
            </w:r>
            <w:r>
              <w:rPr>
                <w:rFonts w:asciiTheme="majorHAnsi" w:eastAsiaTheme="majorHAnsi" w:hAnsiTheme="majorHAnsi" w:hint="eastAsia"/>
                <w:color w:val="000000" w:themeColor="text1"/>
                <w:szCs w:val="24"/>
              </w:rPr>
              <w:t>令和４年</w:t>
            </w:r>
            <w:r w:rsidRPr="0036509E">
              <w:rPr>
                <w:rFonts w:asciiTheme="majorHAnsi" w:eastAsiaTheme="majorHAnsi" w:hAnsiTheme="majorHAnsi"/>
                <w:color w:val="000000" w:themeColor="text1"/>
                <w:szCs w:val="24"/>
              </w:rPr>
              <w:t>）</w:t>
            </w:r>
          </w:p>
        </w:tc>
        <w:tc>
          <w:tcPr>
            <w:tcW w:w="1365" w:type="pct"/>
            <w:vAlign w:val="center"/>
          </w:tcPr>
          <w:p w14:paraId="1EAA4DF8" w14:textId="77777777" w:rsidR="00A475AA" w:rsidRPr="0036509E" w:rsidRDefault="00A475AA" w:rsidP="009D2A62">
            <w:pPr>
              <w:jc w:val="right"/>
              <w:rPr>
                <w:rFonts w:asciiTheme="majorHAnsi" w:eastAsiaTheme="majorHAnsi" w:hAnsiTheme="majorHAnsi"/>
                <w:color w:val="000000" w:themeColor="text1"/>
                <w:szCs w:val="24"/>
              </w:rPr>
            </w:pPr>
            <w:r w:rsidRPr="0036509E">
              <w:rPr>
                <w:rFonts w:asciiTheme="majorHAnsi" w:eastAsiaTheme="majorHAnsi" w:hAnsiTheme="majorHAnsi" w:hint="eastAsia"/>
                <w:color w:val="000000" w:themeColor="text1"/>
                <w:szCs w:val="24"/>
              </w:rPr>
              <w:t>改善</w:t>
            </w:r>
          </w:p>
        </w:tc>
      </w:tr>
      <w:tr w:rsidR="00A475AA" w:rsidRPr="0036509E" w14:paraId="0682D10A" w14:textId="77777777" w:rsidTr="009D2A62">
        <w:tc>
          <w:tcPr>
            <w:tcW w:w="2398" w:type="pct"/>
            <w:vAlign w:val="center"/>
          </w:tcPr>
          <w:p w14:paraId="28520609" w14:textId="77777777" w:rsidR="00A475AA" w:rsidRDefault="00A475AA" w:rsidP="009D2A62">
            <w:r>
              <w:rPr>
                <w:rFonts w:hint="eastAsia"/>
              </w:rPr>
              <w:t>保護司の定員充足率</w:t>
            </w:r>
          </w:p>
        </w:tc>
        <w:tc>
          <w:tcPr>
            <w:tcW w:w="1237" w:type="pct"/>
            <w:vAlign w:val="center"/>
          </w:tcPr>
          <w:p w14:paraId="6DBE4F6C" w14:textId="77777777" w:rsidR="00A475AA" w:rsidRDefault="00A475AA" w:rsidP="009D2A62">
            <w:pPr>
              <w:jc w:val="right"/>
            </w:pPr>
            <w:r>
              <w:rPr>
                <w:rFonts w:hint="eastAsia"/>
              </w:rPr>
              <w:t>87.9％</w:t>
            </w:r>
          </w:p>
          <w:p w14:paraId="38F9DF5E" w14:textId="77777777" w:rsidR="00A475AA" w:rsidRPr="0036509E" w:rsidRDefault="00A475AA" w:rsidP="009D2A62">
            <w:pPr>
              <w:jc w:val="right"/>
              <w:rPr>
                <w:rFonts w:asciiTheme="majorHAnsi" w:eastAsiaTheme="majorHAnsi" w:hAnsiTheme="majorHAnsi"/>
                <w:color w:val="000000" w:themeColor="text1"/>
                <w:szCs w:val="24"/>
              </w:rPr>
            </w:pPr>
            <w:r>
              <w:rPr>
                <w:rFonts w:hint="eastAsia"/>
              </w:rPr>
              <w:t>（令和５年）</w:t>
            </w:r>
          </w:p>
        </w:tc>
        <w:tc>
          <w:tcPr>
            <w:tcW w:w="1365" w:type="pct"/>
            <w:vAlign w:val="center"/>
          </w:tcPr>
          <w:p w14:paraId="64FAD9CF" w14:textId="77777777" w:rsidR="00A475AA" w:rsidRPr="0036509E" w:rsidRDefault="00A475AA" w:rsidP="009D2A62">
            <w:pPr>
              <w:jc w:val="right"/>
              <w:rPr>
                <w:rFonts w:asciiTheme="majorHAnsi" w:eastAsiaTheme="majorHAnsi" w:hAnsiTheme="majorHAnsi"/>
                <w:color w:val="000000" w:themeColor="text1"/>
                <w:szCs w:val="24"/>
              </w:rPr>
            </w:pPr>
            <w:r w:rsidRPr="0036509E">
              <w:rPr>
                <w:rFonts w:asciiTheme="majorHAnsi" w:eastAsiaTheme="majorHAnsi" w:hAnsiTheme="majorHAnsi" w:hint="eastAsia"/>
                <w:color w:val="000000" w:themeColor="text1"/>
                <w:szCs w:val="24"/>
              </w:rPr>
              <w:t>改善</w:t>
            </w:r>
          </w:p>
        </w:tc>
      </w:tr>
    </w:tbl>
    <w:p w14:paraId="639A2341" w14:textId="77777777" w:rsidR="00A475AA" w:rsidRDefault="00A475AA" w:rsidP="00123614">
      <w:pPr>
        <w:widowControl w:val="0"/>
        <w:spacing w:line="260" w:lineRule="exact"/>
        <w:ind w:left="600" w:rightChars="50" w:right="120" w:hangingChars="300" w:hanging="600"/>
        <w:jc w:val="both"/>
        <w:rPr>
          <w:rFonts w:hAnsi="BIZ UDゴシック" w:cs="Times New Roman"/>
          <w:sz w:val="20"/>
        </w:rPr>
      </w:pPr>
      <w:r w:rsidRPr="00FE72DA">
        <w:rPr>
          <w:rFonts w:hAnsi="BIZ UDゴシック" w:cs="Times New Roman" w:hint="eastAsia"/>
          <w:sz w:val="20"/>
        </w:rPr>
        <w:t xml:space="preserve">※１　</w:t>
      </w:r>
      <w:r w:rsidRPr="009B7D9F">
        <w:rPr>
          <w:rFonts w:hAnsi="BIZ UDゴシック" w:cs="Times New Roman" w:hint="eastAsia"/>
          <w:sz w:val="20"/>
        </w:rPr>
        <w:t>「刑法犯検挙者」であるため</w:t>
      </w:r>
      <w:r>
        <w:rPr>
          <w:rFonts w:hAnsi="BIZ UDゴシック" w:cs="Times New Roman" w:hint="eastAsia"/>
          <w:sz w:val="20"/>
        </w:rPr>
        <w:t>道路交通法違反、軽犯罪法、銃刀</w:t>
      </w:r>
      <w:r w:rsidRPr="009B7D9F">
        <w:rPr>
          <w:rFonts w:hAnsi="BIZ UDゴシック" w:cs="Times New Roman" w:hint="eastAsia"/>
          <w:sz w:val="20"/>
        </w:rPr>
        <w:t>法違反等</w:t>
      </w:r>
      <w:r w:rsidRPr="003B445A">
        <w:rPr>
          <w:rFonts w:hAnsi="BIZ UDゴシック" w:cs="Times New Roman" w:hint="eastAsia"/>
          <w:sz w:val="20"/>
        </w:rPr>
        <w:t>の特別法犯検挙者</w:t>
      </w:r>
      <w:r w:rsidRPr="009B7D9F">
        <w:rPr>
          <w:rFonts w:hAnsi="BIZ UDゴシック" w:cs="Times New Roman" w:hint="eastAsia"/>
          <w:sz w:val="20"/>
        </w:rPr>
        <w:t>は含まず、相模原市民か否かは問わない。また、神奈川県警察からの統計上、少年は含まず、前科又は前歴を有する者を集計しており、同一罪名による再犯とは限らない。</w:t>
      </w:r>
    </w:p>
    <w:p w14:paraId="2B475E6A" w14:textId="77777777" w:rsidR="00A475AA" w:rsidRPr="00C95849" w:rsidRDefault="00A475AA" w:rsidP="00123614">
      <w:pPr>
        <w:widowControl w:val="0"/>
        <w:spacing w:line="260" w:lineRule="exact"/>
        <w:ind w:leftChars="200" w:left="480" w:rightChars="50" w:right="120"/>
        <w:jc w:val="both"/>
        <w:rPr>
          <w:rFonts w:eastAsia="SimSun" w:hAnsi="BIZ UDゴシック" w:cs="Times New Roman"/>
          <w:sz w:val="20"/>
        </w:rPr>
      </w:pPr>
    </w:p>
    <w:p w14:paraId="6BFDCE44" w14:textId="77777777" w:rsidR="00A475AA" w:rsidRDefault="00A475AA" w:rsidP="00123614">
      <w:pPr>
        <w:widowControl w:val="0"/>
        <w:spacing w:line="260" w:lineRule="exact"/>
        <w:ind w:rightChars="50" w:right="120"/>
        <w:jc w:val="both"/>
        <w:rPr>
          <w:rFonts w:hAnsi="BIZ UDゴシック" w:cs="Times New Roman"/>
          <w:sz w:val="20"/>
        </w:rPr>
      </w:pPr>
      <w:r w:rsidRPr="00FE72DA">
        <w:rPr>
          <w:rFonts w:hAnsi="BIZ UDゴシック" w:cs="Times New Roman" w:hint="eastAsia"/>
          <w:sz w:val="20"/>
        </w:rPr>
        <w:t>※</w:t>
      </w:r>
      <w:r>
        <w:rPr>
          <w:rFonts w:hAnsi="BIZ UDゴシック" w:cs="Times New Roman" w:hint="eastAsia"/>
          <w:sz w:val="20"/>
        </w:rPr>
        <w:t>２</w:t>
      </w:r>
      <w:r w:rsidRPr="00FE72DA">
        <w:rPr>
          <w:rFonts w:hAnsi="BIZ UDゴシック" w:cs="Times New Roman" w:hint="eastAsia"/>
          <w:sz w:val="20"/>
        </w:rPr>
        <w:t xml:space="preserve">　</w:t>
      </w:r>
      <w:r w:rsidRPr="009B7D9F">
        <w:rPr>
          <w:rFonts w:hAnsi="BIZ UDゴシック" w:cs="Times New Roman" w:hint="eastAsia"/>
          <w:sz w:val="20"/>
        </w:rPr>
        <w:t>※１と同様に相模原市民か否かは問わない。また、少年は含まず、同一罪名による再犯とは限らない</w:t>
      </w:r>
      <w:r>
        <w:rPr>
          <w:rFonts w:hAnsi="BIZ UDゴシック" w:cs="Times New Roman" w:hint="eastAsia"/>
          <w:sz w:val="20"/>
        </w:rPr>
        <w:t>。</w:t>
      </w:r>
    </w:p>
    <w:p w14:paraId="02DEE4AB" w14:textId="77777777" w:rsidR="00A475AA" w:rsidRDefault="00A475AA" w:rsidP="00123614">
      <w:pPr>
        <w:ind w:rightChars="50" w:right="120"/>
        <w:rPr>
          <w:rFonts w:ascii="HG丸ｺﾞｼｯｸM-PRO" w:eastAsia="HG丸ｺﾞｼｯｸM-PRO" w:hAnsi="HG丸ｺﾞｼｯｸM-PRO"/>
          <w:sz w:val="22"/>
        </w:rPr>
      </w:pPr>
    </w:p>
    <w:p w14:paraId="3BF71F35" w14:textId="77777777" w:rsidR="00A475AA" w:rsidRDefault="00A475AA" w:rsidP="009D2A62">
      <w:pPr>
        <w:rPr>
          <w:rFonts w:ascii="HG丸ｺﾞｼｯｸM-PRO" w:eastAsia="HG丸ｺﾞｼｯｸM-PRO" w:hAnsi="HG丸ｺﾞｼｯｸM-PRO"/>
          <w:sz w:val="22"/>
        </w:rPr>
      </w:pPr>
    </w:p>
    <w:p w14:paraId="1274F8BE" w14:textId="46825D28" w:rsidR="00A475AA" w:rsidRDefault="00A475AA" w:rsidP="009D2A62">
      <w:pPr>
        <w:rPr>
          <w:rFonts w:ascii="HG丸ｺﾞｼｯｸM-PRO" w:eastAsia="HG丸ｺﾞｼｯｸM-PRO" w:hAnsi="HG丸ｺﾞｼｯｸM-PRO"/>
          <w:sz w:val="22"/>
        </w:rPr>
      </w:pPr>
    </w:p>
    <w:p w14:paraId="2C775C41" w14:textId="5E251443" w:rsidR="00A475AA" w:rsidRDefault="00A475AA" w:rsidP="009D2A62">
      <w:pPr>
        <w:rPr>
          <w:rFonts w:ascii="HG丸ｺﾞｼｯｸM-PRO" w:eastAsia="HG丸ｺﾞｼｯｸM-PRO" w:hAnsi="HG丸ｺﾞｼｯｸM-PRO"/>
          <w:sz w:val="22"/>
        </w:rPr>
      </w:pPr>
    </w:p>
    <w:p w14:paraId="3902B322" w14:textId="77777777" w:rsidR="00A475AA" w:rsidRPr="00A475AA" w:rsidRDefault="00A475AA" w:rsidP="00A475AA"/>
    <w:p w14:paraId="057CF678" w14:textId="61DF2419" w:rsidR="00A475AA" w:rsidRPr="00A475AA" w:rsidRDefault="00A475AA" w:rsidP="00A475AA"/>
    <w:p w14:paraId="3A7BF0F0" w14:textId="123CA9EA" w:rsidR="00A475AA" w:rsidRPr="00A475AA" w:rsidRDefault="004E5012" w:rsidP="00A475AA">
      <w:r>
        <w:rPr>
          <w:noProof/>
        </w:rPr>
        <w:drawing>
          <wp:anchor distT="0" distB="0" distL="114300" distR="114300" simplePos="0" relativeHeight="253094912" behindDoc="0" locked="0" layoutInCell="1" allowOverlap="1" wp14:anchorId="65C15387" wp14:editId="1D03F3AA">
            <wp:simplePos x="0" y="0"/>
            <wp:positionH relativeFrom="column">
              <wp:posOffset>5613953</wp:posOffset>
            </wp:positionH>
            <wp:positionV relativeFrom="paragraph">
              <wp:posOffset>17780</wp:posOffset>
            </wp:positionV>
            <wp:extent cx="648970" cy="648970"/>
            <wp:effectExtent l="0" t="0" r="0" b="0"/>
            <wp:wrapNone/>
            <wp:docPr id="1030726990" name="図 12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26990" name="図 129" descr="QR コード&#10;&#10;自動的に生成された説明"/>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2D36F" w14:textId="77777777" w:rsidR="00A475AA" w:rsidRPr="00A475AA" w:rsidRDefault="00A475AA" w:rsidP="00A475AA"/>
    <w:p w14:paraId="3601BADF" w14:textId="16B654B8" w:rsidR="00A475AA" w:rsidRPr="00A475AA" w:rsidRDefault="00A475AA" w:rsidP="00A475AA"/>
    <w:p w14:paraId="6A9F69D7" w14:textId="77777777" w:rsidR="00A475AA" w:rsidRPr="00A475AA" w:rsidRDefault="00A475AA" w:rsidP="00A475AA"/>
    <w:p w14:paraId="78057AFC" w14:textId="6BDCD076" w:rsidR="009D2A62" w:rsidRDefault="004E5012" w:rsidP="009D2A62">
      <w:pPr>
        <w:rPr>
          <w:rFonts w:ascii="HG丸ｺﾞｼｯｸM-PRO" w:eastAsia="HG丸ｺﾞｼｯｸM-PRO" w:hAnsi="HG丸ｺﾞｼｯｸM-PRO"/>
          <w:sz w:val="22"/>
        </w:rPr>
        <w:sectPr w:rsidR="009D2A62" w:rsidSect="00106EB3">
          <w:headerReference w:type="even" r:id="rId300"/>
          <w:headerReference w:type="default" r:id="rId301"/>
          <w:footerReference w:type="even" r:id="rId302"/>
          <w:footerReference w:type="default" r:id="rId303"/>
          <w:pgSz w:w="11906" w:h="16838" w:code="9"/>
          <w:pgMar w:top="1134" w:right="1077" w:bottom="1588" w:left="1077" w:header="567" w:footer="567" w:gutter="0"/>
          <w:cols w:space="425"/>
          <w:docGrid w:type="lines" w:linePitch="352"/>
        </w:sectPr>
      </w:pPr>
      <w:r>
        <w:rPr>
          <w:noProof/>
        </w:rPr>
        <w:drawing>
          <wp:anchor distT="0" distB="0" distL="114300" distR="114300" simplePos="0" relativeHeight="253096960" behindDoc="0" locked="0" layoutInCell="1" allowOverlap="1" wp14:anchorId="10776C01" wp14:editId="74773A49">
            <wp:simplePos x="0" y="0"/>
            <wp:positionH relativeFrom="column">
              <wp:posOffset>-90805</wp:posOffset>
            </wp:positionH>
            <wp:positionV relativeFrom="paragraph">
              <wp:posOffset>8047355</wp:posOffset>
            </wp:positionV>
            <wp:extent cx="648970" cy="648970"/>
            <wp:effectExtent l="0" t="0" r="0" b="0"/>
            <wp:wrapNone/>
            <wp:docPr id="1754424130" name="図 1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24130" name="図 130" descr="QR コード&#10;&#10;自動的に生成された説明"/>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62">
        <w:rPr>
          <w:rFonts w:ascii="HG丸ｺﾞｼｯｸM-PRO" w:eastAsia="HG丸ｺﾞｼｯｸM-PRO" w:hAnsi="HG丸ｺﾞｼｯｸM-PRO"/>
          <w:noProof/>
          <w:sz w:val="22"/>
        </w:rPr>
        <mc:AlternateContent>
          <mc:Choice Requires="wps">
            <w:drawing>
              <wp:anchor distT="0" distB="0" distL="114300" distR="114300" simplePos="0" relativeHeight="252561408" behindDoc="0" locked="0" layoutInCell="1" allowOverlap="1" wp14:anchorId="4681D947" wp14:editId="6F8C2BEB">
                <wp:simplePos x="0" y="0"/>
                <wp:positionH relativeFrom="column">
                  <wp:posOffset>2622177</wp:posOffset>
                </wp:positionH>
                <wp:positionV relativeFrom="paragraph">
                  <wp:posOffset>8928847</wp:posOffset>
                </wp:positionV>
                <wp:extent cx="790575" cy="352425"/>
                <wp:effectExtent l="0" t="0" r="9525" b="9525"/>
                <wp:wrapNone/>
                <wp:docPr id="359848770" name="正方形/長方形 359848770"/>
                <wp:cNvGraphicFramePr/>
                <a:graphic xmlns:a="http://schemas.openxmlformats.org/drawingml/2006/main">
                  <a:graphicData uri="http://schemas.microsoft.com/office/word/2010/wordprocessingShape">
                    <wps:wsp>
                      <wps:cNvSpPr/>
                      <wps:spPr>
                        <a:xfrm>
                          <a:off x="0" y="0"/>
                          <a:ext cx="79057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A8A1CA" id="正方形/長方形 359848770" o:spid="_x0000_s1026" style="position:absolute;left:0;text-align:left;margin-left:206.45pt;margin-top:703.05pt;width:62.25pt;height:27.75pt;z-index:25256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" fillcolor="white [3212]" stroked="f" strokeweight="1pt"/>
            </w:pict>
          </mc:Fallback>
        </mc:AlternateContent>
      </w:r>
    </w:p>
    <w:bookmarkEnd w:id="226"/>
    <w:p w14:paraId="23090931" w14:textId="77777777" w:rsidR="00663B0F" w:rsidRPr="003F2E08" w:rsidRDefault="00663B0F" w:rsidP="00663B0F"/>
    <w:p w14:paraId="2CB257B2" w14:textId="77777777" w:rsidR="00663B0F" w:rsidRPr="003F2E08" w:rsidRDefault="00663B0F" w:rsidP="00663B0F"/>
    <w:p w14:paraId="50DB18A9" w14:textId="77777777" w:rsidR="00663B0F" w:rsidRPr="003F2E08" w:rsidRDefault="00663B0F" w:rsidP="00663B0F"/>
    <w:p w14:paraId="004DF2CD" w14:textId="77777777" w:rsidR="00663B0F" w:rsidRPr="003F2E08" w:rsidRDefault="00663B0F" w:rsidP="00663B0F"/>
    <w:p w14:paraId="4968490F" w14:textId="77777777" w:rsidR="00663B0F" w:rsidRPr="003F2E08" w:rsidRDefault="00663B0F" w:rsidP="00663B0F"/>
    <w:p w14:paraId="40C7B332" w14:textId="77777777" w:rsidR="00663B0F" w:rsidRPr="003F2E08" w:rsidRDefault="00663B0F" w:rsidP="00663B0F"/>
    <w:p w14:paraId="483258DC" w14:textId="77777777" w:rsidR="00663B0F" w:rsidRPr="003F2E08" w:rsidRDefault="00663B0F" w:rsidP="00663B0F"/>
    <w:p w14:paraId="4E87C5A4" w14:textId="77777777" w:rsidR="00663B0F" w:rsidRPr="003F2E08" w:rsidRDefault="00663B0F" w:rsidP="00663B0F"/>
    <w:p w14:paraId="49B5F6A0" w14:textId="77777777" w:rsidR="00663B0F" w:rsidRPr="003F2E08" w:rsidRDefault="00663B0F" w:rsidP="00663B0F"/>
    <w:p w14:paraId="64C32DFE" w14:textId="77777777" w:rsidR="00663B0F" w:rsidRDefault="00663B0F" w:rsidP="00663B0F"/>
    <w:p w14:paraId="2EC84942" w14:textId="77777777" w:rsidR="00663B0F" w:rsidRDefault="00663B0F" w:rsidP="00663B0F"/>
    <w:p w14:paraId="54AF369A" w14:textId="77777777" w:rsidR="00663B0F" w:rsidRPr="003F2E08" w:rsidRDefault="00663B0F" w:rsidP="00663B0F"/>
    <w:p w14:paraId="60CE92AD" w14:textId="77777777" w:rsidR="00663B0F" w:rsidRPr="003F2E08" w:rsidRDefault="00663B0F" w:rsidP="00663B0F"/>
    <w:p w14:paraId="6FDDE3CA" w14:textId="77777777" w:rsidR="00663B0F" w:rsidRPr="003F2E08" w:rsidRDefault="00663B0F" w:rsidP="00663B0F"/>
    <w:p w14:paraId="6F8509B8" w14:textId="1058127D" w:rsidR="007E5A78" w:rsidRPr="00161736" w:rsidRDefault="007E5A78" w:rsidP="00FE472C">
      <w:pPr>
        <w:pStyle w:val="affffd"/>
        <w:jc w:val="center"/>
      </w:pPr>
      <w:bookmarkStart w:id="232" w:name="_Toc142472556"/>
      <w:bookmarkStart w:id="233" w:name="_Toc144427332"/>
      <w:bookmarkStart w:id="234" w:name="_Toc146651963"/>
      <w:bookmarkStart w:id="235" w:name="_Toc147516969"/>
      <w:bookmarkStart w:id="236" w:name="_Toc149909518"/>
      <w:bookmarkEnd w:id="177"/>
      <w:bookmarkEnd w:id="178"/>
      <w:r>
        <w:rPr>
          <w:rFonts w:ascii="BIZ UDゴシック" w:eastAsia="BIZ UDゴシック" w:hAnsi="BIZ UDゴシック" w:hint="eastAsia"/>
          <w:color w:val="000000" w:themeColor="text1"/>
          <w:sz w:val="52"/>
          <w:szCs w:val="52"/>
        </w:rPr>
        <w:t>資料編</w:t>
      </w:r>
      <w:bookmarkEnd w:id="232"/>
      <w:bookmarkEnd w:id="233"/>
      <w:bookmarkEnd w:id="234"/>
      <w:bookmarkEnd w:id="235"/>
      <w:bookmarkEnd w:id="236"/>
    </w:p>
    <w:p w14:paraId="3AC051CC" w14:textId="10C22531" w:rsidR="00DA72F8" w:rsidRDefault="00DA72F8" w:rsidP="008C7D59">
      <w:pPr>
        <w:rPr>
          <w:rFonts w:ascii="HG丸ｺﾞｼｯｸM-PRO" w:eastAsia="HG丸ｺﾞｼｯｸM-PRO" w:hAnsi="HG丸ｺﾞｼｯｸM-PRO"/>
          <w:sz w:val="22"/>
        </w:rPr>
      </w:pPr>
    </w:p>
    <w:p w14:paraId="756E7B83" w14:textId="010398DC" w:rsidR="00161736" w:rsidRDefault="00161736" w:rsidP="008C7D59">
      <w:pPr>
        <w:rPr>
          <w:rFonts w:ascii="HG丸ｺﾞｼｯｸM-PRO" w:eastAsia="HG丸ｺﾞｼｯｸM-PRO" w:hAnsi="HG丸ｺﾞｼｯｸM-PRO"/>
          <w:sz w:val="22"/>
        </w:rPr>
      </w:pPr>
    </w:p>
    <w:p w14:paraId="56627A1D" w14:textId="031976BC" w:rsidR="006B3956" w:rsidRDefault="004E5012">
      <w:pPr>
        <w:rPr>
          <w:rFonts w:ascii="HG丸ｺﾞｼｯｸM-PRO" w:eastAsia="HG丸ｺﾞｼｯｸM-PRO" w:hAnsi="HG丸ｺﾞｼｯｸM-PRO"/>
          <w:sz w:val="22"/>
        </w:rPr>
      </w:pPr>
      <w:r>
        <w:rPr>
          <w:noProof/>
        </w:rPr>
        <w:drawing>
          <wp:anchor distT="0" distB="0" distL="114300" distR="114300" simplePos="0" relativeHeight="253099008" behindDoc="0" locked="0" layoutInCell="1" allowOverlap="1" wp14:anchorId="7BA8159A" wp14:editId="5311FF2D">
            <wp:simplePos x="0" y="0"/>
            <wp:positionH relativeFrom="column">
              <wp:posOffset>5618398</wp:posOffset>
            </wp:positionH>
            <wp:positionV relativeFrom="paragraph">
              <wp:posOffset>4418330</wp:posOffset>
            </wp:positionV>
            <wp:extent cx="648970" cy="648970"/>
            <wp:effectExtent l="0" t="0" r="0" b="0"/>
            <wp:wrapNone/>
            <wp:docPr id="531557338" name="図 13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57338" name="図 131" descr="QR コード&#10;&#10;自動的に生成された説明"/>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956">
        <w:rPr>
          <w:rFonts w:ascii="HG丸ｺﾞｼｯｸM-PRO" w:eastAsia="HG丸ｺﾞｼｯｸM-PRO" w:hAnsi="HG丸ｺﾞｼｯｸM-PRO"/>
          <w:sz w:val="22"/>
        </w:rPr>
        <w:br w:type="page"/>
      </w:r>
    </w:p>
    <w:p w14:paraId="4D8E0EFF" w14:textId="4B8B8A2E" w:rsidR="00161736" w:rsidRPr="001744B1" w:rsidRDefault="00161736" w:rsidP="008C7D59">
      <w:pPr>
        <w:rPr>
          <w:rFonts w:ascii="HG丸ｺﾞｼｯｸM-PRO" w:eastAsia="HG丸ｺﾞｼｯｸM-PRO" w:hAnsi="HG丸ｺﾞｼｯｸM-PRO"/>
          <w:sz w:val="22"/>
        </w:rPr>
      </w:pPr>
    </w:p>
    <w:p w14:paraId="359929C1" w14:textId="4340E0A0" w:rsidR="00161736" w:rsidRDefault="004E5012" w:rsidP="008C7D59">
      <w:pPr>
        <w:rPr>
          <w:rFonts w:ascii="HG丸ｺﾞｼｯｸM-PRO" w:eastAsia="HG丸ｺﾞｼｯｸM-PRO" w:hAnsi="HG丸ｺﾞｼｯｸM-PRO"/>
          <w:sz w:val="22"/>
        </w:rPr>
      </w:pPr>
      <w:r>
        <w:rPr>
          <w:noProof/>
        </w:rPr>
        <w:drawing>
          <wp:anchor distT="0" distB="0" distL="114300" distR="114300" simplePos="0" relativeHeight="253101056" behindDoc="0" locked="0" layoutInCell="1" allowOverlap="1" wp14:anchorId="382DBAC8" wp14:editId="707852EB">
            <wp:simplePos x="0" y="0"/>
            <wp:positionH relativeFrom="column">
              <wp:posOffset>-91084</wp:posOffset>
            </wp:positionH>
            <wp:positionV relativeFrom="paragraph">
              <wp:posOffset>8304530</wp:posOffset>
            </wp:positionV>
            <wp:extent cx="648970" cy="648970"/>
            <wp:effectExtent l="0" t="0" r="0" b="0"/>
            <wp:wrapNone/>
            <wp:docPr id="1542505420" name="図 13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5420" name="図 132" descr="QR コード&#10;&#10;自動的に生成された説明"/>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E9DBA" w14:textId="77777777" w:rsidR="000036D0" w:rsidRDefault="000036D0" w:rsidP="008C7D59">
      <w:pPr>
        <w:rPr>
          <w:rFonts w:ascii="HG丸ｺﾞｼｯｸM-PRO" w:eastAsia="HG丸ｺﾞｼｯｸM-PRO" w:hAnsi="HG丸ｺﾞｼｯｸM-PRO"/>
          <w:sz w:val="22"/>
        </w:rPr>
        <w:sectPr w:rsidR="000036D0" w:rsidSect="00106EB3">
          <w:headerReference w:type="even" r:id="rId307"/>
          <w:headerReference w:type="default" r:id="rId308"/>
          <w:footerReference w:type="even" r:id="rId309"/>
          <w:footerReference w:type="default" r:id="rId310"/>
          <w:pgSz w:w="11906" w:h="16838"/>
          <w:pgMar w:top="1440" w:right="1077" w:bottom="1440" w:left="1077" w:header="567" w:footer="567" w:gutter="0"/>
          <w:cols w:space="425"/>
          <w:docGrid w:type="lines" w:linePitch="360"/>
        </w:sectPr>
      </w:pPr>
    </w:p>
    <w:p w14:paraId="3C19F0E9" w14:textId="78BCCC5A" w:rsidR="00E7135E" w:rsidRPr="005570B3" w:rsidRDefault="005570B3" w:rsidP="005570B3">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237" w:name="_Toc149909519"/>
      <w:r>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 xml:space="preserve">１　</w:t>
      </w:r>
      <w:r w:rsidR="00E7135E" w:rsidRPr="005570B3">
        <w:rPr>
          <w:rFonts w:ascii="BIZ UDゴシック" w:eastAsia="BIZ UDゴシック" w:hAnsi="BIZ UDゴシック" w:cstheme="minorBidi" w:hint="eastAsia"/>
          <w:bCs/>
          <w:sz w:val="28"/>
          <w:szCs w:val="22"/>
          <w14:shadow w14:blurRad="0" w14:dist="0" w14:dir="0" w14:sx="0" w14:sy="0" w14:kx="0" w14:ky="0" w14:algn="none">
            <w14:srgbClr w14:val="000000"/>
          </w14:shadow>
        </w:rPr>
        <w:t>計画策定の経過</w:t>
      </w:r>
      <w:bookmarkEnd w:id="237"/>
    </w:p>
    <w:tbl>
      <w:tblPr>
        <w:tblStyle w:val="af9"/>
        <w:tblW w:w="9385" w:type="dxa"/>
        <w:tblInd w:w="108" w:type="dxa"/>
        <w:tblLook w:val="04A0" w:firstRow="1" w:lastRow="0" w:firstColumn="1" w:lastColumn="0" w:noHBand="0" w:noVBand="1"/>
      </w:tblPr>
      <w:tblGrid>
        <w:gridCol w:w="2581"/>
        <w:gridCol w:w="6804"/>
      </w:tblGrid>
      <w:tr w:rsidR="00E7135E" w:rsidRPr="004128C7" w14:paraId="4E3A336D" w14:textId="77777777" w:rsidTr="00123614">
        <w:tc>
          <w:tcPr>
            <w:tcW w:w="2581" w:type="dxa"/>
            <w:shd w:val="clear" w:color="auto" w:fill="D9D9D9" w:themeFill="background1" w:themeFillShade="D9"/>
            <w:vAlign w:val="center"/>
          </w:tcPr>
          <w:p w14:paraId="4A3C015F" w14:textId="4F839C1C" w:rsidR="00E7135E" w:rsidRPr="004128C7" w:rsidRDefault="00E7135E" w:rsidP="003E3DE5">
            <w:pPr>
              <w:spacing w:line="0" w:lineRule="atLeast"/>
              <w:jc w:val="center"/>
              <w:rPr>
                <w:rFonts w:hAnsi="BIZ UDゴシック"/>
                <w:sz w:val="22"/>
              </w:rPr>
            </w:pPr>
            <w:r w:rsidRPr="004128C7">
              <w:rPr>
                <w:rFonts w:hAnsi="BIZ UDゴシック" w:hint="eastAsia"/>
                <w:sz w:val="22"/>
              </w:rPr>
              <w:t>開催日</w:t>
            </w:r>
          </w:p>
        </w:tc>
        <w:tc>
          <w:tcPr>
            <w:tcW w:w="6804" w:type="dxa"/>
            <w:shd w:val="clear" w:color="auto" w:fill="D9D9D9" w:themeFill="background1" w:themeFillShade="D9"/>
            <w:vAlign w:val="center"/>
          </w:tcPr>
          <w:p w14:paraId="7B0D7479" w14:textId="41B2D671" w:rsidR="00E7135E" w:rsidRPr="004128C7" w:rsidRDefault="00E7135E" w:rsidP="003E3DE5">
            <w:pPr>
              <w:spacing w:line="0" w:lineRule="atLeast"/>
              <w:jc w:val="center"/>
              <w:rPr>
                <w:rFonts w:hAnsi="BIZ UDゴシック"/>
                <w:sz w:val="22"/>
              </w:rPr>
            </w:pPr>
            <w:r w:rsidRPr="004128C7">
              <w:rPr>
                <w:rFonts w:hAnsi="BIZ UDゴシック" w:hint="eastAsia"/>
                <w:sz w:val="22"/>
              </w:rPr>
              <w:t>内　容</w:t>
            </w:r>
          </w:p>
        </w:tc>
      </w:tr>
      <w:tr w:rsidR="00F77E47" w:rsidRPr="004128C7" w14:paraId="73555F88" w14:textId="77777777" w:rsidTr="00F3730B">
        <w:trPr>
          <w:trHeight w:val="990"/>
        </w:trPr>
        <w:tc>
          <w:tcPr>
            <w:tcW w:w="2581" w:type="dxa"/>
            <w:vAlign w:val="center"/>
          </w:tcPr>
          <w:p w14:paraId="71B35116" w14:textId="59622D3D" w:rsidR="00F77E47" w:rsidRPr="004128C7" w:rsidRDefault="00F77E47" w:rsidP="00F3730B">
            <w:pPr>
              <w:spacing w:line="0" w:lineRule="atLeast"/>
              <w:jc w:val="both"/>
              <w:rPr>
                <w:rFonts w:hAnsi="BIZ UDゴシック"/>
                <w:sz w:val="22"/>
              </w:rPr>
            </w:pPr>
            <w:r>
              <w:rPr>
                <w:rFonts w:hAnsi="BIZ UDゴシック" w:hint="eastAsia"/>
                <w:sz w:val="22"/>
              </w:rPr>
              <w:t>令和５年３月</w:t>
            </w:r>
            <w:r w:rsidR="00E51611">
              <w:rPr>
                <w:rFonts w:hAnsi="BIZ UDゴシック" w:hint="eastAsia"/>
                <w:sz w:val="22"/>
              </w:rPr>
              <w:t>27</w:t>
            </w:r>
            <w:r>
              <w:rPr>
                <w:rFonts w:hAnsi="BIZ UDゴシック" w:hint="eastAsia"/>
                <w:sz w:val="22"/>
              </w:rPr>
              <w:t>日</w:t>
            </w:r>
          </w:p>
        </w:tc>
        <w:tc>
          <w:tcPr>
            <w:tcW w:w="6804" w:type="dxa"/>
            <w:vAlign w:val="center"/>
          </w:tcPr>
          <w:p w14:paraId="63A956A6" w14:textId="77777777" w:rsidR="00F77E47" w:rsidRDefault="00F77E47" w:rsidP="00F3730B">
            <w:pPr>
              <w:spacing w:line="0" w:lineRule="atLeast"/>
              <w:jc w:val="both"/>
              <w:rPr>
                <w:rFonts w:hAnsi="BIZ UDゴシック"/>
                <w:sz w:val="22"/>
                <w:lang w:eastAsia="zh-CN"/>
              </w:rPr>
            </w:pPr>
            <w:r>
              <w:rPr>
                <w:rFonts w:hAnsi="BIZ UDゴシック" w:hint="eastAsia"/>
                <w:sz w:val="22"/>
                <w:lang w:eastAsia="zh-CN"/>
              </w:rPr>
              <w:t>令和４年度第２回地域福祉推進協議会</w:t>
            </w:r>
          </w:p>
          <w:p w14:paraId="412698A3" w14:textId="7B1EE492" w:rsidR="00F77E47" w:rsidRDefault="00F77E47" w:rsidP="00F3730B">
            <w:pPr>
              <w:ind w:rightChars="-67" w:right="-161"/>
              <w:jc w:val="both"/>
              <w:rPr>
                <w:rFonts w:hAnsi="BIZ UDゴシック"/>
                <w:sz w:val="22"/>
              </w:rPr>
            </w:pPr>
            <w:r>
              <w:rPr>
                <w:rFonts w:hAnsi="BIZ UDゴシック" w:hint="eastAsia"/>
                <w:sz w:val="22"/>
              </w:rPr>
              <w:t>・</w:t>
            </w:r>
            <w:r w:rsidRPr="00F3730B">
              <w:rPr>
                <w:rFonts w:hAnsi="BIZ UDゴシック" w:hint="eastAsia"/>
                <w:sz w:val="22"/>
              </w:rPr>
              <w:t>計画策定のための基礎調査結果について</w:t>
            </w:r>
          </w:p>
          <w:p w14:paraId="073ABC45" w14:textId="06BE1A7E" w:rsidR="00F77E47" w:rsidRPr="00F77E47" w:rsidRDefault="00F77E47" w:rsidP="00F3730B">
            <w:pPr>
              <w:ind w:rightChars="-67" w:right="-161"/>
              <w:jc w:val="both"/>
              <w:rPr>
                <w:rFonts w:hAnsi="BIZ UDゴシック"/>
                <w:sz w:val="22"/>
              </w:rPr>
            </w:pPr>
            <w:r>
              <w:rPr>
                <w:rFonts w:hAnsi="BIZ UDゴシック" w:hint="eastAsia"/>
                <w:sz w:val="22"/>
              </w:rPr>
              <w:t>・</w:t>
            </w:r>
            <w:r w:rsidRPr="00F3730B">
              <w:rPr>
                <w:rFonts w:hAnsi="BIZ UDゴシック" w:hint="eastAsia"/>
                <w:sz w:val="22"/>
              </w:rPr>
              <w:t>計画の策定について</w:t>
            </w:r>
          </w:p>
        </w:tc>
      </w:tr>
      <w:tr w:rsidR="00E7135E" w:rsidRPr="004128C7" w14:paraId="640A0630" w14:textId="77777777" w:rsidTr="00123614">
        <w:trPr>
          <w:trHeight w:val="624"/>
        </w:trPr>
        <w:tc>
          <w:tcPr>
            <w:tcW w:w="2581" w:type="dxa"/>
            <w:vAlign w:val="center"/>
          </w:tcPr>
          <w:p w14:paraId="3E10AED1" w14:textId="1BF1D5C1" w:rsidR="00E7135E" w:rsidRPr="004128C7" w:rsidRDefault="00F77E47" w:rsidP="00F3730B">
            <w:pPr>
              <w:spacing w:line="0" w:lineRule="atLeast"/>
              <w:jc w:val="both"/>
              <w:rPr>
                <w:rFonts w:hAnsi="BIZ UDゴシック"/>
                <w:sz w:val="22"/>
              </w:rPr>
            </w:pPr>
            <w:r>
              <w:rPr>
                <w:rFonts w:hAnsi="BIZ UDゴシック" w:hint="eastAsia"/>
                <w:sz w:val="22"/>
              </w:rPr>
              <w:t>令和５年５月～６月</w:t>
            </w:r>
          </w:p>
        </w:tc>
        <w:tc>
          <w:tcPr>
            <w:tcW w:w="6804" w:type="dxa"/>
            <w:vAlign w:val="center"/>
          </w:tcPr>
          <w:p w14:paraId="210F53AE" w14:textId="3E6E1439" w:rsidR="00E7135E" w:rsidRPr="004128C7" w:rsidRDefault="00F77E47" w:rsidP="00F03005">
            <w:pPr>
              <w:spacing w:line="0" w:lineRule="atLeast"/>
              <w:jc w:val="both"/>
              <w:rPr>
                <w:rFonts w:hAnsi="BIZ UDゴシック"/>
                <w:sz w:val="22"/>
              </w:rPr>
            </w:pPr>
            <w:r>
              <w:rPr>
                <w:rFonts w:hAnsi="BIZ UDゴシック" w:hint="eastAsia"/>
                <w:sz w:val="22"/>
              </w:rPr>
              <w:t>オープンハウス型の意見聴取（</w:t>
            </w:r>
            <w:r w:rsidR="00AE214B">
              <w:rPr>
                <w:rFonts w:hAnsi="BIZ UDゴシック" w:hint="eastAsia"/>
                <w:sz w:val="22"/>
              </w:rPr>
              <w:t>緑区、中央区、南</w:t>
            </w:r>
            <w:r>
              <w:rPr>
                <w:rFonts w:hAnsi="BIZ UDゴシック" w:hint="eastAsia"/>
                <w:sz w:val="22"/>
              </w:rPr>
              <w:t>区）</w:t>
            </w:r>
          </w:p>
        </w:tc>
      </w:tr>
      <w:tr w:rsidR="00E7135E" w:rsidRPr="004128C7" w14:paraId="646CF2F1" w14:textId="77777777" w:rsidTr="00123614">
        <w:trPr>
          <w:trHeight w:val="624"/>
        </w:trPr>
        <w:tc>
          <w:tcPr>
            <w:tcW w:w="2581" w:type="dxa"/>
            <w:vAlign w:val="center"/>
          </w:tcPr>
          <w:p w14:paraId="6F9C4051" w14:textId="59D0C7F9" w:rsidR="00E7135E" w:rsidRPr="00F77E47" w:rsidRDefault="00F77E47" w:rsidP="00F3730B">
            <w:pPr>
              <w:spacing w:line="0" w:lineRule="atLeast"/>
              <w:jc w:val="both"/>
              <w:rPr>
                <w:rFonts w:hAnsi="BIZ UDゴシック"/>
                <w:sz w:val="22"/>
              </w:rPr>
            </w:pPr>
            <w:r>
              <w:rPr>
                <w:rFonts w:hAnsi="BIZ UDゴシック" w:hint="eastAsia"/>
                <w:sz w:val="22"/>
              </w:rPr>
              <w:t>令和５年５月～８月</w:t>
            </w:r>
          </w:p>
        </w:tc>
        <w:tc>
          <w:tcPr>
            <w:tcW w:w="6804" w:type="dxa"/>
            <w:vAlign w:val="center"/>
          </w:tcPr>
          <w:p w14:paraId="49AF4814" w14:textId="65A4B4C7" w:rsidR="00E7135E" w:rsidRPr="00F3730B" w:rsidRDefault="00F77E47" w:rsidP="00F3730B">
            <w:pPr>
              <w:spacing w:line="0" w:lineRule="atLeast"/>
              <w:jc w:val="both"/>
              <w:rPr>
                <w:rFonts w:hAnsi="BIZ UDゴシック"/>
                <w:sz w:val="22"/>
              </w:rPr>
            </w:pPr>
            <w:r w:rsidRPr="00F3730B">
              <w:rPr>
                <w:rFonts w:hAnsi="BIZ UDゴシック" w:hint="eastAsia"/>
                <w:sz w:val="22"/>
              </w:rPr>
              <w:t>関係団体以外への意見聴取</w:t>
            </w:r>
            <w:r>
              <w:rPr>
                <w:rFonts w:hAnsi="BIZ UDゴシック" w:hint="eastAsia"/>
                <w:sz w:val="22"/>
              </w:rPr>
              <w:t>の実施</w:t>
            </w:r>
          </w:p>
        </w:tc>
      </w:tr>
      <w:tr w:rsidR="00E7135E" w:rsidRPr="004128C7" w14:paraId="4CE51200" w14:textId="77777777" w:rsidTr="00F3730B">
        <w:trPr>
          <w:trHeight w:val="990"/>
        </w:trPr>
        <w:tc>
          <w:tcPr>
            <w:tcW w:w="2581" w:type="dxa"/>
            <w:vAlign w:val="center"/>
          </w:tcPr>
          <w:p w14:paraId="19642CBE" w14:textId="09C65383" w:rsidR="00E7135E" w:rsidRPr="004128C7" w:rsidRDefault="00F77E47" w:rsidP="00F3730B">
            <w:pPr>
              <w:spacing w:line="0" w:lineRule="atLeast"/>
              <w:jc w:val="both"/>
              <w:rPr>
                <w:rFonts w:hAnsi="BIZ UDゴシック"/>
                <w:sz w:val="22"/>
              </w:rPr>
            </w:pPr>
            <w:r>
              <w:rPr>
                <w:rFonts w:hAnsi="BIZ UDゴシック" w:hint="eastAsia"/>
                <w:sz w:val="22"/>
              </w:rPr>
              <w:t>令和５年７月４日</w:t>
            </w:r>
          </w:p>
        </w:tc>
        <w:tc>
          <w:tcPr>
            <w:tcW w:w="6804" w:type="dxa"/>
            <w:vAlign w:val="center"/>
          </w:tcPr>
          <w:p w14:paraId="4D9B427C" w14:textId="77777777" w:rsidR="00E7135E" w:rsidRDefault="00F77E47" w:rsidP="00F3730B">
            <w:pPr>
              <w:spacing w:line="0" w:lineRule="atLeast"/>
              <w:jc w:val="both"/>
              <w:rPr>
                <w:rFonts w:hAnsi="BIZ UDゴシック"/>
                <w:sz w:val="22"/>
                <w:lang w:eastAsia="zh-CN"/>
              </w:rPr>
            </w:pPr>
            <w:r>
              <w:rPr>
                <w:rFonts w:hAnsi="BIZ UDゴシック" w:hint="eastAsia"/>
                <w:sz w:val="22"/>
                <w:lang w:eastAsia="zh-CN"/>
              </w:rPr>
              <w:t>令和５年度第１回地域福祉推進協議会</w:t>
            </w:r>
          </w:p>
          <w:p w14:paraId="49D4BB42" w14:textId="37FEDDA6" w:rsidR="00F77E47" w:rsidRDefault="00F77E47" w:rsidP="00F3730B">
            <w:pPr>
              <w:spacing w:line="0" w:lineRule="atLeast"/>
              <w:jc w:val="both"/>
              <w:rPr>
                <w:rFonts w:hAnsi="BIZ UDゴシック"/>
                <w:sz w:val="22"/>
              </w:rPr>
            </w:pPr>
            <w:r>
              <w:rPr>
                <w:rFonts w:hAnsi="BIZ UDゴシック" w:hint="eastAsia"/>
                <w:sz w:val="22"/>
              </w:rPr>
              <w:t>・計画（素案）について（諮問）</w:t>
            </w:r>
          </w:p>
          <w:p w14:paraId="331522CE" w14:textId="383C8993" w:rsidR="00F77E47" w:rsidRPr="00F77E47" w:rsidRDefault="00F77E47" w:rsidP="00F3730B">
            <w:pPr>
              <w:spacing w:line="0" w:lineRule="atLeast"/>
              <w:jc w:val="both"/>
              <w:rPr>
                <w:rFonts w:hAnsi="BIZ UDゴシック"/>
                <w:sz w:val="22"/>
              </w:rPr>
            </w:pPr>
            <w:r>
              <w:rPr>
                <w:rFonts w:hAnsi="BIZ UDゴシック" w:hint="eastAsia"/>
                <w:sz w:val="22"/>
              </w:rPr>
              <w:t>・</w:t>
            </w:r>
            <w:r w:rsidRPr="00F3730B">
              <w:rPr>
                <w:rFonts w:hAnsi="BIZ UDゴシック" w:hint="eastAsia"/>
                <w:sz w:val="22"/>
              </w:rPr>
              <w:t>計画の策定について</w:t>
            </w:r>
          </w:p>
        </w:tc>
      </w:tr>
      <w:tr w:rsidR="00E7135E" w:rsidRPr="004128C7" w14:paraId="3025EF28" w14:textId="77777777" w:rsidTr="00F3730B">
        <w:trPr>
          <w:trHeight w:val="990"/>
        </w:trPr>
        <w:tc>
          <w:tcPr>
            <w:tcW w:w="2581" w:type="dxa"/>
            <w:vAlign w:val="center"/>
          </w:tcPr>
          <w:p w14:paraId="0AF069B0" w14:textId="0D0899CD" w:rsidR="00E7135E" w:rsidRPr="00F3730B" w:rsidRDefault="00F77E47" w:rsidP="00F3730B">
            <w:pPr>
              <w:spacing w:line="0" w:lineRule="atLeast"/>
              <w:jc w:val="both"/>
              <w:rPr>
                <w:rFonts w:hAnsi="BIZ UDゴシック"/>
                <w:sz w:val="22"/>
              </w:rPr>
            </w:pPr>
            <w:r w:rsidRPr="00F3730B">
              <w:rPr>
                <w:rFonts w:hAnsi="BIZ UDゴシック" w:hint="eastAsia"/>
                <w:sz w:val="22"/>
              </w:rPr>
              <w:t>令和５年７月４日</w:t>
            </w:r>
          </w:p>
        </w:tc>
        <w:tc>
          <w:tcPr>
            <w:tcW w:w="6804" w:type="dxa"/>
            <w:vAlign w:val="center"/>
          </w:tcPr>
          <w:p w14:paraId="7339CB23" w14:textId="3522C5EA" w:rsidR="00F77E47" w:rsidRDefault="00F77E47" w:rsidP="00F77E47">
            <w:pPr>
              <w:spacing w:line="0" w:lineRule="atLeast"/>
              <w:jc w:val="both"/>
              <w:rPr>
                <w:rFonts w:hAnsi="BIZ UDゴシック"/>
                <w:sz w:val="22"/>
                <w:lang w:eastAsia="zh-CN"/>
              </w:rPr>
            </w:pPr>
            <w:r>
              <w:rPr>
                <w:rFonts w:hAnsi="BIZ UDゴシック" w:hint="eastAsia"/>
                <w:sz w:val="22"/>
                <w:lang w:eastAsia="zh-CN"/>
              </w:rPr>
              <w:t>令和５年度第１回地域福祉推進協議会</w:t>
            </w:r>
            <w:r w:rsidR="00D127CA">
              <w:rPr>
                <w:rFonts w:hAnsi="BIZ UDゴシック" w:hint="eastAsia"/>
                <w:sz w:val="22"/>
                <w:lang w:eastAsia="zh-CN"/>
              </w:rPr>
              <w:t>部会</w:t>
            </w:r>
          </w:p>
          <w:p w14:paraId="0B32EA24" w14:textId="3A8CD537" w:rsidR="00F77E47" w:rsidRDefault="00F77E47" w:rsidP="00F77E47">
            <w:pPr>
              <w:spacing w:line="0" w:lineRule="atLeast"/>
              <w:jc w:val="both"/>
              <w:rPr>
                <w:rFonts w:hAnsi="BIZ UDゴシック"/>
                <w:sz w:val="22"/>
              </w:rPr>
            </w:pPr>
            <w:r>
              <w:rPr>
                <w:rFonts w:hAnsi="BIZ UDゴシック" w:hint="eastAsia"/>
                <w:sz w:val="22"/>
              </w:rPr>
              <w:t>・</w:t>
            </w:r>
            <w:r w:rsidR="00D127CA">
              <w:rPr>
                <w:rFonts w:hAnsi="BIZ UDゴシック" w:hint="eastAsia"/>
                <w:sz w:val="22"/>
              </w:rPr>
              <w:t>成年後見制度利用促進基本計画（素案）について</w:t>
            </w:r>
          </w:p>
          <w:p w14:paraId="441336B1" w14:textId="23AA3377" w:rsidR="00E7135E" w:rsidRPr="00F3730B" w:rsidRDefault="00F77E47" w:rsidP="00F3730B">
            <w:pPr>
              <w:spacing w:line="0" w:lineRule="atLeast"/>
              <w:jc w:val="both"/>
              <w:rPr>
                <w:rFonts w:hAnsi="BIZ UDゴシック"/>
                <w:sz w:val="22"/>
              </w:rPr>
            </w:pPr>
            <w:r>
              <w:rPr>
                <w:rFonts w:hAnsi="BIZ UDゴシック" w:hint="eastAsia"/>
                <w:sz w:val="22"/>
              </w:rPr>
              <w:t>・</w:t>
            </w:r>
            <w:r w:rsidR="00D127CA" w:rsidRPr="00F3730B">
              <w:rPr>
                <w:rFonts w:hAnsi="BIZ UDゴシック" w:hint="eastAsia"/>
                <w:sz w:val="22"/>
              </w:rPr>
              <w:t>再犯防止推進計画</w:t>
            </w:r>
            <w:r w:rsidRPr="00F3730B">
              <w:rPr>
                <w:rFonts w:hAnsi="BIZ UDゴシック" w:hint="eastAsia"/>
                <w:sz w:val="22"/>
              </w:rPr>
              <w:t>の策定</w:t>
            </w:r>
            <w:r w:rsidR="00D127CA">
              <w:rPr>
                <w:rFonts w:hAnsi="BIZ UDゴシック" w:hint="eastAsia"/>
                <w:sz w:val="22"/>
              </w:rPr>
              <w:t>（素案）</w:t>
            </w:r>
            <w:r w:rsidRPr="00F3730B">
              <w:rPr>
                <w:rFonts w:hAnsi="BIZ UDゴシック" w:hint="eastAsia"/>
                <w:sz w:val="22"/>
              </w:rPr>
              <w:t>について</w:t>
            </w:r>
          </w:p>
        </w:tc>
      </w:tr>
      <w:tr w:rsidR="00D127CA" w:rsidRPr="00D127CA" w14:paraId="268DC790" w14:textId="77777777" w:rsidTr="00F3730B">
        <w:trPr>
          <w:trHeight w:val="990"/>
        </w:trPr>
        <w:tc>
          <w:tcPr>
            <w:tcW w:w="2581" w:type="dxa"/>
            <w:vAlign w:val="center"/>
          </w:tcPr>
          <w:p w14:paraId="7AB22646" w14:textId="1D87D12A" w:rsidR="00D127CA" w:rsidRPr="00F77E47" w:rsidRDefault="00D127CA">
            <w:pPr>
              <w:spacing w:line="0" w:lineRule="atLeast"/>
              <w:jc w:val="both"/>
              <w:rPr>
                <w:rFonts w:hAnsi="BIZ UDゴシック"/>
                <w:sz w:val="22"/>
              </w:rPr>
            </w:pPr>
            <w:r>
              <w:rPr>
                <w:rFonts w:hAnsi="BIZ UDゴシック" w:hint="eastAsia"/>
                <w:sz w:val="22"/>
              </w:rPr>
              <w:t>令和５年８月</w:t>
            </w:r>
            <w:r w:rsidR="00E51611">
              <w:rPr>
                <w:rFonts w:hAnsi="BIZ UDゴシック" w:hint="eastAsia"/>
                <w:sz w:val="22"/>
              </w:rPr>
              <w:t>22</w:t>
            </w:r>
            <w:r>
              <w:rPr>
                <w:rFonts w:hAnsi="BIZ UDゴシック" w:hint="eastAsia"/>
                <w:sz w:val="22"/>
              </w:rPr>
              <w:t>日</w:t>
            </w:r>
          </w:p>
        </w:tc>
        <w:tc>
          <w:tcPr>
            <w:tcW w:w="6804" w:type="dxa"/>
            <w:vAlign w:val="center"/>
          </w:tcPr>
          <w:p w14:paraId="19EA75C0" w14:textId="66C9848C" w:rsidR="00D127CA" w:rsidRDefault="00D127CA" w:rsidP="00D127CA">
            <w:pPr>
              <w:spacing w:line="0" w:lineRule="atLeast"/>
              <w:jc w:val="both"/>
              <w:rPr>
                <w:rFonts w:hAnsi="BIZ UDゴシック"/>
                <w:sz w:val="22"/>
                <w:lang w:eastAsia="zh-CN"/>
              </w:rPr>
            </w:pPr>
            <w:r>
              <w:rPr>
                <w:rFonts w:hAnsi="BIZ UDゴシック" w:hint="eastAsia"/>
                <w:sz w:val="22"/>
                <w:lang w:eastAsia="zh-CN"/>
              </w:rPr>
              <w:t>令和５年度第２回地域福祉推進協議会</w:t>
            </w:r>
          </w:p>
          <w:p w14:paraId="1F7354ED" w14:textId="6EB68A4F" w:rsidR="00D127CA" w:rsidRDefault="00D127CA">
            <w:pPr>
              <w:spacing w:line="0" w:lineRule="atLeast"/>
              <w:jc w:val="both"/>
              <w:rPr>
                <w:rFonts w:hAnsi="BIZ UDゴシック"/>
                <w:sz w:val="22"/>
              </w:rPr>
            </w:pPr>
            <w:r>
              <w:rPr>
                <w:rFonts w:hAnsi="BIZ UDゴシック" w:hint="eastAsia"/>
                <w:sz w:val="22"/>
              </w:rPr>
              <w:t>・計画（素案）について</w:t>
            </w:r>
          </w:p>
        </w:tc>
      </w:tr>
      <w:tr w:rsidR="00D127CA" w:rsidRPr="00D127CA" w14:paraId="2004C6E2" w14:textId="77777777" w:rsidTr="00F3730B">
        <w:trPr>
          <w:trHeight w:val="990"/>
        </w:trPr>
        <w:tc>
          <w:tcPr>
            <w:tcW w:w="2581" w:type="dxa"/>
            <w:vAlign w:val="center"/>
          </w:tcPr>
          <w:p w14:paraId="3A6B73BF" w14:textId="3F351373" w:rsidR="00D127CA" w:rsidRDefault="00D127CA">
            <w:pPr>
              <w:spacing w:line="0" w:lineRule="atLeast"/>
              <w:jc w:val="both"/>
              <w:rPr>
                <w:rFonts w:hAnsi="BIZ UDゴシック"/>
                <w:sz w:val="22"/>
              </w:rPr>
            </w:pPr>
            <w:r>
              <w:rPr>
                <w:rFonts w:hAnsi="BIZ UDゴシック" w:hint="eastAsia"/>
                <w:sz w:val="22"/>
              </w:rPr>
              <w:t>令和５年８月</w:t>
            </w:r>
            <w:r w:rsidR="00E51611">
              <w:rPr>
                <w:rFonts w:hAnsi="BIZ UDゴシック" w:hint="eastAsia"/>
                <w:sz w:val="22"/>
              </w:rPr>
              <w:t>22</w:t>
            </w:r>
            <w:r>
              <w:rPr>
                <w:rFonts w:hAnsi="BIZ UDゴシック" w:hint="eastAsia"/>
                <w:sz w:val="22"/>
              </w:rPr>
              <w:t>日</w:t>
            </w:r>
          </w:p>
        </w:tc>
        <w:tc>
          <w:tcPr>
            <w:tcW w:w="6804" w:type="dxa"/>
            <w:vAlign w:val="center"/>
          </w:tcPr>
          <w:p w14:paraId="6E0586F1" w14:textId="3AAF7A0B" w:rsidR="00D127CA" w:rsidRDefault="00D127CA" w:rsidP="00D127CA">
            <w:pPr>
              <w:spacing w:line="0" w:lineRule="atLeast"/>
              <w:jc w:val="both"/>
              <w:rPr>
                <w:rFonts w:hAnsi="BIZ UDゴシック"/>
                <w:sz w:val="22"/>
                <w:lang w:eastAsia="zh-CN"/>
              </w:rPr>
            </w:pPr>
            <w:r>
              <w:rPr>
                <w:rFonts w:hAnsi="BIZ UDゴシック" w:hint="eastAsia"/>
                <w:sz w:val="22"/>
                <w:lang w:eastAsia="zh-CN"/>
              </w:rPr>
              <w:t>令和５年度第２回地域福祉推進協議会部会</w:t>
            </w:r>
          </w:p>
          <w:p w14:paraId="6516AF47" w14:textId="1AF8599D" w:rsidR="00D127CA" w:rsidRDefault="00D127CA" w:rsidP="00D127CA">
            <w:pPr>
              <w:spacing w:line="0" w:lineRule="atLeast"/>
              <w:jc w:val="both"/>
              <w:rPr>
                <w:rFonts w:hAnsi="BIZ UDゴシック"/>
                <w:sz w:val="22"/>
              </w:rPr>
            </w:pPr>
            <w:r>
              <w:rPr>
                <w:rFonts w:hAnsi="BIZ UDゴシック" w:hint="eastAsia"/>
                <w:sz w:val="22"/>
              </w:rPr>
              <w:t>・成年後見制度利用促進基本計画（素案）について</w:t>
            </w:r>
          </w:p>
          <w:p w14:paraId="47443DD4" w14:textId="6EDD5606" w:rsidR="00D127CA" w:rsidRDefault="00D127CA" w:rsidP="00D127CA">
            <w:pPr>
              <w:spacing w:line="0" w:lineRule="atLeast"/>
              <w:jc w:val="both"/>
              <w:rPr>
                <w:rFonts w:hAnsi="BIZ UDゴシック"/>
                <w:sz w:val="22"/>
              </w:rPr>
            </w:pPr>
            <w:r>
              <w:rPr>
                <w:rFonts w:hAnsi="BIZ UDゴシック" w:hint="eastAsia"/>
                <w:sz w:val="22"/>
              </w:rPr>
              <w:t>・</w:t>
            </w:r>
            <w:r w:rsidRPr="00573E05">
              <w:rPr>
                <w:rFonts w:hAnsi="BIZ UDゴシック" w:hint="eastAsia"/>
                <w:sz w:val="22"/>
              </w:rPr>
              <w:t>再犯防止推進計画の策定</w:t>
            </w:r>
            <w:r>
              <w:rPr>
                <w:rFonts w:hAnsi="BIZ UDゴシック" w:hint="eastAsia"/>
                <w:sz w:val="22"/>
              </w:rPr>
              <w:t>（素案）</w:t>
            </w:r>
            <w:r w:rsidRPr="00573E05">
              <w:rPr>
                <w:rFonts w:hAnsi="BIZ UDゴシック" w:hint="eastAsia"/>
                <w:sz w:val="22"/>
              </w:rPr>
              <w:t>について</w:t>
            </w:r>
          </w:p>
        </w:tc>
      </w:tr>
      <w:tr w:rsidR="00D127CA" w:rsidRPr="00D127CA" w14:paraId="75F7FF72" w14:textId="77777777" w:rsidTr="00F3730B">
        <w:trPr>
          <w:trHeight w:val="990"/>
        </w:trPr>
        <w:tc>
          <w:tcPr>
            <w:tcW w:w="2581" w:type="dxa"/>
            <w:vAlign w:val="center"/>
          </w:tcPr>
          <w:p w14:paraId="21CEA4A3" w14:textId="6E09EB50" w:rsidR="00D127CA" w:rsidRDefault="00D127CA">
            <w:pPr>
              <w:spacing w:line="0" w:lineRule="atLeast"/>
              <w:jc w:val="both"/>
              <w:rPr>
                <w:rFonts w:hAnsi="BIZ UDゴシック"/>
                <w:sz w:val="22"/>
              </w:rPr>
            </w:pPr>
            <w:r>
              <w:rPr>
                <w:rFonts w:hAnsi="BIZ UDゴシック" w:hint="eastAsia"/>
                <w:sz w:val="22"/>
              </w:rPr>
              <w:t>令和５年９月</w:t>
            </w:r>
            <w:r w:rsidR="00E51611">
              <w:rPr>
                <w:rFonts w:hAnsi="BIZ UDゴシック" w:hint="eastAsia"/>
                <w:sz w:val="22"/>
              </w:rPr>
              <w:t>15</w:t>
            </w:r>
            <w:r>
              <w:rPr>
                <w:rFonts w:hAnsi="BIZ UDゴシック" w:hint="eastAsia"/>
                <w:sz w:val="22"/>
              </w:rPr>
              <w:t>日</w:t>
            </w:r>
          </w:p>
        </w:tc>
        <w:tc>
          <w:tcPr>
            <w:tcW w:w="6804" w:type="dxa"/>
            <w:vAlign w:val="center"/>
          </w:tcPr>
          <w:p w14:paraId="7BE1BF2E" w14:textId="36AF6E6F" w:rsidR="00D127CA" w:rsidRDefault="00D127CA" w:rsidP="00D127CA">
            <w:pPr>
              <w:spacing w:line="0" w:lineRule="atLeast"/>
              <w:jc w:val="both"/>
              <w:rPr>
                <w:rFonts w:hAnsi="BIZ UDゴシック"/>
                <w:sz w:val="22"/>
                <w:lang w:eastAsia="zh-CN"/>
              </w:rPr>
            </w:pPr>
            <w:r>
              <w:rPr>
                <w:rFonts w:hAnsi="BIZ UDゴシック" w:hint="eastAsia"/>
                <w:sz w:val="22"/>
                <w:lang w:eastAsia="zh-CN"/>
              </w:rPr>
              <w:t>令和５年度第３回地域福祉推進協議会</w:t>
            </w:r>
          </w:p>
          <w:p w14:paraId="0F8ED7C3" w14:textId="1E70375B" w:rsidR="00D127CA" w:rsidRDefault="00D127CA" w:rsidP="00D127CA">
            <w:pPr>
              <w:spacing w:line="0" w:lineRule="atLeast"/>
              <w:jc w:val="both"/>
              <w:rPr>
                <w:rFonts w:hAnsi="BIZ UDゴシック"/>
                <w:sz w:val="22"/>
              </w:rPr>
            </w:pPr>
            <w:r>
              <w:rPr>
                <w:rFonts w:hAnsi="BIZ UDゴシック" w:hint="eastAsia"/>
                <w:sz w:val="22"/>
              </w:rPr>
              <w:t>・計画（素案）について</w:t>
            </w:r>
          </w:p>
        </w:tc>
      </w:tr>
      <w:tr w:rsidR="00D127CA" w:rsidRPr="00D127CA" w14:paraId="5CDBC38A" w14:textId="77777777" w:rsidTr="00F3730B">
        <w:trPr>
          <w:trHeight w:val="990"/>
        </w:trPr>
        <w:tc>
          <w:tcPr>
            <w:tcW w:w="2581" w:type="dxa"/>
            <w:vAlign w:val="center"/>
          </w:tcPr>
          <w:p w14:paraId="6490F0F4" w14:textId="6548021F" w:rsidR="00D127CA" w:rsidRDefault="00D127CA">
            <w:pPr>
              <w:spacing w:line="0" w:lineRule="atLeast"/>
              <w:jc w:val="both"/>
              <w:rPr>
                <w:rFonts w:hAnsi="BIZ UDゴシック"/>
                <w:sz w:val="22"/>
              </w:rPr>
            </w:pPr>
            <w:r>
              <w:rPr>
                <w:rFonts w:hAnsi="BIZ UDゴシック" w:hint="eastAsia"/>
                <w:sz w:val="22"/>
              </w:rPr>
              <w:t>令和５年９月</w:t>
            </w:r>
            <w:r w:rsidR="00E51611">
              <w:rPr>
                <w:rFonts w:hAnsi="BIZ UDゴシック" w:hint="eastAsia"/>
                <w:sz w:val="22"/>
              </w:rPr>
              <w:t>15</w:t>
            </w:r>
            <w:r>
              <w:rPr>
                <w:rFonts w:hAnsi="BIZ UDゴシック" w:hint="eastAsia"/>
                <w:sz w:val="22"/>
              </w:rPr>
              <w:t>日</w:t>
            </w:r>
          </w:p>
        </w:tc>
        <w:tc>
          <w:tcPr>
            <w:tcW w:w="6804" w:type="dxa"/>
            <w:vAlign w:val="center"/>
          </w:tcPr>
          <w:p w14:paraId="1E71CC6D" w14:textId="70392827" w:rsidR="00D127CA" w:rsidRDefault="00D127CA" w:rsidP="00D127CA">
            <w:pPr>
              <w:spacing w:line="0" w:lineRule="atLeast"/>
              <w:jc w:val="both"/>
              <w:rPr>
                <w:rFonts w:hAnsi="BIZ UDゴシック"/>
                <w:sz w:val="22"/>
                <w:lang w:eastAsia="zh-CN"/>
              </w:rPr>
            </w:pPr>
            <w:r>
              <w:rPr>
                <w:rFonts w:hAnsi="BIZ UDゴシック" w:hint="eastAsia"/>
                <w:sz w:val="22"/>
                <w:lang w:eastAsia="zh-CN"/>
              </w:rPr>
              <w:t>令和５年度第３回地域福祉推進協議会部会</w:t>
            </w:r>
          </w:p>
          <w:p w14:paraId="0EBC22E7" w14:textId="77777777" w:rsidR="00D127CA" w:rsidRDefault="00D127CA" w:rsidP="00D127CA">
            <w:pPr>
              <w:spacing w:line="0" w:lineRule="atLeast"/>
              <w:jc w:val="both"/>
              <w:rPr>
                <w:rFonts w:hAnsi="BIZ UDゴシック"/>
                <w:sz w:val="22"/>
              </w:rPr>
            </w:pPr>
            <w:r>
              <w:rPr>
                <w:rFonts w:hAnsi="BIZ UDゴシック" w:hint="eastAsia"/>
                <w:sz w:val="22"/>
              </w:rPr>
              <w:t>・成年後見制度利用促進基本計画（素案）について</w:t>
            </w:r>
          </w:p>
          <w:p w14:paraId="2778B59B" w14:textId="6293BF53" w:rsidR="00D127CA" w:rsidRDefault="00D127CA" w:rsidP="00D127CA">
            <w:pPr>
              <w:spacing w:line="0" w:lineRule="atLeast"/>
              <w:jc w:val="both"/>
              <w:rPr>
                <w:rFonts w:hAnsi="BIZ UDゴシック"/>
                <w:sz w:val="22"/>
              </w:rPr>
            </w:pPr>
            <w:r>
              <w:rPr>
                <w:rFonts w:hAnsi="BIZ UDゴシック" w:hint="eastAsia"/>
                <w:sz w:val="22"/>
              </w:rPr>
              <w:t>・</w:t>
            </w:r>
            <w:r w:rsidRPr="00573E05">
              <w:rPr>
                <w:rFonts w:hAnsi="BIZ UDゴシック" w:hint="eastAsia"/>
                <w:sz w:val="22"/>
              </w:rPr>
              <w:t>再犯防止推進計画の策定</w:t>
            </w:r>
            <w:r>
              <w:rPr>
                <w:rFonts w:hAnsi="BIZ UDゴシック" w:hint="eastAsia"/>
                <w:sz w:val="22"/>
              </w:rPr>
              <w:t>（素案）</w:t>
            </w:r>
            <w:r w:rsidRPr="00573E05">
              <w:rPr>
                <w:rFonts w:hAnsi="BIZ UDゴシック" w:hint="eastAsia"/>
                <w:sz w:val="22"/>
              </w:rPr>
              <w:t>について</w:t>
            </w:r>
          </w:p>
        </w:tc>
      </w:tr>
      <w:tr w:rsidR="00D127CA" w:rsidRPr="00D127CA" w14:paraId="770D5055" w14:textId="77777777" w:rsidTr="00F3730B">
        <w:trPr>
          <w:trHeight w:val="990"/>
        </w:trPr>
        <w:tc>
          <w:tcPr>
            <w:tcW w:w="2581" w:type="dxa"/>
            <w:vAlign w:val="center"/>
          </w:tcPr>
          <w:p w14:paraId="23E40D28" w14:textId="75E5948E" w:rsidR="00D127CA" w:rsidRDefault="00D127CA">
            <w:pPr>
              <w:spacing w:line="0" w:lineRule="atLeast"/>
              <w:jc w:val="both"/>
              <w:rPr>
                <w:rFonts w:hAnsi="BIZ UDゴシック"/>
                <w:sz w:val="22"/>
              </w:rPr>
            </w:pPr>
            <w:r>
              <w:rPr>
                <w:rFonts w:hAnsi="BIZ UDゴシック" w:hint="eastAsia"/>
                <w:sz w:val="22"/>
              </w:rPr>
              <w:t>令和５年</w:t>
            </w:r>
            <w:r w:rsidR="00E51611">
              <w:rPr>
                <w:rFonts w:hAnsi="BIZ UDゴシック" w:hint="eastAsia"/>
                <w:sz w:val="22"/>
              </w:rPr>
              <w:t>10</w:t>
            </w:r>
            <w:r>
              <w:rPr>
                <w:rFonts w:hAnsi="BIZ UDゴシック" w:hint="eastAsia"/>
                <w:sz w:val="22"/>
              </w:rPr>
              <w:t>月２日</w:t>
            </w:r>
          </w:p>
        </w:tc>
        <w:tc>
          <w:tcPr>
            <w:tcW w:w="6804" w:type="dxa"/>
            <w:vAlign w:val="center"/>
          </w:tcPr>
          <w:p w14:paraId="35AE9F26" w14:textId="17393F32" w:rsidR="00D127CA" w:rsidRDefault="00D127CA" w:rsidP="00D127CA">
            <w:pPr>
              <w:spacing w:line="0" w:lineRule="atLeast"/>
              <w:jc w:val="both"/>
              <w:rPr>
                <w:rFonts w:hAnsi="BIZ UDゴシック"/>
                <w:sz w:val="22"/>
                <w:lang w:eastAsia="zh-CN"/>
              </w:rPr>
            </w:pPr>
            <w:r>
              <w:rPr>
                <w:rFonts w:hAnsi="BIZ UDゴシック" w:hint="eastAsia"/>
                <w:sz w:val="22"/>
                <w:lang w:eastAsia="zh-CN"/>
              </w:rPr>
              <w:t>令和５年度第４回地域福祉推進協議会</w:t>
            </w:r>
          </w:p>
          <w:p w14:paraId="136AC3F3" w14:textId="77777777" w:rsidR="00D127CA" w:rsidRDefault="00D127CA" w:rsidP="00D127CA">
            <w:pPr>
              <w:spacing w:line="0" w:lineRule="atLeast"/>
              <w:jc w:val="both"/>
              <w:rPr>
                <w:rFonts w:hAnsi="BIZ UDゴシック"/>
                <w:sz w:val="22"/>
              </w:rPr>
            </w:pPr>
            <w:r>
              <w:rPr>
                <w:rFonts w:hAnsi="BIZ UDゴシック" w:hint="eastAsia"/>
                <w:sz w:val="22"/>
              </w:rPr>
              <w:t>・計画（素案）について</w:t>
            </w:r>
          </w:p>
          <w:p w14:paraId="7ED97292" w14:textId="1E91627E" w:rsidR="00D127CA" w:rsidRDefault="00D127CA" w:rsidP="00D127CA">
            <w:pPr>
              <w:spacing w:line="0" w:lineRule="atLeast"/>
              <w:jc w:val="both"/>
              <w:rPr>
                <w:rFonts w:hAnsi="BIZ UDゴシック"/>
                <w:sz w:val="22"/>
              </w:rPr>
            </w:pPr>
            <w:r>
              <w:rPr>
                <w:rFonts w:hAnsi="BIZ UDゴシック" w:hint="eastAsia"/>
                <w:sz w:val="22"/>
              </w:rPr>
              <w:t>・答申（案）について</w:t>
            </w:r>
          </w:p>
        </w:tc>
      </w:tr>
      <w:tr w:rsidR="00D127CA" w:rsidRPr="00D127CA" w14:paraId="47B4A181" w14:textId="77777777" w:rsidTr="00123614">
        <w:trPr>
          <w:trHeight w:val="624"/>
        </w:trPr>
        <w:tc>
          <w:tcPr>
            <w:tcW w:w="2581" w:type="dxa"/>
            <w:vAlign w:val="center"/>
          </w:tcPr>
          <w:p w14:paraId="062BF727" w14:textId="69AEDC79" w:rsidR="00D127CA" w:rsidRDefault="00D127CA">
            <w:pPr>
              <w:spacing w:line="0" w:lineRule="atLeast"/>
              <w:jc w:val="both"/>
              <w:rPr>
                <w:rFonts w:hAnsi="BIZ UDゴシック"/>
                <w:sz w:val="22"/>
              </w:rPr>
            </w:pPr>
            <w:r>
              <w:rPr>
                <w:rFonts w:hAnsi="BIZ UDゴシック" w:hint="eastAsia"/>
                <w:sz w:val="22"/>
              </w:rPr>
              <w:t>令和５年</w:t>
            </w:r>
            <w:r w:rsidR="00E51611">
              <w:rPr>
                <w:rFonts w:hAnsi="BIZ UDゴシック" w:hint="eastAsia"/>
                <w:sz w:val="22"/>
              </w:rPr>
              <w:t>10</w:t>
            </w:r>
            <w:r>
              <w:rPr>
                <w:rFonts w:hAnsi="BIZ UDゴシック" w:hint="eastAsia"/>
                <w:sz w:val="22"/>
              </w:rPr>
              <w:t>月</w:t>
            </w:r>
            <w:r w:rsidR="00E51611">
              <w:rPr>
                <w:rFonts w:hAnsi="BIZ UDゴシック" w:hint="eastAsia"/>
                <w:sz w:val="22"/>
              </w:rPr>
              <w:t>24</w:t>
            </w:r>
            <w:r>
              <w:rPr>
                <w:rFonts w:hAnsi="BIZ UDゴシック" w:hint="eastAsia"/>
                <w:sz w:val="22"/>
              </w:rPr>
              <w:t>日</w:t>
            </w:r>
          </w:p>
        </w:tc>
        <w:tc>
          <w:tcPr>
            <w:tcW w:w="6804" w:type="dxa"/>
            <w:vAlign w:val="center"/>
          </w:tcPr>
          <w:p w14:paraId="5FB54212" w14:textId="7A71E7B1" w:rsidR="00D127CA" w:rsidRDefault="00D127CA" w:rsidP="00D127CA">
            <w:pPr>
              <w:spacing w:line="0" w:lineRule="atLeast"/>
              <w:jc w:val="both"/>
              <w:rPr>
                <w:rFonts w:hAnsi="BIZ UDゴシック"/>
                <w:sz w:val="22"/>
              </w:rPr>
            </w:pPr>
            <w:r>
              <w:rPr>
                <w:rFonts w:hAnsi="BIZ UDゴシック" w:hint="eastAsia"/>
                <w:sz w:val="22"/>
              </w:rPr>
              <w:t>地域福祉推進協議会からの答申</w:t>
            </w:r>
          </w:p>
        </w:tc>
      </w:tr>
      <w:tr w:rsidR="00D127CA" w:rsidRPr="00D127CA" w14:paraId="2BB60246" w14:textId="77777777" w:rsidTr="00123614">
        <w:trPr>
          <w:trHeight w:val="624"/>
        </w:trPr>
        <w:tc>
          <w:tcPr>
            <w:tcW w:w="2581" w:type="dxa"/>
            <w:vAlign w:val="center"/>
          </w:tcPr>
          <w:p w14:paraId="2722B27A" w14:textId="77777777" w:rsidR="00E51611" w:rsidRDefault="00D127CA">
            <w:pPr>
              <w:spacing w:line="0" w:lineRule="atLeast"/>
              <w:jc w:val="both"/>
              <w:rPr>
                <w:rFonts w:hAnsi="BIZ UDゴシック"/>
                <w:sz w:val="22"/>
              </w:rPr>
            </w:pPr>
            <w:r>
              <w:rPr>
                <w:rFonts w:hAnsi="BIZ UDゴシック" w:hint="eastAsia"/>
                <w:sz w:val="22"/>
              </w:rPr>
              <w:t>令和５年</w:t>
            </w:r>
            <w:r w:rsidR="00E51611">
              <w:rPr>
                <w:rFonts w:hAnsi="BIZ UDゴシック" w:hint="eastAsia"/>
                <w:sz w:val="22"/>
              </w:rPr>
              <w:t>12</w:t>
            </w:r>
            <w:r>
              <w:rPr>
                <w:rFonts w:hAnsi="BIZ UDゴシック" w:hint="eastAsia"/>
                <w:sz w:val="22"/>
              </w:rPr>
              <w:t>月</w:t>
            </w:r>
            <w:r w:rsidR="00E51611">
              <w:rPr>
                <w:rFonts w:hAnsi="BIZ UDゴシック" w:hint="eastAsia"/>
                <w:sz w:val="22"/>
              </w:rPr>
              <w:t>15</w:t>
            </w:r>
            <w:r>
              <w:rPr>
                <w:rFonts w:hAnsi="BIZ UDゴシック" w:hint="eastAsia"/>
                <w:sz w:val="22"/>
              </w:rPr>
              <w:t>日～</w:t>
            </w:r>
          </w:p>
          <w:p w14:paraId="4C50970B" w14:textId="76064504" w:rsidR="00D127CA" w:rsidRDefault="00D127CA">
            <w:pPr>
              <w:spacing w:line="0" w:lineRule="atLeast"/>
              <w:jc w:val="both"/>
              <w:rPr>
                <w:rFonts w:hAnsi="BIZ UDゴシック"/>
                <w:sz w:val="22"/>
              </w:rPr>
            </w:pPr>
            <w:r>
              <w:rPr>
                <w:rFonts w:hAnsi="BIZ UDゴシック" w:hint="eastAsia"/>
                <w:sz w:val="22"/>
              </w:rPr>
              <w:t>令和６年１月</w:t>
            </w:r>
            <w:r w:rsidR="00E51611">
              <w:rPr>
                <w:rFonts w:hAnsi="BIZ UDゴシック" w:hint="eastAsia"/>
                <w:sz w:val="22"/>
              </w:rPr>
              <w:t>22</w:t>
            </w:r>
            <w:r>
              <w:rPr>
                <w:rFonts w:hAnsi="BIZ UDゴシック" w:hint="eastAsia"/>
                <w:sz w:val="22"/>
              </w:rPr>
              <w:t>日</w:t>
            </w:r>
          </w:p>
        </w:tc>
        <w:tc>
          <w:tcPr>
            <w:tcW w:w="6804" w:type="dxa"/>
            <w:vAlign w:val="center"/>
          </w:tcPr>
          <w:p w14:paraId="4ABF65ED" w14:textId="546CFEB0" w:rsidR="00D127CA" w:rsidRDefault="00D127CA" w:rsidP="00D127CA">
            <w:pPr>
              <w:spacing w:line="0" w:lineRule="atLeast"/>
              <w:jc w:val="both"/>
              <w:rPr>
                <w:rFonts w:hAnsi="BIZ UDゴシック"/>
                <w:sz w:val="22"/>
              </w:rPr>
            </w:pPr>
            <w:r>
              <w:rPr>
                <w:rFonts w:hAnsi="BIZ UDゴシック" w:hint="eastAsia"/>
                <w:sz w:val="22"/>
              </w:rPr>
              <w:t>パブリックコメントの実施</w:t>
            </w:r>
          </w:p>
        </w:tc>
      </w:tr>
      <w:tr w:rsidR="008B349B" w:rsidRPr="00F03005" w14:paraId="2142CC07" w14:textId="77777777" w:rsidTr="00123614">
        <w:trPr>
          <w:trHeight w:val="624"/>
        </w:trPr>
        <w:tc>
          <w:tcPr>
            <w:tcW w:w="2581" w:type="dxa"/>
            <w:vAlign w:val="center"/>
          </w:tcPr>
          <w:p w14:paraId="1AAE1A82" w14:textId="08239E5F" w:rsidR="008B349B" w:rsidRDefault="00F03005">
            <w:pPr>
              <w:spacing w:line="0" w:lineRule="atLeast"/>
              <w:jc w:val="both"/>
              <w:rPr>
                <w:rFonts w:hAnsi="BIZ UDゴシック"/>
                <w:sz w:val="22"/>
              </w:rPr>
            </w:pPr>
            <w:r>
              <w:rPr>
                <w:rFonts w:hAnsi="BIZ UDゴシック" w:hint="eastAsia"/>
                <w:sz w:val="22"/>
              </w:rPr>
              <w:t>令和６年１月</w:t>
            </w:r>
          </w:p>
        </w:tc>
        <w:tc>
          <w:tcPr>
            <w:tcW w:w="6804" w:type="dxa"/>
            <w:vAlign w:val="center"/>
          </w:tcPr>
          <w:p w14:paraId="243BB2B0" w14:textId="0236D62C" w:rsidR="008B349B" w:rsidRDefault="00F03005" w:rsidP="00D127CA">
            <w:pPr>
              <w:spacing w:line="0" w:lineRule="atLeast"/>
              <w:jc w:val="both"/>
              <w:rPr>
                <w:rFonts w:hAnsi="BIZ UDゴシック"/>
                <w:sz w:val="22"/>
              </w:rPr>
            </w:pPr>
            <w:r>
              <w:rPr>
                <w:rFonts w:hAnsi="BIZ UDゴシック" w:hint="eastAsia"/>
                <w:sz w:val="22"/>
              </w:rPr>
              <w:t>オープンハウス型の説明会（緑区、中央区、南区）</w:t>
            </w:r>
          </w:p>
        </w:tc>
      </w:tr>
    </w:tbl>
    <w:p w14:paraId="7A33EC2F" w14:textId="73D3F337" w:rsidR="0062708F" w:rsidRDefault="004E5012">
      <w:pPr>
        <w:rPr>
          <w:rFonts w:eastAsia="SimSun" w:hAnsi="BIZ UDゴシック"/>
          <w:bCs/>
          <w:sz w:val="28"/>
        </w:rPr>
      </w:pPr>
      <w:bookmarkStart w:id="238" w:name="_Toc149909520"/>
      <w:r>
        <w:rPr>
          <w:noProof/>
        </w:rPr>
        <w:drawing>
          <wp:anchor distT="0" distB="0" distL="114300" distR="114300" simplePos="0" relativeHeight="253103104" behindDoc="0" locked="0" layoutInCell="1" allowOverlap="1" wp14:anchorId="3F2F8412" wp14:editId="557479FA">
            <wp:simplePos x="0" y="0"/>
            <wp:positionH relativeFrom="column">
              <wp:posOffset>5627452</wp:posOffset>
            </wp:positionH>
            <wp:positionV relativeFrom="paragraph">
              <wp:posOffset>986790</wp:posOffset>
            </wp:positionV>
            <wp:extent cx="648970" cy="648970"/>
            <wp:effectExtent l="0" t="0" r="0" b="0"/>
            <wp:wrapNone/>
            <wp:docPr id="1476999764" name="図 1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9764" name="図 133" descr="QR コード&#10;&#10;自動的に生成された説明"/>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08F">
        <w:rPr>
          <w:rFonts w:eastAsia="SimSun" w:hAnsi="BIZ UDゴシック"/>
          <w:bCs/>
          <w:sz w:val="28"/>
        </w:rPr>
        <w:br w:type="page"/>
      </w:r>
    </w:p>
    <w:p w14:paraId="5A22F101" w14:textId="7E5AF326" w:rsidR="00E7135E" w:rsidRPr="005570B3" w:rsidRDefault="005570B3" w:rsidP="00123614">
      <w:pPr>
        <w:pStyle w:val="1"/>
        <w:keepNext w:val="0"/>
        <w:widowControl w:val="0"/>
        <w:shd w:val="clear" w:color="auto" w:fill="auto"/>
        <w:tabs>
          <w:tab w:val="clear" w:pos="2268"/>
        </w:tabs>
        <w:spacing w:line="700" w:lineRule="exact"/>
        <w:ind w:left="560" w:hangingChars="200" w:hanging="560"/>
        <w:rPr>
          <w:rFonts w:hAnsi="BIZ UDゴシック"/>
          <w:bCs/>
          <w:sz w:val="28"/>
          <w:lang w:eastAsia="zh-CN"/>
        </w:rPr>
      </w:pPr>
      <w:r w:rsidRPr="006020CD">
        <w:rPr>
          <w:rFonts w:ascii="BIZ UDゴシック" w:eastAsia="BIZ UDゴシック" w:hAnsi="BIZ UDゴシック" w:cstheme="minorBidi" w:hint="eastAsia"/>
          <w:bCs/>
          <w:sz w:val="28"/>
          <w:szCs w:val="22"/>
          <w:lang w:eastAsia="zh-CN"/>
          <w14:shadow w14:blurRad="0" w14:dist="0" w14:dir="0" w14:sx="0" w14:sy="0" w14:kx="0" w14:ky="0" w14:algn="none">
            <w14:srgbClr w14:val="000000"/>
          </w14:shadow>
        </w:rPr>
        <w:lastRenderedPageBreak/>
        <w:t xml:space="preserve">２　</w:t>
      </w:r>
      <w:r w:rsidR="00E7135E" w:rsidRPr="006020CD">
        <w:rPr>
          <w:rFonts w:ascii="BIZ UDゴシック" w:eastAsia="BIZ UDゴシック" w:hAnsi="BIZ UDゴシック" w:cstheme="minorBidi" w:hint="eastAsia"/>
          <w:bCs/>
          <w:sz w:val="28"/>
          <w:szCs w:val="22"/>
          <w:lang w:eastAsia="zh-CN"/>
          <w14:shadow w14:blurRad="0" w14:dist="0" w14:dir="0" w14:sx="0" w14:sy="0" w14:kx="0" w14:ky="0" w14:algn="none">
            <w14:srgbClr w14:val="000000"/>
          </w14:shadow>
        </w:rPr>
        <w:t>相模原市地域福祉推進協議会規則</w:t>
      </w:r>
      <w:bookmarkEnd w:id="238"/>
    </w:p>
    <w:p w14:paraId="0984A9C1" w14:textId="7CF7893F" w:rsidR="00E7135E" w:rsidRPr="007537CA" w:rsidRDefault="00E7135E" w:rsidP="00E7135E">
      <w:pPr>
        <w:autoSpaceDE w:val="0"/>
        <w:autoSpaceDN w:val="0"/>
        <w:adjustRightInd w:val="0"/>
        <w:spacing w:line="481" w:lineRule="atLeast"/>
        <w:jc w:val="right"/>
        <w:rPr>
          <w:rFonts w:hAnsi="BIZ UDゴシック" w:cs="ＭＳ 明朝"/>
          <w:color w:val="000000"/>
          <w:kern w:val="0"/>
          <w:sz w:val="21"/>
          <w:szCs w:val="21"/>
          <w:lang w:eastAsia="zh-CN"/>
        </w:rPr>
      </w:pPr>
      <w:r w:rsidRPr="007537CA">
        <w:rPr>
          <w:rFonts w:hAnsi="BIZ UDゴシック" w:cs="ＭＳ 明朝" w:hint="eastAsia"/>
          <w:color w:val="000000"/>
          <w:kern w:val="0"/>
          <w:sz w:val="21"/>
          <w:szCs w:val="21"/>
          <w:lang w:eastAsia="zh-CN"/>
        </w:rPr>
        <w:t>平成</w:t>
      </w:r>
      <w:r w:rsidRPr="007537CA">
        <w:rPr>
          <w:rFonts w:hAnsi="BIZ UDゴシック" w:cs="ＭＳ 明朝"/>
          <w:color w:val="000000"/>
          <w:kern w:val="0"/>
          <w:sz w:val="21"/>
          <w:szCs w:val="21"/>
          <w:lang w:eastAsia="zh-CN"/>
        </w:rPr>
        <w:t>26</w:t>
      </w:r>
      <w:r w:rsidRPr="007537CA">
        <w:rPr>
          <w:rFonts w:hAnsi="BIZ UDゴシック" w:cs="ＭＳ 明朝" w:hint="eastAsia"/>
          <w:color w:val="000000"/>
          <w:kern w:val="0"/>
          <w:sz w:val="21"/>
          <w:szCs w:val="21"/>
          <w:lang w:eastAsia="zh-CN"/>
        </w:rPr>
        <w:t>年相模原市規則第</w:t>
      </w:r>
      <w:r w:rsidR="0019148B">
        <w:rPr>
          <w:rFonts w:hAnsi="BIZ UDゴシック" w:cs="ＭＳ 明朝" w:hint="eastAsia"/>
          <w:color w:val="000000"/>
          <w:kern w:val="0"/>
          <w:sz w:val="21"/>
          <w:szCs w:val="21"/>
          <w:lang w:eastAsia="zh-CN"/>
        </w:rPr>
        <w:t>６</w:t>
      </w:r>
      <w:r w:rsidRPr="007537CA">
        <w:rPr>
          <w:rFonts w:hAnsi="BIZ UDゴシック" w:cs="ＭＳ 明朝" w:hint="eastAsia"/>
          <w:color w:val="000000"/>
          <w:kern w:val="0"/>
          <w:sz w:val="21"/>
          <w:szCs w:val="21"/>
          <w:lang w:eastAsia="zh-CN"/>
        </w:rPr>
        <w:t>号</w:t>
      </w:r>
    </w:p>
    <w:p w14:paraId="4171044A"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趣旨</w:t>
      </w:r>
      <w:r w:rsidRPr="00F3730B">
        <w:rPr>
          <w:rFonts w:hAnsi="BIZ UDゴシック" w:cs="ＭＳ 明朝"/>
          <w:color w:val="000000"/>
          <w:spacing w:val="-8"/>
          <w:sz w:val="22"/>
        </w:rPr>
        <w:t>)</w:t>
      </w:r>
    </w:p>
    <w:p w14:paraId="27BE670C" w14:textId="3F59211C" w:rsidR="00E7135E" w:rsidRPr="00F3730B" w:rsidRDefault="00E7135E"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１</w:t>
      </w:r>
      <w:r w:rsidRPr="00F3730B">
        <w:rPr>
          <w:rFonts w:hAnsi="BIZ UDゴシック" w:cs="ＭＳ 明朝" w:hint="eastAsia"/>
          <w:color w:val="000000"/>
          <w:spacing w:val="-8"/>
          <w:sz w:val="22"/>
        </w:rPr>
        <w:t>条　この規則は、附属機関の設置に関する条例</w:t>
      </w:r>
      <w:r w:rsidRPr="00F3730B">
        <w:rPr>
          <w:rFonts w:hAnsi="BIZ UDゴシック" w:cs="ＭＳ 明朝"/>
          <w:color w:val="000000"/>
          <w:spacing w:val="-8"/>
          <w:sz w:val="22"/>
        </w:rPr>
        <w:t>(</w:t>
      </w:r>
      <w:r w:rsidRPr="00F3730B">
        <w:rPr>
          <w:rFonts w:hAnsi="BIZ UDゴシック" w:cs="ＭＳ 明朝" w:hint="eastAsia"/>
          <w:color w:val="000000"/>
          <w:spacing w:val="-8"/>
          <w:sz w:val="22"/>
        </w:rPr>
        <w:t>昭和</w:t>
      </w:r>
      <w:r w:rsidR="004128C7" w:rsidRPr="00F3730B">
        <w:rPr>
          <w:rFonts w:hAnsi="BIZ UDゴシック" w:cs="ＭＳ 明朝"/>
          <w:color w:val="000000"/>
          <w:spacing w:val="-8"/>
          <w:sz w:val="22"/>
        </w:rPr>
        <w:t>37</w:t>
      </w:r>
      <w:r w:rsidRPr="00F3730B">
        <w:rPr>
          <w:rFonts w:hAnsi="BIZ UDゴシック" w:cs="ＭＳ 明朝" w:hint="eastAsia"/>
          <w:color w:val="000000"/>
          <w:spacing w:val="-8"/>
          <w:sz w:val="22"/>
        </w:rPr>
        <w:t>年相模原市条例第</w:t>
      </w:r>
      <w:r w:rsidR="004128C7" w:rsidRPr="00F3730B">
        <w:rPr>
          <w:rFonts w:hAnsi="BIZ UDゴシック" w:cs="ＭＳ 明朝"/>
          <w:color w:val="000000"/>
          <w:spacing w:val="-8"/>
          <w:sz w:val="22"/>
        </w:rPr>
        <w:t>17</w:t>
      </w:r>
      <w:r w:rsidRPr="00F3730B">
        <w:rPr>
          <w:rFonts w:hAnsi="BIZ UDゴシック" w:cs="ＭＳ 明朝" w:hint="eastAsia"/>
          <w:color w:val="000000"/>
          <w:spacing w:val="-8"/>
          <w:sz w:val="22"/>
        </w:rPr>
        <w:t>号</w:t>
      </w:r>
      <w:r w:rsidRPr="00F3730B">
        <w:rPr>
          <w:rFonts w:hAnsi="BIZ UDゴシック" w:cs="ＭＳ 明朝"/>
          <w:color w:val="000000"/>
          <w:spacing w:val="-8"/>
          <w:sz w:val="22"/>
        </w:rPr>
        <w:t>)</w:t>
      </w:r>
      <w:r w:rsidRPr="00F3730B">
        <w:rPr>
          <w:rFonts w:hAnsi="BIZ UDゴシック" w:cs="ＭＳ 明朝" w:hint="eastAsia"/>
          <w:color w:val="000000"/>
          <w:spacing w:val="-8"/>
          <w:sz w:val="22"/>
        </w:rPr>
        <w:t>に基づき設置された相模原市地域福祉推進協議会</w:t>
      </w:r>
      <w:r w:rsidRPr="00F3730B">
        <w:rPr>
          <w:rFonts w:hAnsi="BIZ UDゴシック" w:cs="ＭＳ 明朝"/>
          <w:color w:val="000000"/>
          <w:spacing w:val="-8"/>
          <w:sz w:val="22"/>
        </w:rPr>
        <w:t>(</w:t>
      </w:r>
      <w:r w:rsidRPr="00F3730B">
        <w:rPr>
          <w:rFonts w:hAnsi="BIZ UDゴシック" w:cs="ＭＳ 明朝" w:hint="eastAsia"/>
          <w:color w:val="000000"/>
          <w:spacing w:val="-8"/>
          <w:sz w:val="22"/>
        </w:rPr>
        <w:t>以下「協議会」という。</w:t>
      </w:r>
      <w:r w:rsidRPr="00F3730B">
        <w:rPr>
          <w:rFonts w:hAnsi="BIZ UDゴシック" w:cs="ＭＳ 明朝"/>
          <w:color w:val="000000"/>
          <w:spacing w:val="-8"/>
          <w:sz w:val="22"/>
        </w:rPr>
        <w:t>)</w:t>
      </w:r>
      <w:r w:rsidRPr="00F3730B">
        <w:rPr>
          <w:rFonts w:hAnsi="BIZ UDゴシック" w:cs="ＭＳ 明朝" w:hint="eastAsia"/>
          <w:color w:val="000000"/>
          <w:spacing w:val="-8"/>
          <w:sz w:val="22"/>
        </w:rPr>
        <w:t>の組織、運営等について必要な事項を定めるものとする。</w:t>
      </w:r>
    </w:p>
    <w:p w14:paraId="4E83FADF"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委員</w:t>
      </w:r>
      <w:r w:rsidRPr="00F3730B">
        <w:rPr>
          <w:rFonts w:hAnsi="BIZ UDゴシック" w:cs="ＭＳ 明朝"/>
          <w:color w:val="000000"/>
          <w:spacing w:val="-8"/>
          <w:sz w:val="22"/>
        </w:rPr>
        <w:t>)</w:t>
      </w:r>
    </w:p>
    <w:p w14:paraId="383C09BD" w14:textId="59580650" w:rsidR="00E7135E" w:rsidRPr="00F3730B" w:rsidRDefault="00E7135E"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２</w:t>
      </w:r>
      <w:r w:rsidRPr="00F3730B">
        <w:rPr>
          <w:rFonts w:hAnsi="BIZ UDゴシック" w:cs="ＭＳ 明朝" w:hint="eastAsia"/>
          <w:color w:val="000000"/>
          <w:spacing w:val="-8"/>
          <w:sz w:val="22"/>
        </w:rPr>
        <w:t>条　委員は、次に掲げる者のうちから市長が委嘱する。</w:t>
      </w:r>
    </w:p>
    <w:p w14:paraId="724E717F" w14:textId="20F70E6B" w:rsidR="00E7135E" w:rsidRPr="00F3730B" w:rsidRDefault="00E7135E" w:rsidP="00F3730B">
      <w:pPr>
        <w:ind w:left="460" w:hanging="230"/>
        <w:rPr>
          <w:rFonts w:hAnsi="BIZ UDゴシック" w:cs="ＭＳ 明朝"/>
          <w:color w:val="000000"/>
          <w:spacing w:val="-8"/>
          <w:sz w:val="22"/>
        </w:rPr>
      </w:pPr>
      <w:r w:rsidRPr="00F3730B">
        <w:rPr>
          <w:rFonts w:hAnsi="BIZ UDゴシック" w:cs="ＭＳ 明朝" w:hint="eastAsia"/>
          <w:color w:val="000000"/>
          <w:spacing w:val="-8"/>
          <w:sz w:val="22"/>
        </w:rPr>
        <w:t>（</w:t>
      </w:r>
      <w:r w:rsidR="006B3956" w:rsidRPr="00F3730B">
        <w:rPr>
          <w:rFonts w:hAnsi="BIZ UDゴシック" w:cs="ＭＳ 明朝" w:hint="eastAsia"/>
          <w:color w:val="000000"/>
          <w:spacing w:val="-8"/>
          <w:sz w:val="22"/>
        </w:rPr>
        <w:t>１</w:t>
      </w:r>
      <w:r w:rsidRPr="00F3730B">
        <w:rPr>
          <w:rFonts w:hAnsi="BIZ UDゴシック" w:cs="ＭＳ 明朝" w:hint="eastAsia"/>
          <w:color w:val="000000"/>
          <w:spacing w:val="-8"/>
          <w:sz w:val="22"/>
        </w:rPr>
        <w:t>）社会福祉を目的とする事業を経営する者</w:t>
      </w:r>
    </w:p>
    <w:p w14:paraId="46650D2C" w14:textId="40F0F32A" w:rsidR="00E7135E" w:rsidRPr="00F3730B" w:rsidRDefault="00E7135E" w:rsidP="00F3730B">
      <w:pPr>
        <w:ind w:left="460" w:hanging="230"/>
        <w:rPr>
          <w:rFonts w:hAnsi="BIZ UDゴシック" w:cs="ＭＳ 明朝"/>
          <w:color w:val="000000"/>
          <w:spacing w:val="-8"/>
          <w:sz w:val="22"/>
        </w:rPr>
      </w:pPr>
      <w:r w:rsidRPr="00F3730B">
        <w:rPr>
          <w:rFonts w:hAnsi="BIZ UDゴシック" w:cs="ＭＳ 明朝" w:hint="eastAsia"/>
          <w:color w:val="000000"/>
          <w:spacing w:val="-8"/>
          <w:sz w:val="22"/>
        </w:rPr>
        <w:t>（</w:t>
      </w:r>
      <w:r w:rsidR="006B3956" w:rsidRPr="00F3730B">
        <w:rPr>
          <w:rFonts w:hAnsi="BIZ UDゴシック" w:cs="ＭＳ 明朝" w:hint="eastAsia"/>
          <w:color w:val="000000"/>
          <w:spacing w:val="-8"/>
          <w:sz w:val="22"/>
        </w:rPr>
        <w:t>２</w:t>
      </w:r>
      <w:r w:rsidRPr="00F3730B">
        <w:rPr>
          <w:rFonts w:hAnsi="BIZ UDゴシック" w:cs="ＭＳ 明朝" w:hint="eastAsia"/>
          <w:color w:val="000000"/>
          <w:spacing w:val="-8"/>
          <w:sz w:val="22"/>
        </w:rPr>
        <w:t>）市内の公共的団体等から推薦された者</w:t>
      </w:r>
    </w:p>
    <w:p w14:paraId="2DB72A86" w14:textId="76AD795B" w:rsidR="00E7135E" w:rsidRPr="00F3730B" w:rsidRDefault="00E7135E" w:rsidP="00F3730B">
      <w:pPr>
        <w:ind w:left="460" w:hanging="230"/>
        <w:rPr>
          <w:rFonts w:hAnsi="BIZ UDゴシック" w:cs="ＭＳ 明朝"/>
          <w:color w:val="000000"/>
          <w:spacing w:val="-8"/>
          <w:sz w:val="22"/>
        </w:rPr>
      </w:pPr>
      <w:r w:rsidRPr="00F3730B">
        <w:rPr>
          <w:rFonts w:hAnsi="BIZ UDゴシック" w:cs="ＭＳ 明朝" w:hint="eastAsia"/>
          <w:color w:val="000000"/>
          <w:spacing w:val="-8"/>
          <w:sz w:val="22"/>
        </w:rPr>
        <w:t>（</w:t>
      </w:r>
      <w:r w:rsidR="006B3956" w:rsidRPr="00F3730B">
        <w:rPr>
          <w:rFonts w:hAnsi="BIZ UDゴシック" w:cs="ＭＳ 明朝" w:hint="eastAsia"/>
          <w:color w:val="000000"/>
          <w:spacing w:val="-8"/>
          <w:sz w:val="22"/>
        </w:rPr>
        <w:t>３</w:t>
      </w:r>
      <w:r w:rsidRPr="00F3730B">
        <w:rPr>
          <w:rFonts w:hAnsi="BIZ UDゴシック" w:cs="ＭＳ 明朝" w:hint="eastAsia"/>
          <w:color w:val="000000"/>
          <w:spacing w:val="-8"/>
          <w:sz w:val="22"/>
        </w:rPr>
        <w:t>）学識経験のある者</w:t>
      </w:r>
    </w:p>
    <w:p w14:paraId="66E732D7" w14:textId="781595DC" w:rsidR="00E7135E" w:rsidRPr="00F3730B" w:rsidRDefault="00E7135E" w:rsidP="00F3730B">
      <w:pPr>
        <w:ind w:left="460" w:hanging="230"/>
        <w:rPr>
          <w:rFonts w:hAnsi="BIZ UDゴシック" w:cs="ＭＳ 明朝"/>
          <w:color w:val="000000"/>
          <w:spacing w:val="-8"/>
          <w:sz w:val="22"/>
        </w:rPr>
      </w:pPr>
      <w:r w:rsidRPr="00F3730B">
        <w:rPr>
          <w:rFonts w:hAnsi="BIZ UDゴシック" w:cs="ＭＳ 明朝" w:hint="eastAsia"/>
          <w:color w:val="000000"/>
          <w:spacing w:val="-8"/>
          <w:sz w:val="22"/>
        </w:rPr>
        <w:t>（</w:t>
      </w:r>
      <w:r w:rsidR="006B3956" w:rsidRPr="00F3730B">
        <w:rPr>
          <w:rFonts w:hAnsi="BIZ UDゴシック" w:cs="ＭＳ 明朝" w:hint="eastAsia"/>
          <w:color w:val="000000"/>
          <w:spacing w:val="-8"/>
          <w:sz w:val="22"/>
        </w:rPr>
        <w:t>４</w:t>
      </w:r>
      <w:r w:rsidRPr="00F3730B">
        <w:rPr>
          <w:rFonts w:hAnsi="BIZ UDゴシック" w:cs="ＭＳ 明朝" w:hint="eastAsia"/>
          <w:color w:val="000000"/>
          <w:spacing w:val="-8"/>
          <w:sz w:val="22"/>
        </w:rPr>
        <w:t>）市の住民</w:t>
      </w:r>
    </w:p>
    <w:p w14:paraId="4E964BFB" w14:textId="6F231839"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会長及び副会長</w:t>
      </w:r>
      <w:r w:rsidRPr="00F3730B">
        <w:rPr>
          <w:rFonts w:hAnsi="BIZ UDゴシック" w:cs="ＭＳ 明朝"/>
          <w:color w:val="000000"/>
          <w:spacing w:val="-8"/>
          <w:sz w:val="22"/>
        </w:rPr>
        <w:t>)</w:t>
      </w:r>
    </w:p>
    <w:p w14:paraId="76EDA8E8" w14:textId="3585D042" w:rsidR="00E7135E" w:rsidRPr="00F3730B" w:rsidRDefault="00E7135E"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３</w:t>
      </w:r>
      <w:r w:rsidRPr="00F3730B">
        <w:rPr>
          <w:rFonts w:hAnsi="BIZ UDゴシック" w:cs="ＭＳ 明朝" w:hint="eastAsia"/>
          <w:color w:val="000000"/>
          <w:spacing w:val="-8"/>
          <w:sz w:val="22"/>
        </w:rPr>
        <w:t>条　協議会に会長及び副会長</w:t>
      </w:r>
      <w:r w:rsidR="006B3956" w:rsidRPr="00F3730B">
        <w:rPr>
          <w:rFonts w:hAnsi="BIZ UDゴシック" w:cs="ＭＳ 明朝" w:hint="eastAsia"/>
          <w:color w:val="000000"/>
          <w:spacing w:val="-8"/>
          <w:sz w:val="22"/>
        </w:rPr>
        <w:t>１</w:t>
      </w:r>
      <w:r w:rsidRPr="00F3730B">
        <w:rPr>
          <w:rFonts w:hAnsi="BIZ UDゴシック" w:cs="ＭＳ 明朝" w:hint="eastAsia"/>
          <w:color w:val="000000"/>
          <w:spacing w:val="-8"/>
          <w:sz w:val="22"/>
        </w:rPr>
        <w:t>人を置く。</w:t>
      </w:r>
    </w:p>
    <w:p w14:paraId="1675CC7D" w14:textId="6993408D" w:rsidR="00E7135E" w:rsidRPr="00F3730B" w:rsidRDefault="006B3956"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２</w:t>
      </w:r>
      <w:r w:rsidR="00E7135E" w:rsidRPr="00F3730B">
        <w:rPr>
          <w:rFonts w:hAnsi="BIZ UDゴシック" w:cs="ＭＳ 明朝" w:hint="eastAsia"/>
          <w:color w:val="000000"/>
          <w:spacing w:val="-8"/>
          <w:sz w:val="22"/>
        </w:rPr>
        <w:t xml:space="preserve">　会長及び副会長は、委員の互選により定める。</w:t>
      </w:r>
    </w:p>
    <w:p w14:paraId="403282CB" w14:textId="5120537D" w:rsidR="00E7135E" w:rsidRPr="00F3730B" w:rsidRDefault="006B3956"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３</w:t>
      </w:r>
      <w:r w:rsidR="00E7135E" w:rsidRPr="00F3730B">
        <w:rPr>
          <w:rFonts w:hAnsi="BIZ UDゴシック" w:cs="ＭＳ 明朝" w:hint="eastAsia"/>
          <w:color w:val="000000"/>
          <w:spacing w:val="-8"/>
          <w:sz w:val="22"/>
        </w:rPr>
        <w:t xml:space="preserve">　会長は、会務を総理し、協議会を代表する。</w:t>
      </w:r>
    </w:p>
    <w:p w14:paraId="6CD0861A" w14:textId="602FBC53" w:rsidR="00E7135E" w:rsidRPr="00F3730B" w:rsidRDefault="006B3956"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４</w:t>
      </w:r>
      <w:r w:rsidR="00E7135E" w:rsidRPr="00F3730B">
        <w:rPr>
          <w:rFonts w:hAnsi="BIZ UDゴシック" w:cs="ＭＳ 明朝" w:hint="eastAsia"/>
          <w:color w:val="000000"/>
          <w:spacing w:val="-8"/>
          <w:sz w:val="22"/>
        </w:rPr>
        <w:t xml:space="preserve">　副会長は、会長を補佐し、会長に事故があるとき、又は会長が欠けたときは、その職務を代理する。</w:t>
      </w:r>
    </w:p>
    <w:p w14:paraId="16B583EA"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会議</w:t>
      </w:r>
      <w:r w:rsidRPr="00F3730B">
        <w:rPr>
          <w:rFonts w:hAnsi="BIZ UDゴシック" w:cs="ＭＳ 明朝"/>
          <w:color w:val="000000"/>
          <w:spacing w:val="-8"/>
          <w:sz w:val="22"/>
        </w:rPr>
        <w:t>)</w:t>
      </w:r>
    </w:p>
    <w:p w14:paraId="4C927436" w14:textId="225894CB" w:rsidR="00E7135E" w:rsidRPr="00F3730B" w:rsidRDefault="00E7135E"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４</w:t>
      </w:r>
      <w:r w:rsidRPr="00F3730B">
        <w:rPr>
          <w:rFonts w:hAnsi="BIZ UDゴシック" w:cs="ＭＳ 明朝" w:hint="eastAsia"/>
          <w:color w:val="000000"/>
          <w:spacing w:val="-8"/>
          <w:sz w:val="22"/>
        </w:rPr>
        <w:t>条　協議会の会議は、会長が招集し、その議長となる。</w:t>
      </w:r>
    </w:p>
    <w:p w14:paraId="29810B0B" w14:textId="3B510504" w:rsidR="00E7135E" w:rsidRPr="00F3730B" w:rsidRDefault="006B3956"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２</w:t>
      </w:r>
      <w:r w:rsidR="00E7135E" w:rsidRPr="00F3730B">
        <w:rPr>
          <w:rFonts w:hAnsi="BIZ UDゴシック" w:cs="ＭＳ 明朝" w:hint="eastAsia"/>
          <w:color w:val="000000"/>
          <w:spacing w:val="-8"/>
          <w:sz w:val="22"/>
        </w:rPr>
        <w:t xml:space="preserve">　協議会の会議は、委員の過半数が出席しなければ開くことができない。</w:t>
      </w:r>
    </w:p>
    <w:p w14:paraId="56916D27" w14:textId="2E3A390E" w:rsidR="00E7135E" w:rsidRPr="00F3730B" w:rsidRDefault="006B3956"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３</w:t>
      </w:r>
      <w:r w:rsidR="00E7135E" w:rsidRPr="00F3730B">
        <w:rPr>
          <w:rFonts w:hAnsi="BIZ UDゴシック" w:cs="ＭＳ 明朝" w:hint="eastAsia"/>
          <w:color w:val="000000"/>
          <w:spacing w:val="-8"/>
          <w:sz w:val="22"/>
        </w:rPr>
        <w:t xml:space="preserve">　協議会の議事は、出席委員の過半数で決し、可否同数のときは、議長の決するところによる。</w:t>
      </w:r>
    </w:p>
    <w:p w14:paraId="241547F0"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関係者の出席等</w:t>
      </w:r>
      <w:r w:rsidRPr="00F3730B">
        <w:rPr>
          <w:rFonts w:hAnsi="BIZ UDゴシック" w:cs="ＭＳ 明朝"/>
          <w:color w:val="000000"/>
          <w:spacing w:val="-8"/>
          <w:sz w:val="22"/>
        </w:rPr>
        <w:t>)</w:t>
      </w:r>
    </w:p>
    <w:p w14:paraId="5F7582B3" w14:textId="0AAB9652" w:rsidR="00E7135E" w:rsidRPr="00F3730B" w:rsidRDefault="00E7135E"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５</w:t>
      </w:r>
      <w:r w:rsidRPr="00F3730B">
        <w:rPr>
          <w:rFonts w:hAnsi="BIZ UDゴシック" w:cs="ＭＳ 明朝" w:hint="eastAsia"/>
          <w:color w:val="000000"/>
          <w:spacing w:val="-8"/>
          <w:sz w:val="22"/>
        </w:rPr>
        <w:t>条　協議会の会議において必要があると認めるときは、関係者の出席を求め、その意見又は説明を聴くことができる。</w:t>
      </w:r>
    </w:p>
    <w:p w14:paraId="3A23F5ED"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会議の招集の特例</w:t>
      </w:r>
      <w:r w:rsidRPr="00F3730B">
        <w:rPr>
          <w:rFonts w:hAnsi="BIZ UDゴシック" w:cs="ＭＳ 明朝"/>
          <w:color w:val="000000"/>
          <w:spacing w:val="-8"/>
          <w:sz w:val="22"/>
        </w:rPr>
        <w:t>)</w:t>
      </w:r>
    </w:p>
    <w:p w14:paraId="109E6A54" w14:textId="24020BBB" w:rsidR="00E7135E" w:rsidRPr="00F3730B" w:rsidRDefault="00E7135E"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６</w:t>
      </w:r>
      <w:r w:rsidRPr="00F3730B">
        <w:rPr>
          <w:rFonts w:hAnsi="BIZ UDゴシック" w:cs="ＭＳ 明朝" w:hint="eastAsia"/>
          <w:color w:val="000000"/>
          <w:spacing w:val="-8"/>
          <w:sz w:val="22"/>
        </w:rPr>
        <w:t>条　委員の任期満了後最初の協議会の会議の招集は、第</w:t>
      </w:r>
      <w:r w:rsidR="006B3956" w:rsidRPr="00F3730B">
        <w:rPr>
          <w:rFonts w:hAnsi="BIZ UDゴシック" w:cs="ＭＳ 明朝" w:hint="eastAsia"/>
          <w:color w:val="000000"/>
          <w:spacing w:val="-8"/>
          <w:sz w:val="22"/>
        </w:rPr>
        <w:t>４</w:t>
      </w:r>
      <w:r w:rsidRPr="00F3730B">
        <w:rPr>
          <w:rFonts w:hAnsi="BIZ UDゴシック" w:cs="ＭＳ 明朝" w:hint="eastAsia"/>
          <w:color w:val="000000"/>
          <w:spacing w:val="-8"/>
          <w:sz w:val="22"/>
        </w:rPr>
        <w:t>条第</w:t>
      </w:r>
      <w:r w:rsidR="006B3956" w:rsidRPr="00F3730B">
        <w:rPr>
          <w:rFonts w:hAnsi="BIZ UDゴシック" w:cs="ＭＳ 明朝" w:hint="eastAsia"/>
          <w:color w:val="000000"/>
          <w:spacing w:val="-8"/>
          <w:sz w:val="22"/>
        </w:rPr>
        <w:t>１</w:t>
      </w:r>
      <w:r w:rsidRPr="00F3730B">
        <w:rPr>
          <w:rFonts w:hAnsi="BIZ UDゴシック" w:cs="ＭＳ 明朝" w:hint="eastAsia"/>
          <w:color w:val="000000"/>
          <w:spacing w:val="-8"/>
          <w:sz w:val="22"/>
        </w:rPr>
        <w:t>項の規定にかかわらず、市長が行う。</w:t>
      </w:r>
    </w:p>
    <w:p w14:paraId="2861DB34" w14:textId="7D88CE36"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部会</w:t>
      </w:r>
      <w:r w:rsidRPr="00F3730B">
        <w:rPr>
          <w:rFonts w:hAnsi="BIZ UDゴシック" w:cs="ＭＳ 明朝"/>
          <w:color w:val="000000"/>
          <w:spacing w:val="-8"/>
          <w:sz w:val="22"/>
        </w:rPr>
        <w:t>)</w:t>
      </w:r>
    </w:p>
    <w:p w14:paraId="4D2326B1" w14:textId="045BE030" w:rsidR="00E7135E" w:rsidRPr="00F3730B" w:rsidRDefault="00E7135E"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７</w:t>
      </w:r>
      <w:r w:rsidRPr="00F3730B">
        <w:rPr>
          <w:rFonts w:hAnsi="BIZ UDゴシック" w:cs="ＭＳ 明朝" w:hint="eastAsia"/>
          <w:color w:val="000000"/>
          <w:spacing w:val="-8"/>
          <w:sz w:val="22"/>
        </w:rPr>
        <w:t>条　協議会は、その所掌事項に係る専門的事項を調査審議させるため、部会を置くことができる。</w:t>
      </w:r>
    </w:p>
    <w:p w14:paraId="5890351B"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庶務</w:t>
      </w:r>
      <w:r w:rsidRPr="00F3730B">
        <w:rPr>
          <w:rFonts w:hAnsi="BIZ UDゴシック" w:cs="ＭＳ 明朝"/>
          <w:color w:val="000000"/>
          <w:spacing w:val="-8"/>
          <w:sz w:val="22"/>
        </w:rPr>
        <w:t>)</w:t>
      </w:r>
    </w:p>
    <w:p w14:paraId="2F5240B9" w14:textId="53B43A92" w:rsidR="00E7135E" w:rsidRPr="00F3730B" w:rsidRDefault="00E7135E"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８</w:t>
      </w:r>
      <w:r w:rsidRPr="00F3730B">
        <w:rPr>
          <w:rFonts w:hAnsi="BIZ UDゴシック" w:cs="ＭＳ 明朝" w:hint="eastAsia"/>
          <w:color w:val="000000"/>
          <w:spacing w:val="-8"/>
          <w:sz w:val="22"/>
        </w:rPr>
        <w:t>条　協議会の庶務は、地域福祉計画事務主管課で処理する。</w:t>
      </w:r>
    </w:p>
    <w:p w14:paraId="0189D2FA"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委任</w:t>
      </w:r>
      <w:r w:rsidRPr="00F3730B">
        <w:rPr>
          <w:rFonts w:hAnsi="BIZ UDゴシック" w:cs="ＭＳ 明朝"/>
          <w:color w:val="000000"/>
          <w:spacing w:val="-8"/>
          <w:sz w:val="22"/>
        </w:rPr>
        <w:t>)</w:t>
      </w:r>
    </w:p>
    <w:p w14:paraId="1F6F652A" w14:textId="4190F688" w:rsidR="002E30D4" w:rsidRDefault="00E7135E" w:rsidP="002E30D4">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第</w:t>
      </w:r>
      <w:r w:rsidR="006B3956" w:rsidRPr="00F3730B">
        <w:rPr>
          <w:rFonts w:hAnsi="BIZ UDゴシック" w:cs="ＭＳ 明朝" w:hint="eastAsia"/>
          <w:color w:val="000000"/>
          <w:spacing w:val="-8"/>
          <w:sz w:val="22"/>
        </w:rPr>
        <w:t>９</w:t>
      </w:r>
      <w:r w:rsidRPr="00F3730B">
        <w:rPr>
          <w:rFonts w:hAnsi="BIZ UDゴシック" w:cs="ＭＳ 明朝" w:hint="eastAsia"/>
          <w:color w:val="000000"/>
          <w:spacing w:val="-8"/>
          <w:sz w:val="22"/>
        </w:rPr>
        <w:t>条　この規則に定めるもののほか、協議会の運営について必要な事項は、会長が協議会に諮って定める。</w:t>
      </w:r>
    </w:p>
    <w:p w14:paraId="23680AC7" w14:textId="714E8610" w:rsidR="002E30D4" w:rsidRDefault="004E5012">
      <w:pPr>
        <w:rPr>
          <w:rFonts w:hAnsi="BIZ UDゴシック" w:cs="ＭＳ 明朝"/>
          <w:color w:val="000000"/>
          <w:spacing w:val="-8"/>
          <w:sz w:val="22"/>
        </w:rPr>
      </w:pPr>
      <w:r>
        <w:rPr>
          <w:noProof/>
        </w:rPr>
        <w:drawing>
          <wp:anchor distT="0" distB="0" distL="114300" distR="114300" simplePos="0" relativeHeight="253105152" behindDoc="0" locked="0" layoutInCell="1" allowOverlap="1" wp14:anchorId="0AA3C9A7" wp14:editId="3B08A37B">
            <wp:simplePos x="0" y="0"/>
            <wp:positionH relativeFrom="column">
              <wp:posOffset>-94336</wp:posOffset>
            </wp:positionH>
            <wp:positionV relativeFrom="paragraph">
              <wp:posOffset>819785</wp:posOffset>
            </wp:positionV>
            <wp:extent cx="648970" cy="648970"/>
            <wp:effectExtent l="0" t="0" r="0" b="0"/>
            <wp:wrapNone/>
            <wp:docPr id="1304408341" name="図 13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8341" name="図 134" descr="QR コード&#10;&#10;自動的に生成された説明"/>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0D4">
        <w:rPr>
          <w:rFonts w:hAnsi="BIZ UDゴシック" w:cs="ＭＳ 明朝"/>
          <w:color w:val="000000"/>
          <w:spacing w:val="-8"/>
          <w:sz w:val="22"/>
        </w:rPr>
        <w:br w:type="page"/>
      </w:r>
    </w:p>
    <w:p w14:paraId="01A1A7E3" w14:textId="77777777" w:rsidR="00E7135E" w:rsidRPr="00F3730B" w:rsidRDefault="00E7135E" w:rsidP="00F3730B">
      <w:pPr>
        <w:ind w:left="230" w:hanging="230"/>
        <w:rPr>
          <w:rFonts w:hAnsi="BIZ UDゴシック" w:cs="ＭＳ 明朝"/>
          <w:color w:val="000000"/>
          <w:spacing w:val="-8"/>
          <w:sz w:val="22"/>
        </w:rPr>
      </w:pPr>
    </w:p>
    <w:p w14:paraId="0F88B369" w14:textId="77777777" w:rsidR="00E7135E" w:rsidRPr="00F3730B" w:rsidRDefault="00E7135E" w:rsidP="00F3730B">
      <w:pPr>
        <w:ind w:left="690"/>
        <w:rPr>
          <w:rFonts w:hAnsi="BIZ UDゴシック" w:cs="ＭＳ 明朝"/>
          <w:color w:val="000000"/>
          <w:spacing w:val="-8"/>
          <w:sz w:val="22"/>
        </w:rPr>
      </w:pPr>
      <w:r w:rsidRPr="00F3730B">
        <w:rPr>
          <w:rFonts w:hAnsi="BIZ UDゴシック" w:cs="ＭＳ 明朝" w:hint="eastAsia"/>
          <w:color w:val="000000"/>
          <w:spacing w:val="-8"/>
          <w:sz w:val="22"/>
        </w:rPr>
        <w:t>附　則</w:t>
      </w:r>
    </w:p>
    <w:p w14:paraId="0A577623"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施行期日</w:t>
      </w:r>
      <w:r w:rsidRPr="00F3730B">
        <w:rPr>
          <w:rFonts w:hAnsi="BIZ UDゴシック" w:cs="ＭＳ 明朝"/>
          <w:color w:val="000000"/>
          <w:spacing w:val="-8"/>
          <w:sz w:val="22"/>
        </w:rPr>
        <w:t>)</w:t>
      </w:r>
    </w:p>
    <w:p w14:paraId="585BD446" w14:textId="6DC69ED0" w:rsidR="00E7135E" w:rsidRPr="00F3730B" w:rsidRDefault="006B3956"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１</w:t>
      </w:r>
      <w:r w:rsidR="00E7135E" w:rsidRPr="00F3730B">
        <w:rPr>
          <w:rFonts w:hAnsi="BIZ UDゴシック" w:cs="ＭＳ 明朝" w:hint="eastAsia"/>
          <w:color w:val="000000"/>
          <w:spacing w:val="-8"/>
          <w:sz w:val="22"/>
        </w:rPr>
        <w:t xml:space="preserve">　この規則は、平成</w:t>
      </w:r>
      <w:r w:rsidR="004128C7" w:rsidRPr="00F3730B">
        <w:rPr>
          <w:rFonts w:hAnsi="BIZ UDゴシック" w:cs="ＭＳ 明朝"/>
          <w:color w:val="000000"/>
          <w:spacing w:val="-8"/>
          <w:sz w:val="22"/>
        </w:rPr>
        <w:t>26</w:t>
      </w:r>
      <w:r w:rsidR="00E7135E" w:rsidRPr="00F3730B">
        <w:rPr>
          <w:rFonts w:hAnsi="BIZ UDゴシック" w:cs="ＭＳ 明朝" w:hint="eastAsia"/>
          <w:color w:val="000000"/>
          <w:spacing w:val="-8"/>
          <w:sz w:val="22"/>
        </w:rPr>
        <w:t>年</w:t>
      </w:r>
      <w:r w:rsidRPr="00F3730B">
        <w:rPr>
          <w:rFonts w:hAnsi="BIZ UDゴシック" w:cs="ＭＳ 明朝" w:hint="eastAsia"/>
          <w:color w:val="000000"/>
          <w:spacing w:val="-8"/>
          <w:sz w:val="22"/>
        </w:rPr>
        <w:t>４</w:t>
      </w:r>
      <w:r w:rsidR="00E7135E" w:rsidRPr="00F3730B">
        <w:rPr>
          <w:rFonts w:hAnsi="BIZ UDゴシック" w:cs="ＭＳ 明朝" w:hint="eastAsia"/>
          <w:color w:val="000000"/>
          <w:spacing w:val="-8"/>
          <w:sz w:val="22"/>
        </w:rPr>
        <w:t>月</w:t>
      </w:r>
      <w:r w:rsidRPr="00F3730B">
        <w:rPr>
          <w:rFonts w:hAnsi="BIZ UDゴシック" w:cs="ＭＳ 明朝" w:hint="eastAsia"/>
          <w:color w:val="000000"/>
          <w:spacing w:val="-8"/>
          <w:sz w:val="22"/>
        </w:rPr>
        <w:t>１</w:t>
      </w:r>
      <w:r w:rsidR="00E7135E" w:rsidRPr="00F3730B">
        <w:rPr>
          <w:rFonts w:hAnsi="BIZ UDゴシック" w:cs="ＭＳ 明朝" w:hint="eastAsia"/>
          <w:color w:val="000000"/>
          <w:spacing w:val="-8"/>
          <w:sz w:val="22"/>
        </w:rPr>
        <w:t>日から施行する。</w:t>
      </w:r>
    </w:p>
    <w:p w14:paraId="55EB626C" w14:textId="77777777" w:rsidR="00E7135E" w:rsidRPr="00F3730B" w:rsidRDefault="00E7135E" w:rsidP="00F3730B">
      <w:pPr>
        <w:ind w:left="230"/>
        <w:rPr>
          <w:rFonts w:hAnsi="BIZ UDゴシック" w:cs="ＭＳ 明朝"/>
          <w:color w:val="000000"/>
          <w:spacing w:val="-8"/>
          <w:sz w:val="22"/>
        </w:rPr>
      </w:pPr>
      <w:r w:rsidRPr="00F3730B">
        <w:rPr>
          <w:rFonts w:hAnsi="BIZ UDゴシック" w:cs="ＭＳ 明朝"/>
          <w:color w:val="000000"/>
          <w:spacing w:val="-8"/>
          <w:sz w:val="22"/>
        </w:rPr>
        <w:t>(</w:t>
      </w:r>
      <w:r w:rsidRPr="00F3730B">
        <w:rPr>
          <w:rFonts w:hAnsi="BIZ UDゴシック" w:cs="ＭＳ 明朝" w:hint="eastAsia"/>
          <w:color w:val="000000"/>
          <w:spacing w:val="-8"/>
          <w:sz w:val="22"/>
        </w:rPr>
        <w:t>経過措置</w:t>
      </w:r>
      <w:r w:rsidRPr="00F3730B">
        <w:rPr>
          <w:rFonts w:hAnsi="BIZ UDゴシック" w:cs="ＭＳ 明朝"/>
          <w:color w:val="000000"/>
          <w:spacing w:val="-8"/>
          <w:sz w:val="22"/>
        </w:rPr>
        <w:t>)</w:t>
      </w:r>
    </w:p>
    <w:p w14:paraId="422BBB6D" w14:textId="77C7888C" w:rsidR="00E7135E" w:rsidRPr="00F3730B" w:rsidRDefault="006B3956" w:rsidP="00F3730B">
      <w:pPr>
        <w:ind w:left="230" w:hanging="230"/>
        <w:rPr>
          <w:rFonts w:hAnsi="BIZ UDゴシック" w:cs="ＭＳ 明朝"/>
          <w:color w:val="000000"/>
          <w:spacing w:val="-8"/>
          <w:sz w:val="22"/>
        </w:rPr>
      </w:pPr>
      <w:r w:rsidRPr="00F3730B">
        <w:rPr>
          <w:rFonts w:hAnsi="BIZ UDゴシック" w:cs="ＭＳ 明朝" w:hint="eastAsia"/>
          <w:color w:val="000000"/>
          <w:spacing w:val="-8"/>
          <w:sz w:val="22"/>
        </w:rPr>
        <w:t>２</w:t>
      </w:r>
      <w:r w:rsidR="00E7135E" w:rsidRPr="00F3730B">
        <w:rPr>
          <w:rFonts w:hAnsi="BIZ UDゴシック" w:cs="ＭＳ 明朝" w:hint="eastAsia"/>
          <w:color w:val="000000"/>
          <w:spacing w:val="-8"/>
          <w:sz w:val="22"/>
        </w:rPr>
        <w:t xml:space="preserve">　この規則の施行後最初の協議会の会議は、市長が招集する。</w:t>
      </w:r>
    </w:p>
    <w:p w14:paraId="22C2178C" w14:textId="3CCE4DC8" w:rsidR="00E7135E" w:rsidRPr="00F3730B" w:rsidRDefault="00E7135E" w:rsidP="00F3730B">
      <w:pPr>
        <w:ind w:left="690"/>
        <w:rPr>
          <w:rFonts w:hAnsi="BIZ UDゴシック" w:cs="ＭＳ 明朝"/>
          <w:color w:val="000000"/>
          <w:spacing w:val="-8"/>
          <w:sz w:val="22"/>
          <w:lang w:eastAsia="zh-CN"/>
        </w:rPr>
      </w:pPr>
      <w:r w:rsidRPr="00F3730B">
        <w:rPr>
          <w:rFonts w:hAnsi="BIZ UDゴシック" w:cs="ＭＳ 明朝" w:hint="eastAsia"/>
          <w:color w:val="000000"/>
          <w:spacing w:val="-8"/>
          <w:sz w:val="22"/>
          <w:lang w:eastAsia="zh-CN"/>
        </w:rPr>
        <w:t>附　則</w:t>
      </w:r>
      <w:r w:rsidRPr="00F3730B">
        <w:rPr>
          <w:rFonts w:hAnsi="BIZ UDゴシック" w:cs="ＭＳ 明朝"/>
          <w:color w:val="000000"/>
          <w:spacing w:val="-8"/>
          <w:sz w:val="22"/>
          <w:lang w:eastAsia="zh-CN"/>
        </w:rPr>
        <w:t>(</w:t>
      </w:r>
      <w:r w:rsidRPr="00F3730B">
        <w:rPr>
          <w:rFonts w:hAnsi="BIZ UDゴシック" w:cs="ＭＳ 明朝" w:hint="eastAsia"/>
          <w:color w:val="000000"/>
          <w:spacing w:val="-8"/>
          <w:sz w:val="22"/>
          <w:lang w:eastAsia="zh-CN"/>
        </w:rPr>
        <w:t>平成</w:t>
      </w:r>
      <w:r w:rsidR="004128C7" w:rsidRPr="00F3730B">
        <w:rPr>
          <w:rFonts w:hAnsi="BIZ UDゴシック" w:cs="ＭＳ 明朝"/>
          <w:color w:val="000000"/>
          <w:spacing w:val="-8"/>
          <w:sz w:val="22"/>
          <w:lang w:eastAsia="zh-CN"/>
        </w:rPr>
        <w:t>30</w:t>
      </w:r>
      <w:r w:rsidRPr="00F3730B">
        <w:rPr>
          <w:rFonts w:hAnsi="BIZ UDゴシック" w:cs="ＭＳ 明朝" w:hint="eastAsia"/>
          <w:color w:val="000000"/>
          <w:spacing w:val="-8"/>
          <w:sz w:val="22"/>
          <w:lang w:eastAsia="zh-CN"/>
        </w:rPr>
        <w:t>年</w:t>
      </w:r>
      <w:r w:rsidR="004128C7" w:rsidRPr="00F3730B">
        <w:rPr>
          <w:rFonts w:hAnsi="BIZ UDゴシック" w:cs="ＭＳ 明朝"/>
          <w:color w:val="000000"/>
          <w:spacing w:val="-8"/>
          <w:sz w:val="22"/>
          <w:lang w:eastAsia="zh-CN"/>
        </w:rPr>
        <w:t>10</w:t>
      </w:r>
      <w:r w:rsidRPr="00F3730B">
        <w:rPr>
          <w:rFonts w:hAnsi="BIZ UDゴシック" w:cs="ＭＳ 明朝" w:hint="eastAsia"/>
          <w:color w:val="000000"/>
          <w:spacing w:val="-8"/>
          <w:sz w:val="22"/>
          <w:lang w:eastAsia="zh-CN"/>
        </w:rPr>
        <w:t>月</w:t>
      </w:r>
      <w:r w:rsidR="006B3956" w:rsidRPr="00F3730B">
        <w:rPr>
          <w:rFonts w:hAnsi="BIZ UDゴシック" w:cs="ＭＳ 明朝" w:hint="eastAsia"/>
          <w:color w:val="000000"/>
          <w:spacing w:val="-8"/>
          <w:sz w:val="22"/>
          <w:lang w:eastAsia="zh-CN"/>
        </w:rPr>
        <w:t>１</w:t>
      </w:r>
      <w:r w:rsidRPr="00F3730B">
        <w:rPr>
          <w:rFonts w:hAnsi="BIZ UDゴシック" w:cs="ＭＳ 明朝" w:hint="eastAsia"/>
          <w:color w:val="000000"/>
          <w:spacing w:val="-8"/>
          <w:sz w:val="22"/>
          <w:lang w:eastAsia="zh-CN"/>
        </w:rPr>
        <w:t>日規則第</w:t>
      </w:r>
      <w:r w:rsidR="004128C7" w:rsidRPr="00F3730B">
        <w:rPr>
          <w:rFonts w:hAnsi="BIZ UDゴシック" w:cs="ＭＳ 明朝"/>
          <w:color w:val="000000"/>
          <w:spacing w:val="-8"/>
          <w:sz w:val="22"/>
          <w:lang w:eastAsia="zh-CN"/>
        </w:rPr>
        <w:t>94</w:t>
      </w:r>
      <w:r w:rsidRPr="00F3730B">
        <w:rPr>
          <w:rFonts w:hAnsi="BIZ UDゴシック" w:cs="ＭＳ 明朝" w:hint="eastAsia"/>
          <w:color w:val="000000"/>
          <w:spacing w:val="-8"/>
          <w:sz w:val="22"/>
          <w:lang w:eastAsia="zh-CN"/>
        </w:rPr>
        <w:t>号</w:t>
      </w:r>
      <w:r w:rsidRPr="00F3730B">
        <w:rPr>
          <w:rFonts w:hAnsi="BIZ UDゴシック" w:cs="ＭＳ 明朝"/>
          <w:color w:val="000000"/>
          <w:spacing w:val="-8"/>
          <w:sz w:val="22"/>
          <w:lang w:eastAsia="zh-CN"/>
        </w:rPr>
        <w:t>)</w:t>
      </w:r>
    </w:p>
    <w:p w14:paraId="0B0E0C43" w14:textId="77777777" w:rsidR="00E7135E" w:rsidRPr="00F3730B" w:rsidRDefault="00E7135E" w:rsidP="00F3730B">
      <w:pPr>
        <w:ind w:firstLine="230"/>
        <w:rPr>
          <w:rFonts w:hAnsi="BIZ UDゴシック" w:cs="ＭＳ 明朝"/>
          <w:color w:val="000000"/>
          <w:spacing w:val="-8"/>
          <w:sz w:val="22"/>
        </w:rPr>
      </w:pPr>
      <w:r w:rsidRPr="00F3730B">
        <w:rPr>
          <w:rFonts w:hAnsi="BIZ UDゴシック" w:cs="ＭＳ 明朝" w:hint="eastAsia"/>
          <w:color w:val="000000"/>
          <w:spacing w:val="-8"/>
          <w:sz w:val="22"/>
        </w:rPr>
        <w:t>この規則は、公布の日から施行する。</w:t>
      </w:r>
    </w:p>
    <w:p w14:paraId="34F914DF" w14:textId="3C7CB209" w:rsidR="00E7135E" w:rsidRPr="00F3730B" w:rsidRDefault="00E7135E" w:rsidP="00F3730B">
      <w:pPr>
        <w:ind w:left="690"/>
        <w:rPr>
          <w:rFonts w:hAnsi="BIZ UDゴシック" w:cs="ＭＳ 明朝"/>
          <w:color w:val="000000"/>
          <w:spacing w:val="-8"/>
          <w:sz w:val="22"/>
          <w:lang w:eastAsia="zh-CN"/>
        </w:rPr>
      </w:pPr>
      <w:r w:rsidRPr="00F3730B">
        <w:rPr>
          <w:rFonts w:hAnsi="BIZ UDゴシック" w:cs="ＭＳ 明朝" w:hint="eastAsia"/>
          <w:color w:val="000000"/>
          <w:spacing w:val="-8"/>
          <w:sz w:val="22"/>
          <w:lang w:eastAsia="zh-CN"/>
        </w:rPr>
        <w:t>附　則</w:t>
      </w:r>
      <w:r w:rsidRPr="00F3730B">
        <w:rPr>
          <w:rFonts w:hAnsi="BIZ UDゴシック" w:cs="ＭＳ 明朝"/>
          <w:color w:val="000000"/>
          <w:spacing w:val="-8"/>
          <w:sz w:val="22"/>
          <w:lang w:eastAsia="zh-CN"/>
        </w:rPr>
        <w:t>(</w:t>
      </w:r>
      <w:r w:rsidRPr="00F3730B">
        <w:rPr>
          <w:rFonts w:hAnsi="BIZ UDゴシック" w:cs="ＭＳ 明朝" w:hint="eastAsia"/>
          <w:color w:val="000000"/>
          <w:spacing w:val="-8"/>
          <w:sz w:val="22"/>
          <w:lang w:eastAsia="zh-CN"/>
        </w:rPr>
        <w:t>平成</w:t>
      </w:r>
      <w:r w:rsidR="004128C7" w:rsidRPr="00F3730B">
        <w:rPr>
          <w:rFonts w:hAnsi="BIZ UDゴシック" w:cs="ＭＳ 明朝"/>
          <w:color w:val="000000"/>
          <w:spacing w:val="-8"/>
          <w:sz w:val="22"/>
          <w:lang w:eastAsia="zh-CN"/>
        </w:rPr>
        <w:t>31</w:t>
      </w:r>
      <w:r w:rsidRPr="00F3730B">
        <w:rPr>
          <w:rFonts w:hAnsi="BIZ UDゴシック" w:cs="ＭＳ 明朝" w:hint="eastAsia"/>
          <w:color w:val="000000"/>
          <w:spacing w:val="-8"/>
          <w:sz w:val="22"/>
          <w:lang w:eastAsia="zh-CN"/>
        </w:rPr>
        <w:t>年</w:t>
      </w:r>
      <w:r w:rsidR="0019148B" w:rsidRPr="00F3730B">
        <w:rPr>
          <w:rFonts w:hAnsi="BIZ UDゴシック" w:cs="ＭＳ 明朝" w:hint="eastAsia"/>
          <w:color w:val="000000"/>
          <w:spacing w:val="-8"/>
          <w:sz w:val="22"/>
          <w:lang w:eastAsia="zh-CN"/>
        </w:rPr>
        <w:t>３</w:t>
      </w:r>
      <w:r w:rsidRPr="00F3730B">
        <w:rPr>
          <w:rFonts w:hAnsi="BIZ UDゴシック" w:cs="ＭＳ 明朝" w:hint="eastAsia"/>
          <w:color w:val="000000"/>
          <w:spacing w:val="-8"/>
          <w:sz w:val="22"/>
          <w:lang w:eastAsia="zh-CN"/>
        </w:rPr>
        <w:t>月</w:t>
      </w:r>
      <w:r w:rsidR="004128C7" w:rsidRPr="00F3730B">
        <w:rPr>
          <w:rFonts w:hAnsi="BIZ UDゴシック" w:cs="ＭＳ 明朝"/>
          <w:color w:val="000000"/>
          <w:spacing w:val="-8"/>
          <w:sz w:val="22"/>
          <w:lang w:eastAsia="zh-CN"/>
        </w:rPr>
        <w:t>29</w:t>
      </w:r>
      <w:r w:rsidRPr="00F3730B">
        <w:rPr>
          <w:rFonts w:hAnsi="BIZ UDゴシック" w:cs="ＭＳ 明朝" w:hint="eastAsia"/>
          <w:color w:val="000000"/>
          <w:spacing w:val="-8"/>
          <w:sz w:val="22"/>
          <w:lang w:eastAsia="zh-CN"/>
        </w:rPr>
        <w:t>日規則第</w:t>
      </w:r>
      <w:r w:rsidR="004128C7" w:rsidRPr="00F3730B">
        <w:rPr>
          <w:rFonts w:hAnsi="BIZ UDゴシック" w:cs="ＭＳ 明朝"/>
          <w:color w:val="000000"/>
          <w:spacing w:val="-8"/>
          <w:sz w:val="22"/>
          <w:lang w:eastAsia="zh-CN"/>
        </w:rPr>
        <w:t>26</w:t>
      </w:r>
      <w:r w:rsidRPr="00F3730B">
        <w:rPr>
          <w:rFonts w:hAnsi="BIZ UDゴシック" w:cs="ＭＳ 明朝" w:hint="eastAsia"/>
          <w:color w:val="000000"/>
          <w:spacing w:val="-8"/>
          <w:sz w:val="22"/>
          <w:lang w:eastAsia="zh-CN"/>
        </w:rPr>
        <w:t>号</w:t>
      </w:r>
      <w:r w:rsidRPr="00F3730B">
        <w:rPr>
          <w:rFonts w:hAnsi="BIZ UDゴシック" w:cs="ＭＳ 明朝"/>
          <w:color w:val="000000"/>
          <w:spacing w:val="-8"/>
          <w:sz w:val="22"/>
          <w:lang w:eastAsia="zh-CN"/>
        </w:rPr>
        <w:t>)</w:t>
      </w:r>
      <w:r w:rsidR="004E5012" w:rsidRPr="004E5012">
        <w:rPr>
          <w:noProof/>
          <w:lang w:eastAsia="zh-CN"/>
        </w:rPr>
        <w:t xml:space="preserve"> </w:t>
      </w:r>
    </w:p>
    <w:p w14:paraId="52A28122" w14:textId="6F671B37" w:rsidR="00E7135E" w:rsidRPr="007537CA" w:rsidRDefault="00E7135E" w:rsidP="00F3730B">
      <w:pPr>
        <w:rPr>
          <w:rFonts w:hAnsi="BIZ UDゴシック" w:cs="ＭＳ 明朝"/>
          <w:color w:val="000000"/>
          <w:spacing w:val="-8"/>
          <w:sz w:val="21"/>
          <w:szCs w:val="21"/>
        </w:rPr>
      </w:pPr>
      <w:r w:rsidRPr="00F3730B">
        <w:rPr>
          <w:rFonts w:hAnsi="BIZ UDゴシック" w:cs="ＭＳ 明朝" w:hint="eastAsia"/>
          <w:color w:val="000000"/>
          <w:spacing w:val="-8"/>
          <w:sz w:val="22"/>
          <w:lang w:eastAsia="zh-CN"/>
        </w:rPr>
        <w:t xml:space="preserve">　</w:t>
      </w:r>
      <w:r w:rsidRPr="00F3730B">
        <w:rPr>
          <w:rFonts w:hAnsi="BIZ UDゴシック" w:cs="ＭＳ 明朝" w:hint="eastAsia"/>
          <w:color w:val="000000"/>
          <w:spacing w:val="-8"/>
          <w:sz w:val="22"/>
        </w:rPr>
        <w:t>この規則は、平成</w:t>
      </w:r>
      <w:r w:rsidR="004128C7" w:rsidRPr="00F3730B">
        <w:rPr>
          <w:rFonts w:hAnsi="BIZ UDゴシック" w:cs="ＭＳ 明朝"/>
          <w:color w:val="000000"/>
          <w:spacing w:val="-8"/>
          <w:sz w:val="22"/>
        </w:rPr>
        <w:t>31</w:t>
      </w:r>
      <w:r w:rsidRPr="00F3730B">
        <w:rPr>
          <w:rFonts w:hAnsi="BIZ UDゴシック" w:cs="ＭＳ 明朝" w:hint="eastAsia"/>
          <w:color w:val="000000"/>
          <w:spacing w:val="-8"/>
          <w:sz w:val="22"/>
        </w:rPr>
        <w:t>年</w:t>
      </w:r>
      <w:r w:rsidR="006B3956" w:rsidRPr="00F3730B">
        <w:rPr>
          <w:rFonts w:hAnsi="BIZ UDゴシック" w:cs="ＭＳ 明朝" w:hint="eastAsia"/>
          <w:color w:val="000000"/>
          <w:spacing w:val="-8"/>
          <w:sz w:val="22"/>
        </w:rPr>
        <w:t>４</w:t>
      </w:r>
      <w:r w:rsidRPr="00F3730B">
        <w:rPr>
          <w:rFonts w:hAnsi="BIZ UDゴシック" w:cs="ＭＳ 明朝" w:hint="eastAsia"/>
          <w:color w:val="000000"/>
          <w:spacing w:val="-8"/>
          <w:sz w:val="22"/>
        </w:rPr>
        <w:t>月</w:t>
      </w:r>
      <w:r w:rsidR="006B3956" w:rsidRPr="00F3730B">
        <w:rPr>
          <w:rFonts w:hAnsi="BIZ UDゴシック" w:cs="ＭＳ 明朝" w:hint="eastAsia"/>
          <w:color w:val="000000"/>
          <w:spacing w:val="-8"/>
          <w:sz w:val="22"/>
        </w:rPr>
        <w:t>１</w:t>
      </w:r>
      <w:r w:rsidRPr="00F3730B">
        <w:rPr>
          <w:rFonts w:hAnsi="BIZ UDゴシック" w:cs="ＭＳ 明朝" w:hint="eastAsia"/>
          <w:color w:val="000000"/>
          <w:spacing w:val="-8"/>
          <w:sz w:val="22"/>
        </w:rPr>
        <w:t>日から施行する。</w:t>
      </w:r>
    </w:p>
    <w:p w14:paraId="3F40D230" w14:textId="16C6E6DA" w:rsidR="00E7135E" w:rsidRPr="004128C7" w:rsidRDefault="004E5012" w:rsidP="007537CA">
      <w:pPr>
        <w:spacing w:line="320" w:lineRule="exact"/>
        <w:rPr>
          <w:rFonts w:hAnsi="BIZ UDゴシック"/>
        </w:rPr>
      </w:pPr>
      <w:r>
        <w:rPr>
          <w:noProof/>
        </w:rPr>
        <w:drawing>
          <wp:anchor distT="0" distB="0" distL="114300" distR="114300" simplePos="0" relativeHeight="253107200" behindDoc="0" locked="0" layoutInCell="1" allowOverlap="1" wp14:anchorId="279DEEDB" wp14:editId="2CEA7EA1">
            <wp:simplePos x="0" y="0"/>
            <wp:positionH relativeFrom="column">
              <wp:posOffset>5622843</wp:posOffset>
            </wp:positionH>
            <wp:positionV relativeFrom="paragraph">
              <wp:posOffset>6480175</wp:posOffset>
            </wp:positionV>
            <wp:extent cx="648970" cy="648970"/>
            <wp:effectExtent l="0" t="0" r="0" b="0"/>
            <wp:wrapNone/>
            <wp:docPr id="2133499616" name="図 13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99616" name="図 136" descr="QR コード&#10;&#10;自動的に生成された説明"/>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5E" w:rsidRPr="007537CA">
        <w:rPr>
          <w:rFonts w:hAnsi="BIZ UDゴシック"/>
          <w:spacing w:val="-8"/>
          <w:sz w:val="22"/>
          <w:szCs w:val="21"/>
        </w:rPr>
        <w:br w:type="page"/>
      </w:r>
    </w:p>
    <w:p w14:paraId="34CC574D" w14:textId="55A87562" w:rsidR="00E7135E" w:rsidRPr="005570B3" w:rsidRDefault="005570B3" w:rsidP="005570B3">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lang w:eastAsia="zh-CN"/>
          <w14:shadow w14:blurRad="0" w14:dist="0" w14:dir="0" w14:sx="0" w14:sy="0" w14:kx="0" w14:ky="0" w14:algn="none">
            <w14:srgbClr w14:val="000000"/>
          </w14:shadow>
        </w:rPr>
      </w:pPr>
      <w:bookmarkStart w:id="239" w:name="_Toc149909521"/>
      <w:r>
        <w:rPr>
          <w:rFonts w:ascii="BIZ UDゴシック" w:eastAsia="BIZ UDゴシック" w:hAnsi="BIZ UDゴシック" w:cstheme="minorBidi" w:hint="eastAsia"/>
          <w:bCs/>
          <w:sz w:val="28"/>
          <w:szCs w:val="22"/>
          <w:lang w:eastAsia="zh-CN"/>
          <w14:shadow w14:blurRad="0" w14:dist="0" w14:dir="0" w14:sx="0" w14:sy="0" w14:kx="0" w14:ky="0" w14:algn="none">
            <w14:srgbClr w14:val="000000"/>
          </w14:shadow>
        </w:rPr>
        <w:lastRenderedPageBreak/>
        <w:t xml:space="preserve">３　</w:t>
      </w:r>
      <w:r w:rsidR="00E7135E" w:rsidRPr="005570B3">
        <w:rPr>
          <w:rFonts w:ascii="BIZ UDゴシック" w:eastAsia="BIZ UDゴシック" w:hAnsi="BIZ UDゴシック" w:cstheme="minorBidi" w:hint="eastAsia"/>
          <w:bCs/>
          <w:sz w:val="28"/>
          <w:szCs w:val="22"/>
          <w:lang w:eastAsia="zh-CN"/>
          <w14:shadow w14:blurRad="0" w14:dist="0" w14:dir="0" w14:sx="0" w14:sy="0" w14:kx="0" w14:ky="0" w14:algn="none">
            <w14:srgbClr w14:val="000000"/>
          </w14:shadow>
        </w:rPr>
        <w:t>相模原市地域福祉推進協議会　委員名簿</w:t>
      </w:r>
      <w:bookmarkEnd w:id="239"/>
    </w:p>
    <w:p w14:paraId="1E3DF2FA" w14:textId="3BCAC737" w:rsidR="00E7135E" w:rsidRPr="009A2F75" w:rsidRDefault="00E7135E" w:rsidP="00E7135E">
      <w:pPr>
        <w:jc w:val="center"/>
        <w:rPr>
          <w:rFonts w:hAnsi="BIZ UDゴシック"/>
          <w:sz w:val="22"/>
        </w:rPr>
      </w:pPr>
      <w:r w:rsidRPr="009A2F75">
        <w:rPr>
          <w:rFonts w:hAnsi="BIZ UDゴシック" w:hint="eastAsia"/>
          <w:sz w:val="22"/>
        </w:rPr>
        <w:t>（任期：</w:t>
      </w:r>
      <w:r w:rsidR="00365D85">
        <w:rPr>
          <w:rFonts w:hAnsi="BIZ UDゴシック" w:hint="eastAsia"/>
          <w:sz w:val="22"/>
        </w:rPr>
        <w:t>令和</w:t>
      </w:r>
      <w:r w:rsidR="00B4677E">
        <w:rPr>
          <w:rFonts w:hAnsi="BIZ UDゴシック" w:hint="eastAsia"/>
          <w:sz w:val="22"/>
        </w:rPr>
        <w:t>４</w:t>
      </w:r>
      <w:r w:rsidRPr="009A2F75">
        <w:rPr>
          <w:rFonts w:hAnsi="BIZ UDゴシック" w:hint="eastAsia"/>
          <w:sz w:val="22"/>
        </w:rPr>
        <w:t>年４月１日から令和</w:t>
      </w:r>
      <w:r w:rsidR="00B4677E">
        <w:rPr>
          <w:rFonts w:hAnsi="BIZ UDゴシック" w:hint="eastAsia"/>
          <w:sz w:val="22"/>
        </w:rPr>
        <w:t>６</w:t>
      </w:r>
      <w:r w:rsidRPr="009A2F75">
        <w:rPr>
          <w:rFonts w:hAnsi="BIZ UDゴシック" w:hint="eastAsia"/>
          <w:sz w:val="22"/>
        </w:rPr>
        <w:t>年３月</w:t>
      </w:r>
      <w:r w:rsidR="002B01F2">
        <w:rPr>
          <w:rFonts w:hAnsi="BIZ UDゴシック" w:hint="eastAsia"/>
          <w:sz w:val="22"/>
        </w:rPr>
        <w:t>3</w:t>
      </w:r>
      <w:r w:rsidR="002B01F2">
        <w:rPr>
          <w:rFonts w:hAnsi="BIZ UDゴシック"/>
          <w:sz w:val="22"/>
        </w:rPr>
        <w:t>1</w:t>
      </w:r>
      <w:r w:rsidR="002B01F2" w:rsidRPr="009A2F75">
        <w:rPr>
          <w:rFonts w:hAnsi="BIZ UDゴシック" w:hint="eastAsia"/>
          <w:sz w:val="22"/>
        </w:rPr>
        <w:t>日</w:t>
      </w:r>
      <w:r w:rsidRPr="009A2F75">
        <w:rPr>
          <w:rFonts w:hAnsi="BIZ UDゴシック" w:hint="eastAsia"/>
          <w:sz w:val="22"/>
        </w:rPr>
        <w:t>まで）</w:t>
      </w:r>
    </w:p>
    <w:p w14:paraId="499F17AB" w14:textId="6D4962BE" w:rsidR="00E7135E" w:rsidRPr="009A2F75" w:rsidRDefault="00E7135E" w:rsidP="00E7135E">
      <w:pPr>
        <w:ind w:right="240"/>
        <w:jc w:val="right"/>
        <w:rPr>
          <w:rFonts w:hAnsi="BIZ UDゴシック"/>
          <w:sz w:val="22"/>
          <w:lang w:eastAsia="zh-CN"/>
        </w:rPr>
      </w:pPr>
      <w:r w:rsidRPr="009A2F75">
        <w:rPr>
          <w:rFonts w:hAnsi="BIZ UDゴシック" w:hint="eastAsia"/>
          <w:sz w:val="22"/>
          <w:lang w:eastAsia="zh-CN"/>
        </w:rPr>
        <w:t>（</w:t>
      </w:r>
      <w:r w:rsidR="00582B81">
        <w:rPr>
          <w:rFonts w:hAnsi="BIZ UDゴシック" w:hint="eastAsia"/>
          <w:sz w:val="22"/>
          <w:lang w:eastAsia="zh-CN"/>
        </w:rPr>
        <w:t>五十音</w:t>
      </w:r>
      <w:r w:rsidRPr="009A2F75">
        <w:rPr>
          <w:rFonts w:hAnsi="BIZ UDゴシック" w:hint="eastAsia"/>
          <w:sz w:val="22"/>
          <w:lang w:eastAsia="zh-CN"/>
        </w:rPr>
        <w:t>順）（敬称略）</w:t>
      </w:r>
    </w:p>
    <w:tbl>
      <w:tblPr>
        <w:tblW w:w="8930" w:type="dxa"/>
        <w:tblInd w:w="279" w:type="dxa"/>
        <w:tblCellMar>
          <w:left w:w="99" w:type="dxa"/>
          <w:right w:w="99" w:type="dxa"/>
        </w:tblCellMar>
        <w:tblLook w:val="0000" w:firstRow="0" w:lastRow="0" w:firstColumn="0" w:lastColumn="0" w:noHBand="0" w:noVBand="0"/>
      </w:tblPr>
      <w:tblGrid>
        <w:gridCol w:w="3506"/>
        <w:gridCol w:w="5424"/>
      </w:tblGrid>
      <w:tr w:rsidR="00E7135E" w:rsidRPr="009A2F75" w14:paraId="6D321A5B" w14:textId="77777777" w:rsidTr="00233DE9">
        <w:trPr>
          <w:trHeight w:val="536"/>
        </w:trPr>
        <w:tc>
          <w:tcPr>
            <w:tcW w:w="3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5BD375" w14:textId="7EFB804D" w:rsidR="00E7135E" w:rsidRPr="009A2F75" w:rsidRDefault="00E7135E" w:rsidP="003E3DE5">
            <w:pPr>
              <w:jc w:val="center"/>
              <w:rPr>
                <w:rFonts w:hAnsi="BIZ UDゴシック" w:cs="ＭＳ Ｐゴシック"/>
                <w:kern w:val="0"/>
                <w:sz w:val="22"/>
              </w:rPr>
            </w:pPr>
            <w:r w:rsidRPr="009A2F75">
              <w:rPr>
                <w:rFonts w:hAnsi="BIZ UDゴシック" w:cs="ＭＳ Ｐゴシック" w:hint="eastAsia"/>
                <w:kern w:val="0"/>
                <w:sz w:val="22"/>
              </w:rPr>
              <w:t>委員氏名</w:t>
            </w:r>
          </w:p>
        </w:tc>
        <w:tc>
          <w:tcPr>
            <w:tcW w:w="54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8CC35A1" w14:textId="04139398" w:rsidR="00E7135E" w:rsidRPr="009A2F75" w:rsidRDefault="00E7135E" w:rsidP="003E3DE5">
            <w:pPr>
              <w:jc w:val="center"/>
              <w:rPr>
                <w:rFonts w:hAnsi="BIZ UDゴシック" w:cs="ＭＳ Ｐゴシック"/>
                <w:kern w:val="0"/>
                <w:sz w:val="22"/>
              </w:rPr>
            </w:pPr>
            <w:r w:rsidRPr="009A2F75">
              <w:rPr>
                <w:rFonts w:hAnsi="BIZ UDゴシック" w:cs="ＭＳ Ｐゴシック" w:hint="eastAsia"/>
                <w:kern w:val="0"/>
                <w:sz w:val="22"/>
              </w:rPr>
              <w:t>所　属　団　体　名</w:t>
            </w:r>
          </w:p>
        </w:tc>
      </w:tr>
      <w:tr w:rsidR="00E7135E" w:rsidRPr="009A2F75" w14:paraId="6199EAC3" w14:textId="77777777" w:rsidTr="00233DE9">
        <w:trPr>
          <w:trHeight w:val="624"/>
        </w:trPr>
        <w:tc>
          <w:tcPr>
            <w:tcW w:w="3506" w:type="dxa"/>
            <w:tcBorders>
              <w:top w:val="single" w:sz="4" w:space="0" w:color="auto"/>
              <w:left w:val="single" w:sz="4" w:space="0" w:color="auto"/>
              <w:bottom w:val="single" w:sz="4" w:space="0" w:color="auto"/>
              <w:right w:val="single" w:sz="4" w:space="0" w:color="auto"/>
            </w:tcBorders>
            <w:vAlign w:val="center"/>
          </w:tcPr>
          <w:p w14:paraId="362A1017" w14:textId="335E0417" w:rsidR="00E7135E" w:rsidRPr="009A2F75" w:rsidRDefault="00D127CA" w:rsidP="00365D85">
            <w:pPr>
              <w:jc w:val="center"/>
              <w:rPr>
                <w:rFonts w:hAnsi="BIZ UDゴシック" w:cs="ＭＳ Ｐゴシック"/>
                <w:kern w:val="0"/>
                <w:sz w:val="22"/>
              </w:rPr>
            </w:pPr>
            <w:r>
              <w:rPr>
                <w:rFonts w:hAnsi="BIZ UDゴシック" w:cs="ＭＳ Ｐゴシック" w:hint="eastAsia"/>
                <w:kern w:val="0"/>
                <w:sz w:val="22"/>
              </w:rPr>
              <w:t>〇</w:t>
            </w:r>
            <w:r w:rsidR="00E7135E" w:rsidRPr="009A2F75">
              <w:rPr>
                <w:rFonts w:hAnsi="BIZ UDゴシック" w:cs="ＭＳ Ｐゴシック" w:hint="eastAsia"/>
                <w:kern w:val="0"/>
                <w:sz w:val="22"/>
              </w:rPr>
              <w:t>飯沼　守</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06B82617" w14:textId="0C6B27B2" w:rsidR="00E7135E" w:rsidRPr="009A2F75" w:rsidRDefault="00E7135E" w:rsidP="003E3DE5">
            <w:pPr>
              <w:rPr>
                <w:rFonts w:hAnsi="BIZ UDゴシック" w:cs="ＭＳ Ｐゴシック"/>
                <w:kern w:val="0"/>
                <w:sz w:val="22"/>
                <w:lang w:eastAsia="zh-CN"/>
              </w:rPr>
            </w:pPr>
            <w:r w:rsidRPr="009A2F75">
              <w:rPr>
                <w:rFonts w:hAnsi="BIZ UDゴシック" w:cs="ＭＳ Ｐゴシック" w:hint="eastAsia"/>
                <w:kern w:val="0"/>
                <w:sz w:val="22"/>
                <w:lang w:eastAsia="zh-CN"/>
              </w:rPr>
              <w:t>相模原市地区社会福祉協議会</w:t>
            </w:r>
          </w:p>
        </w:tc>
      </w:tr>
      <w:tr w:rsidR="00E7135E" w:rsidRPr="009A2F75" w14:paraId="6A2A7E39"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68D033B2" w14:textId="57EC4245" w:rsidR="00E7135E" w:rsidRPr="009A2F75" w:rsidRDefault="00FC549A" w:rsidP="00365D85">
            <w:pPr>
              <w:jc w:val="center"/>
              <w:rPr>
                <w:rFonts w:hAnsi="BIZ UDゴシック" w:cs="ＭＳ Ｐゴシック"/>
                <w:kern w:val="0"/>
                <w:sz w:val="22"/>
              </w:rPr>
            </w:pPr>
            <w:r w:rsidRPr="00FC549A">
              <w:rPr>
                <w:rFonts w:hAnsi="BIZ UDゴシック" w:cs="ＭＳ Ｐゴシック" w:hint="eastAsia"/>
                <w:kern w:val="0"/>
                <w:sz w:val="22"/>
              </w:rPr>
              <w:t>大貫　君夫</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165C3358" w14:textId="29842C98" w:rsidR="00E7135E" w:rsidRPr="009A2F75" w:rsidRDefault="00365D85" w:rsidP="003E3DE5">
            <w:pPr>
              <w:rPr>
                <w:rFonts w:hAnsi="BIZ UDゴシック" w:cs="ＭＳ Ｐゴシック"/>
                <w:color w:val="000000"/>
                <w:kern w:val="0"/>
                <w:sz w:val="22"/>
                <w:lang w:eastAsia="zh-CN"/>
              </w:rPr>
            </w:pPr>
            <w:r w:rsidRPr="00365D85">
              <w:rPr>
                <w:rFonts w:hAnsi="BIZ UDゴシック" w:cs="ＭＳ Ｐゴシック" w:hint="eastAsia"/>
                <w:color w:val="000000"/>
                <w:kern w:val="0"/>
                <w:sz w:val="22"/>
                <w:lang w:eastAsia="zh-CN"/>
              </w:rPr>
              <w:t>相模原市民生委員児童委員協議会</w:t>
            </w:r>
          </w:p>
        </w:tc>
      </w:tr>
      <w:tr w:rsidR="00E7135E" w:rsidRPr="009A2F75" w14:paraId="22A38D8C"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3003A1BC" w14:textId="4EAF92F1" w:rsidR="00E7135E" w:rsidRPr="009A2F75" w:rsidRDefault="00365D85" w:rsidP="007537CA">
            <w:pPr>
              <w:jc w:val="center"/>
              <w:rPr>
                <w:rFonts w:hAnsi="BIZ UDゴシック" w:cs="ＭＳ Ｐゴシック"/>
                <w:kern w:val="0"/>
                <w:sz w:val="22"/>
              </w:rPr>
            </w:pPr>
            <w:r w:rsidRPr="00365D85">
              <w:rPr>
                <w:rFonts w:hAnsi="BIZ UDゴシック" w:cs="ＭＳ Ｐゴシック" w:hint="eastAsia"/>
                <w:kern w:val="0"/>
                <w:sz w:val="22"/>
              </w:rPr>
              <w:t>◎</w:t>
            </w:r>
            <w:r w:rsidR="00E7135E" w:rsidRPr="009A2F75">
              <w:rPr>
                <w:rFonts w:hAnsi="BIZ UDゴシック" w:cs="ＭＳ Ｐゴシック"/>
                <w:kern w:val="0"/>
                <w:sz w:val="22"/>
              </w:rPr>
              <w:t>小野</w:t>
            </w:r>
            <w:r w:rsidR="00E7135E" w:rsidRPr="009A2F75">
              <w:rPr>
                <w:rFonts w:hAnsi="BIZ UDゴシック" w:cs="ＭＳ Ｐゴシック" w:hint="eastAsia"/>
                <w:kern w:val="0"/>
                <w:sz w:val="22"/>
              </w:rPr>
              <w:t xml:space="preserve">　</w:t>
            </w:r>
            <w:r w:rsidR="00E7135E" w:rsidRPr="009A2F75">
              <w:rPr>
                <w:rFonts w:hAnsi="BIZ UDゴシック" w:cs="ＭＳ Ｐゴシック"/>
                <w:kern w:val="0"/>
                <w:sz w:val="22"/>
              </w:rPr>
              <w:t>敏明</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16608670" w14:textId="025A80AC" w:rsidR="00E7135E" w:rsidRPr="009A2F75" w:rsidRDefault="00E7135E" w:rsidP="003E3DE5">
            <w:pPr>
              <w:rPr>
                <w:rFonts w:hAnsi="BIZ UDゴシック" w:cs="ＭＳ Ｐゴシック"/>
                <w:kern w:val="0"/>
                <w:sz w:val="22"/>
              </w:rPr>
            </w:pPr>
            <w:r w:rsidRPr="009A2F75">
              <w:rPr>
                <w:rFonts w:hAnsi="BIZ UDゴシック" w:cs="ＭＳ Ｐゴシック" w:hint="eastAsia"/>
                <w:kern w:val="0"/>
                <w:sz w:val="22"/>
              </w:rPr>
              <w:t>特定非営利活動法人日本地域福祉研究所</w:t>
            </w:r>
          </w:p>
          <w:p w14:paraId="101221B3" w14:textId="33F6225D" w:rsidR="00E7135E" w:rsidRPr="009A2F75" w:rsidRDefault="00E7135E" w:rsidP="003E3DE5">
            <w:pPr>
              <w:rPr>
                <w:rFonts w:hAnsi="BIZ UDゴシック" w:cs="ＭＳ Ｐゴシック"/>
                <w:kern w:val="0"/>
                <w:sz w:val="22"/>
                <w:lang w:eastAsia="zh-CN"/>
              </w:rPr>
            </w:pPr>
            <w:r w:rsidRPr="009A2F75">
              <w:rPr>
                <w:rFonts w:hAnsi="BIZ UDゴシック" w:cs="ＭＳ Ｐゴシック" w:hint="eastAsia"/>
                <w:kern w:val="0"/>
                <w:sz w:val="22"/>
                <w:lang w:eastAsia="zh-CN"/>
              </w:rPr>
              <w:t>田園調布学園大学名誉教授</w:t>
            </w:r>
          </w:p>
        </w:tc>
      </w:tr>
      <w:tr w:rsidR="00E7135E" w:rsidRPr="009A2F75" w14:paraId="728F2D54"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1B677783" w14:textId="293B0427" w:rsidR="00E7135E" w:rsidRPr="009A2F75" w:rsidRDefault="00E7135E" w:rsidP="003E3DE5">
            <w:pPr>
              <w:jc w:val="center"/>
              <w:rPr>
                <w:rFonts w:hAnsi="BIZ UDゴシック"/>
                <w:sz w:val="22"/>
              </w:rPr>
            </w:pPr>
            <w:r w:rsidRPr="009A2F75">
              <w:rPr>
                <w:rFonts w:hAnsi="BIZ UDゴシック" w:hint="eastAsia"/>
                <w:sz w:val="22"/>
              </w:rPr>
              <w:t>小林　充明</w:t>
            </w:r>
          </w:p>
        </w:tc>
        <w:tc>
          <w:tcPr>
            <w:tcW w:w="54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0905D" w14:textId="7554FD68" w:rsidR="00E7135E" w:rsidRPr="009A2F75" w:rsidRDefault="00E7135E" w:rsidP="003E3DE5">
            <w:pPr>
              <w:rPr>
                <w:rFonts w:hAnsi="BIZ UDゴシック" w:cs="ＭＳ Ｐゴシック"/>
                <w:color w:val="000000"/>
                <w:kern w:val="0"/>
                <w:sz w:val="22"/>
                <w:lang w:eastAsia="zh-CN"/>
              </w:rPr>
            </w:pPr>
            <w:r w:rsidRPr="009A2F75">
              <w:rPr>
                <w:rFonts w:hAnsi="BIZ UDゴシック" w:cs="ＭＳ Ｐゴシック" w:hint="eastAsia"/>
                <w:kern w:val="0"/>
                <w:sz w:val="22"/>
                <w:lang w:eastAsia="zh-CN"/>
              </w:rPr>
              <w:t>相模原市自治会連合会</w:t>
            </w:r>
          </w:p>
        </w:tc>
      </w:tr>
      <w:tr w:rsidR="00E7135E" w:rsidRPr="009A2F75" w14:paraId="3DD3D4C8" w14:textId="77777777" w:rsidTr="00233DE9">
        <w:trPr>
          <w:trHeight w:val="776"/>
        </w:trPr>
        <w:tc>
          <w:tcPr>
            <w:tcW w:w="3506" w:type="dxa"/>
            <w:tcBorders>
              <w:top w:val="single" w:sz="4" w:space="0" w:color="auto"/>
              <w:left w:val="single" w:sz="4" w:space="0" w:color="auto"/>
              <w:bottom w:val="single" w:sz="4" w:space="0" w:color="auto"/>
              <w:right w:val="single" w:sz="4" w:space="0" w:color="auto"/>
            </w:tcBorders>
            <w:vAlign w:val="center"/>
          </w:tcPr>
          <w:p w14:paraId="79CADEEE" w14:textId="581B18D2" w:rsidR="00E7135E" w:rsidRPr="009A2F75" w:rsidRDefault="00365D85" w:rsidP="003E3DE5">
            <w:pPr>
              <w:jc w:val="center"/>
              <w:rPr>
                <w:rFonts w:hAnsi="BIZ UDゴシック" w:cs="ＭＳ Ｐゴシック"/>
                <w:kern w:val="0"/>
                <w:sz w:val="22"/>
              </w:rPr>
            </w:pPr>
            <w:r w:rsidRPr="00365D85">
              <w:rPr>
                <w:rFonts w:hAnsi="BIZ UDゴシック" w:cs="ＭＳ Ｐゴシック" w:hint="eastAsia"/>
                <w:kern w:val="0"/>
                <w:sz w:val="22"/>
              </w:rPr>
              <w:t>笹野　章央</w:t>
            </w:r>
          </w:p>
        </w:tc>
        <w:tc>
          <w:tcPr>
            <w:tcW w:w="5424" w:type="dxa"/>
            <w:tcBorders>
              <w:top w:val="nil"/>
              <w:left w:val="single" w:sz="4" w:space="0" w:color="auto"/>
              <w:bottom w:val="single" w:sz="4" w:space="0" w:color="auto"/>
              <w:right w:val="single" w:sz="4" w:space="0" w:color="auto"/>
            </w:tcBorders>
            <w:shd w:val="clear" w:color="auto" w:fill="auto"/>
            <w:vAlign w:val="center"/>
          </w:tcPr>
          <w:p w14:paraId="76D7548E" w14:textId="22940329" w:rsidR="00E7135E" w:rsidRPr="009A2F75" w:rsidRDefault="00365D85" w:rsidP="003E3DE5">
            <w:pPr>
              <w:rPr>
                <w:rFonts w:hAnsi="BIZ UDゴシック" w:cs="ＭＳ Ｐゴシック"/>
                <w:kern w:val="0"/>
                <w:sz w:val="22"/>
                <w:lang w:eastAsia="zh-CN"/>
              </w:rPr>
            </w:pPr>
            <w:r w:rsidRPr="00365D85">
              <w:rPr>
                <w:rFonts w:hAnsi="BIZ UDゴシック" w:cs="ＭＳ Ｐゴシック" w:hint="eastAsia"/>
                <w:kern w:val="0"/>
                <w:sz w:val="22"/>
                <w:lang w:eastAsia="zh-CN"/>
              </w:rPr>
              <w:t>社会福祉法人相模原市社会福祉協議会</w:t>
            </w:r>
          </w:p>
        </w:tc>
      </w:tr>
      <w:tr w:rsidR="00E7135E" w:rsidRPr="009A2F75" w14:paraId="6C1008C5" w14:textId="77777777" w:rsidTr="00233DE9">
        <w:trPr>
          <w:trHeight w:val="716"/>
        </w:trPr>
        <w:tc>
          <w:tcPr>
            <w:tcW w:w="3506" w:type="dxa"/>
            <w:tcBorders>
              <w:top w:val="single" w:sz="4" w:space="0" w:color="auto"/>
              <w:left w:val="single" w:sz="4" w:space="0" w:color="auto"/>
              <w:bottom w:val="single" w:sz="4" w:space="0" w:color="auto"/>
              <w:right w:val="single" w:sz="4" w:space="0" w:color="auto"/>
            </w:tcBorders>
            <w:vAlign w:val="center"/>
          </w:tcPr>
          <w:p w14:paraId="0296C69D" w14:textId="234A11B1" w:rsidR="00E7135E" w:rsidRPr="009A2F75" w:rsidRDefault="00365D85" w:rsidP="003E3DE5">
            <w:pPr>
              <w:jc w:val="center"/>
              <w:rPr>
                <w:rFonts w:hAnsi="BIZ UDゴシック" w:cs="ＭＳ Ｐゴシック"/>
                <w:kern w:val="0"/>
                <w:sz w:val="22"/>
              </w:rPr>
            </w:pPr>
            <w:r w:rsidRPr="00365D85">
              <w:rPr>
                <w:rFonts w:hAnsi="BIZ UDゴシック" w:cs="ＭＳ Ｐゴシック" w:hint="eastAsia"/>
                <w:kern w:val="0"/>
                <w:sz w:val="22"/>
              </w:rPr>
              <w:t>渋谷　健太郎</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5C88BEFE" w14:textId="77777777" w:rsidR="00365D85" w:rsidRPr="00365D85" w:rsidRDefault="00365D85" w:rsidP="00365D85">
            <w:pPr>
              <w:rPr>
                <w:rFonts w:hAnsi="BIZ UDゴシック" w:cs="ＭＳ Ｐゴシック"/>
                <w:kern w:val="0"/>
                <w:sz w:val="22"/>
              </w:rPr>
            </w:pPr>
            <w:r w:rsidRPr="00365D85">
              <w:rPr>
                <w:rFonts w:hAnsi="BIZ UDゴシック" w:cs="ＭＳ Ｐゴシック" w:hint="eastAsia"/>
                <w:kern w:val="0"/>
                <w:sz w:val="22"/>
              </w:rPr>
              <w:t>公益社団法人　成年後見リーガル・サポート</w:t>
            </w:r>
          </w:p>
          <w:p w14:paraId="6D4E3339" w14:textId="6B9565F3" w:rsidR="00E7135E" w:rsidRPr="009A2F75" w:rsidRDefault="00365D85" w:rsidP="00365D85">
            <w:pPr>
              <w:rPr>
                <w:rFonts w:hAnsi="BIZ UDゴシック" w:cs="ＭＳ Ｐゴシック"/>
                <w:kern w:val="0"/>
                <w:sz w:val="22"/>
                <w:lang w:eastAsia="zh-CN"/>
              </w:rPr>
            </w:pPr>
            <w:r w:rsidRPr="00365D85">
              <w:rPr>
                <w:rFonts w:hAnsi="BIZ UDゴシック" w:cs="ＭＳ Ｐゴシック" w:hint="eastAsia"/>
                <w:kern w:val="0"/>
                <w:sz w:val="22"/>
                <w:lang w:eastAsia="zh-CN"/>
              </w:rPr>
              <w:t>神奈川県支部</w:t>
            </w:r>
          </w:p>
        </w:tc>
      </w:tr>
      <w:tr w:rsidR="00E7135E" w:rsidRPr="009A2F75" w14:paraId="5B9C40B7"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3E2D5019" w14:textId="5D751363" w:rsidR="00E7135E" w:rsidRPr="009A2F75" w:rsidRDefault="00365D85" w:rsidP="003E3DE5">
            <w:pPr>
              <w:jc w:val="center"/>
              <w:rPr>
                <w:rFonts w:hAnsi="BIZ UDゴシック"/>
                <w:sz w:val="22"/>
              </w:rPr>
            </w:pPr>
            <w:r w:rsidRPr="00365D85">
              <w:rPr>
                <w:rFonts w:hAnsi="BIZ UDゴシック" w:hint="eastAsia"/>
                <w:sz w:val="22"/>
              </w:rPr>
              <w:t>清水　淳一郎</w:t>
            </w:r>
          </w:p>
        </w:tc>
        <w:tc>
          <w:tcPr>
            <w:tcW w:w="54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6A386" w14:textId="6F759D65" w:rsidR="00E7135E" w:rsidRPr="009A2F75" w:rsidRDefault="00365D85" w:rsidP="003E3DE5">
            <w:pPr>
              <w:rPr>
                <w:rFonts w:hAnsi="BIZ UDゴシック" w:cs="ＭＳ Ｐゴシック"/>
                <w:color w:val="000000"/>
                <w:kern w:val="0"/>
                <w:sz w:val="22"/>
              </w:rPr>
            </w:pPr>
            <w:r w:rsidRPr="00365D85">
              <w:rPr>
                <w:rFonts w:hAnsi="BIZ UDゴシック" w:cs="ＭＳ Ｐゴシック" w:hint="eastAsia"/>
                <w:color w:val="000000"/>
                <w:kern w:val="0"/>
                <w:sz w:val="22"/>
              </w:rPr>
              <w:t>相模原市私立保育園・認定こども園園長会</w:t>
            </w:r>
          </w:p>
        </w:tc>
      </w:tr>
      <w:tr w:rsidR="00E7135E" w:rsidRPr="009A2F75" w14:paraId="4FEB6C95" w14:textId="77777777" w:rsidTr="00233DE9">
        <w:trPr>
          <w:trHeight w:val="653"/>
        </w:trPr>
        <w:tc>
          <w:tcPr>
            <w:tcW w:w="3506" w:type="dxa"/>
            <w:tcBorders>
              <w:top w:val="single" w:sz="4" w:space="0" w:color="auto"/>
              <w:left w:val="single" w:sz="4" w:space="0" w:color="auto"/>
              <w:bottom w:val="single" w:sz="4" w:space="0" w:color="auto"/>
              <w:right w:val="single" w:sz="4" w:space="0" w:color="auto"/>
            </w:tcBorders>
            <w:vAlign w:val="center"/>
          </w:tcPr>
          <w:p w14:paraId="146BA232" w14:textId="0E242321" w:rsidR="00E7135E" w:rsidRPr="009A2F75" w:rsidRDefault="00365D85" w:rsidP="003E3DE5">
            <w:pPr>
              <w:jc w:val="center"/>
              <w:rPr>
                <w:rFonts w:hAnsi="BIZ UDゴシック" w:cs="ＭＳ Ｐゴシック"/>
                <w:kern w:val="0"/>
                <w:sz w:val="22"/>
              </w:rPr>
            </w:pPr>
            <w:r w:rsidRPr="00365D85">
              <w:rPr>
                <w:rFonts w:hAnsi="BIZ UDゴシック" w:cs="ＭＳ Ｐゴシック" w:hint="eastAsia"/>
                <w:kern w:val="0"/>
                <w:sz w:val="22"/>
              </w:rPr>
              <w:t>清水　洋子</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003A195B" w14:textId="1B647126" w:rsidR="00E7135E" w:rsidRPr="009A2F75" w:rsidRDefault="00365D85" w:rsidP="003E3DE5">
            <w:pPr>
              <w:rPr>
                <w:rFonts w:hAnsi="BIZ UDゴシック" w:cs="ＭＳ Ｐゴシック"/>
                <w:kern w:val="0"/>
                <w:sz w:val="22"/>
                <w:lang w:eastAsia="zh-CN"/>
              </w:rPr>
            </w:pPr>
            <w:r w:rsidRPr="00365D85">
              <w:rPr>
                <w:rFonts w:hAnsi="BIZ UDゴシック" w:cs="ＭＳ Ｐゴシック" w:hint="eastAsia"/>
                <w:kern w:val="0"/>
                <w:sz w:val="22"/>
                <w:lang w:eastAsia="zh-CN"/>
              </w:rPr>
              <w:t>相模原市保護司会協議会</w:t>
            </w:r>
          </w:p>
        </w:tc>
      </w:tr>
      <w:tr w:rsidR="00365D85" w:rsidRPr="009A2F75" w14:paraId="71B47E7B"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25175FD8" w14:textId="18EF6279" w:rsidR="00365D85" w:rsidRPr="009A2F75" w:rsidDel="00365D85" w:rsidRDefault="00365D85" w:rsidP="003E3DE5">
            <w:pPr>
              <w:jc w:val="center"/>
              <w:rPr>
                <w:rFonts w:hAnsi="BIZ UDゴシック" w:cs="ＭＳ Ｐゴシック"/>
                <w:kern w:val="0"/>
                <w:sz w:val="22"/>
                <w:lang w:eastAsia="zh-CN"/>
              </w:rPr>
            </w:pPr>
            <w:r w:rsidRPr="00365D85">
              <w:rPr>
                <w:rFonts w:hAnsi="BIZ UDゴシック" w:cs="ＭＳ Ｐゴシック" w:hint="eastAsia"/>
                <w:kern w:val="0"/>
                <w:sz w:val="22"/>
                <w:lang w:eastAsia="zh-CN"/>
              </w:rPr>
              <w:t>恒藤　玲子</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0CC4B731" w14:textId="6BBA3351" w:rsidR="00365D85" w:rsidRPr="009A2F75" w:rsidDel="00365D85" w:rsidRDefault="00365D85" w:rsidP="003E3DE5">
            <w:pPr>
              <w:rPr>
                <w:rFonts w:hAnsi="BIZ UDゴシック" w:cs="ＭＳ Ｐゴシック"/>
                <w:kern w:val="0"/>
                <w:sz w:val="22"/>
              </w:rPr>
            </w:pPr>
            <w:r w:rsidRPr="00365D85">
              <w:rPr>
                <w:rFonts w:hAnsi="BIZ UDゴシック" w:cs="ＭＳ Ｐゴシック" w:hint="eastAsia"/>
                <w:kern w:val="0"/>
                <w:sz w:val="22"/>
              </w:rPr>
              <w:t>特定非営利活動法人相模原ボランティア協会</w:t>
            </w:r>
          </w:p>
        </w:tc>
      </w:tr>
      <w:tr w:rsidR="00365D85" w:rsidRPr="009A2F75" w14:paraId="41257DA4"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25C09B5E" w14:textId="77777777" w:rsidR="00365D85" w:rsidRDefault="00365D85" w:rsidP="003E3DE5">
            <w:pPr>
              <w:jc w:val="center"/>
              <w:rPr>
                <w:rFonts w:hAnsi="BIZ UDゴシック" w:cs="ＭＳ Ｐゴシック"/>
                <w:kern w:val="0"/>
                <w:sz w:val="22"/>
              </w:rPr>
            </w:pPr>
            <w:r w:rsidRPr="00365D85">
              <w:rPr>
                <w:rFonts w:hAnsi="BIZ UDゴシック" w:cs="ＭＳ Ｐゴシック" w:hint="eastAsia"/>
                <w:kern w:val="0"/>
                <w:sz w:val="22"/>
              </w:rPr>
              <w:t>中村　行宏</w:t>
            </w:r>
          </w:p>
          <w:p w14:paraId="346530EA" w14:textId="22CF68F5" w:rsidR="00B4677E" w:rsidRPr="009A2F75" w:rsidDel="00365D85" w:rsidRDefault="00B4677E" w:rsidP="003E3DE5">
            <w:pPr>
              <w:jc w:val="center"/>
              <w:rPr>
                <w:rFonts w:hAnsi="BIZ UDゴシック" w:cs="ＭＳ Ｐゴシック"/>
                <w:kern w:val="0"/>
                <w:sz w:val="22"/>
              </w:rPr>
            </w:pPr>
            <w:r>
              <w:rPr>
                <w:rFonts w:hAnsi="BIZ UDゴシック" w:cs="ＭＳ Ｐゴシック" w:hint="eastAsia"/>
                <w:kern w:val="0"/>
                <w:sz w:val="22"/>
              </w:rPr>
              <w:t>（令和４年６月１日から）</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29126124" w14:textId="64BDF955" w:rsidR="00365D85" w:rsidRPr="009A2F75" w:rsidDel="00365D85" w:rsidRDefault="00365D85" w:rsidP="003E3DE5">
            <w:pPr>
              <w:rPr>
                <w:rFonts w:hAnsi="BIZ UDゴシック" w:cs="ＭＳ Ｐゴシック"/>
                <w:kern w:val="0"/>
                <w:sz w:val="22"/>
              </w:rPr>
            </w:pPr>
            <w:r w:rsidRPr="00365D85">
              <w:rPr>
                <w:rFonts w:hAnsi="BIZ UDゴシック" w:cs="ＭＳ Ｐゴシック" w:hint="eastAsia"/>
                <w:kern w:val="0"/>
                <w:sz w:val="22"/>
              </w:rPr>
              <w:t>公募市民</w:t>
            </w:r>
          </w:p>
        </w:tc>
      </w:tr>
      <w:tr w:rsidR="00365D85" w:rsidRPr="009A2F75" w14:paraId="43ABE2A1"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57D1FDA4" w14:textId="76B6341E" w:rsidR="00365D85" w:rsidRPr="009A2F75" w:rsidDel="00365D85" w:rsidRDefault="00365D85" w:rsidP="003E3DE5">
            <w:pPr>
              <w:jc w:val="center"/>
              <w:rPr>
                <w:rFonts w:hAnsi="BIZ UDゴシック" w:cs="ＭＳ Ｐゴシック"/>
                <w:kern w:val="0"/>
                <w:sz w:val="22"/>
              </w:rPr>
            </w:pPr>
            <w:r w:rsidRPr="00365D85">
              <w:rPr>
                <w:rFonts w:hAnsi="BIZ UDゴシック" w:cs="ＭＳ Ｐゴシック" w:hint="eastAsia"/>
                <w:kern w:val="0"/>
                <w:sz w:val="22"/>
              </w:rPr>
              <w:t>中谷　正代</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2DFC5093" w14:textId="3A264D4A" w:rsidR="00365D85" w:rsidRPr="009A2F75" w:rsidDel="00365D85" w:rsidRDefault="00365D85" w:rsidP="003E3DE5">
            <w:pPr>
              <w:rPr>
                <w:rFonts w:hAnsi="BIZ UDゴシック" w:cs="ＭＳ Ｐゴシック"/>
                <w:kern w:val="0"/>
                <w:sz w:val="22"/>
                <w:lang w:eastAsia="zh-CN"/>
              </w:rPr>
            </w:pPr>
            <w:r w:rsidRPr="00365D85">
              <w:rPr>
                <w:rFonts w:hAnsi="BIZ UDゴシック" w:cs="ＭＳ Ｐゴシック" w:hint="eastAsia"/>
                <w:kern w:val="0"/>
                <w:sz w:val="22"/>
                <w:lang w:eastAsia="zh-CN"/>
              </w:rPr>
              <w:t>相模原市障害福祉事業所協会</w:t>
            </w:r>
          </w:p>
        </w:tc>
      </w:tr>
      <w:tr w:rsidR="00365D85" w:rsidRPr="009A2F75" w14:paraId="50B46F66"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3BAA8880" w14:textId="77777777" w:rsidR="00365D85" w:rsidRDefault="00365D85" w:rsidP="003E3DE5">
            <w:pPr>
              <w:jc w:val="center"/>
              <w:rPr>
                <w:rFonts w:eastAsia="SimSun" w:hAnsi="BIZ UDゴシック" w:cs="ＭＳ Ｐゴシック"/>
                <w:kern w:val="0"/>
                <w:sz w:val="22"/>
              </w:rPr>
            </w:pPr>
            <w:r w:rsidRPr="00365D85">
              <w:rPr>
                <w:rFonts w:hAnsi="BIZ UDゴシック" w:cs="ＭＳ Ｐゴシック" w:hint="eastAsia"/>
                <w:kern w:val="0"/>
                <w:sz w:val="22"/>
              </w:rPr>
              <w:t>原　裕子</w:t>
            </w:r>
          </w:p>
          <w:p w14:paraId="7CCAD124" w14:textId="33577ABB" w:rsidR="00B4677E" w:rsidRPr="00F3730B" w:rsidDel="00365D85" w:rsidRDefault="00B4677E" w:rsidP="003E3DE5">
            <w:pPr>
              <w:jc w:val="center"/>
              <w:rPr>
                <w:rFonts w:eastAsia="SimSun" w:hAnsi="BIZ UDゴシック" w:cs="ＭＳ Ｐゴシック"/>
                <w:kern w:val="0"/>
                <w:sz w:val="22"/>
              </w:rPr>
            </w:pPr>
            <w:r>
              <w:rPr>
                <w:rFonts w:hAnsi="BIZ UDゴシック" w:cs="ＭＳ Ｐゴシック" w:hint="eastAsia"/>
                <w:kern w:val="0"/>
                <w:sz w:val="22"/>
              </w:rPr>
              <w:t>（令和４年６月１日から）</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0BC64792" w14:textId="529C30DE" w:rsidR="00365D85" w:rsidRPr="009A2F75" w:rsidDel="00365D85" w:rsidRDefault="00365D85" w:rsidP="003E3DE5">
            <w:pPr>
              <w:rPr>
                <w:rFonts w:hAnsi="BIZ UDゴシック" w:cs="ＭＳ Ｐゴシック"/>
                <w:kern w:val="0"/>
                <w:sz w:val="22"/>
                <w:lang w:eastAsia="zh-CN"/>
              </w:rPr>
            </w:pPr>
            <w:r w:rsidRPr="00365D85">
              <w:rPr>
                <w:rFonts w:hAnsi="BIZ UDゴシック" w:cs="ＭＳ Ｐゴシック" w:hint="eastAsia"/>
                <w:kern w:val="0"/>
                <w:sz w:val="22"/>
                <w:lang w:eastAsia="zh-CN"/>
              </w:rPr>
              <w:t>公募市民</w:t>
            </w:r>
          </w:p>
        </w:tc>
      </w:tr>
      <w:tr w:rsidR="00365D85" w:rsidRPr="009A2F75" w14:paraId="7950A429"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35228135" w14:textId="17512CE4" w:rsidR="00365D85" w:rsidRPr="009A2F75" w:rsidDel="00365D85" w:rsidRDefault="00365D85" w:rsidP="003E3DE5">
            <w:pPr>
              <w:jc w:val="center"/>
              <w:rPr>
                <w:rFonts w:hAnsi="BIZ UDゴシック" w:cs="ＭＳ Ｐゴシック"/>
                <w:kern w:val="0"/>
                <w:sz w:val="22"/>
                <w:lang w:eastAsia="zh-CN"/>
              </w:rPr>
            </w:pPr>
            <w:r w:rsidRPr="00365D85">
              <w:rPr>
                <w:rFonts w:hAnsi="BIZ UDゴシック" w:cs="ＭＳ Ｐゴシック" w:hint="eastAsia"/>
                <w:kern w:val="0"/>
                <w:sz w:val="22"/>
                <w:lang w:eastAsia="zh-CN"/>
              </w:rPr>
              <w:t>宮城　千佳子</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07C3B057" w14:textId="1923E53E" w:rsidR="00365D85" w:rsidRPr="009A2F75" w:rsidDel="00365D85" w:rsidRDefault="00365D85" w:rsidP="003E3DE5">
            <w:pPr>
              <w:rPr>
                <w:rFonts w:hAnsi="BIZ UDゴシック" w:cs="ＭＳ Ｐゴシック"/>
                <w:kern w:val="0"/>
                <w:sz w:val="22"/>
                <w:lang w:eastAsia="zh-CN"/>
              </w:rPr>
            </w:pPr>
            <w:r w:rsidRPr="00365D85">
              <w:rPr>
                <w:rFonts w:hAnsi="BIZ UDゴシック" w:cs="ＭＳ Ｐゴシック" w:hint="eastAsia"/>
                <w:kern w:val="0"/>
                <w:sz w:val="22"/>
                <w:lang w:eastAsia="zh-CN"/>
              </w:rPr>
              <w:t>一般社団法人相模原市高齢者福祉施設協議会</w:t>
            </w:r>
          </w:p>
        </w:tc>
      </w:tr>
      <w:tr w:rsidR="00365D85" w:rsidRPr="009A2F75" w14:paraId="37FA4A46"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3422226A" w14:textId="748BC7BE" w:rsidR="00365D85" w:rsidRPr="009A2F75" w:rsidDel="00365D85" w:rsidRDefault="00365D85" w:rsidP="003E3DE5">
            <w:pPr>
              <w:jc w:val="center"/>
              <w:rPr>
                <w:rFonts w:hAnsi="BIZ UDゴシック" w:cs="ＭＳ Ｐゴシック"/>
                <w:kern w:val="0"/>
                <w:sz w:val="22"/>
                <w:lang w:eastAsia="zh-CN"/>
              </w:rPr>
            </w:pPr>
            <w:r w:rsidRPr="00365D85">
              <w:rPr>
                <w:rFonts w:hAnsi="BIZ UDゴシック" w:cs="ＭＳ Ｐゴシック" w:hint="eastAsia"/>
                <w:kern w:val="0"/>
                <w:sz w:val="22"/>
                <w:lang w:eastAsia="zh-CN"/>
              </w:rPr>
              <w:t>森下　美香</w:t>
            </w:r>
          </w:p>
        </w:tc>
        <w:tc>
          <w:tcPr>
            <w:tcW w:w="5424" w:type="dxa"/>
            <w:tcBorders>
              <w:top w:val="nil"/>
              <w:left w:val="single" w:sz="4" w:space="0" w:color="auto"/>
              <w:bottom w:val="single" w:sz="4" w:space="0" w:color="auto"/>
              <w:right w:val="single" w:sz="4" w:space="0" w:color="auto"/>
            </w:tcBorders>
            <w:shd w:val="clear" w:color="auto" w:fill="auto"/>
            <w:noWrap/>
            <w:vAlign w:val="center"/>
          </w:tcPr>
          <w:p w14:paraId="1C8F13E0" w14:textId="77043E51" w:rsidR="00365D85" w:rsidRPr="009A2F75" w:rsidDel="00365D85" w:rsidRDefault="00365D85" w:rsidP="003E3DE5">
            <w:pPr>
              <w:rPr>
                <w:rFonts w:hAnsi="BIZ UDゴシック" w:cs="ＭＳ Ｐゴシック"/>
                <w:kern w:val="0"/>
                <w:sz w:val="22"/>
                <w:lang w:eastAsia="zh-CN"/>
              </w:rPr>
            </w:pPr>
            <w:r w:rsidRPr="00365D85">
              <w:rPr>
                <w:rFonts w:hAnsi="BIZ UDゴシック" w:cs="ＭＳ Ｐゴシック" w:hint="eastAsia"/>
                <w:kern w:val="0"/>
                <w:sz w:val="22"/>
                <w:lang w:eastAsia="zh-CN"/>
              </w:rPr>
              <w:t>公益社団法人　神奈川県社会福祉士会</w:t>
            </w:r>
          </w:p>
        </w:tc>
      </w:tr>
      <w:tr w:rsidR="00E7135E" w:rsidRPr="009A2F75" w14:paraId="7F20E1A1" w14:textId="77777777" w:rsidTr="00233DE9">
        <w:trPr>
          <w:trHeight w:val="720"/>
        </w:trPr>
        <w:tc>
          <w:tcPr>
            <w:tcW w:w="3506" w:type="dxa"/>
            <w:tcBorders>
              <w:top w:val="single" w:sz="4" w:space="0" w:color="auto"/>
              <w:left w:val="single" w:sz="4" w:space="0" w:color="auto"/>
              <w:bottom w:val="single" w:sz="4" w:space="0" w:color="auto"/>
              <w:right w:val="single" w:sz="4" w:space="0" w:color="auto"/>
            </w:tcBorders>
            <w:vAlign w:val="center"/>
          </w:tcPr>
          <w:p w14:paraId="37066AB8" w14:textId="77556F35" w:rsidR="00E7135E" w:rsidRPr="009A2F75" w:rsidRDefault="00365D85" w:rsidP="003E3DE5">
            <w:pPr>
              <w:jc w:val="center"/>
              <w:rPr>
                <w:rFonts w:hAnsi="BIZ UDゴシック"/>
                <w:sz w:val="22"/>
                <w:lang w:eastAsia="zh-CN"/>
              </w:rPr>
            </w:pPr>
            <w:r w:rsidRPr="00365D85">
              <w:rPr>
                <w:rFonts w:hAnsi="BIZ UDゴシック" w:hint="eastAsia"/>
                <w:sz w:val="22"/>
                <w:lang w:eastAsia="zh-CN"/>
              </w:rPr>
              <w:t>安永　佳代</w:t>
            </w:r>
          </w:p>
        </w:tc>
        <w:tc>
          <w:tcPr>
            <w:tcW w:w="54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8EE76" w14:textId="23982B22" w:rsidR="00E7135E" w:rsidRPr="009A2F75" w:rsidRDefault="00365D85" w:rsidP="003E3DE5">
            <w:pPr>
              <w:rPr>
                <w:rFonts w:hAnsi="BIZ UDゴシック" w:cs="ＭＳ Ｐゴシック"/>
                <w:color w:val="000000"/>
                <w:kern w:val="0"/>
                <w:sz w:val="22"/>
                <w:lang w:eastAsia="zh-CN"/>
              </w:rPr>
            </w:pPr>
            <w:r w:rsidRPr="00365D85">
              <w:rPr>
                <w:rFonts w:hAnsi="BIZ UDゴシック" w:cs="ＭＳ Ｐゴシック" w:hint="eastAsia"/>
                <w:color w:val="000000"/>
                <w:kern w:val="0"/>
                <w:sz w:val="22"/>
                <w:lang w:eastAsia="zh-CN"/>
              </w:rPr>
              <w:t>神奈川県弁護士会</w:t>
            </w:r>
          </w:p>
        </w:tc>
      </w:tr>
    </w:tbl>
    <w:p w14:paraId="7C1ABF8C" w14:textId="38CFC3F1" w:rsidR="00457437" w:rsidRPr="009A2F75" w:rsidRDefault="00E7135E" w:rsidP="00E7135E">
      <w:pPr>
        <w:rPr>
          <w:rFonts w:hAnsi="BIZ UDゴシック"/>
          <w:sz w:val="22"/>
          <w:lang w:eastAsia="zh-CN"/>
        </w:rPr>
      </w:pPr>
      <w:r w:rsidRPr="009A2F75">
        <w:rPr>
          <w:rFonts w:hAnsi="BIZ UDゴシック" w:hint="eastAsia"/>
          <w:sz w:val="22"/>
          <w:lang w:eastAsia="zh-CN"/>
        </w:rPr>
        <w:t xml:space="preserve">　　◎：会長　　</w:t>
      </w:r>
      <w:r w:rsidR="00D127CA">
        <w:rPr>
          <w:rFonts w:hAnsi="BIZ UDゴシック" w:hint="eastAsia"/>
          <w:sz w:val="22"/>
          <w:lang w:eastAsia="zh-CN"/>
        </w:rPr>
        <w:t>〇</w:t>
      </w:r>
      <w:r w:rsidRPr="009A2F75">
        <w:rPr>
          <w:rFonts w:hAnsi="BIZ UDゴシック" w:hint="eastAsia"/>
          <w:sz w:val="22"/>
          <w:lang w:eastAsia="zh-CN"/>
        </w:rPr>
        <w:t>：副会長</w:t>
      </w:r>
    </w:p>
    <w:p w14:paraId="24BACA86" w14:textId="61565AA7" w:rsidR="00457437" w:rsidRPr="009A2F75" w:rsidRDefault="004E5012">
      <w:pPr>
        <w:rPr>
          <w:sz w:val="22"/>
          <w:lang w:eastAsia="zh-CN"/>
        </w:rPr>
      </w:pPr>
      <w:r>
        <w:rPr>
          <w:noProof/>
        </w:rPr>
        <w:drawing>
          <wp:anchor distT="0" distB="0" distL="114300" distR="114300" simplePos="0" relativeHeight="253109248" behindDoc="0" locked="0" layoutInCell="1" allowOverlap="1" wp14:anchorId="6AD27486" wp14:editId="5AB355AC">
            <wp:simplePos x="0" y="0"/>
            <wp:positionH relativeFrom="margin">
              <wp:posOffset>-89891</wp:posOffset>
            </wp:positionH>
            <wp:positionV relativeFrom="paragraph">
              <wp:posOffset>365125</wp:posOffset>
            </wp:positionV>
            <wp:extent cx="648970" cy="648970"/>
            <wp:effectExtent l="0" t="0" r="0" b="0"/>
            <wp:wrapNone/>
            <wp:docPr id="1625809900" name="図 1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09900" name="図 137" descr="QR コード&#10;&#10;自動的に生成された説明"/>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437" w:rsidRPr="009A2F75">
        <w:rPr>
          <w:sz w:val="22"/>
          <w:lang w:eastAsia="zh-CN"/>
        </w:rPr>
        <w:br w:type="page"/>
      </w:r>
    </w:p>
    <w:p w14:paraId="29336721" w14:textId="674E952B" w:rsidR="00E7135E" w:rsidRPr="00C652E3" w:rsidRDefault="005570B3" w:rsidP="00123614">
      <w:pPr>
        <w:pStyle w:val="1"/>
        <w:keepNext w:val="0"/>
        <w:widowControl w:val="0"/>
        <w:shd w:val="clear" w:color="auto" w:fill="auto"/>
        <w:tabs>
          <w:tab w:val="clear" w:pos="2268"/>
        </w:tabs>
        <w:spacing w:line="700" w:lineRule="exact"/>
        <w:ind w:left="560" w:rightChars="50" w:right="120" w:hangingChars="200" w:hanging="560"/>
        <w:rPr>
          <w:rFonts w:ascii="BIZ UDゴシック" w:eastAsia="BIZ UDゴシック" w:hAnsi="BIZ UDゴシック"/>
          <w:sz w:val="22"/>
          <w:szCs w:val="22"/>
          <w:u w:val="thick"/>
        </w:rPr>
      </w:pPr>
      <w:bookmarkStart w:id="240" w:name="_Toc149909522"/>
      <w:r w:rsidRPr="006D2975">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 xml:space="preserve">４　</w:t>
      </w:r>
      <w:r w:rsidR="00E7135E" w:rsidRPr="006D2975">
        <w:rPr>
          <w:rFonts w:ascii="BIZ UDゴシック" w:eastAsia="BIZ UDゴシック" w:hAnsi="BIZ UDゴシック" w:cstheme="minorBidi" w:hint="eastAsia"/>
          <w:bCs/>
          <w:sz w:val="28"/>
          <w:szCs w:val="22"/>
          <w14:shadow w14:blurRad="0" w14:dist="0" w14:dir="0" w14:sx="0" w14:sy="0" w14:kx="0" w14:ky="0" w14:algn="none">
            <w14:srgbClr w14:val="000000"/>
          </w14:shadow>
        </w:rPr>
        <w:t>用語解説（</w:t>
      </w:r>
      <w:r w:rsidR="00AE6CAA">
        <w:rPr>
          <w:rFonts w:ascii="BIZ UDゴシック" w:eastAsia="BIZ UDゴシック" w:hAnsi="BIZ UDゴシック" w:cstheme="minorBidi" w:hint="eastAsia"/>
          <w:bCs/>
          <w:sz w:val="28"/>
          <w:szCs w:val="22"/>
          <w14:shadow w14:blurRad="0" w14:dist="0" w14:dir="0" w14:sx="0" w14:sy="0" w14:kx="0" w14:ky="0" w14:algn="none">
            <w14:srgbClr w14:val="000000"/>
          </w14:shadow>
        </w:rPr>
        <w:t>5</w:t>
      </w:r>
      <w:r w:rsidR="00AE6CAA">
        <w:rPr>
          <w:rFonts w:ascii="BIZ UDゴシック" w:eastAsia="BIZ UDゴシック" w:hAnsi="BIZ UDゴシック" w:cstheme="minorBidi"/>
          <w:bCs/>
          <w:sz w:val="28"/>
          <w:szCs w:val="22"/>
          <w14:shadow w14:blurRad="0" w14:dist="0" w14:dir="0" w14:sx="0" w14:sy="0" w14:kx="0" w14:ky="0" w14:algn="none">
            <w14:srgbClr w14:val="000000"/>
          </w14:shadow>
        </w:rPr>
        <w:t>0</w:t>
      </w:r>
      <w:r w:rsidR="00E7135E" w:rsidRPr="006D2975">
        <w:rPr>
          <w:rFonts w:ascii="BIZ UDゴシック" w:eastAsia="BIZ UDゴシック" w:hAnsi="BIZ UDゴシック" w:cstheme="minorBidi" w:hint="eastAsia"/>
          <w:bCs/>
          <w:sz w:val="28"/>
          <w:szCs w:val="22"/>
          <w14:shadow w14:blurRad="0" w14:dist="0" w14:dir="0" w14:sx="0" w14:sy="0" w14:kx="0" w14:ky="0" w14:algn="none">
            <w14:srgbClr w14:val="000000"/>
          </w14:shadow>
        </w:rPr>
        <w:t>音順）</w:t>
      </w:r>
      <w:bookmarkEnd w:id="240"/>
    </w:p>
    <w:p w14:paraId="34082DD6" w14:textId="64229BE9" w:rsidR="00E7135E" w:rsidRPr="00C652E3" w:rsidRDefault="00E7135E" w:rsidP="00123614">
      <w:pPr>
        <w:pStyle w:val="affffb"/>
        <w:widowControl w:val="0"/>
        <w:spacing w:line="380" w:lineRule="exact"/>
        <w:ind w:left="312" w:rightChars="50" w:right="120" w:firstLine="220"/>
        <w:jc w:val="both"/>
        <w:rPr>
          <w:rFonts w:ascii="BIZ UDゴシック" w:eastAsia="BIZ UDゴシック" w:hAnsi="BIZ UDゴシック"/>
          <w:sz w:val="22"/>
        </w:rPr>
      </w:pPr>
      <w:r w:rsidRPr="00C652E3">
        <w:rPr>
          <w:rFonts w:ascii="BIZ UDゴシック" w:eastAsia="BIZ UDゴシック" w:hAnsi="BIZ UDゴシック" w:hint="eastAsia"/>
          <w:sz w:val="22"/>
        </w:rPr>
        <w:t>本計画における用語の意味は、次のとおりです。</w:t>
      </w:r>
    </w:p>
    <w:p w14:paraId="38D34435" w14:textId="2F2EF247" w:rsidR="00E7135E" w:rsidRDefault="00E7135E" w:rsidP="00123614">
      <w:pPr>
        <w:spacing w:line="200" w:lineRule="exact"/>
        <w:ind w:rightChars="50" w:right="120"/>
        <w:rPr>
          <w:rFonts w:hAnsi="BIZ UDゴシック"/>
          <w:sz w:val="22"/>
        </w:rPr>
      </w:pPr>
    </w:p>
    <w:p w14:paraId="1BEC7A73" w14:textId="77777777" w:rsidR="00E7135E" w:rsidRPr="006D2975" w:rsidRDefault="00E7135E" w:rsidP="00123614">
      <w:pPr>
        <w:widowControl w:val="0"/>
        <w:ind w:rightChars="50" w:right="120"/>
        <w:jc w:val="both"/>
        <w:rPr>
          <w:rFonts w:hAnsi="BIZ UDゴシック"/>
          <w:sz w:val="32"/>
          <w:szCs w:val="32"/>
          <w:bdr w:val="single" w:sz="4" w:space="0" w:color="auto" w:frame="1"/>
        </w:rPr>
      </w:pPr>
      <w:r w:rsidRPr="006D2975">
        <w:rPr>
          <w:rFonts w:hAnsi="BIZ UDゴシック" w:hint="eastAsia"/>
          <w:sz w:val="32"/>
          <w:szCs w:val="32"/>
          <w:bdr w:val="single" w:sz="4" w:space="0" w:color="auto" w:frame="1"/>
        </w:rPr>
        <w:t>【あ行】</w:t>
      </w:r>
    </w:p>
    <w:p w14:paraId="5A225568" w14:textId="6AD397D3"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いきいき百歳体操</w:t>
      </w:r>
    </w:p>
    <w:p w14:paraId="39630A80" w14:textId="241EC92D" w:rsidR="00E7135E" w:rsidRPr="00C652E3" w:rsidRDefault="00E7135E" w:rsidP="00123614">
      <w:pPr>
        <w:pStyle w:val="afffff2"/>
        <w:ind w:rightChars="50" w:right="120"/>
        <w:rPr>
          <w:rFonts w:hAnsi="BIZ UDゴシック"/>
        </w:rPr>
      </w:pPr>
      <w:r w:rsidRPr="0053656C">
        <w:rPr>
          <w:rFonts w:ascii="BIZ UDゴシック" w:eastAsia="BIZ UDゴシック" w:hAnsi="BIZ UDゴシック" w:hint="eastAsia"/>
          <w:color w:val="000000" w:themeColor="text1"/>
        </w:rPr>
        <w:t>高齢者の筋力向上を主な目的として高知市で考案された体操です。調節可能な重りのバンドを手首や足首に巻き、映像に合わせてゆっくりと手足を動かします。</w:t>
      </w:r>
    </w:p>
    <w:p w14:paraId="27969091" w14:textId="77777777" w:rsidR="00E7135E" w:rsidRPr="00C652E3" w:rsidRDefault="00E7135E" w:rsidP="00123614">
      <w:pPr>
        <w:ind w:rightChars="50" w:right="120"/>
        <w:rPr>
          <w:rFonts w:hAnsi="BIZ UDゴシック"/>
          <w:sz w:val="22"/>
        </w:rPr>
      </w:pPr>
    </w:p>
    <w:p w14:paraId="5634C9C4" w14:textId="5595B5DB"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一時生活支援事業</w:t>
      </w:r>
    </w:p>
    <w:p w14:paraId="422D3BCB" w14:textId="6DD5E5F7" w:rsidR="00E7135E" w:rsidRPr="00C652E3" w:rsidRDefault="00E7135E" w:rsidP="00123614">
      <w:pPr>
        <w:pStyle w:val="afffff2"/>
        <w:ind w:rightChars="50" w:right="120"/>
        <w:rPr>
          <w:rFonts w:hAnsi="BIZ UDゴシック" w:cs="メイリオ"/>
        </w:rPr>
      </w:pPr>
      <w:r w:rsidRPr="0053656C">
        <w:rPr>
          <w:rFonts w:ascii="BIZ UDゴシック" w:eastAsia="BIZ UDゴシック" w:hAnsi="BIZ UDゴシック" w:hint="eastAsia"/>
          <w:color w:val="000000" w:themeColor="text1"/>
        </w:rPr>
        <w:t>住居を持たない生活困窮者に対して、緊急</w:t>
      </w:r>
      <w:r w:rsidR="00814F97">
        <w:rPr>
          <w:rFonts w:ascii="BIZ UDゴシック" w:eastAsia="BIZ UDゴシック" w:hAnsi="BIZ UDゴシック" w:hint="eastAsia"/>
          <w:color w:val="000000" w:themeColor="text1"/>
        </w:rPr>
        <w:t>一時</w:t>
      </w:r>
      <w:r w:rsidRPr="0053656C">
        <w:rPr>
          <w:rFonts w:ascii="BIZ UDゴシック" w:eastAsia="BIZ UDゴシック" w:hAnsi="BIZ UDゴシック" w:hint="eastAsia"/>
          <w:color w:val="000000" w:themeColor="text1"/>
        </w:rPr>
        <w:t>的に宿泊場所の供与や食事の提供等を行いながら、個々の状況に応じた支援を行います。</w:t>
      </w:r>
    </w:p>
    <w:p w14:paraId="5C5BC18C" w14:textId="77777777" w:rsidR="00E7135E" w:rsidRPr="00C652E3" w:rsidRDefault="00E7135E" w:rsidP="00123614">
      <w:pPr>
        <w:ind w:left="220" w:rightChars="50" w:right="120" w:hangingChars="100" w:hanging="220"/>
        <w:rPr>
          <w:rFonts w:hAnsi="BIZ UDゴシック" w:cs="メイリオ"/>
          <w:sz w:val="22"/>
        </w:rPr>
      </w:pPr>
    </w:p>
    <w:p w14:paraId="471CF9CA" w14:textId="62084E70"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ＮＰＯ（民間非営利組織）</w:t>
      </w:r>
    </w:p>
    <w:p w14:paraId="3DA7A3BC" w14:textId="1A16CF5B" w:rsidR="00E7135E" w:rsidRPr="00C652E3" w:rsidRDefault="00E7135E" w:rsidP="00123614">
      <w:pPr>
        <w:pStyle w:val="afffff2"/>
        <w:ind w:rightChars="50" w:right="120"/>
        <w:rPr>
          <w:rFonts w:hAnsi="BIZ UDゴシック"/>
        </w:rPr>
      </w:pPr>
      <w:r w:rsidRPr="0053656C">
        <w:rPr>
          <w:rFonts w:ascii="BIZ UDゴシック" w:eastAsia="BIZ UDゴシック" w:hAnsi="BIZ UDゴシック" w:hint="eastAsia"/>
          <w:color w:val="000000" w:themeColor="text1"/>
        </w:rPr>
        <w:t>NonProfit Organization又はNot for Profit Organizationの略称で、様々な社会貢献活動を行い、団体の構成員に対し収益を分配することを目的としない団体の総称です。このうち、平成</w:t>
      </w:r>
      <w:r w:rsidR="00BC4AD6">
        <w:rPr>
          <w:rFonts w:ascii="BIZ UDゴシック" w:eastAsia="BIZ UDゴシック" w:hAnsi="BIZ UDゴシック" w:hint="eastAsia"/>
          <w:color w:val="000000" w:themeColor="text1"/>
        </w:rPr>
        <w:t>1</w:t>
      </w:r>
      <w:r w:rsidR="00BC4AD6">
        <w:rPr>
          <w:rFonts w:ascii="BIZ UDゴシック" w:eastAsia="BIZ UDゴシック" w:hAnsi="BIZ UDゴシック"/>
          <w:color w:val="000000" w:themeColor="text1"/>
        </w:rPr>
        <w:t>0</w:t>
      </w:r>
      <w:r w:rsidR="00BC4AD6" w:rsidRPr="0053656C">
        <w:rPr>
          <w:rFonts w:ascii="BIZ UDゴシック" w:eastAsia="BIZ UDゴシック" w:hAnsi="BIZ UDゴシック" w:hint="eastAsia"/>
          <w:color w:val="000000" w:themeColor="text1"/>
        </w:rPr>
        <w:t>年</w:t>
      </w:r>
      <w:r w:rsidRPr="0053656C">
        <w:rPr>
          <w:rFonts w:ascii="BIZ UDゴシック" w:eastAsia="BIZ UDゴシック" w:hAnsi="BIZ UDゴシック" w:hint="eastAsia"/>
          <w:color w:val="000000" w:themeColor="text1"/>
        </w:rPr>
        <w:t>に施行された特定非営利活動促進法</w:t>
      </w:r>
      <w:r w:rsidR="00AE214B">
        <w:rPr>
          <w:rFonts w:ascii="BIZ UDゴシック" w:eastAsia="BIZ UDゴシック" w:hAnsi="BIZ UDゴシック" w:hint="eastAsia"/>
          <w:color w:val="000000" w:themeColor="text1"/>
        </w:rPr>
        <w:t>（平成10年法律第７号）</w:t>
      </w:r>
      <w:r w:rsidRPr="0053656C">
        <w:rPr>
          <w:rFonts w:ascii="BIZ UDゴシック" w:eastAsia="BIZ UDゴシック" w:hAnsi="BIZ UDゴシック" w:hint="eastAsia"/>
          <w:color w:val="000000" w:themeColor="text1"/>
        </w:rPr>
        <w:t>に基づき、法人格を取得した法人をＮＰＯ法人（特定非営利活動法人）といいます。法人格の有無を問わず、様々な分野（福祉、教育・文化、まちづくり、環境、国際協力など）で、社会の多様化したニーズに応える重要な役割を果たすことが期待されています。</w:t>
      </w:r>
    </w:p>
    <w:p w14:paraId="12B760F6" w14:textId="77777777" w:rsidR="001744B1" w:rsidRPr="00C652E3" w:rsidRDefault="001744B1" w:rsidP="00123614">
      <w:pPr>
        <w:ind w:left="220" w:rightChars="50" w:right="120" w:hangingChars="100" w:hanging="220"/>
        <w:rPr>
          <w:rFonts w:hAnsi="BIZ UDゴシック"/>
          <w:sz w:val="22"/>
        </w:rPr>
      </w:pPr>
    </w:p>
    <w:p w14:paraId="554CA1FE" w14:textId="77777777" w:rsidR="00E7135E" w:rsidRPr="00C652E3" w:rsidRDefault="00E7135E" w:rsidP="00123614">
      <w:pPr>
        <w:widowControl w:val="0"/>
        <w:ind w:rightChars="50" w:right="120"/>
        <w:jc w:val="both"/>
        <w:rPr>
          <w:rFonts w:hAnsi="BIZ UDゴシック" w:cs="メイリオ"/>
          <w:sz w:val="22"/>
        </w:rPr>
      </w:pPr>
      <w:r w:rsidRPr="006D2975">
        <w:rPr>
          <w:rFonts w:hAnsi="BIZ UDゴシック" w:hint="eastAsia"/>
          <w:sz w:val="32"/>
          <w:szCs w:val="32"/>
          <w:bdr w:val="single" w:sz="4" w:space="0" w:color="auto" w:frame="1"/>
        </w:rPr>
        <w:t>【か行】</w:t>
      </w:r>
    </w:p>
    <w:p w14:paraId="77EF82AF" w14:textId="06AAAA39"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学習支援・若者自立サポート</w:t>
      </w:r>
    </w:p>
    <w:p w14:paraId="3A75659E" w14:textId="02A3CD3A" w:rsidR="00E7135E" w:rsidRPr="00C652E3" w:rsidRDefault="00E7135E" w:rsidP="00123614">
      <w:pPr>
        <w:pStyle w:val="afffff2"/>
        <w:ind w:rightChars="50" w:right="120"/>
        <w:rPr>
          <w:rFonts w:hAnsi="BIZ UDゴシック" w:cs="メイリオ"/>
        </w:rPr>
      </w:pPr>
      <w:r w:rsidRPr="0053656C">
        <w:rPr>
          <w:rFonts w:ascii="BIZ UDゴシック" w:eastAsia="BIZ UDゴシック" w:hAnsi="BIZ UDゴシック" w:hint="eastAsia"/>
          <w:color w:val="000000" w:themeColor="text1"/>
        </w:rPr>
        <w:t>生活困窮世帯や生活保護世帯の中学生や高校生</w:t>
      </w:r>
      <w:r w:rsidR="00814F97">
        <w:rPr>
          <w:rFonts w:ascii="BIZ UDゴシック" w:eastAsia="BIZ UDゴシック" w:hAnsi="BIZ UDゴシック" w:hint="eastAsia"/>
          <w:color w:val="000000" w:themeColor="text1"/>
        </w:rPr>
        <w:t>等</w:t>
      </w:r>
      <w:r w:rsidRPr="0053656C">
        <w:rPr>
          <w:rFonts w:ascii="BIZ UDゴシック" w:eastAsia="BIZ UDゴシック" w:hAnsi="BIZ UDゴシック" w:hint="eastAsia"/>
          <w:color w:val="000000" w:themeColor="text1"/>
        </w:rPr>
        <w:t>を対象に、週</w:t>
      </w:r>
      <w:r w:rsidR="00BC4AD6">
        <w:rPr>
          <w:rFonts w:ascii="BIZ UDゴシック" w:eastAsia="BIZ UDゴシック" w:hAnsi="BIZ UDゴシック" w:hint="eastAsia"/>
          <w:color w:val="000000" w:themeColor="text1"/>
        </w:rPr>
        <w:t>１</w:t>
      </w:r>
      <w:r w:rsidRPr="0053656C">
        <w:rPr>
          <w:rFonts w:ascii="BIZ UDゴシック" w:eastAsia="BIZ UDゴシック" w:hAnsi="BIZ UDゴシック" w:hint="eastAsia"/>
          <w:color w:val="000000" w:themeColor="text1"/>
        </w:rPr>
        <w:t>回の勉強会や進路相談を行うほか、身近な相談相手となることで子供たちの学習意欲の向上や社会性の育成に向けた支援を行います。また、商店街の空き店舗等を活用して、不登校、高校中退者や定時制、通信制高校に通う子供たちを支援するための居場所を設置し、学習支援のほか、コミュニケーション能力の向上、社会性の育成に向けた支援などを行います。</w:t>
      </w:r>
    </w:p>
    <w:p w14:paraId="44C8238F" w14:textId="640B2FE5" w:rsidR="001744B1" w:rsidRDefault="001744B1" w:rsidP="00123614">
      <w:pPr>
        <w:ind w:rightChars="50" w:right="120"/>
        <w:rPr>
          <w:rFonts w:hAnsi="BIZ UDゴシック" w:cs="メイリオ"/>
          <w:sz w:val="22"/>
        </w:rPr>
      </w:pPr>
    </w:p>
    <w:p w14:paraId="4D08F187" w14:textId="149D6B74"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神奈川県みんなのバリアフリー街づくり条例</w:t>
      </w:r>
    </w:p>
    <w:p w14:paraId="6B2693F1" w14:textId="4A8BB467" w:rsidR="00E7135E" w:rsidRPr="0053656C" w:rsidRDefault="00E7135E" w:rsidP="00123614">
      <w:pPr>
        <w:pStyle w:val="afffff2"/>
        <w:ind w:rightChars="50" w:right="120"/>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誰もが住みよいまちづくりに取り組むために制定された神奈川県の条例。</w:t>
      </w:r>
    </w:p>
    <w:p w14:paraId="420684D4" w14:textId="159CC95F" w:rsidR="00E7135E" w:rsidRDefault="00E7135E" w:rsidP="00123614">
      <w:pPr>
        <w:pStyle w:val="afffff2"/>
        <w:ind w:rightChars="50" w:right="120"/>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障害者等が自らの意思で自由に移動し、社会参加することができるバリアフリーのまちづくりを</w:t>
      </w:r>
      <w:r w:rsidR="00CE6E8A">
        <w:rPr>
          <w:rFonts w:ascii="BIZ UDゴシック" w:eastAsia="BIZ UDゴシック" w:hAnsi="BIZ UDゴシック" w:hint="eastAsia"/>
          <w:color w:val="000000" w:themeColor="text1"/>
        </w:rPr>
        <w:t>目指</w:t>
      </w:r>
      <w:r w:rsidRPr="0053656C">
        <w:rPr>
          <w:rFonts w:ascii="BIZ UDゴシック" w:eastAsia="BIZ UDゴシック" w:hAnsi="BIZ UDゴシック" w:hint="eastAsia"/>
          <w:color w:val="000000" w:themeColor="text1"/>
        </w:rPr>
        <w:t>し、平成８年に施行された「神奈川県福祉の街づくり条例」を少子高齢化の進行やバリアフリー法の制定など社会状況の変化に対応するため、平成</w:t>
      </w:r>
      <w:r w:rsidR="00BC4AD6">
        <w:rPr>
          <w:rFonts w:ascii="BIZ UDゴシック" w:eastAsia="BIZ UDゴシック" w:hAnsi="BIZ UDゴシック" w:hint="eastAsia"/>
          <w:color w:val="000000" w:themeColor="text1"/>
        </w:rPr>
        <w:t>2</w:t>
      </w:r>
      <w:r w:rsidR="00BC4AD6">
        <w:rPr>
          <w:rFonts w:ascii="BIZ UDゴシック" w:eastAsia="BIZ UDゴシック" w:hAnsi="BIZ UDゴシック"/>
          <w:color w:val="000000" w:themeColor="text1"/>
        </w:rPr>
        <w:t>0</w:t>
      </w:r>
      <w:r w:rsidR="00BC4AD6" w:rsidRPr="0053656C">
        <w:rPr>
          <w:rFonts w:ascii="BIZ UDゴシック" w:eastAsia="BIZ UDゴシック" w:hAnsi="BIZ UDゴシック" w:hint="eastAsia"/>
          <w:color w:val="000000" w:themeColor="text1"/>
        </w:rPr>
        <w:t>年</w:t>
      </w:r>
      <w:r w:rsidRPr="0053656C">
        <w:rPr>
          <w:rFonts w:ascii="BIZ UDゴシック" w:eastAsia="BIZ UDゴシック" w:hAnsi="BIZ UDゴシック" w:hint="eastAsia"/>
          <w:color w:val="000000" w:themeColor="text1"/>
        </w:rPr>
        <w:t>に一部改正し、名称も「神奈川県みんなのバリアフリー街づくり条例」となりました。</w:t>
      </w:r>
    </w:p>
    <w:p w14:paraId="6340A259" w14:textId="1CB8D528" w:rsidR="007C4A38" w:rsidRDefault="007C4A38" w:rsidP="00123614">
      <w:pPr>
        <w:ind w:rightChars="50" w:right="120"/>
        <w:rPr>
          <w:rFonts w:hAnsi="BIZ UDゴシック"/>
          <w:sz w:val="22"/>
        </w:rPr>
      </w:pPr>
    </w:p>
    <w:p w14:paraId="0F2291A9" w14:textId="63F27BC8"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キャラバン・メイト</w:t>
      </w:r>
    </w:p>
    <w:p w14:paraId="3C3AAF4D" w14:textId="27340047" w:rsidR="00E7135E" w:rsidRDefault="004E5012" w:rsidP="00123614">
      <w:pPr>
        <w:pStyle w:val="afffff2"/>
        <w:ind w:rightChars="50" w:right="120"/>
        <w:rPr>
          <w:rFonts w:ascii="BIZ UDゴシック" w:eastAsia="BIZ UDゴシック" w:hAnsi="BIZ UDゴシック"/>
          <w:color w:val="000000" w:themeColor="text1"/>
        </w:rPr>
      </w:pPr>
      <w:r>
        <w:rPr>
          <w:noProof/>
        </w:rPr>
        <w:drawing>
          <wp:anchor distT="0" distB="0" distL="114300" distR="114300" simplePos="0" relativeHeight="253111296" behindDoc="0" locked="0" layoutInCell="1" allowOverlap="1" wp14:anchorId="5F907BFB" wp14:editId="6C3C270F">
            <wp:simplePos x="0" y="0"/>
            <wp:positionH relativeFrom="column">
              <wp:posOffset>5627923</wp:posOffset>
            </wp:positionH>
            <wp:positionV relativeFrom="paragraph">
              <wp:posOffset>535305</wp:posOffset>
            </wp:positionV>
            <wp:extent cx="648970" cy="648970"/>
            <wp:effectExtent l="0" t="0" r="0" b="0"/>
            <wp:wrapNone/>
            <wp:docPr id="1983193769" name="図 13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3769" name="図 138" descr="QR コード&#10;&#10;自動的に生成された説明"/>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5E" w:rsidRPr="0053656C">
        <w:rPr>
          <w:rFonts w:ascii="BIZ UDゴシック" w:eastAsia="BIZ UDゴシック" w:hAnsi="BIZ UDゴシック" w:hint="eastAsia"/>
          <w:color w:val="000000" w:themeColor="text1"/>
        </w:rPr>
        <w:t>認知症サポーターを養成する講座で講師を務めるのが「キャラバン・メイト」です。キャラバン・メイトは「認知症サポーター養成講座」を開き、習得した体験等を市民に伝え、認知症サポーターを養成します。</w:t>
      </w:r>
    </w:p>
    <w:p w14:paraId="5DA3B06D" w14:textId="77777777" w:rsidR="007345CB" w:rsidRPr="00C652E3" w:rsidRDefault="007345CB" w:rsidP="00EA5C6A">
      <w:pPr>
        <w:widowControl w:val="0"/>
        <w:spacing w:line="276" w:lineRule="auto"/>
        <w:jc w:val="both"/>
        <w:rPr>
          <w:rFonts w:hAnsi="BIZ UDゴシック"/>
          <w:sz w:val="22"/>
        </w:rPr>
      </w:pPr>
      <w:r w:rsidRPr="006D2975">
        <w:rPr>
          <w:rFonts w:hAnsi="BIZ UDゴシック" w:hint="eastAsia"/>
          <w:sz w:val="22"/>
          <w:szCs w:val="24"/>
          <w:u w:val="single"/>
        </w:rPr>
        <w:lastRenderedPageBreak/>
        <w:t>ゲートキーパー</w:t>
      </w:r>
    </w:p>
    <w:p w14:paraId="6BB424AE" w14:textId="77777777" w:rsidR="007345CB" w:rsidRPr="00C652E3" w:rsidRDefault="007345CB" w:rsidP="00123614">
      <w:pPr>
        <w:pStyle w:val="afffff2"/>
        <w:ind w:left="221" w:firstLine="221"/>
        <w:rPr>
          <w:rFonts w:hAnsi="BIZ UDゴシック"/>
        </w:rPr>
      </w:pPr>
      <w:r w:rsidRPr="0041117B">
        <w:rPr>
          <w:rFonts w:ascii="BIZ UDゴシック" w:eastAsia="BIZ UDゴシック" w:hAnsi="BIZ UDゴシック" w:hint="eastAsia"/>
          <w:color w:val="000000" w:themeColor="text1"/>
        </w:rPr>
        <w:t>自殺対策において、悩んでいる人に気づき、声をかけ、話を聞いて、必要な支援につなげ、見守る人のことです。</w:t>
      </w:r>
    </w:p>
    <w:p w14:paraId="27C308A5" w14:textId="77777777" w:rsidR="007345CB" w:rsidRDefault="007345CB" w:rsidP="00EA5C6A">
      <w:pPr>
        <w:widowControl w:val="0"/>
        <w:spacing w:line="276" w:lineRule="auto"/>
        <w:jc w:val="both"/>
        <w:rPr>
          <w:rFonts w:hAnsi="BIZ UDゴシック"/>
          <w:sz w:val="22"/>
          <w:szCs w:val="24"/>
          <w:u w:val="single"/>
        </w:rPr>
      </w:pPr>
    </w:p>
    <w:p w14:paraId="121E4A02" w14:textId="3AE60CAA" w:rsidR="00E7135E" w:rsidRPr="00C652E3" w:rsidRDefault="0041117B" w:rsidP="00EA5C6A">
      <w:pPr>
        <w:widowControl w:val="0"/>
        <w:spacing w:line="276" w:lineRule="auto"/>
        <w:jc w:val="both"/>
        <w:rPr>
          <w:rFonts w:hAnsi="BIZ UDゴシック"/>
          <w:sz w:val="22"/>
        </w:rPr>
      </w:pPr>
      <w:r w:rsidRPr="0041117B">
        <w:rPr>
          <w:rFonts w:hAnsi="BIZ UDゴシック" w:hint="eastAsia"/>
          <w:sz w:val="22"/>
          <w:szCs w:val="24"/>
          <w:u w:val="single"/>
        </w:rPr>
        <w:t>更生保護サポートセンター</w:t>
      </w:r>
    </w:p>
    <w:p w14:paraId="2F09D790" w14:textId="2680B6B8" w:rsidR="00E7135E" w:rsidRPr="00C652E3" w:rsidRDefault="0041117B" w:rsidP="00123614">
      <w:pPr>
        <w:pStyle w:val="afffff2"/>
        <w:ind w:left="221" w:firstLine="221"/>
        <w:rPr>
          <w:rFonts w:hAnsi="BIZ UDゴシック"/>
        </w:rPr>
      </w:pPr>
      <w:r w:rsidRPr="0041117B">
        <w:rPr>
          <w:rFonts w:ascii="BIZ UDゴシック" w:eastAsia="BIZ UDゴシック" w:hAnsi="BIZ UDゴシック" w:hint="eastAsia"/>
          <w:color w:val="000000" w:themeColor="text1"/>
        </w:rPr>
        <w:t>保護司・保護司会が地域の関係機関・団体と連携しながら、地域で更生保護活動を行うための拠点です。本市では各区に設置しており、保護司の処遇活動に対する支援や関係機関との連携による地域ネットワークの構築等を行っています。</w:t>
      </w:r>
    </w:p>
    <w:p w14:paraId="49EC8057" w14:textId="77777777" w:rsidR="0045548C" w:rsidRPr="00F3730B" w:rsidRDefault="0045548C" w:rsidP="00EA5C6A">
      <w:pPr>
        <w:ind w:firstLineChars="100" w:firstLine="220"/>
        <w:rPr>
          <w:rFonts w:hAnsi="BIZ UDゴシック"/>
          <w:color w:val="000000" w:themeColor="text1"/>
          <w:sz w:val="22"/>
          <w:highlight w:val="yellow"/>
        </w:rPr>
      </w:pPr>
    </w:p>
    <w:p w14:paraId="11045BBB" w14:textId="0EA725FF" w:rsidR="0045548C" w:rsidRPr="00F3730B" w:rsidRDefault="0045548C" w:rsidP="00EA5C6A">
      <w:pPr>
        <w:widowControl w:val="0"/>
        <w:spacing w:line="276" w:lineRule="auto"/>
        <w:jc w:val="both"/>
        <w:rPr>
          <w:rFonts w:hAnsi="BIZ UDゴシック"/>
          <w:color w:val="000000" w:themeColor="text1"/>
          <w:sz w:val="22"/>
        </w:rPr>
      </w:pPr>
      <w:r w:rsidRPr="00F3730B">
        <w:rPr>
          <w:rFonts w:hAnsi="BIZ UDゴシック" w:hint="eastAsia"/>
          <w:color w:val="000000" w:themeColor="text1"/>
          <w:sz w:val="22"/>
          <w:szCs w:val="24"/>
          <w:u w:val="single"/>
        </w:rPr>
        <w:t>コミュニティソーシャルワーカー</w:t>
      </w:r>
    </w:p>
    <w:p w14:paraId="6F3FCB67" w14:textId="67D66975" w:rsidR="0045548C" w:rsidRPr="00C652E3" w:rsidRDefault="0045548C" w:rsidP="00123614">
      <w:pPr>
        <w:pStyle w:val="afffff2"/>
        <w:ind w:left="221" w:firstLine="221"/>
        <w:rPr>
          <w:rFonts w:hAnsi="BIZ UDゴシック"/>
        </w:rPr>
      </w:pPr>
      <w:r w:rsidRPr="00F3730B">
        <w:rPr>
          <w:rFonts w:ascii="BIZ UDゴシック" w:eastAsia="BIZ UDゴシック" w:hAnsi="BIZ UDゴシック" w:hint="eastAsia"/>
          <w:color w:val="000000" w:themeColor="text1"/>
        </w:rPr>
        <w:t>相模原市社会福祉協議会が配置し、同協議会の職員が担います。地域住民の困りごとを早期に発見し、専門機関や、住民活動による支援に結びつくよう調整を行うとともに、公民協働で困りごとの解決を図るための仕組みづくりや資源開発、ネットワーク構築、地域資源とのマッチングを行う役割を担っています。</w:t>
      </w:r>
    </w:p>
    <w:p w14:paraId="141D3320" w14:textId="45A58D8A" w:rsidR="001744B1" w:rsidRDefault="001744B1" w:rsidP="00EA5C6A">
      <w:pPr>
        <w:rPr>
          <w:rFonts w:hAnsi="BIZ UDゴシック"/>
          <w:sz w:val="22"/>
        </w:rPr>
      </w:pPr>
    </w:p>
    <w:p w14:paraId="14B170C2" w14:textId="77777777" w:rsidR="00E7135E" w:rsidRPr="00C652E3" w:rsidRDefault="00E7135E" w:rsidP="00EA5C6A">
      <w:pPr>
        <w:widowControl w:val="0"/>
        <w:jc w:val="both"/>
        <w:rPr>
          <w:rFonts w:hAnsi="BIZ UDゴシック" w:cs="メイリオ"/>
          <w:sz w:val="22"/>
        </w:rPr>
      </w:pPr>
      <w:r w:rsidRPr="006D2975">
        <w:rPr>
          <w:rFonts w:hAnsi="BIZ UDゴシック" w:hint="eastAsia"/>
          <w:sz w:val="32"/>
          <w:szCs w:val="32"/>
          <w:bdr w:val="single" w:sz="4" w:space="0" w:color="auto" w:frame="1"/>
        </w:rPr>
        <w:t>【さ行】</w:t>
      </w:r>
    </w:p>
    <w:p w14:paraId="763F726D" w14:textId="32EE65F8"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災害時要援護者</w:t>
      </w:r>
    </w:p>
    <w:p w14:paraId="7B15C963" w14:textId="7B9F8ED5" w:rsidR="00E7135E" w:rsidRPr="00C652E3" w:rsidRDefault="00814F97" w:rsidP="00123614">
      <w:pPr>
        <w:pStyle w:val="afffff2"/>
        <w:ind w:left="221" w:firstLine="221"/>
        <w:rPr>
          <w:rFonts w:hAnsi="BIZ UDゴシック" w:cs="メイリオ"/>
        </w:rPr>
      </w:pPr>
      <w:r w:rsidRPr="00814F97">
        <w:rPr>
          <w:rFonts w:ascii="BIZ UDゴシック" w:eastAsia="BIZ UDゴシック" w:hAnsi="BIZ UDゴシック" w:hint="eastAsia"/>
          <w:color w:val="000000" w:themeColor="text1"/>
        </w:rPr>
        <w:t>高齢者、障害者、乳幼児、病人、妊産婦、外国人など災害に際して必要な情報を得ることや迅速かつ適切な防災行動をとることが困難である者をいいます（災害対策基本法</w:t>
      </w:r>
      <w:r w:rsidR="00AE214B">
        <w:rPr>
          <w:rFonts w:ascii="BIZ UDゴシック" w:eastAsia="BIZ UDゴシック" w:hAnsi="BIZ UDゴシック" w:hint="eastAsia"/>
          <w:color w:val="000000" w:themeColor="text1"/>
        </w:rPr>
        <w:t>（昭和36年法律第223号）</w:t>
      </w:r>
      <w:r w:rsidRPr="00814F97">
        <w:rPr>
          <w:rFonts w:ascii="BIZ UDゴシック" w:eastAsia="BIZ UDゴシック" w:hAnsi="BIZ UDゴシック" w:hint="eastAsia"/>
          <w:color w:val="000000" w:themeColor="text1"/>
        </w:rPr>
        <w:t>第８条の「要配慮者」と同義）。</w:t>
      </w:r>
    </w:p>
    <w:p w14:paraId="0DDBDCAB" w14:textId="77777777" w:rsidR="00E7135E" w:rsidRPr="00C652E3" w:rsidRDefault="00E7135E" w:rsidP="00EA5C6A">
      <w:pPr>
        <w:ind w:left="220" w:hangingChars="100" w:hanging="220"/>
        <w:rPr>
          <w:rFonts w:hAnsi="BIZ UDゴシック" w:cs="メイリオ"/>
          <w:sz w:val="22"/>
        </w:rPr>
      </w:pPr>
    </w:p>
    <w:p w14:paraId="46AD4FC8" w14:textId="053A49A4"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さがみはら成年後見・あんしんセンター</w:t>
      </w:r>
    </w:p>
    <w:p w14:paraId="01DA8653" w14:textId="404CF4DA" w:rsidR="00E7135E" w:rsidRPr="00C652E3" w:rsidRDefault="00E7135E" w:rsidP="00123614">
      <w:pPr>
        <w:pStyle w:val="afffff2"/>
        <w:ind w:left="221" w:firstLine="221"/>
        <w:rPr>
          <w:rFonts w:hAnsi="BIZ UDゴシック"/>
        </w:rPr>
      </w:pPr>
      <w:r w:rsidRPr="0053656C">
        <w:rPr>
          <w:rFonts w:ascii="BIZ UDゴシック" w:eastAsia="BIZ UDゴシック" w:hAnsi="BIZ UDゴシック" w:hint="eastAsia"/>
          <w:color w:val="000000" w:themeColor="text1"/>
        </w:rPr>
        <w:t>認知症や障害等により、判断能力が十分でなくなった場合でも、住み慣れた地域で安心して、暮らしていくことができるような環境づくりのため、市社会福祉協議会が、日常生活自立支援事業や成年後見制度の利用</w:t>
      </w:r>
      <w:r w:rsidR="00C25A56">
        <w:rPr>
          <w:rFonts w:ascii="BIZ UDゴシック" w:eastAsia="BIZ UDゴシック" w:hAnsi="BIZ UDゴシック" w:hint="eastAsia"/>
          <w:color w:val="000000" w:themeColor="text1"/>
        </w:rPr>
        <w:t>促進</w:t>
      </w:r>
      <w:r w:rsidRPr="0053656C">
        <w:rPr>
          <w:rFonts w:ascii="BIZ UDゴシック" w:eastAsia="BIZ UDゴシック" w:hAnsi="BIZ UDゴシック" w:hint="eastAsia"/>
          <w:color w:val="000000" w:themeColor="text1"/>
        </w:rPr>
        <w:t>事業に取り組んでいるものです。</w:t>
      </w:r>
    </w:p>
    <w:p w14:paraId="5F1EBED5" w14:textId="77777777" w:rsidR="001767B0" w:rsidRPr="00C652E3" w:rsidRDefault="001767B0" w:rsidP="00EA5C6A">
      <w:pPr>
        <w:ind w:left="220" w:hangingChars="100" w:hanging="220"/>
        <w:rPr>
          <w:rFonts w:hAnsi="BIZ UDゴシック" w:cs="メイリオ"/>
          <w:sz w:val="22"/>
        </w:rPr>
      </w:pPr>
    </w:p>
    <w:p w14:paraId="398BE585" w14:textId="076C071A" w:rsidR="001767B0" w:rsidRPr="00C652E3" w:rsidRDefault="001767B0" w:rsidP="00EA5C6A">
      <w:pPr>
        <w:widowControl w:val="0"/>
        <w:spacing w:line="276" w:lineRule="auto"/>
        <w:jc w:val="both"/>
        <w:rPr>
          <w:rFonts w:hAnsi="BIZ UDゴシック"/>
          <w:sz w:val="22"/>
        </w:rPr>
      </w:pPr>
      <w:r w:rsidRPr="006D2975">
        <w:rPr>
          <w:rFonts w:hAnsi="BIZ UDゴシック" w:hint="eastAsia"/>
          <w:sz w:val="22"/>
          <w:szCs w:val="24"/>
          <w:u w:val="single"/>
        </w:rPr>
        <w:t>さがみはら・</w:t>
      </w:r>
      <w:r>
        <w:rPr>
          <w:rFonts w:hAnsi="BIZ UDゴシック" w:hint="eastAsia"/>
          <w:sz w:val="22"/>
          <w:szCs w:val="24"/>
          <w:u w:val="single"/>
        </w:rPr>
        <w:t>ふれあいハートポイント</w:t>
      </w:r>
    </w:p>
    <w:p w14:paraId="46F0E79F" w14:textId="1A04D8DD" w:rsidR="001767B0" w:rsidRDefault="001767B0" w:rsidP="00123614">
      <w:pPr>
        <w:pStyle w:val="afffff2"/>
        <w:ind w:left="221"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高齢者の皆さんがボランティア活動を通じて地域貢献・社会参加することで、介護予防の促進を図ることを目的としています。</w:t>
      </w:r>
    </w:p>
    <w:p w14:paraId="2A4573CC" w14:textId="1C020499" w:rsidR="001767B0" w:rsidRPr="007537CA" w:rsidRDefault="001767B0" w:rsidP="00123614">
      <w:pPr>
        <w:pStyle w:val="afffff2"/>
        <w:ind w:left="221"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市内の6</w:t>
      </w:r>
      <w:r>
        <w:rPr>
          <w:rFonts w:ascii="BIZ UDゴシック" w:eastAsia="BIZ UDゴシック" w:hAnsi="BIZ UDゴシック"/>
          <w:color w:val="000000" w:themeColor="text1"/>
        </w:rPr>
        <w:t>5</w:t>
      </w:r>
      <w:r>
        <w:rPr>
          <w:rFonts w:ascii="BIZ UDゴシック" w:eastAsia="BIZ UDゴシック" w:hAnsi="BIZ UDゴシック" w:hint="eastAsia"/>
          <w:color w:val="000000" w:themeColor="text1"/>
        </w:rPr>
        <w:t>歳以上の人が本事業に登録いただくと、高齢者福祉施設等で所定のボランティア活動をしていただいた実績に応じてポイントを付与し、年度末に一定額（5</w:t>
      </w:r>
      <w:r>
        <w:rPr>
          <w:rFonts w:ascii="BIZ UDゴシック" w:eastAsia="BIZ UDゴシック" w:hAnsi="BIZ UDゴシック"/>
          <w:color w:val="000000" w:themeColor="text1"/>
        </w:rPr>
        <w:t>,000</w:t>
      </w:r>
      <w:r>
        <w:rPr>
          <w:rFonts w:ascii="BIZ UDゴシック" w:eastAsia="BIZ UDゴシック" w:hAnsi="BIZ UDゴシック" w:hint="eastAsia"/>
          <w:color w:val="000000" w:themeColor="text1"/>
        </w:rPr>
        <w:t>円）を上限に換金することができます。</w:t>
      </w:r>
    </w:p>
    <w:p w14:paraId="64E06BB9" w14:textId="5817C097" w:rsidR="007C4A38" w:rsidRDefault="007C4A38" w:rsidP="00EA5C6A">
      <w:pPr>
        <w:rPr>
          <w:rFonts w:hAnsi="BIZ UDゴシック" w:cs="メイリオ"/>
          <w:sz w:val="22"/>
        </w:rPr>
      </w:pPr>
    </w:p>
    <w:p w14:paraId="10918561" w14:textId="326BECB9"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さがみはら市民活動サポートセンター</w:t>
      </w:r>
    </w:p>
    <w:p w14:paraId="39B6A6AA" w14:textId="37342CD6" w:rsidR="00E7135E" w:rsidRPr="00C652E3" w:rsidRDefault="00E7135E" w:rsidP="00123614">
      <w:pPr>
        <w:pStyle w:val="afffff2"/>
        <w:ind w:left="221" w:firstLine="221"/>
        <w:rPr>
          <w:rFonts w:hAnsi="BIZ UDゴシック"/>
        </w:rPr>
      </w:pPr>
      <w:r w:rsidRPr="0053656C">
        <w:rPr>
          <w:rFonts w:ascii="BIZ UDゴシック" w:eastAsia="BIZ UDゴシック" w:hAnsi="BIZ UDゴシック" w:hint="eastAsia"/>
          <w:color w:val="000000" w:themeColor="text1"/>
        </w:rPr>
        <w:t>福祉や環境保全などの分野で行われている市民の社会貢献活動を支援するため、市民活動に関する相談の受付、市民活動のネットワークづくり、市民活動に関する情報提供等を行います。</w:t>
      </w:r>
    </w:p>
    <w:p w14:paraId="368C5464" w14:textId="77777777" w:rsidR="00524D77" w:rsidRPr="00C652E3" w:rsidRDefault="00524D77" w:rsidP="00EA5C6A">
      <w:pPr>
        <w:rPr>
          <w:rFonts w:hAnsi="BIZ UDゴシック"/>
          <w:sz w:val="22"/>
        </w:rPr>
      </w:pPr>
    </w:p>
    <w:p w14:paraId="51D69344" w14:textId="517029E8"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自主防災組織</w:t>
      </w:r>
    </w:p>
    <w:p w14:paraId="2FDC828D" w14:textId="4A3305AD" w:rsidR="00E7135E" w:rsidRDefault="00E7135E" w:rsidP="00123614">
      <w:pPr>
        <w:pStyle w:val="afffff2"/>
        <w:ind w:left="221" w:firstLine="221"/>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地域社会の中で防災という共通の目的を持って結成されている組織です。</w:t>
      </w:r>
    </w:p>
    <w:p w14:paraId="27A393AF" w14:textId="226DA04E" w:rsidR="00EA5C6A" w:rsidRDefault="004E5012">
      <w:pPr>
        <w:rPr>
          <w:rFonts w:hAnsi="BIZ UDゴシック"/>
          <w:sz w:val="22"/>
        </w:rPr>
      </w:pPr>
      <w:r>
        <w:rPr>
          <w:noProof/>
        </w:rPr>
        <w:drawing>
          <wp:anchor distT="0" distB="0" distL="114300" distR="114300" simplePos="0" relativeHeight="253113344" behindDoc="0" locked="0" layoutInCell="1" allowOverlap="1" wp14:anchorId="6CAF826F" wp14:editId="65042CEB">
            <wp:simplePos x="0" y="0"/>
            <wp:positionH relativeFrom="column">
              <wp:posOffset>-89179</wp:posOffset>
            </wp:positionH>
            <wp:positionV relativeFrom="paragraph">
              <wp:posOffset>232410</wp:posOffset>
            </wp:positionV>
            <wp:extent cx="648970" cy="648970"/>
            <wp:effectExtent l="0" t="0" r="0" b="0"/>
            <wp:wrapNone/>
            <wp:docPr id="1424861864" name="図 13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1864" name="図 139" descr="QR コード&#10;&#10;自動的に生成された説明"/>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C6A">
        <w:rPr>
          <w:rFonts w:hAnsi="BIZ UDゴシック"/>
          <w:sz w:val="22"/>
        </w:rPr>
        <w:br w:type="page"/>
      </w:r>
    </w:p>
    <w:p w14:paraId="5FE23731" w14:textId="3B5B82AB"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lastRenderedPageBreak/>
        <w:t>シニアサポート活動</w:t>
      </w:r>
    </w:p>
    <w:p w14:paraId="046C2959" w14:textId="30303D75" w:rsidR="00E7135E" w:rsidRPr="00C652E3" w:rsidRDefault="00E7135E" w:rsidP="00123614">
      <w:pPr>
        <w:pStyle w:val="afffff2"/>
        <w:ind w:rightChars="50" w:right="120"/>
        <w:rPr>
          <w:rFonts w:hAnsi="BIZ UDゴシック"/>
        </w:rPr>
      </w:pPr>
      <w:r w:rsidRPr="0053656C">
        <w:rPr>
          <w:rFonts w:ascii="BIZ UDゴシック" w:eastAsia="BIZ UDゴシック" w:hAnsi="BIZ UDゴシック" w:hint="eastAsia"/>
          <w:color w:val="000000" w:themeColor="text1"/>
        </w:rPr>
        <w:t>住民団体やボランティア団体等により、地域の高齢者（要支援</w:t>
      </w:r>
      <w:r w:rsidR="00BC4AD6">
        <w:rPr>
          <w:rFonts w:ascii="BIZ UDゴシック" w:eastAsia="BIZ UDゴシック" w:hAnsi="BIZ UDゴシック" w:hint="eastAsia"/>
          <w:color w:val="000000" w:themeColor="text1"/>
        </w:rPr>
        <w:t>１</w:t>
      </w:r>
      <w:r w:rsidRPr="0053656C">
        <w:rPr>
          <w:rFonts w:ascii="BIZ UDゴシック" w:eastAsia="BIZ UDゴシック" w:hAnsi="BIZ UDゴシック" w:hint="eastAsia"/>
          <w:color w:val="000000" w:themeColor="text1"/>
        </w:rPr>
        <w:t>・</w:t>
      </w:r>
      <w:r w:rsidR="00BC4AD6">
        <w:rPr>
          <w:rFonts w:ascii="BIZ UDゴシック" w:eastAsia="BIZ UDゴシック" w:hAnsi="BIZ UDゴシック" w:hint="eastAsia"/>
          <w:color w:val="000000" w:themeColor="text1"/>
        </w:rPr>
        <w:t>２</w:t>
      </w:r>
      <w:r w:rsidRPr="0053656C">
        <w:rPr>
          <w:rFonts w:ascii="BIZ UDゴシック" w:eastAsia="BIZ UDゴシック" w:hAnsi="BIZ UDゴシック" w:hint="eastAsia"/>
          <w:color w:val="000000" w:themeColor="text1"/>
        </w:rPr>
        <w:t>相当の人）の身近な通いの場を設けたり、ごみ出しなどの生活支援を行います。</w:t>
      </w:r>
    </w:p>
    <w:p w14:paraId="447AE6F1" w14:textId="7D19EE42" w:rsidR="001744B1" w:rsidRDefault="001744B1" w:rsidP="00123614">
      <w:pPr>
        <w:ind w:rightChars="50" w:right="120"/>
        <w:rPr>
          <w:rFonts w:hAnsi="BIZ UDゴシック"/>
          <w:sz w:val="22"/>
        </w:rPr>
      </w:pPr>
    </w:p>
    <w:p w14:paraId="39FA7A73" w14:textId="638E9CD6"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市民活動サポート補償制度</w:t>
      </w:r>
    </w:p>
    <w:p w14:paraId="593871E1" w14:textId="77777777" w:rsidR="00E7135E" w:rsidRPr="00C652E3" w:rsidRDefault="00E7135E" w:rsidP="00123614">
      <w:pPr>
        <w:pStyle w:val="afffff2"/>
        <w:ind w:rightChars="50" w:right="120"/>
        <w:rPr>
          <w:rFonts w:hAnsi="BIZ UDゴシック"/>
        </w:rPr>
      </w:pPr>
      <w:r w:rsidRPr="0053656C">
        <w:rPr>
          <w:rFonts w:ascii="BIZ UDゴシック" w:eastAsia="BIZ UDゴシック" w:hAnsi="BIZ UDゴシック" w:hint="eastAsia"/>
          <w:color w:val="000000" w:themeColor="text1"/>
        </w:rPr>
        <w:t>ボランティア活動をしている皆さんが安心して活動できるように、万一の事故に備えられた制度です。補償の対象となる活動は、市内に活動の拠点を置く団体や個人が無償で計画的・継続的に行う奉仕・福祉・教育・青少年育成・自治会活動などで、補償の対象者は、これらの活動を行う団体や個人などです。</w:t>
      </w:r>
    </w:p>
    <w:p w14:paraId="22DE70CB" w14:textId="77777777" w:rsidR="001767B0" w:rsidRPr="00C652E3" w:rsidRDefault="001767B0" w:rsidP="00123614">
      <w:pPr>
        <w:ind w:left="220" w:rightChars="50" w:right="120" w:hangingChars="100" w:hanging="220"/>
        <w:rPr>
          <w:rFonts w:hAnsi="BIZ UDゴシック"/>
          <w:sz w:val="22"/>
        </w:rPr>
      </w:pPr>
    </w:p>
    <w:p w14:paraId="3FFCC5BA" w14:textId="1EAEA2DD"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就労訓練事業</w:t>
      </w:r>
    </w:p>
    <w:p w14:paraId="1FF0AB9B" w14:textId="3D1DA50D" w:rsidR="00814F97" w:rsidRPr="00814F97" w:rsidRDefault="00814F97" w:rsidP="00123614">
      <w:pPr>
        <w:widowControl w:val="0"/>
        <w:spacing w:line="300" w:lineRule="exact"/>
        <w:ind w:leftChars="100" w:left="240" w:rightChars="50" w:right="120" w:firstLineChars="100" w:firstLine="220"/>
        <w:jc w:val="both"/>
        <w:rPr>
          <w:rFonts w:hAnsi="BIZ UDゴシック"/>
          <w:color w:val="000000" w:themeColor="text1"/>
          <w:sz w:val="22"/>
        </w:rPr>
      </w:pPr>
      <w:r w:rsidRPr="00814F97">
        <w:rPr>
          <w:rFonts w:hAnsi="BIZ UDゴシック" w:hint="eastAsia"/>
          <w:color w:val="000000" w:themeColor="text1"/>
          <w:sz w:val="22"/>
        </w:rPr>
        <w:t>すぐに一般就労すること、就労を継続することが難しい生活困窮者に対して、訓練等の機会を提供しながら、一般就労に向けた支援を中・長期的に実施するものです。</w:t>
      </w:r>
    </w:p>
    <w:p w14:paraId="5A371076" w14:textId="77145353" w:rsidR="00E7135E" w:rsidRDefault="00814F97" w:rsidP="00123614">
      <w:pPr>
        <w:pStyle w:val="afffff2"/>
        <w:ind w:rightChars="50" w:right="120" w:firstLine="100"/>
        <w:rPr>
          <w:rFonts w:ascii="BIZ UDゴシック" w:eastAsia="BIZ UDゴシック" w:hAnsi="BIZ UDゴシック"/>
          <w:color w:val="000000" w:themeColor="text1"/>
        </w:rPr>
      </w:pPr>
      <w:r w:rsidRPr="00F3730B">
        <w:rPr>
          <w:rFonts w:ascii="BIZ UDゴシック" w:eastAsia="BIZ UDゴシック" w:hAnsi="BIZ UDゴシック" w:hint="eastAsia"/>
          <w:color w:val="000000" w:themeColor="text1"/>
        </w:rPr>
        <w:t>市が認定した就労訓練事業所で就労訓練を行います</w:t>
      </w:r>
      <w:r>
        <w:rPr>
          <w:rFonts w:ascii="BIZ UDゴシック" w:eastAsia="BIZ UDゴシック" w:hAnsi="BIZ UDゴシック" w:hint="eastAsia"/>
          <w:color w:val="000000" w:themeColor="text1"/>
        </w:rPr>
        <w:t>。</w:t>
      </w:r>
    </w:p>
    <w:p w14:paraId="71EB31B3" w14:textId="77777777" w:rsidR="001767B0" w:rsidRPr="00C652E3" w:rsidRDefault="001767B0" w:rsidP="00123614">
      <w:pPr>
        <w:ind w:left="220" w:rightChars="50" w:right="120" w:hangingChars="100" w:hanging="220"/>
        <w:rPr>
          <w:rFonts w:hAnsi="BIZ UDゴシック"/>
          <w:sz w:val="22"/>
        </w:rPr>
      </w:pPr>
    </w:p>
    <w:p w14:paraId="0D7F6CDE" w14:textId="0C4379F7"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就労準備支援事業</w:t>
      </w:r>
    </w:p>
    <w:p w14:paraId="6C8026A2" w14:textId="61CD9987" w:rsidR="00E7135E" w:rsidRDefault="00E7135E" w:rsidP="00123614">
      <w:pPr>
        <w:pStyle w:val="afffff2"/>
        <w:ind w:rightChars="50" w:right="120"/>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「仕事がなかなか見つからなくて自信がない」、「社会との</w:t>
      </w:r>
      <w:r w:rsidR="00CE6E8A">
        <w:rPr>
          <w:rFonts w:ascii="BIZ UDゴシック" w:eastAsia="BIZ UDゴシック" w:hAnsi="BIZ UDゴシック" w:hint="eastAsia"/>
          <w:color w:val="000000" w:themeColor="text1"/>
        </w:rPr>
        <w:t>かか</w:t>
      </w:r>
      <w:r w:rsidRPr="0053656C">
        <w:rPr>
          <w:rFonts w:ascii="BIZ UDゴシック" w:eastAsia="BIZ UDゴシック" w:hAnsi="BIZ UDゴシック" w:hint="eastAsia"/>
          <w:color w:val="000000" w:themeColor="text1"/>
        </w:rPr>
        <w:t>わりに不安がある」、「他の人とのコミュニケーションが上手くとれない」など、すぐに就労が難しい人には、ボランティア活動や就労体験等を通じて、一般就労に向けた基礎能力を養いながら就労に向けた支援や就労機会の提供を行います。</w:t>
      </w:r>
    </w:p>
    <w:p w14:paraId="0B571894" w14:textId="12EF2C23" w:rsidR="007C4A38" w:rsidRDefault="007C4A38" w:rsidP="00123614">
      <w:pPr>
        <w:ind w:rightChars="50" w:right="120"/>
        <w:rPr>
          <w:rFonts w:hAnsi="BIZ UDゴシック"/>
          <w:sz w:val="22"/>
        </w:rPr>
      </w:pPr>
    </w:p>
    <w:p w14:paraId="2756A5D5" w14:textId="7742106C"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障害者差別解消法</w:t>
      </w:r>
    </w:p>
    <w:p w14:paraId="42249B78" w14:textId="41165E42" w:rsidR="00E7135E" w:rsidRPr="00C652E3" w:rsidRDefault="0041117B" w:rsidP="00123614">
      <w:pPr>
        <w:pStyle w:val="afffff2"/>
        <w:ind w:rightChars="50" w:right="120"/>
        <w:rPr>
          <w:rFonts w:hAnsi="BIZ UDゴシック"/>
        </w:rPr>
      </w:pPr>
      <w:r w:rsidRPr="0041117B">
        <w:rPr>
          <w:rFonts w:ascii="BIZ UDゴシック" w:eastAsia="BIZ UDゴシック" w:hAnsi="BIZ UDゴシック" w:hint="eastAsia"/>
          <w:color w:val="000000" w:themeColor="text1"/>
        </w:rPr>
        <w:t>障害を理由とする差別の解消の推進に関する法律。国や自治体、民間事業者に対して、障害を理由とする不当な差別を禁止し、障害のある人が壁を感じずに生活を送ることができるよう、負担が過重でない場合は、「合理的配慮」を提供することを国や自治体に義務付けている。（法改正により、令和６年４月からは民間事業者にも義務付けになる。）</w:t>
      </w:r>
    </w:p>
    <w:p w14:paraId="116D2230" w14:textId="77777777" w:rsidR="00E7135E" w:rsidRPr="00C652E3" w:rsidRDefault="00E7135E" w:rsidP="00123614">
      <w:pPr>
        <w:ind w:left="220" w:rightChars="50" w:right="120" w:hangingChars="100" w:hanging="220"/>
        <w:rPr>
          <w:rFonts w:hAnsi="BIZ UDゴシック"/>
          <w:sz w:val="22"/>
        </w:rPr>
      </w:pPr>
    </w:p>
    <w:p w14:paraId="22C54BE1" w14:textId="084E8F88"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障害者相談支援キーステーション</w:t>
      </w:r>
    </w:p>
    <w:p w14:paraId="05FCB24F" w14:textId="5BDB534C" w:rsidR="00E7135E" w:rsidRDefault="00E7135E" w:rsidP="00123614">
      <w:pPr>
        <w:pStyle w:val="afffff2"/>
        <w:ind w:rightChars="50" w:right="120"/>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３障害（身体・知的・精神）に対応できる相談支援専門員を配置し、相談支援事業所及び行政相談窓口等と連携を図り、福祉サービスにつながりにくい方や支援が難しい方などへの継続的な相談支援を行うなど各種ニーズに対応できる総合的・専門的な相談支援を行います。</w:t>
      </w:r>
    </w:p>
    <w:p w14:paraId="08178199" w14:textId="752731AB" w:rsidR="001744B1" w:rsidRDefault="001744B1" w:rsidP="00123614">
      <w:pPr>
        <w:ind w:rightChars="50" w:right="120"/>
        <w:rPr>
          <w:rFonts w:hAnsi="BIZ UDゴシック"/>
          <w:color w:val="000000" w:themeColor="text1"/>
          <w:sz w:val="22"/>
        </w:rPr>
      </w:pPr>
    </w:p>
    <w:p w14:paraId="0454D7C3" w14:textId="77777777" w:rsidR="00C25A56" w:rsidRPr="00F3730B" w:rsidRDefault="00C25A56" w:rsidP="00123614">
      <w:pPr>
        <w:ind w:rightChars="50" w:right="120"/>
        <w:rPr>
          <w:rFonts w:hAnsi="BIZ UDゴシック"/>
          <w:sz w:val="22"/>
          <w:szCs w:val="24"/>
          <w:u w:val="single"/>
        </w:rPr>
      </w:pPr>
      <w:r w:rsidRPr="00F3730B">
        <w:rPr>
          <w:rFonts w:hAnsi="BIZ UDゴシック" w:hint="eastAsia"/>
          <w:sz w:val="22"/>
          <w:szCs w:val="24"/>
          <w:u w:val="single"/>
        </w:rPr>
        <w:t>成年後見制度利用支援事業</w:t>
      </w:r>
    </w:p>
    <w:p w14:paraId="1E2AEC75" w14:textId="38100EDA" w:rsidR="00C25A56" w:rsidRPr="00F3730B" w:rsidRDefault="00C25A56" w:rsidP="00123614">
      <w:pPr>
        <w:pStyle w:val="afffff2"/>
        <w:ind w:leftChars="100" w:left="240" w:rightChars="50" w:right="120" w:firstLineChars="100"/>
        <w:rPr>
          <w:rFonts w:ascii="BIZ UDゴシック" w:eastAsia="BIZ UDゴシック" w:hAnsi="BIZ UDゴシック"/>
          <w:color w:val="000000" w:themeColor="text1"/>
        </w:rPr>
      </w:pPr>
      <w:r w:rsidRPr="00F3730B">
        <w:rPr>
          <w:rFonts w:ascii="BIZ UDゴシック" w:eastAsia="BIZ UDゴシック" w:hAnsi="BIZ UDゴシック" w:hint="eastAsia"/>
          <w:color w:val="000000" w:themeColor="text1"/>
        </w:rPr>
        <w:t>認知症や精神障害等などの理由で、財産管理や法律行為を自分で判断することが困難な人の福祉の増進を図るため、後見・保佐・補助の開始のための審判申立手続の支援を行うとともに、審判請求に係る費用や後見人等の報酬費用の助成を行います。</w:t>
      </w:r>
    </w:p>
    <w:p w14:paraId="2148FF84" w14:textId="4213FDCE" w:rsidR="001744B1" w:rsidRPr="00C652E3" w:rsidRDefault="001744B1" w:rsidP="00123614">
      <w:pPr>
        <w:spacing w:line="220" w:lineRule="exact"/>
        <w:ind w:rightChars="50" w:right="120"/>
        <w:rPr>
          <w:rFonts w:hAnsi="BIZ UDゴシック"/>
          <w:sz w:val="22"/>
        </w:rPr>
      </w:pPr>
    </w:p>
    <w:p w14:paraId="28CC27D2" w14:textId="59E99A53" w:rsidR="00E7135E" w:rsidRPr="00C652E3" w:rsidRDefault="00E7135E" w:rsidP="00123614">
      <w:pPr>
        <w:widowControl w:val="0"/>
        <w:ind w:rightChars="50" w:right="120"/>
        <w:jc w:val="both"/>
        <w:rPr>
          <w:rFonts w:hAnsi="BIZ UDゴシック" w:cs="メイリオ"/>
          <w:sz w:val="22"/>
        </w:rPr>
      </w:pPr>
      <w:r w:rsidRPr="006D2975">
        <w:rPr>
          <w:rFonts w:hAnsi="BIZ UDゴシック" w:hint="eastAsia"/>
          <w:sz w:val="32"/>
          <w:szCs w:val="32"/>
          <w:bdr w:val="single" w:sz="4" w:space="0" w:color="auto" w:frame="1"/>
        </w:rPr>
        <w:t>【た行】</w:t>
      </w:r>
    </w:p>
    <w:p w14:paraId="6B58576C" w14:textId="75DAD21F" w:rsidR="00BE455B" w:rsidRPr="00F3730B" w:rsidRDefault="00BE455B" w:rsidP="00123614">
      <w:pPr>
        <w:widowControl w:val="0"/>
        <w:spacing w:line="276" w:lineRule="auto"/>
        <w:ind w:rightChars="50" w:right="120"/>
        <w:jc w:val="both"/>
        <w:rPr>
          <w:rFonts w:hAnsi="BIZ UDゴシック"/>
          <w:color w:val="000000" w:themeColor="text1"/>
          <w:sz w:val="22"/>
        </w:rPr>
      </w:pPr>
      <w:r w:rsidRPr="00F3730B">
        <w:rPr>
          <w:rFonts w:hAnsi="BIZ UDゴシック" w:hint="eastAsia"/>
          <w:color w:val="000000" w:themeColor="text1"/>
          <w:sz w:val="22"/>
          <w:szCs w:val="24"/>
          <w:u w:val="single"/>
        </w:rPr>
        <w:t>ダブルケア</w:t>
      </w:r>
    </w:p>
    <w:p w14:paraId="371EB768" w14:textId="6A4AAD4C" w:rsidR="00BE455B" w:rsidRPr="00F3730B" w:rsidRDefault="007A483E" w:rsidP="00123614">
      <w:pPr>
        <w:pStyle w:val="afffff2"/>
        <w:ind w:rightChars="50" w:right="120"/>
        <w:rPr>
          <w:rFonts w:hAnsi="BIZ UDゴシック" w:cs="メイリオ"/>
          <w:color w:val="000000" w:themeColor="text1"/>
        </w:rPr>
      </w:pPr>
      <w:r w:rsidRPr="00F3730B">
        <w:rPr>
          <w:rFonts w:ascii="BIZ UDゴシック" w:eastAsia="BIZ UDゴシック" w:hAnsi="BIZ UDゴシック" w:hint="eastAsia"/>
          <w:color w:val="000000" w:themeColor="text1"/>
        </w:rPr>
        <w:t>１人の人や１つの世帯が同時期に介護と育児の両方に直面するという状態のことです。</w:t>
      </w:r>
    </w:p>
    <w:p w14:paraId="306EDD49" w14:textId="629EC101" w:rsidR="00EA5C6A" w:rsidRPr="000C4E1D" w:rsidRDefault="004E5012" w:rsidP="00123614">
      <w:pPr>
        <w:ind w:rightChars="50" w:right="120"/>
        <w:rPr>
          <w:rFonts w:hAnsi="BIZ UDゴシック"/>
          <w:color w:val="000000" w:themeColor="text1"/>
          <w:sz w:val="22"/>
          <w:szCs w:val="24"/>
        </w:rPr>
      </w:pPr>
      <w:r w:rsidRPr="000C4E1D">
        <w:rPr>
          <w:noProof/>
        </w:rPr>
        <w:drawing>
          <wp:anchor distT="0" distB="0" distL="114300" distR="114300" simplePos="0" relativeHeight="253115392" behindDoc="0" locked="0" layoutInCell="1" allowOverlap="1" wp14:anchorId="5ACE9416" wp14:editId="29600DF5">
            <wp:simplePos x="0" y="0"/>
            <wp:positionH relativeFrom="column">
              <wp:posOffset>5621655</wp:posOffset>
            </wp:positionH>
            <wp:positionV relativeFrom="paragraph">
              <wp:posOffset>193593</wp:posOffset>
            </wp:positionV>
            <wp:extent cx="648970" cy="648970"/>
            <wp:effectExtent l="0" t="0" r="0" b="0"/>
            <wp:wrapNone/>
            <wp:docPr id="872246304" name="図 14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46304" name="図 140" descr="QR コード&#10;&#10;自動的に生成された説明"/>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C6A" w:rsidRPr="000C4E1D">
        <w:rPr>
          <w:rFonts w:hAnsi="BIZ UDゴシック"/>
          <w:color w:val="000000" w:themeColor="text1"/>
          <w:sz w:val="22"/>
          <w:szCs w:val="24"/>
        </w:rPr>
        <w:br w:type="page"/>
      </w:r>
    </w:p>
    <w:p w14:paraId="3EF99F9F" w14:textId="327BF3EE" w:rsidR="00380972" w:rsidRPr="00F3730B" w:rsidRDefault="00380972" w:rsidP="00EA5C6A">
      <w:pPr>
        <w:widowControl w:val="0"/>
        <w:spacing w:line="276" w:lineRule="auto"/>
        <w:jc w:val="both"/>
        <w:rPr>
          <w:rFonts w:hAnsi="BIZ UDゴシック"/>
          <w:color w:val="000000" w:themeColor="text1"/>
          <w:sz w:val="22"/>
        </w:rPr>
      </w:pPr>
      <w:r w:rsidRPr="00F3730B">
        <w:rPr>
          <w:rFonts w:hAnsi="BIZ UDゴシック" w:hint="eastAsia"/>
          <w:color w:val="000000" w:themeColor="text1"/>
          <w:sz w:val="22"/>
          <w:szCs w:val="24"/>
          <w:u w:val="single"/>
        </w:rPr>
        <w:lastRenderedPageBreak/>
        <w:t>ダルク</w:t>
      </w:r>
    </w:p>
    <w:p w14:paraId="00B3D5F9" w14:textId="27DED331" w:rsidR="00814F97" w:rsidRPr="00F3730B" w:rsidRDefault="00814F97" w:rsidP="00EA5C6A">
      <w:pPr>
        <w:widowControl w:val="0"/>
        <w:spacing w:line="300" w:lineRule="exact"/>
        <w:ind w:leftChars="100" w:left="240" w:firstLineChars="100" w:firstLine="220"/>
        <w:jc w:val="both"/>
        <w:rPr>
          <w:rFonts w:hAnsi="BIZ UDゴシック"/>
          <w:color w:val="000000" w:themeColor="text1"/>
          <w:sz w:val="22"/>
        </w:rPr>
      </w:pPr>
      <w:r w:rsidRPr="00F3730B">
        <w:rPr>
          <w:rFonts w:hAnsi="BIZ UDゴシック"/>
          <w:color w:val="000000" w:themeColor="text1"/>
          <w:sz w:val="22"/>
        </w:rPr>
        <w:t>Drug Addiction Rehabilitation Center の略称で、薬物、アルコール、ギャンブル等に依存してしまい、社会生活がままならなくなった人々が、様々なプログラムを通じて、回復、社会復帰を目指す民間のリハビリ施設です。全国各地でそれぞれ自主的に運営され、回復者が当事者を支援する活動をしています。本市では「相模原ダルク」が行政や医療機関、地域団体等と連携して活動を行っています。</w:t>
      </w:r>
    </w:p>
    <w:p w14:paraId="24E65D80" w14:textId="77777777" w:rsidR="00814F97" w:rsidRDefault="00814F97" w:rsidP="00EA5C6A">
      <w:pPr>
        <w:widowControl w:val="0"/>
        <w:spacing w:line="276" w:lineRule="auto"/>
        <w:jc w:val="both"/>
        <w:rPr>
          <w:rFonts w:hAnsi="BIZ UDゴシック"/>
          <w:color w:val="000000" w:themeColor="text1"/>
        </w:rPr>
      </w:pPr>
    </w:p>
    <w:p w14:paraId="3B20684D" w14:textId="14EA29D2"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地域ケア会議</w:t>
      </w:r>
    </w:p>
    <w:p w14:paraId="74BE8D72" w14:textId="77777777" w:rsidR="00F03005" w:rsidRPr="00D213F3" w:rsidRDefault="00F03005" w:rsidP="00123614">
      <w:pPr>
        <w:pStyle w:val="afffff2"/>
        <w:ind w:left="221" w:firstLine="221"/>
        <w:rPr>
          <w:rFonts w:ascii="BIZ UDゴシック" w:eastAsia="BIZ UDゴシック" w:hAnsi="BIZ UDゴシック"/>
        </w:rPr>
      </w:pPr>
      <w:r w:rsidRPr="00D213F3">
        <w:rPr>
          <w:rFonts w:ascii="BIZ UDゴシック" w:eastAsia="BIZ UDゴシック" w:hAnsi="BIZ UDゴシック" w:hint="eastAsia"/>
        </w:rPr>
        <w:t>地域包括支援センターが主催する地域の関係者や医療、介護等の多職種が連携し、高齢者が地域において、自立した日常生活を営むために必要な支援体制に関して検討を行う会議です。本市では、個別事例から地域課題を抽出する個別事例部会と、地域課題や地域資源の開発等を検討する地域づくり部会を開催しています。</w:t>
      </w:r>
    </w:p>
    <w:p w14:paraId="0252A37B" w14:textId="44AAB544" w:rsidR="00E7135E" w:rsidRPr="00D213F3" w:rsidRDefault="00F03005" w:rsidP="00123614">
      <w:pPr>
        <w:pStyle w:val="afffff2"/>
        <w:ind w:left="221" w:firstLine="221"/>
        <w:rPr>
          <w:rFonts w:hAnsi="BIZ UDゴシック"/>
        </w:rPr>
      </w:pPr>
      <w:r w:rsidRPr="00D213F3">
        <w:rPr>
          <w:rFonts w:ascii="BIZ UDゴシック" w:eastAsia="BIZ UDゴシック" w:hAnsi="BIZ UDゴシック" w:hint="eastAsia"/>
        </w:rPr>
        <w:t>民生委員・児童委員、地区社会福祉協議会、自治会、老人クラブ、介護支援専門員（ケアマネジャー）、介護施設関係者、ボランティアグループ、ＮＰＯ等の関係者が参加します。</w:t>
      </w:r>
    </w:p>
    <w:p w14:paraId="09F55007" w14:textId="77777777" w:rsidR="00E7135E" w:rsidRPr="00C652E3" w:rsidRDefault="00E7135E" w:rsidP="00EA5C6A">
      <w:pPr>
        <w:ind w:left="220" w:hangingChars="100" w:hanging="220"/>
        <w:rPr>
          <w:rFonts w:hAnsi="BIZ UDゴシック"/>
          <w:sz w:val="22"/>
        </w:rPr>
      </w:pPr>
    </w:p>
    <w:p w14:paraId="710A96D0" w14:textId="650614BD" w:rsidR="0041117B" w:rsidRPr="00C652E3" w:rsidRDefault="0041117B" w:rsidP="00EA5C6A">
      <w:pPr>
        <w:widowControl w:val="0"/>
        <w:spacing w:line="276" w:lineRule="auto"/>
        <w:jc w:val="both"/>
        <w:rPr>
          <w:rFonts w:hAnsi="BIZ UDゴシック"/>
          <w:sz w:val="22"/>
        </w:rPr>
      </w:pPr>
      <w:r w:rsidRPr="0041117B">
        <w:rPr>
          <w:rFonts w:hAnsi="BIZ UDゴシック" w:hint="eastAsia"/>
          <w:sz w:val="22"/>
          <w:szCs w:val="24"/>
          <w:u w:val="single"/>
        </w:rPr>
        <w:t>地域生活定着支援センター</w:t>
      </w:r>
    </w:p>
    <w:p w14:paraId="04F34A65" w14:textId="57A162E4" w:rsidR="0041117B" w:rsidRDefault="0041117B" w:rsidP="00EA5C6A">
      <w:pPr>
        <w:widowControl w:val="0"/>
        <w:spacing w:line="300" w:lineRule="exact"/>
        <w:ind w:leftChars="100" w:left="240" w:firstLineChars="100" w:firstLine="220"/>
        <w:jc w:val="both"/>
        <w:rPr>
          <w:rFonts w:hAnsi="BIZ UDゴシック"/>
          <w:color w:val="000000" w:themeColor="text1"/>
          <w:sz w:val="22"/>
        </w:rPr>
      </w:pPr>
      <w:r w:rsidRPr="0041117B">
        <w:rPr>
          <w:rFonts w:hAnsi="BIZ UDゴシック" w:hint="eastAsia"/>
          <w:color w:val="000000" w:themeColor="text1"/>
          <w:sz w:val="22"/>
        </w:rPr>
        <w:t>高齢又は障害により福祉的な支援を必要とする犯罪をした人等が地域に帰った後、円滑に福祉サービスを受けられるよう都道府県が設置している機関です。保護観察所や検察庁及び弁護士会といった刑事司法関係機関や地域の福祉関係機関等と連携し、矯正施設からの出所予定者や被疑者等に関する受入先との調整や相談支援、受入先への助言等を実施しています。</w:t>
      </w:r>
    </w:p>
    <w:p w14:paraId="655BA3D6" w14:textId="4E9E5024" w:rsidR="001744B1" w:rsidRDefault="001744B1" w:rsidP="00EA5C6A">
      <w:pPr>
        <w:rPr>
          <w:rFonts w:hAnsi="BIZ UDゴシック"/>
          <w:color w:val="000000" w:themeColor="text1"/>
        </w:rPr>
      </w:pPr>
    </w:p>
    <w:p w14:paraId="230BD3D8" w14:textId="20F57E19"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地域包括支援センター</w:t>
      </w:r>
    </w:p>
    <w:p w14:paraId="17CABAE5" w14:textId="77777777" w:rsidR="00E7135E" w:rsidRPr="0053656C" w:rsidRDefault="00E7135E" w:rsidP="00123614">
      <w:pPr>
        <w:pStyle w:val="afffff2"/>
        <w:ind w:left="221" w:firstLine="221"/>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高齢者の保健・福祉・介護についての相談をより身近なところで受けることができるように、市が社会福祉法人等に委託し、設置しているものです。</w:t>
      </w:r>
    </w:p>
    <w:p w14:paraId="5770AA39" w14:textId="77777777" w:rsidR="00E7135E" w:rsidRDefault="00E7135E" w:rsidP="00123614">
      <w:pPr>
        <w:pStyle w:val="afffff2"/>
        <w:ind w:left="221" w:firstLine="221"/>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地域包括支援センターでは、保健師、社会福祉士、主任介護支援専門員（ケアマネジャー）等の専門職を配置し、高齢者や介護家族からの様々な相談を電話や訪問等により対応するほか、在宅福祉サービスや介護保険の申請代行、歩行器・車椅子などの紹介、介護予防に関する教室の開催等も行っています。</w:t>
      </w:r>
    </w:p>
    <w:p w14:paraId="183F2E0B" w14:textId="7DDBEA85" w:rsidR="007C4A38" w:rsidRDefault="007C4A38" w:rsidP="00EA5C6A">
      <w:pPr>
        <w:rPr>
          <w:rFonts w:hAnsi="BIZ UDゴシック"/>
          <w:sz w:val="22"/>
        </w:rPr>
      </w:pPr>
    </w:p>
    <w:p w14:paraId="4AD60D99" w14:textId="15716C78"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地区社会福祉協議会</w:t>
      </w:r>
    </w:p>
    <w:p w14:paraId="10D489DD" w14:textId="45F2166A" w:rsidR="00E7135E" w:rsidRPr="00C652E3" w:rsidRDefault="00E7135E" w:rsidP="00123614">
      <w:pPr>
        <w:pStyle w:val="afffff2"/>
        <w:ind w:left="221" w:firstLine="221"/>
        <w:rPr>
          <w:rFonts w:hAnsi="BIZ UDゴシック"/>
        </w:rPr>
      </w:pPr>
      <w:r w:rsidRPr="0053656C">
        <w:rPr>
          <w:rFonts w:ascii="BIZ UDゴシック" w:eastAsia="BIZ UDゴシック" w:hAnsi="BIZ UDゴシック" w:hint="eastAsia"/>
          <w:color w:val="000000" w:themeColor="text1"/>
        </w:rPr>
        <w:t>地域の諸団体等の協議体として小圏域の</w:t>
      </w:r>
      <w:r w:rsidR="00BC4AD6">
        <w:rPr>
          <w:rFonts w:ascii="BIZ UDゴシック" w:eastAsia="BIZ UDゴシック" w:hAnsi="BIZ UDゴシック" w:hint="eastAsia"/>
          <w:color w:val="000000" w:themeColor="text1"/>
        </w:rPr>
        <w:t>2</w:t>
      </w:r>
      <w:r w:rsidR="00BC4AD6">
        <w:rPr>
          <w:rFonts w:ascii="BIZ UDゴシック" w:eastAsia="BIZ UDゴシック" w:hAnsi="BIZ UDゴシック"/>
          <w:color w:val="000000" w:themeColor="text1"/>
        </w:rPr>
        <w:t>2</w:t>
      </w:r>
      <w:r w:rsidRPr="0053656C">
        <w:rPr>
          <w:rFonts w:ascii="BIZ UDゴシック" w:eastAsia="BIZ UDゴシック" w:hAnsi="BIZ UDゴシック" w:hint="eastAsia"/>
          <w:color w:val="000000" w:themeColor="text1"/>
        </w:rPr>
        <w:t>地区に組織され、福祉コミュニティ形成事業、福祉に関する広報事業や啓発事業、支えあい事業などの地域の福祉活動を行う任意の団体です。</w:t>
      </w:r>
    </w:p>
    <w:p w14:paraId="44B9B09C" w14:textId="77777777" w:rsidR="00E7135E" w:rsidRPr="00C652E3" w:rsidRDefault="00E7135E" w:rsidP="00EA5C6A">
      <w:pPr>
        <w:ind w:left="220" w:hangingChars="100" w:hanging="220"/>
        <w:rPr>
          <w:rFonts w:hAnsi="BIZ UDゴシック"/>
          <w:sz w:val="22"/>
        </w:rPr>
      </w:pPr>
    </w:p>
    <w:p w14:paraId="22B93BE5" w14:textId="3983E9CE"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地区ボランティアセンター</w:t>
      </w:r>
    </w:p>
    <w:p w14:paraId="373B9742" w14:textId="55E2F359" w:rsidR="00E7135E" w:rsidRPr="00C652E3" w:rsidRDefault="00E7135E" w:rsidP="00123614">
      <w:pPr>
        <w:pStyle w:val="afffff2"/>
        <w:ind w:left="221" w:firstLine="221"/>
        <w:rPr>
          <w:rFonts w:hAnsi="BIZ UDゴシック"/>
        </w:rPr>
      </w:pPr>
      <w:r w:rsidRPr="0053656C">
        <w:rPr>
          <w:rFonts w:ascii="BIZ UDゴシック" w:eastAsia="BIZ UDゴシック" w:hAnsi="BIZ UDゴシック" w:hint="eastAsia"/>
          <w:color w:val="000000" w:themeColor="text1"/>
        </w:rPr>
        <w:t>住民同士の支えあいにより身近なちょっとした困りごとを解決するため、地域住民が運営している地域の相談支援拠点のことです。</w:t>
      </w:r>
    </w:p>
    <w:p w14:paraId="04269B5E" w14:textId="77777777" w:rsidR="00E7135E" w:rsidRPr="00C652E3" w:rsidRDefault="00E7135E" w:rsidP="00EA5C6A">
      <w:pPr>
        <w:ind w:left="220" w:hangingChars="100" w:hanging="220"/>
        <w:rPr>
          <w:rFonts w:hAnsi="BIZ UDゴシック"/>
          <w:sz w:val="22"/>
        </w:rPr>
      </w:pPr>
    </w:p>
    <w:p w14:paraId="58231733" w14:textId="4D7DA82D"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ドメスティック・バイオレンス（ＤＶ）</w:t>
      </w:r>
    </w:p>
    <w:p w14:paraId="553DE641" w14:textId="5D747594" w:rsidR="00E7135E" w:rsidRDefault="00E7135E" w:rsidP="00123614">
      <w:pPr>
        <w:pStyle w:val="afffff2"/>
        <w:ind w:left="221" w:firstLine="221"/>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配偶者（男女の別を問わず、事実婚、元配偶者を含む。）、親、きょうだい、交際相手等からの暴力のことをいいます。</w:t>
      </w:r>
    </w:p>
    <w:p w14:paraId="42B72694" w14:textId="57CF93D8" w:rsidR="00524D77" w:rsidRDefault="004E5012">
      <w:pPr>
        <w:rPr>
          <w:rFonts w:hAnsi="BIZ UDゴシック"/>
          <w:sz w:val="22"/>
        </w:rPr>
      </w:pPr>
      <w:r>
        <w:rPr>
          <w:noProof/>
        </w:rPr>
        <w:drawing>
          <wp:anchor distT="0" distB="0" distL="114300" distR="114300" simplePos="0" relativeHeight="253117440" behindDoc="0" locked="0" layoutInCell="1" allowOverlap="1" wp14:anchorId="40CE9CB9" wp14:editId="059B1422">
            <wp:simplePos x="0" y="0"/>
            <wp:positionH relativeFrom="column">
              <wp:posOffset>-88544</wp:posOffset>
            </wp:positionH>
            <wp:positionV relativeFrom="paragraph">
              <wp:posOffset>398780</wp:posOffset>
            </wp:positionV>
            <wp:extent cx="648970" cy="648970"/>
            <wp:effectExtent l="0" t="0" r="0" b="0"/>
            <wp:wrapNone/>
            <wp:docPr id="1485803522" name="図 14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03522" name="図 141" descr="QR コード&#10;&#10;自動的に生成された説明"/>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D77">
        <w:rPr>
          <w:rFonts w:hAnsi="BIZ UDゴシック"/>
          <w:sz w:val="22"/>
        </w:rPr>
        <w:br w:type="page"/>
      </w:r>
    </w:p>
    <w:p w14:paraId="074FC2E0" w14:textId="77777777" w:rsidR="00E7135E" w:rsidRPr="00C652E3" w:rsidRDefault="00E7135E" w:rsidP="00123614">
      <w:pPr>
        <w:widowControl w:val="0"/>
        <w:ind w:rightChars="50" w:right="120"/>
        <w:jc w:val="both"/>
        <w:rPr>
          <w:rFonts w:hAnsi="BIZ UDゴシック" w:cs="メイリオ"/>
          <w:sz w:val="22"/>
        </w:rPr>
      </w:pPr>
      <w:r w:rsidRPr="006D2975">
        <w:rPr>
          <w:rFonts w:hAnsi="BIZ UDゴシック" w:hint="eastAsia"/>
          <w:sz w:val="32"/>
          <w:szCs w:val="32"/>
          <w:bdr w:val="single" w:sz="4" w:space="0" w:color="auto" w:frame="1"/>
        </w:rPr>
        <w:lastRenderedPageBreak/>
        <w:t>【な行】</w:t>
      </w:r>
    </w:p>
    <w:p w14:paraId="45338256" w14:textId="77777777" w:rsidR="00C25A56" w:rsidRPr="00F3730B" w:rsidRDefault="00C25A56" w:rsidP="00123614">
      <w:pPr>
        <w:ind w:rightChars="50" w:right="120"/>
        <w:rPr>
          <w:rFonts w:hAnsi="BIZ UDゴシック"/>
          <w:sz w:val="22"/>
          <w:szCs w:val="24"/>
          <w:u w:val="single"/>
        </w:rPr>
      </w:pPr>
      <w:r w:rsidRPr="00F3730B">
        <w:rPr>
          <w:rFonts w:hAnsi="BIZ UDゴシック" w:hint="eastAsia"/>
          <w:sz w:val="22"/>
          <w:szCs w:val="24"/>
          <w:u w:val="single"/>
        </w:rPr>
        <w:t>任意後見監督人</w:t>
      </w:r>
    </w:p>
    <w:p w14:paraId="4D94616E" w14:textId="77777777" w:rsidR="00C25A56" w:rsidRPr="00F3730B" w:rsidRDefault="00C25A56" w:rsidP="00123614">
      <w:pPr>
        <w:widowControl w:val="0"/>
        <w:spacing w:line="276" w:lineRule="auto"/>
        <w:ind w:rightChars="50" w:right="120" w:firstLineChars="100" w:firstLine="220"/>
        <w:jc w:val="both"/>
        <w:rPr>
          <w:rFonts w:hAnsi="BIZ UDゴシック"/>
          <w:color w:val="000000" w:themeColor="text1"/>
          <w:sz w:val="22"/>
        </w:rPr>
      </w:pPr>
      <w:r w:rsidRPr="00F3730B">
        <w:rPr>
          <w:rFonts w:hAnsi="BIZ UDゴシック" w:hint="eastAsia"/>
          <w:color w:val="000000" w:themeColor="text1"/>
          <w:sz w:val="22"/>
        </w:rPr>
        <w:t xml:space="preserve">　任意後見人が任意後見契約の内容のとおり、適正に活動しているかを監督する者をいいます。</w:t>
      </w:r>
    </w:p>
    <w:p w14:paraId="06903F8B" w14:textId="77777777" w:rsidR="00C25A56" w:rsidRPr="00F3730B" w:rsidRDefault="00C25A56" w:rsidP="00123614">
      <w:pPr>
        <w:widowControl w:val="0"/>
        <w:spacing w:line="240" w:lineRule="exact"/>
        <w:ind w:rightChars="50" w:right="120"/>
        <w:jc w:val="both"/>
        <w:rPr>
          <w:rFonts w:hAnsi="BIZ UDゴシック"/>
          <w:color w:val="000000" w:themeColor="text1"/>
          <w:sz w:val="22"/>
        </w:rPr>
      </w:pPr>
    </w:p>
    <w:p w14:paraId="19F3CD51" w14:textId="337ABC22"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認知症カフェ</w:t>
      </w:r>
    </w:p>
    <w:p w14:paraId="391849E8" w14:textId="6DF443DD" w:rsidR="00E7135E" w:rsidRPr="00C652E3" w:rsidRDefault="00E7135E" w:rsidP="00EA5C6A">
      <w:pPr>
        <w:pStyle w:val="afffff2"/>
        <w:ind w:left="221" w:rightChars="50" w:right="120" w:firstLine="221"/>
        <w:rPr>
          <w:rFonts w:hAnsi="BIZ UDゴシック"/>
        </w:rPr>
      </w:pPr>
      <w:r w:rsidRPr="0053656C">
        <w:rPr>
          <w:rFonts w:ascii="BIZ UDゴシック" w:eastAsia="BIZ UDゴシック" w:hAnsi="BIZ UDゴシック" w:hint="eastAsia"/>
          <w:color w:val="000000" w:themeColor="text1"/>
        </w:rPr>
        <w:t>認知症のご本人・家族・地域住民・専門職など誰もが参加でき、交流を図り、社会とつながることができる場のことです。認知症の</w:t>
      </w:r>
      <w:r w:rsidR="00F2153C">
        <w:rPr>
          <w:rFonts w:ascii="BIZ UDゴシック" w:eastAsia="BIZ UDゴシック" w:hAnsi="BIZ UDゴシック" w:hint="eastAsia"/>
          <w:color w:val="000000" w:themeColor="text1"/>
        </w:rPr>
        <w:t>ある</w:t>
      </w:r>
      <w:r w:rsidRPr="0053656C">
        <w:rPr>
          <w:rFonts w:ascii="BIZ UDゴシック" w:eastAsia="BIZ UDゴシック" w:hAnsi="BIZ UDゴシック" w:hint="eastAsia"/>
          <w:color w:val="000000" w:themeColor="text1"/>
        </w:rPr>
        <w:t>人にとって安心して過ごせる場であり、家族は交流や相談等を通して安心できる場であり、ボランティアが活動できる場となっています。</w:t>
      </w:r>
    </w:p>
    <w:p w14:paraId="73D82CEF" w14:textId="7DA3EE3C" w:rsidR="001744B1" w:rsidRDefault="001744B1" w:rsidP="00123614">
      <w:pPr>
        <w:ind w:rightChars="50" w:right="120"/>
        <w:rPr>
          <w:rFonts w:hAnsi="BIZ UDゴシック"/>
          <w:sz w:val="22"/>
        </w:rPr>
      </w:pPr>
    </w:p>
    <w:p w14:paraId="4740BCFE" w14:textId="07752666"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認知症サポーター</w:t>
      </w:r>
    </w:p>
    <w:p w14:paraId="199F32F8" w14:textId="539959B9" w:rsidR="00E7135E" w:rsidRPr="0053656C" w:rsidRDefault="00E7135E" w:rsidP="00EA5C6A">
      <w:pPr>
        <w:pStyle w:val="afffff2"/>
        <w:ind w:left="221" w:rightChars="50" w:right="120" w:firstLine="221"/>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認知症について正しく理解し、偏見をもたず、認知症の</w:t>
      </w:r>
      <w:r w:rsidR="00F2153C">
        <w:rPr>
          <w:rFonts w:ascii="BIZ UDゴシック" w:eastAsia="BIZ UDゴシック" w:hAnsi="BIZ UDゴシック" w:hint="eastAsia"/>
          <w:color w:val="000000" w:themeColor="text1"/>
        </w:rPr>
        <w:t>ある</w:t>
      </w:r>
      <w:r w:rsidRPr="0053656C">
        <w:rPr>
          <w:rFonts w:ascii="BIZ UDゴシック" w:eastAsia="BIZ UDゴシック" w:hAnsi="BIZ UDゴシック" w:hint="eastAsia"/>
          <w:color w:val="000000" w:themeColor="text1"/>
        </w:rPr>
        <w:t>人や家族を温かく見守る「応援者」です。認知症サポーターは、規定の講座（認知症サポーター養成講座）を受講すれば誰でもなることができます。</w:t>
      </w:r>
    </w:p>
    <w:p w14:paraId="0B730DA4" w14:textId="77777777" w:rsidR="00E7135E" w:rsidRPr="00C652E3" w:rsidRDefault="00E7135E" w:rsidP="00EA5C6A">
      <w:pPr>
        <w:pStyle w:val="afffff2"/>
        <w:ind w:left="221" w:rightChars="50" w:right="120" w:firstLine="221"/>
        <w:rPr>
          <w:rFonts w:hAnsi="BIZ UDゴシック"/>
        </w:rPr>
      </w:pPr>
      <w:r w:rsidRPr="0053656C">
        <w:rPr>
          <w:rFonts w:ascii="BIZ UDゴシック" w:eastAsia="BIZ UDゴシック" w:hAnsi="BIZ UDゴシック" w:hint="eastAsia"/>
          <w:color w:val="000000" w:themeColor="text1"/>
        </w:rPr>
        <w:t>認知症サポーター養成講座を受講すると、認知症サポーターとなりオレンジリング及び市の認知症シンボルマークのシールが渡されます。</w:t>
      </w:r>
    </w:p>
    <w:p w14:paraId="63E020F6" w14:textId="77777777" w:rsidR="001744B1" w:rsidRDefault="001744B1" w:rsidP="00123614">
      <w:pPr>
        <w:spacing w:line="240" w:lineRule="exact"/>
        <w:ind w:rightChars="50" w:right="120"/>
        <w:rPr>
          <w:rFonts w:hAnsi="BIZ UDゴシック"/>
          <w:sz w:val="22"/>
        </w:rPr>
      </w:pPr>
    </w:p>
    <w:p w14:paraId="23F1C9A7" w14:textId="77777777" w:rsidR="00E7135E" w:rsidRPr="00C652E3" w:rsidRDefault="00E7135E" w:rsidP="00123614">
      <w:pPr>
        <w:widowControl w:val="0"/>
        <w:ind w:rightChars="50" w:right="120"/>
        <w:jc w:val="both"/>
        <w:rPr>
          <w:rFonts w:hAnsi="BIZ UDゴシック" w:cs="メイリオ"/>
          <w:sz w:val="22"/>
        </w:rPr>
      </w:pPr>
      <w:r w:rsidRPr="006D2975">
        <w:rPr>
          <w:rFonts w:hAnsi="BIZ UDゴシック" w:hint="eastAsia"/>
          <w:sz w:val="32"/>
          <w:szCs w:val="32"/>
          <w:bdr w:val="single" w:sz="4" w:space="0" w:color="auto" w:frame="1"/>
        </w:rPr>
        <w:t>【は行】</w:t>
      </w:r>
    </w:p>
    <w:p w14:paraId="466E2594" w14:textId="0407587F" w:rsidR="00830EA0" w:rsidRPr="00F3730B" w:rsidRDefault="00830EA0" w:rsidP="00123614">
      <w:pPr>
        <w:widowControl w:val="0"/>
        <w:spacing w:line="276" w:lineRule="auto"/>
        <w:ind w:rightChars="50" w:right="120"/>
        <w:jc w:val="both"/>
        <w:rPr>
          <w:rFonts w:hAnsi="BIZ UDゴシック"/>
          <w:color w:val="000000" w:themeColor="text1"/>
          <w:sz w:val="22"/>
        </w:rPr>
      </w:pPr>
      <w:r w:rsidRPr="00F3730B">
        <w:rPr>
          <w:rFonts w:hAnsi="BIZ UDゴシック" w:hint="eastAsia"/>
          <w:color w:val="000000" w:themeColor="text1"/>
          <w:sz w:val="22"/>
          <w:szCs w:val="24"/>
          <w:u w:val="single"/>
        </w:rPr>
        <w:t>８０５０問題</w:t>
      </w:r>
    </w:p>
    <w:p w14:paraId="0AA48B0A" w14:textId="4BDE9256" w:rsidR="00830EA0" w:rsidRPr="00C652E3" w:rsidRDefault="007A483E" w:rsidP="00123614">
      <w:pPr>
        <w:pStyle w:val="afffff2"/>
        <w:ind w:rightChars="50" w:right="120"/>
        <w:rPr>
          <w:rFonts w:hAnsi="BIZ UDゴシック" w:cs="メイリオ"/>
        </w:rPr>
      </w:pPr>
      <w:r w:rsidRPr="00F3730B">
        <w:rPr>
          <w:rFonts w:ascii="BIZ UDゴシック" w:eastAsia="BIZ UDゴシック" w:hAnsi="BIZ UDゴシック"/>
          <w:color w:val="000000" w:themeColor="text1"/>
        </w:rPr>
        <w:t>80代の親がひきこもりの子どもを経済的に支えている世帯が、介護や生活困窮の悩みを抱えたまま、助けを求められず社会から孤立してしまうことなどを</w:t>
      </w:r>
      <w:r w:rsidRPr="00F3730B">
        <w:rPr>
          <w:rFonts w:ascii="BIZ UDゴシック" w:eastAsia="BIZ UDゴシック" w:hAnsi="BIZ UDゴシック" w:hint="eastAsia"/>
          <w:color w:val="000000" w:themeColor="text1"/>
        </w:rPr>
        <w:t>い</w:t>
      </w:r>
      <w:r w:rsidRPr="00F3730B">
        <w:rPr>
          <w:rFonts w:ascii="BIZ UDゴシック" w:eastAsia="BIZ UDゴシック" w:hAnsi="BIZ UDゴシック"/>
          <w:color w:val="000000" w:themeColor="text1"/>
        </w:rPr>
        <w:t>います。</w:t>
      </w:r>
    </w:p>
    <w:p w14:paraId="6576C42A" w14:textId="77777777" w:rsidR="00830EA0" w:rsidRPr="00C652E3" w:rsidRDefault="00830EA0" w:rsidP="00123614">
      <w:pPr>
        <w:ind w:leftChars="100" w:left="240" w:rightChars="50" w:right="120"/>
        <w:rPr>
          <w:rFonts w:hAnsi="BIZ UDゴシック" w:cs="メイリオ"/>
          <w:sz w:val="22"/>
        </w:rPr>
      </w:pPr>
    </w:p>
    <w:p w14:paraId="6838B819" w14:textId="77777777" w:rsidR="00F2153C" w:rsidRPr="00D213F3" w:rsidRDefault="00F2153C" w:rsidP="00123614">
      <w:pPr>
        <w:pStyle w:val="afffff2"/>
        <w:ind w:left="0" w:rightChars="50" w:right="120" w:firstLine="0"/>
        <w:rPr>
          <w:rFonts w:hAnsi="BIZ UDゴシック" w:cs="メイリオ"/>
          <w:u w:val="single"/>
        </w:rPr>
      </w:pPr>
      <w:r w:rsidRPr="00D213F3">
        <w:rPr>
          <w:rFonts w:hAnsi="BIZ UDゴシック" w:cs="メイリオ" w:hint="eastAsia"/>
          <w:u w:val="single"/>
        </w:rPr>
        <w:t>ひきこもり地域支援センター（ひきこもり支援ステーション）</w:t>
      </w:r>
    </w:p>
    <w:p w14:paraId="62FB8F57" w14:textId="77777777" w:rsidR="00F2153C" w:rsidRPr="00D213F3" w:rsidRDefault="00F2153C" w:rsidP="00123614">
      <w:pPr>
        <w:pStyle w:val="afffff2"/>
        <w:ind w:rightChars="50" w:right="120"/>
        <w:rPr>
          <w:rFonts w:hAnsi="BIZ UDゴシック" w:cs="メイリオ"/>
        </w:rPr>
      </w:pPr>
      <w:r w:rsidRPr="00D213F3">
        <w:rPr>
          <w:rFonts w:hAnsi="BIZ UDゴシック" w:cs="メイリオ" w:hint="eastAsia"/>
        </w:rPr>
        <w:t>ひきこもり支援コーディネーターがひきこもりに関する相談対応、課題整理を行い、様々な機関と連携しながら、ご本人にとってより良い生き方を一緒に考えるところです。本市ではひきこもり地域支援センターの名称を「ひきこもり支援ステーション」としています。</w:t>
      </w:r>
    </w:p>
    <w:p w14:paraId="10005A98" w14:textId="77777777" w:rsidR="00E7135E" w:rsidRPr="00C652E3" w:rsidRDefault="00E7135E" w:rsidP="00123614">
      <w:pPr>
        <w:ind w:leftChars="100" w:left="240" w:rightChars="50" w:right="120"/>
        <w:rPr>
          <w:rFonts w:hAnsi="BIZ UDゴシック" w:cs="メイリオ"/>
          <w:sz w:val="22"/>
        </w:rPr>
      </w:pPr>
    </w:p>
    <w:p w14:paraId="78A03203" w14:textId="3FAB0468"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ファミリー・サポート・センター事業</w:t>
      </w:r>
    </w:p>
    <w:p w14:paraId="72674FDE" w14:textId="1B3CE27C" w:rsidR="0045548C" w:rsidRDefault="00E7135E" w:rsidP="00123614">
      <w:pPr>
        <w:pStyle w:val="afffff2"/>
        <w:ind w:rightChars="50" w:right="120"/>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安心とゆとりを持って子育てができるように、子育ての手助けが欲しい人（利用会員）と子育てを手助けしたい人（援助会員）が登録し、地域において子育てを有償により支援する会員組織を運営する事業です。市がファミリー・サポート・センターを設置し、運営を市社会福祉協議会に委託しています。</w:t>
      </w:r>
    </w:p>
    <w:p w14:paraId="61BB36B3" w14:textId="77777777" w:rsidR="00EC5F01" w:rsidRPr="00C652E3" w:rsidRDefault="00EC5F01" w:rsidP="00123614">
      <w:pPr>
        <w:ind w:leftChars="100" w:left="240" w:rightChars="50" w:right="120"/>
        <w:rPr>
          <w:rFonts w:hAnsi="BIZ UDゴシック" w:cs="メイリオ"/>
          <w:sz w:val="22"/>
        </w:rPr>
      </w:pPr>
    </w:p>
    <w:p w14:paraId="0FE74838" w14:textId="4DA1F123"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保護観察</w:t>
      </w:r>
    </w:p>
    <w:p w14:paraId="36CA4644" w14:textId="24C6F9A2" w:rsidR="00E7135E" w:rsidRPr="00C652E3" w:rsidRDefault="00E7135E" w:rsidP="00123614">
      <w:pPr>
        <w:pStyle w:val="afffff2"/>
        <w:ind w:rightChars="50" w:right="120"/>
        <w:rPr>
          <w:rFonts w:hAnsi="BIZ UDゴシック"/>
        </w:rPr>
      </w:pPr>
      <w:r w:rsidRPr="0053656C">
        <w:rPr>
          <w:rFonts w:ascii="BIZ UDゴシック" w:eastAsia="BIZ UDゴシック" w:hAnsi="BIZ UDゴシック" w:hint="eastAsia"/>
          <w:color w:val="000000" w:themeColor="text1"/>
        </w:rPr>
        <w:t>犯罪をした人</w:t>
      </w:r>
      <w:r w:rsidR="00AE214B">
        <w:rPr>
          <w:rFonts w:ascii="BIZ UDゴシック" w:eastAsia="BIZ UDゴシック" w:hAnsi="BIZ UDゴシック" w:hint="eastAsia"/>
          <w:color w:val="000000" w:themeColor="text1"/>
        </w:rPr>
        <w:t>又</w:t>
      </w:r>
      <w:r w:rsidRPr="0053656C">
        <w:rPr>
          <w:rFonts w:ascii="BIZ UDゴシック" w:eastAsia="BIZ UDゴシック" w:hAnsi="BIZ UDゴシック" w:hint="eastAsia"/>
          <w:color w:val="000000" w:themeColor="text1"/>
        </w:rPr>
        <w:t>は非行のある少年が、社会の中で更生するように、</w:t>
      </w:r>
      <w:r w:rsidR="00814F97" w:rsidRPr="00814F97">
        <w:rPr>
          <w:rFonts w:ascii="BIZ UDゴシック" w:eastAsia="BIZ UDゴシック" w:hAnsi="BIZ UDゴシック" w:hint="eastAsia"/>
          <w:color w:val="000000" w:themeColor="text1"/>
        </w:rPr>
        <w:t>全国の保護観察所に配置されている</w:t>
      </w:r>
      <w:r w:rsidRPr="0053656C">
        <w:rPr>
          <w:rFonts w:ascii="BIZ UDゴシック" w:eastAsia="BIZ UDゴシック" w:hAnsi="BIZ UDゴシック" w:hint="eastAsia"/>
          <w:color w:val="000000" w:themeColor="text1"/>
        </w:rPr>
        <w:t>保護観察官及び</w:t>
      </w:r>
      <w:r w:rsidR="00814F97" w:rsidRPr="00814F97">
        <w:rPr>
          <w:rFonts w:ascii="BIZ UDゴシック" w:eastAsia="BIZ UDゴシック" w:hAnsi="BIZ UDゴシック" w:hint="eastAsia"/>
          <w:color w:val="000000" w:themeColor="text1"/>
        </w:rPr>
        <w:t>地域で活動する</w:t>
      </w:r>
      <w:r w:rsidRPr="0053656C">
        <w:rPr>
          <w:rFonts w:ascii="BIZ UDゴシック" w:eastAsia="BIZ UDゴシック" w:hAnsi="BIZ UDゴシック" w:hint="eastAsia"/>
          <w:color w:val="000000" w:themeColor="text1"/>
        </w:rPr>
        <w:t>保護司による指導と支援を行うものです。</w:t>
      </w:r>
    </w:p>
    <w:p w14:paraId="08684108" w14:textId="77777777" w:rsidR="00E7135E" w:rsidRPr="00C652E3" w:rsidRDefault="00E7135E" w:rsidP="00123614">
      <w:pPr>
        <w:ind w:left="220" w:rightChars="50" w:right="120" w:hangingChars="100" w:hanging="220"/>
        <w:rPr>
          <w:rFonts w:hAnsi="BIZ UDゴシック"/>
          <w:sz w:val="22"/>
        </w:rPr>
      </w:pPr>
    </w:p>
    <w:p w14:paraId="22937C31" w14:textId="57A0B61F" w:rsidR="00E7135E" w:rsidRPr="00C652E3" w:rsidRDefault="00E7135E" w:rsidP="00123614">
      <w:pPr>
        <w:widowControl w:val="0"/>
        <w:spacing w:line="276" w:lineRule="auto"/>
        <w:ind w:rightChars="50" w:right="120"/>
        <w:jc w:val="both"/>
        <w:rPr>
          <w:rFonts w:hAnsi="BIZ UDゴシック"/>
          <w:sz w:val="22"/>
        </w:rPr>
      </w:pPr>
      <w:r w:rsidRPr="006D2975">
        <w:rPr>
          <w:rFonts w:hAnsi="BIZ UDゴシック" w:hint="eastAsia"/>
          <w:sz w:val="22"/>
          <w:szCs w:val="24"/>
          <w:u w:val="single"/>
        </w:rPr>
        <w:t>ボランティアチャレンジスクール</w:t>
      </w:r>
    </w:p>
    <w:p w14:paraId="445BBB6B" w14:textId="103ACD6C" w:rsidR="001744B1" w:rsidRDefault="004E5012" w:rsidP="00123614">
      <w:pPr>
        <w:pStyle w:val="afffff2"/>
        <w:ind w:rightChars="50" w:right="120"/>
        <w:rPr>
          <w:rFonts w:hAnsi="BIZ UDゴシック"/>
        </w:rPr>
      </w:pPr>
      <w:r>
        <w:rPr>
          <w:noProof/>
        </w:rPr>
        <w:drawing>
          <wp:anchor distT="0" distB="0" distL="114300" distR="114300" simplePos="0" relativeHeight="253119488" behindDoc="0" locked="0" layoutInCell="1" allowOverlap="1" wp14:anchorId="78C7C66B" wp14:editId="053CB93D">
            <wp:simplePos x="0" y="0"/>
            <wp:positionH relativeFrom="column">
              <wp:posOffset>5628005</wp:posOffset>
            </wp:positionH>
            <wp:positionV relativeFrom="paragraph">
              <wp:posOffset>559988</wp:posOffset>
            </wp:positionV>
            <wp:extent cx="648970" cy="648970"/>
            <wp:effectExtent l="0" t="0" r="0" b="0"/>
            <wp:wrapNone/>
            <wp:docPr id="425669697" name="図 1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69697" name="図 142" descr="QR コード&#10;&#10;自動的に生成された説明"/>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5E" w:rsidRPr="0053656C">
        <w:rPr>
          <w:rFonts w:ascii="BIZ UDゴシック" w:eastAsia="BIZ UDゴシック" w:hAnsi="BIZ UDゴシック" w:hint="eastAsia"/>
          <w:color w:val="000000" w:themeColor="text1"/>
        </w:rPr>
        <w:t>夏休みの期間にボランティア活動を体験したい中・高校生が福祉活動や国際交流活動、環境・教育活動などのプログラムを受け、ボランティアへの認識、自分自身に対する理解、社会的な事柄への関心を深めるものです。</w:t>
      </w:r>
      <w:r w:rsidR="001744B1">
        <w:rPr>
          <w:rFonts w:hAnsi="BIZ UDゴシック"/>
        </w:rPr>
        <w:br w:type="page"/>
      </w:r>
    </w:p>
    <w:p w14:paraId="795C5950" w14:textId="77777777" w:rsidR="00E7135E" w:rsidRPr="00C652E3" w:rsidRDefault="00E7135E" w:rsidP="00EA5C6A">
      <w:pPr>
        <w:widowControl w:val="0"/>
        <w:jc w:val="both"/>
        <w:rPr>
          <w:rFonts w:hAnsi="BIZ UDゴシック"/>
          <w:sz w:val="22"/>
        </w:rPr>
      </w:pPr>
      <w:r w:rsidRPr="006D2975">
        <w:rPr>
          <w:rFonts w:hAnsi="BIZ UDゴシック" w:hint="eastAsia"/>
          <w:sz w:val="32"/>
          <w:szCs w:val="32"/>
          <w:bdr w:val="single" w:sz="4" w:space="0" w:color="auto" w:frame="1"/>
        </w:rPr>
        <w:lastRenderedPageBreak/>
        <w:t>【ま行】</w:t>
      </w:r>
    </w:p>
    <w:p w14:paraId="66DB490C" w14:textId="08752B6C"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南区地域福祉交流ラウンジ</w:t>
      </w:r>
    </w:p>
    <w:p w14:paraId="058E3C49" w14:textId="40DED04E" w:rsidR="00E7135E" w:rsidRPr="00C652E3" w:rsidRDefault="00E7135E" w:rsidP="00EA5C6A">
      <w:pPr>
        <w:pStyle w:val="afffff2"/>
        <w:rPr>
          <w:rFonts w:hAnsi="BIZ UDゴシック"/>
        </w:rPr>
      </w:pPr>
      <w:r w:rsidRPr="0053656C">
        <w:rPr>
          <w:rFonts w:ascii="BIZ UDゴシック" w:eastAsia="BIZ UDゴシック" w:hAnsi="BIZ UDゴシック" w:hint="eastAsia"/>
          <w:color w:val="000000" w:themeColor="text1"/>
        </w:rPr>
        <w:t>南区内の様々な福祉分野で活躍する団体が、相互に交流するための地域福祉活動の拠点です。福祉情報コーナーや活動室、談話コーナーがあります。</w:t>
      </w:r>
    </w:p>
    <w:p w14:paraId="3CAB77B7" w14:textId="77777777" w:rsidR="00E7135E" w:rsidRPr="00C652E3" w:rsidRDefault="00E7135E" w:rsidP="00EA5C6A">
      <w:pPr>
        <w:ind w:left="220" w:hangingChars="100" w:hanging="220"/>
        <w:rPr>
          <w:rFonts w:hAnsi="BIZ UDゴシック"/>
          <w:sz w:val="22"/>
        </w:rPr>
      </w:pPr>
    </w:p>
    <w:p w14:paraId="191C6DFE" w14:textId="3C9346EB"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民生委員・児童委員</w:t>
      </w:r>
    </w:p>
    <w:p w14:paraId="72B459D3" w14:textId="3EEA27F6" w:rsidR="00E7135E" w:rsidRPr="0053656C" w:rsidRDefault="00E7135E" w:rsidP="00EA5C6A">
      <w:pPr>
        <w:pStyle w:val="afffff2"/>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民生委員法及び児童福祉法の規定により、厚生労働大臣が委嘱するボランティアとして、地域住民の立場に立って、住民の暮らしを支援する人です（高齢者介護や健康・医療に関する相談、福祉サービスの紹介など）。</w:t>
      </w:r>
    </w:p>
    <w:p w14:paraId="0BE6E878" w14:textId="5B81849C" w:rsidR="00E7135E" w:rsidRPr="00C652E3" w:rsidRDefault="00E7135E" w:rsidP="00EA5C6A">
      <w:pPr>
        <w:pStyle w:val="afffff2"/>
        <w:rPr>
          <w:rFonts w:hAnsi="BIZ UDゴシック"/>
        </w:rPr>
      </w:pPr>
      <w:r w:rsidRPr="0053656C">
        <w:rPr>
          <w:rFonts w:ascii="BIZ UDゴシック" w:eastAsia="BIZ UDゴシック" w:hAnsi="BIZ UDゴシック" w:hint="eastAsia"/>
          <w:color w:val="000000" w:themeColor="text1"/>
        </w:rPr>
        <w:t>全ての民生委員は児童委員を兼ねており、子どもに</w:t>
      </w:r>
      <w:r w:rsidR="00CE6E8A">
        <w:rPr>
          <w:rFonts w:ascii="BIZ UDゴシック" w:eastAsia="BIZ UDゴシック" w:hAnsi="BIZ UDゴシック" w:hint="eastAsia"/>
          <w:color w:val="000000" w:themeColor="text1"/>
        </w:rPr>
        <w:t>かか</w:t>
      </w:r>
      <w:r w:rsidRPr="0053656C">
        <w:rPr>
          <w:rFonts w:ascii="BIZ UDゴシック" w:eastAsia="BIZ UDゴシック" w:hAnsi="BIZ UDゴシック" w:hint="eastAsia"/>
          <w:color w:val="000000" w:themeColor="text1"/>
        </w:rPr>
        <w:t>わる相談支援活動も行います。主任児童委員という主に子どもに関する支援活動を行う委員もいます。</w:t>
      </w:r>
    </w:p>
    <w:p w14:paraId="0B7DEBE9" w14:textId="77777777" w:rsidR="001744B1" w:rsidRDefault="001744B1" w:rsidP="00EA5C6A">
      <w:pPr>
        <w:rPr>
          <w:rFonts w:hAnsi="BIZ UDゴシック"/>
          <w:sz w:val="22"/>
        </w:rPr>
      </w:pPr>
    </w:p>
    <w:p w14:paraId="6DCBB34F" w14:textId="77777777" w:rsidR="00E7135E" w:rsidRPr="00C652E3" w:rsidRDefault="00E7135E" w:rsidP="00EA5C6A">
      <w:pPr>
        <w:widowControl w:val="0"/>
        <w:jc w:val="both"/>
        <w:rPr>
          <w:rFonts w:hAnsi="BIZ UDゴシック" w:cs="メイリオ"/>
          <w:sz w:val="22"/>
        </w:rPr>
      </w:pPr>
      <w:r w:rsidRPr="006D2975">
        <w:rPr>
          <w:rFonts w:hAnsi="BIZ UDゴシック" w:hint="eastAsia"/>
          <w:sz w:val="32"/>
          <w:szCs w:val="32"/>
          <w:bdr w:val="single" w:sz="4" w:space="0" w:color="auto" w:frame="1"/>
        </w:rPr>
        <w:t>【や行】</w:t>
      </w:r>
    </w:p>
    <w:p w14:paraId="3AAAE1F3" w14:textId="17FACAC3" w:rsidR="00E7135E" w:rsidRPr="00C652E3" w:rsidRDefault="00E7135E" w:rsidP="00EA5C6A">
      <w:pPr>
        <w:widowControl w:val="0"/>
        <w:spacing w:line="276" w:lineRule="auto"/>
        <w:jc w:val="both"/>
        <w:rPr>
          <w:rFonts w:hAnsi="BIZ UDゴシック"/>
          <w:sz w:val="22"/>
        </w:rPr>
      </w:pPr>
      <w:r w:rsidRPr="006D2975">
        <w:rPr>
          <w:rFonts w:hAnsi="BIZ UDゴシック" w:hint="eastAsia"/>
          <w:sz w:val="22"/>
          <w:szCs w:val="24"/>
          <w:u w:val="single"/>
        </w:rPr>
        <w:t>市ユニバーサルデザイン基本指針</w:t>
      </w:r>
    </w:p>
    <w:p w14:paraId="05D4F7A2" w14:textId="078055A5" w:rsidR="0005298B" w:rsidRDefault="00E7135E" w:rsidP="00123614">
      <w:pPr>
        <w:pStyle w:val="afffff2"/>
        <w:ind w:left="221" w:firstLine="221"/>
        <w:rPr>
          <w:rFonts w:ascii="BIZ UDゴシック" w:eastAsia="BIZ UDゴシック" w:hAnsi="BIZ UDゴシック"/>
          <w:color w:val="000000" w:themeColor="text1"/>
        </w:rPr>
      </w:pPr>
      <w:r w:rsidRPr="0053656C">
        <w:rPr>
          <w:rFonts w:ascii="BIZ UDゴシック" w:eastAsia="BIZ UDゴシック" w:hAnsi="BIZ UDゴシック" w:hint="eastAsia"/>
          <w:color w:val="000000" w:themeColor="text1"/>
        </w:rPr>
        <w:t>あらゆる分野でユニバーサルデザインの考え方に基づいた取組を進めるため、市職員一人ひとりがユニバーサルデザインの考え方を共有し、更には、市の施策や事業に具体的に取り入れていくため市が平成</w:t>
      </w:r>
      <w:r w:rsidR="00BC4AD6">
        <w:rPr>
          <w:rFonts w:ascii="BIZ UDゴシック" w:eastAsia="BIZ UDゴシック" w:hAnsi="BIZ UDゴシック" w:hint="eastAsia"/>
          <w:color w:val="000000" w:themeColor="text1"/>
        </w:rPr>
        <w:t>2</w:t>
      </w:r>
      <w:r w:rsidR="00BC4AD6">
        <w:rPr>
          <w:rFonts w:ascii="BIZ UDゴシック" w:eastAsia="BIZ UDゴシック" w:hAnsi="BIZ UDゴシック"/>
          <w:color w:val="000000" w:themeColor="text1"/>
        </w:rPr>
        <w:t>7</w:t>
      </w:r>
      <w:r w:rsidR="00BC4AD6" w:rsidRPr="0053656C">
        <w:rPr>
          <w:rFonts w:ascii="BIZ UDゴシック" w:eastAsia="BIZ UDゴシック" w:hAnsi="BIZ UDゴシック" w:hint="eastAsia"/>
          <w:color w:val="000000" w:themeColor="text1"/>
        </w:rPr>
        <w:t>年</w:t>
      </w:r>
      <w:r w:rsidRPr="0053656C">
        <w:rPr>
          <w:rFonts w:ascii="BIZ UDゴシック" w:eastAsia="BIZ UDゴシック" w:hAnsi="BIZ UDゴシック" w:hint="eastAsia"/>
          <w:color w:val="000000" w:themeColor="text1"/>
        </w:rPr>
        <w:t>３月に策定したガイドラインです。</w:t>
      </w:r>
    </w:p>
    <w:p w14:paraId="1EA9DD9D" w14:textId="77777777" w:rsidR="0005298B" w:rsidRDefault="0005298B" w:rsidP="00EA5C6A">
      <w:pPr>
        <w:pStyle w:val="afffff2"/>
        <w:rPr>
          <w:rFonts w:ascii="BIZ UDゴシック" w:eastAsia="BIZ UDゴシック" w:hAnsi="BIZ UDゴシック"/>
          <w:color w:val="000000" w:themeColor="text1"/>
        </w:rPr>
      </w:pPr>
    </w:p>
    <w:p w14:paraId="52A45DF3" w14:textId="5101B679" w:rsidR="00E7135E" w:rsidRPr="00C652E3" w:rsidRDefault="00E7135E" w:rsidP="00EA5C6A">
      <w:pPr>
        <w:widowControl w:val="0"/>
        <w:spacing w:line="276" w:lineRule="auto"/>
        <w:jc w:val="both"/>
        <w:rPr>
          <w:rFonts w:hAnsi="BIZ UDゴシック"/>
          <w:sz w:val="22"/>
          <w:lang w:eastAsia="zh-CN"/>
        </w:rPr>
      </w:pPr>
      <w:r w:rsidRPr="006D2975">
        <w:rPr>
          <w:rFonts w:hAnsi="BIZ UDゴシック" w:hint="eastAsia"/>
          <w:sz w:val="22"/>
          <w:szCs w:val="24"/>
          <w:u w:val="single"/>
          <w:lang w:eastAsia="zh-CN"/>
        </w:rPr>
        <w:t>要保護児童対策地域協議会</w:t>
      </w:r>
    </w:p>
    <w:p w14:paraId="06B5276C" w14:textId="3D78C2E5" w:rsidR="00E7135E" w:rsidRDefault="00E7135E" w:rsidP="00123614">
      <w:pPr>
        <w:pStyle w:val="afffff2"/>
        <w:ind w:left="221" w:firstLine="221"/>
        <w:rPr>
          <w:rFonts w:ascii="BIZ UDゴシック" w:eastAsia="BIZ UDゴシック" w:hAnsi="BIZ UDゴシック"/>
          <w:color w:val="000000" w:themeColor="text1"/>
        </w:rPr>
      </w:pPr>
      <w:r w:rsidRPr="006D2975">
        <w:rPr>
          <w:rFonts w:ascii="BIZ UDゴシック" w:eastAsia="BIZ UDゴシック" w:hAnsi="BIZ UDゴシック" w:hint="eastAsia"/>
          <w:color w:val="000000" w:themeColor="text1"/>
        </w:rPr>
        <w:t>本市における要保護児童の適切な保護、又は要支援児童若しくは特定妊婦への適切な支援を図ることを目的に設置されたもので、市や警察、医師等で構成し、要保護児童の早期発見、早期対応を図るための協議を行います。</w:t>
      </w:r>
    </w:p>
    <w:p w14:paraId="13CA19E4" w14:textId="77777777" w:rsidR="007E7EAE" w:rsidRDefault="007E7EAE" w:rsidP="00123614">
      <w:pPr>
        <w:pStyle w:val="afffff2"/>
        <w:ind w:left="221" w:firstLine="221"/>
        <w:rPr>
          <w:rFonts w:ascii="BIZ UDゴシック" w:eastAsia="BIZ UDゴシック" w:hAnsi="BIZ UDゴシック"/>
          <w:color w:val="000000" w:themeColor="text1"/>
        </w:rPr>
      </w:pPr>
    </w:p>
    <w:p w14:paraId="7EF4F7DA" w14:textId="30B4460A" w:rsidR="007E7EAE" w:rsidRDefault="007E7EAE" w:rsidP="00EA5C6A">
      <w:pPr>
        <w:pStyle w:val="afffff2"/>
        <w:ind w:left="221" w:rightChars="50" w:right="120" w:firstLine="0"/>
        <w:rPr>
          <w:rFonts w:ascii="BIZ UDゴシック" w:eastAsia="BIZ UDゴシック" w:hAnsi="BIZ UDゴシック"/>
          <w:color w:val="000000" w:themeColor="text1"/>
        </w:rPr>
      </w:pPr>
    </w:p>
    <w:p w14:paraId="30E51863" w14:textId="0EEFC2FB" w:rsidR="00C2069A" w:rsidRDefault="004E5012">
      <w:pPr>
        <w:rPr>
          <w:rFonts w:hAnsi="BIZ UDゴシック"/>
          <w:color w:val="000000" w:themeColor="text1"/>
          <w:sz w:val="22"/>
        </w:rPr>
      </w:pPr>
      <w:r>
        <w:rPr>
          <w:noProof/>
        </w:rPr>
        <w:drawing>
          <wp:anchor distT="0" distB="0" distL="114300" distR="114300" simplePos="0" relativeHeight="253121536" behindDoc="0" locked="0" layoutInCell="1" allowOverlap="1" wp14:anchorId="6245F938" wp14:editId="1461C12E">
            <wp:simplePos x="0" y="0"/>
            <wp:positionH relativeFrom="column">
              <wp:posOffset>-91161</wp:posOffset>
            </wp:positionH>
            <wp:positionV relativeFrom="paragraph">
              <wp:posOffset>3298825</wp:posOffset>
            </wp:positionV>
            <wp:extent cx="648970" cy="648970"/>
            <wp:effectExtent l="0" t="0" r="0" b="0"/>
            <wp:wrapNone/>
            <wp:docPr id="563124496" name="図 14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24496" name="図 143" descr="QR コード&#10;&#10;自動的に生成された説明"/>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69A">
        <w:rPr>
          <w:rFonts w:hAnsi="BIZ UDゴシック"/>
          <w:color w:val="000000" w:themeColor="text1"/>
        </w:rPr>
        <w:br w:type="page"/>
      </w:r>
    </w:p>
    <w:p w14:paraId="68B379CE" w14:textId="77777777" w:rsidR="009D2A62" w:rsidRPr="005570B3" w:rsidRDefault="009D2A62" w:rsidP="009D2A62">
      <w:pPr>
        <w:pStyle w:val="1"/>
        <w:keepNext w:val="0"/>
        <w:widowControl w:val="0"/>
        <w:shd w:val="clear" w:color="auto" w:fill="auto"/>
        <w:tabs>
          <w:tab w:val="clear" w:pos="2268"/>
        </w:tabs>
        <w:spacing w:line="700" w:lineRule="exact"/>
        <w:ind w:left="560" w:hangingChars="200" w:hanging="560"/>
        <w:rPr>
          <w:rFonts w:ascii="BIZ UDゴシック" w:eastAsia="BIZ UDゴシック" w:hAnsi="BIZ UDゴシック" w:cstheme="minorBidi"/>
          <w:bCs/>
          <w:sz w:val="28"/>
          <w:szCs w:val="22"/>
          <w14:shadow w14:blurRad="0" w14:dist="0" w14:dir="0" w14:sx="0" w14:sy="0" w14:kx="0" w14:ky="0" w14:algn="none">
            <w14:srgbClr w14:val="000000"/>
          </w14:shadow>
        </w:rPr>
      </w:pPr>
      <w:bookmarkStart w:id="241" w:name="_Toc147516974"/>
      <w:bookmarkStart w:id="242" w:name="_Toc149909523"/>
      <w:r>
        <w:rPr>
          <w:rFonts w:ascii="BIZ UDゴシック" w:eastAsia="BIZ UDゴシック" w:hAnsi="BIZ UDゴシック" w:cstheme="minorBidi" w:hint="eastAsia"/>
          <w:bCs/>
          <w:sz w:val="28"/>
          <w:szCs w:val="22"/>
          <w14:shadow w14:blurRad="0" w14:dist="0" w14:dir="0" w14:sx="0" w14:sy="0" w14:kx="0" w14:ky="0" w14:algn="none">
            <w14:srgbClr w14:val="000000"/>
          </w14:shadow>
        </w:rPr>
        <w:lastRenderedPageBreak/>
        <w:t>５　再犯防止推進計画に係る統計データ</w:t>
      </w:r>
      <w:bookmarkEnd w:id="241"/>
    </w:p>
    <w:p w14:paraId="0459E467" w14:textId="77777777" w:rsidR="007E7EAE" w:rsidRPr="0026711D" w:rsidRDefault="007E7EAE" w:rsidP="009D2A62">
      <w:pPr>
        <w:pStyle w:val="21"/>
        <w:keepNext w:val="0"/>
        <w:widowControl w:val="0"/>
        <w:shd w:val="clear" w:color="auto" w:fill="auto"/>
        <w:snapToGrid/>
        <w:spacing w:afterLines="10" w:after="35" w:line="480" w:lineRule="exact"/>
        <w:ind w:left="588" w:hanging="660"/>
        <w:jc w:val="both"/>
        <w:rPr>
          <w:rFonts w:ascii="BIZ UDゴシック" w:eastAsia="BIZ UDゴシック" w:hAnsi="BIZ UDゴシック"/>
          <w:color w:val="000000" w:themeColor="text1"/>
        </w:rPr>
      </w:pPr>
      <w:r w:rsidRPr="00C95849">
        <w:rPr>
          <w:rFonts w:ascii="BIZ UDゴシック" w:eastAsia="BIZ UDゴシック" w:hAnsi="BIZ UDゴシック" w:hint="eastAsia"/>
          <w:color w:val="000000" w:themeColor="text1"/>
          <w:sz w:val="22"/>
        </w:rPr>
        <w:t>（１）</w:t>
      </w:r>
      <w:r>
        <w:rPr>
          <w:rFonts w:ascii="BIZ UDゴシック" w:eastAsia="BIZ UDゴシック" w:hAnsi="BIZ UDゴシック" w:hint="eastAsia"/>
          <w:color w:val="000000" w:themeColor="text1"/>
          <w:sz w:val="22"/>
        </w:rPr>
        <w:t>犯罪の発生状況と地域に帰る「犯罪をした人等」</w:t>
      </w:r>
    </w:p>
    <w:p w14:paraId="079C0249" w14:textId="77777777" w:rsidR="007E7EAE" w:rsidRPr="00E81AAF" w:rsidRDefault="007E7EAE" w:rsidP="009D2A62">
      <w:pPr>
        <w:pStyle w:val="affffb"/>
        <w:widowControl w:val="0"/>
        <w:spacing w:line="20" w:lineRule="exact"/>
        <w:ind w:leftChars="0" w:left="0" w:firstLineChars="200" w:firstLine="440"/>
        <w:jc w:val="both"/>
        <w:rPr>
          <w:rFonts w:ascii="BIZ UDゴシック" w:eastAsia="BIZ UDゴシック" w:hAnsi="BIZ UDゴシック"/>
          <w:color w:val="000000" w:themeColor="text1"/>
          <w:sz w:val="22"/>
        </w:rPr>
      </w:pPr>
    </w:p>
    <w:p w14:paraId="07106D36" w14:textId="77777777" w:rsidR="007E7EAE" w:rsidRPr="00173CD0" w:rsidRDefault="007E7EAE" w:rsidP="009D2A62">
      <w:pPr>
        <w:ind w:firstLineChars="200" w:firstLine="440"/>
        <w:rPr>
          <w:rFonts w:hAnsi="BIZ UDゴシック" w:cstheme="majorBidi"/>
          <w:b/>
          <w:color w:val="000000" w:themeColor="text1"/>
          <w:sz w:val="22"/>
          <w:highlight w:val="cyan"/>
          <w:lang w:eastAsia="zh-CN"/>
        </w:rPr>
      </w:pPr>
      <w:r w:rsidRPr="00173CD0">
        <w:rPr>
          <w:rFonts w:hAnsi="BIZ UDゴシック" w:cstheme="majorBidi" w:hint="eastAsia"/>
          <w:b/>
          <w:color w:val="000000" w:themeColor="text1"/>
          <w:sz w:val="22"/>
          <w:lang w:eastAsia="zh-CN"/>
        </w:rPr>
        <w:t>○</w:t>
      </w:r>
      <w:r w:rsidRPr="00AA5E89">
        <w:rPr>
          <w:rFonts w:hAnsi="BIZ UDゴシック" w:cstheme="majorBidi" w:hint="eastAsia"/>
          <w:b/>
          <w:color w:val="000000" w:themeColor="text1"/>
          <w:sz w:val="22"/>
          <w:lang w:eastAsia="zh-CN"/>
        </w:rPr>
        <w:t xml:space="preserve">　</w:t>
      </w:r>
      <w:r>
        <w:rPr>
          <w:rFonts w:hAnsi="BIZ UDゴシック" w:cstheme="majorBidi" w:hint="eastAsia"/>
          <w:b/>
          <w:color w:val="000000" w:themeColor="text1"/>
          <w:sz w:val="22"/>
          <w:lang w:eastAsia="zh-CN"/>
        </w:rPr>
        <w:t>市内刑法犯認知件数</w:t>
      </w:r>
    </w:p>
    <w:p w14:paraId="1C3A570F" w14:textId="7E1310A3" w:rsidR="007E7EAE" w:rsidRPr="00302129" w:rsidRDefault="00820135" w:rsidP="009D2A62">
      <w:pPr>
        <w:pStyle w:val="af8"/>
        <w:spacing w:line="240" w:lineRule="exact"/>
        <w:rPr>
          <w:rFonts w:hAnsi="BIZ UDゴシック" w:cs="ＭＳ Ｐゴシック"/>
          <w:b w:val="0"/>
          <w:kern w:val="0"/>
          <w:sz w:val="22"/>
          <w:szCs w:val="22"/>
          <w:lang w:eastAsia="zh-CN"/>
        </w:rPr>
      </w:pPr>
      <w:r w:rsidRPr="00602CAA">
        <w:rPr>
          <w:noProof/>
        </w:rPr>
        <w:drawing>
          <wp:anchor distT="0" distB="0" distL="114300" distR="114300" simplePos="0" relativeHeight="252721152" behindDoc="0" locked="0" layoutInCell="1" allowOverlap="1" wp14:anchorId="5648AB23" wp14:editId="3C03E770">
            <wp:simplePos x="0" y="0"/>
            <wp:positionH relativeFrom="margin">
              <wp:posOffset>570865</wp:posOffset>
            </wp:positionH>
            <wp:positionV relativeFrom="paragraph">
              <wp:posOffset>144780</wp:posOffset>
            </wp:positionV>
            <wp:extent cx="5010785" cy="2523490"/>
            <wp:effectExtent l="0" t="0" r="0" b="0"/>
            <wp:wrapNone/>
            <wp:docPr id="274721378" name="図 27472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21" cstate="print">
                      <a:extLst>
                        <a:ext uri="{28A0092B-C50C-407E-A947-70E740481C1C}">
                          <a14:useLocalDpi xmlns:a14="http://schemas.microsoft.com/office/drawing/2010/main" val="0"/>
                        </a:ext>
                      </a:extLst>
                    </a:blip>
                    <a:srcRect t="2043" r="2373" b="9814"/>
                    <a:stretch/>
                  </pic:blipFill>
                  <pic:spPr bwMode="auto">
                    <a:xfrm>
                      <a:off x="0" y="0"/>
                      <a:ext cx="5010785" cy="252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BIZ UDゴシック" w:cs="ＭＳ Ｐゴシック" w:hint="eastAsia"/>
          <w:b w:val="0"/>
          <w:noProof/>
          <w:kern w:val="0"/>
          <w:sz w:val="22"/>
        </w:rPr>
        <mc:AlternateContent>
          <mc:Choice Requires="wps">
            <w:drawing>
              <wp:anchor distT="0" distB="0" distL="114300" distR="114300" simplePos="0" relativeHeight="252720128" behindDoc="0" locked="0" layoutInCell="1" allowOverlap="1" wp14:anchorId="5287B99A" wp14:editId="23D1A06B">
                <wp:simplePos x="0" y="0"/>
                <wp:positionH relativeFrom="margin">
                  <wp:posOffset>306936</wp:posOffset>
                </wp:positionH>
                <wp:positionV relativeFrom="paragraph">
                  <wp:posOffset>78740</wp:posOffset>
                </wp:positionV>
                <wp:extent cx="5867400" cy="2619375"/>
                <wp:effectExtent l="0" t="0" r="19050" b="28575"/>
                <wp:wrapNone/>
                <wp:docPr id="396334514" name="テキスト ボックス 396334514"/>
                <wp:cNvGraphicFramePr/>
                <a:graphic xmlns:a="http://schemas.openxmlformats.org/drawingml/2006/main">
                  <a:graphicData uri="http://schemas.microsoft.com/office/word/2010/wordprocessingShape">
                    <wps:wsp>
                      <wps:cNvSpPr txBox="1"/>
                      <wps:spPr>
                        <a:xfrm>
                          <a:off x="0" y="0"/>
                          <a:ext cx="5867400" cy="2619375"/>
                        </a:xfrm>
                        <a:prstGeom prst="rect">
                          <a:avLst/>
                        </a:prstGeom>
                        <a:noFill/>
                        <a:ln w="3175">
                          <a:solidFill>
                            <a:prstClr val="black"/>
                          </a:solidFill>
                        </a:ln>
                      </wps:spPr>
                      <wps:txbx>
                        <w:txbxContent>
                          <w:p w14:paraId="5F0B3DCC"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7B99A" id="テキスト ボックス 396334514" o:spid="_x0000_s1349" type="#_x0000_t202" style="position:absolute;margin-left:24.15pt;margin-top:6.2pt;width:462pt;height:206.2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" filled="f" strokeweight=".25pt">
                <v:textbox>
                  <w:txbxContent>
                    <w:p w14:paraId="5F0B3DCC" w14:textId="77777777" w:rsidR="00BB31F7" w:rsidRDefault="00BB31F7" w:rsidP="009D2A62"/>
                  </w:txbxContent>
                </v:textbox>
                <w10:wrap anchorx="margin"/>
              </v:shape>
            </w:pict>
          </mc:Fallback>
        </mc:AlternateContent>
      </w:r>
    </w:p>
    <w:p w14:paraId="052A94E6" w14:textId="77777777" w:rsidR="007E7EAE" w:rsidRDefault="007E7EAE" w:rsidP="009D2A62">
      <w:pPr>
        <w:pStyle w:val="affffb"/>
        <w:widowControl w:val="0"/>
        <w:spacing w:line="380" w:lineRule="exact"/>
        <w:ind w:left="312" w:firstLine="220"/>
        <w:jc w:val="both"/>
        <w:rPr>
          <w:rFonts w:ascii="BIZ UDゴシック" w:eastAsia="BIZ UDゴシック" w:hAnsi="BIZ UDゴシック"/>
          <w:sz w:val="22"/>
          <w:lang w:eastAsia="zh-CN"/>
        </w:rPr>
      </w:pPr>
    </w:p>
    <w:p w14:paraId="4D9EE2BE" w14:textId="77777777" w:rsidR="007E7EAE" w:rsidRDefault="007E7EAE" w:rsidP="009D2A62">
      <w:pPr>
        <w:pStyle w:val="affffb"/>
        <w:widowControl w:val="0"/>
        <w:spacing w:line="380" w:lineRule="exact"/>
        <w:ind w:left="312" w:firstLine="220"/>
        <w:jc w:val="both"/>
        <w:rPr>
          <w:rFonts w:ascii="BIZ UDゴシック" w:eastAsia="BIZ UDゴシック" w:hAnsi="BIZ UDゴシック"/>
          <w:sz w:val="22"/>
          <w:lang w:eastAsia="zh-CN"/>
        </w:rPr>
      </w:pPr>
    </w:p>
    <w:p w14:paraId="636D6CC9" w14:textId="77777777" w:rsidR="007E7EAE" w:rsidRDefault="007E7EAE" w:rsidP="009D2A62">
      <w:pPr>
        <w:pStyle w:val="affffb"/>
        <w:widowControl w:val="0"/>
        <w:spacing w:line="380" w:lineRule="exact"/>
        <w:ind w:left="312" w:firstLine="220"/>
        <w:jc w:val="both"/>
        <w:rPr>
          <w:rFonts w:ascii="BIZ UDゴシック" w:eastAsia="BIZ UDゴシック" w:hAnsi="BIZ UDゴシック"/>
          <w:sz w:val="22"/>
          <w:lang w:eastAsia="zh-CN"/>
        </w:rPr>
      </w:pPr>
    </w:p>
    <w:p w14:paraId="77F34C15" w14:textId="77777777" w:rsidR="007E7EAE" w:rsidRDefault="007E7EAE" w:rsidP="009D2A62">
      <w:pPr>
        <w:pStyle w:val="affffb"/>
        <w:widowControl w:val="0"/>
        <w:spacing w:line="380" w:lineRule="exact"/>
        <w:ind w:left="312" w:firstLine="220"/>
        <w:jc w:val="both"/>
        <w:rPr>
          <w:rFonts w:ascii="BIZ UDゴシック" w:eastAsia="BIZ UDゴシック" w:hAnsi="BIZ UDゴシック"/>
          <w:sz w:val="22"/>
          <w:lang w:eastAsia="zh-CN"/>
        </w:rPr>
      </w:pPr>
    </w:p>
    <w:p w14:paraId="4BBAC581" w14:textId="77777777" w:rsidR="007E7EAE" w:rsidRDefault="007E7EAE" w:rsidP="009D2A62">
      <w:pPr>
        <w:pStyle w:val="affffb"/>
        <w:widowControl w:val="0"/>
        <w:spacing w:line="380" w:lineRule="exact"/>
        <w:ind w:left="312" w:firstLine="220"/>
        <w:jc w:val="both"/>
        <w:rPr>
          <w:rFonts w:ascii="BIZ UDゴシック" w:eastAsia="BIZ UDゴシック" w:hAnsi="BIZ UDゴシック"/>
          <w:sz w:val="22"/>
          <w:lang w:eastAsia="zh-CN"/>
        </w:rPr>
      </w:pPr>
    </w:p>
    <w:p w14:paraId="5737B3B6" w14:textId="77777777" w:rsidR="007E7EAE" w:rsidRDefault="007E7EAE" w:rsidP="009D2A62">
      <w:pPr>
        <w:pStyle w:val="affffb"/>
        <w:widowControl w:val="0"/>
        <w:spacing w:line="380" w:lineRule="exact"/>
        <w:ind w:left="312" w:firstLine="220"/>
        <w:jc w:val="both"/>
        <w:rPr>
          <w:rFonts w:ascii="BIZ UDゴシック" w:eastAsia="BIZ UDゴシック" w:hAnsi="BIZ UDゴシック"/>
          <w:sz w:val="22"/>
          <w:lang w:eastAsia="zh-CN"/>
        </w:rPr>
      </w:pPr>
    </w:p>
    <w:p w14:paraId="0EF642C2" w14:textId="77777777" w:rsidR="007E7EAE" w:rsidRDefault="007E7EAE" w:rsidP="009D2A62">
      <w:pPr>
        <w:pStyle w:val="affffb"/>
        <w:widowControl w:val="0"/>
        <w:spacing w:line="380" w:lineRule="exact"/>
        <w:ind w:left="312" w:firstLine="220"/>
        <w:jc w:val="both"/>
        <w:rPr>
          <w:rFonts w:ascii="BIZ UDゴシック" w:eastAsia="BIZ UDゴシック" w:hAnsi="BIZ UDゴシック"/>
          <w:sz w:val="22"/>
          <w:lang w:eastAsia="zh-CN"/>
        </w:rPr>
      </w:pPr>
    </w:p>
    <w:p w14:paraId="186BC6B3" w14:textId="77777777" w:rsidR="007E7EAE" w:rsidRDefault="007E7EAE" w:rsidP="009D2A62">
      <w:pPr>
        <w:pStyle w:val="affffb"/>
        <w:widowControl w:val="0"/>
        <w:spacing w:line="380" w:lineRule="exact"/>
        <w:ind w:left="312" w:firstLine="220"/>
        <w:jc w:val="both"/>
        <w:rPr>
          <w:rFonts w:ascii="BIZ UDゴシック" w:eastAsia="SimSun" w:hAnsi="BIZ UDゴシック"/>
          <w:sz w:val="22"/>
          <w:lang w:eastAsia="zh-CN"/>
        </w:rPr>
      </w:pPr>
    </w:p>
    <w:p w14:paraId="79B279AC" w14:textId="77777777" w:rsidR="007E7EAE" w:rsidRDefault="007E7EAE" w:rsidP="009D2A62">
      <w:pPr>
        <w:pStyle w:val="affffb"/>
        <w:widowControl w:val="0"/>
        <w:spacing w:line="380" w:lineRule="exact"/>
        <w:ind w:left="312" w:firstLine="220"/>
        <w:jc w:val="both"/>
        <w:rPr>
          <w:rFonts w:ascii="BIZ UDゴシック" w:eastAsia="SimSun" w:hAnsi="BIZ UDゴシック"/>
          <w:sz w:val="22"/>
          <w:lang w:eastAsia="zh-CN"/>
        </w:rPr>
      </w:pPr>
    </w:p>
    <w:p w14:paraId="4EF2A19C" w14:textId="77777777" w:rsidR="007E7EAE" w:rsidRDefault="007E7EAE" w:rsidP="009D2A62">
      <w:pPr>
        <w:pStyle w:val="affffb"/>
        <w:widowControl w:val="0"/>
        <w:spacing w:line="380" w:lineRule="exact"/>
        <w:ind w:left="312" w:firstLine="220"/>
        <w:jc w:val="both"/>
        <w:rPr>
          <w:rFonts w:ascii="BIZ UDゴシック" w:eastAsia="BIZ UDゴシック" w:hAnsi="BIZ UDゴシック"/>
          <w:sz w:val="22"/>
          <w:lang w:eastAsia="zh-CN"/>
        </w:rPr>
      </w:pPr>
    </w:p>
    <w:p w14:paraId="4D2ECDB0" w14:textId="77777777" w:rsidR="007E7EAE" w:rsidRDefault="007E7EAE" w:rsidP="00123614">
      <w:pPr>
        <w:pStyle w:val="affffb"/>
        <w:widowControl w:val="0"/>
        <w:spacing w:line="300" w:lineRule="exact"/>
        <w:ind w:left="312" w:firstLine="220"/>
        <w:jc w:val="both"/>
        <w:rPr>
          <w:rFonts w:ascii="BIZ UDゴシック" w:eastAsia="BIZ UDゴシック" w:hAnsi="BIZ UDゴシック"/>
          <w:sz w:val="22"/>
          <w:lang w:eastAsia="zh-CN"/>
        </w:rPr>
      </w:pPr>
    </w:p>
    <w:p w14:paraId="1795C7FC" w14:textId="77777777" w:rsidR="007E7EAE" w:rsidRPr="00C31656" w:rsidRDefault="007E7EAE" w:rsidP="009D2A62">
      <w:pPr>
        <w:snapToGrid w:val="0"/>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資料：神奈川県警察犯罪統計より作成</w:t>
      </w:r>
    </w:p>
    <w:p w14:paraId="6825C95D" w14:textId="77777777" w:rsidR="007E7EAE" w:rsidRDefault="007E7EAE" w:rsidP="009D2A62">
      <w:pPr>
        <w:pStyle w:val="affffb"/>
        <w:widowControl w:val="0"/>
        <w:tabs>
          <w:tab w:val="left" w:pos="1200"/>
        </w:tabs>
        <w:spacing w:line="380" w:lineRule="exact"/>
        <w:ind w:left="312" w:firstLine="220"/>
        <w:jc w:val="both"/>
        <w:rPr>
          <w:rFonts w:ascii="BIZ UDゴシック" w:eastAsia="BIZ UDゴシック" w:hAnsi="BIZ UDゴシック"/>
          <w:sz w:val="22"/>
        </w:rPr>
      </w:pPr>
    </w:p>
    <w:p w14:paraId="0CAAE52E" w14:textId="7EA6A77F" w:rsidR="007E7EAE" w:rsidRPr="00173CD0" w:rsidRDefault="007E7EAE" w:rsidP="009D2A62">
      <w:pPr>
        <w:ind w:firstLineChars="200" w:firstLine="440"/>
        <w:rPr>
          <w:rFonts w:hAnsi="BIZ UDゴシック" w:cstheme="majorBidi"/>
          <w:b/>
          <w:color w:val="000000" w:themeColor="text1"/>
          <w:sz w:val="22"/>
          <w:highlight w:val="cyan"/>
        </w:rPr>
      </w:pPr>
      <w:r w:rsidRPr="00173CD0">
        <w:rPr>
          <w:rFonts w:hAnsi="BIZ UDゴシック" w:cstheme="majorBidi" w:hint="eastAsia"/>
          <w:b/>
          <w:color w:val="000000" w:themeColor="text1"/>
          <w:sz w:val="22"/>
        </w:rPr>
        <w:t>○</w:t>
      </w:r>
      <w:r w:rsidRPr="00AA5E89">
        <w:rPr>
          <w:rFonts w:hAnsi="BIZ UDゴシック" w:cstheme="majorBidi" w:hint="eastAsia"/>
          <w:b/>
          <w:color w:val="000000" w:themeColor="text1"/>
          <w:sz w:val="22"/>
        </w:rPr>
        <w:t xml:space="preserve">　</w:t>
      </w:r>
      <w:r>
        <w:rPr>
          <w:rFonts w:hAnsi="BIZ UDゴシック" w:cstheme="majorBidi" w:hint="eastAsia"/>
          <w:b/>
          <w:color w:val="000000" w:themeColor="text1"/>
          <w:sz w:val="22"/>
        </w:rPr>
        <w:t>相模原市内の刑法犯総数（検挙者）における再犯者の割合</w:t>
      </w:r>
    </w:p>
    <w:p w14:paraId="1326DADF" w14:textId="6C415BA8" w:rsidR="007E7EAE" w:rsidRPr="005331F1" w:rsidRDefault="00820135" w:rsidP="009D2A62">
      <w:r w:rsidRPr="005F7027">
        <w:rPr>
          <w:noProof/>
        </w:rPr>
        <w:drawing>
          <wp:anchor distT="0" distB="0" distL="114300" distR="114300" simplePos="0" relativeHeight="252740608" behindDoc="0" locked="0" layoutInCell="1" allowOverlap="1" wp14:anchorId="194A6301" wp14:editId="226725B3">
            <wp:simplePos x="0" y="0"/>
            <wp:positionH relativeFrom="margin">
              <wp:posOffset>601345</wp:posOffset>
            </wp:positionH>
            <wp:positionV relativeFrom="paragraph">
              <wp:posOffset>149860</wp:posOffset>
            </wp:positionV>
            <wp:extent cx="5046980" cy="2354580"/>
            <wp:effectExtent l="0" t="0" r="0" b="0"/>
            <wp:wrapNone/>
            <wp:docPr id="188731229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2" cstate="print">
                      <a:extLst>
                        <a:ext uri="{28A0092B-C50C-407E-A947-70E740481C1C}">
                          <a14:useLocalDpi xmlns:a14="http://schemas.microsoft.com/office/drawing/2010/main" val="0"/>
                        </a:ext>
                      </a:extLst>
                    </a:blip>
                    <a:srcRect l="3236" t="3703" r="3718" b="11141"/>
                    <a:stretch/>
                  </pic:blipFill>
                  <pic:spPr bwMode="auto">
                    <a:xfrm>
                      <a:off x="0" y="0"/>
                      <a:ext cx="504698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BIZ UDゴシック" w:cs="ＭＳ Ｐゴシック" w:hint="eastAsia"/>
          <w:b/>
          <w:noProof/>
          <w:kern w:val="0"/>
          <w:sz w:val="22"/>
        </w:rPr>
        <mc:AlternateContent>
          <mc:Choice Requires="wps">
            <w:drawing>
              <wp:anchor distT="0" distB="0" distL="114300" distR="114300" simplePos="0" relativeHeight="252722176" behindDoc="0" locked="0" layoutInCell="1" allowOverlap="1" wp14:anchorId="7BE58A41" wp14:editId="7CD280DC">
                <wp:simplePos x="0" y="0"/>
                <wp:positionH relativeFrom="margin">
                  <wp:posOffset>301856</wp:posOffset>
                </wp:positionH>
                <wp:positionV relativeFrom="paragraph">
                  <wp:posOffset>33655</wp:posOffset>
                </wp:positionV>
                <wp:extent cx="5867400" cy="2510790"/>
                <wp:effectExtent l="0" t="0" r="19050" b="22860"/>
                <wp:wrapNone/>
                <wp:docPr id="396334515" name="テキスト ボックス 396334515"/>
                <wp:cNvGraphicFramePr/>
                <a:graphic xmlns:a="http://schemas.openxmlformats.org/drawingml/2006/main">
                  <a:graphicData uri="http://schemas.microsoft.com/office/word/2010/wordprocessingShape">
                    <wps:wsp>
                      <wps:cNvSpPr txBox="1"/>
                      <wps:spPr>
                        <a:xfrm>
                          <a:off x="0" y="0"/>
                          <a:ext cx="5867400" cy="2510790"/>
                        </a:xfrm>
                        <a:prstGeom prst="rect">
                          <a:avLst/>
                        </a:prstGeom>
                        <a:noFill/>
                        <a:ln w="3175">
                          <a:solidFill>
                            <a:prstClr val="black"/>
                          </a:solidFill>
                        </a:ln>
                      </wps:spPr>
                      <wps:txbx>
                        <w:txbxContent>
                          <w:p w14:paraId="4D4E96BF"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58A41" id="テキスト ボックス 396334515" o:spid="_x0000_s1350" type="#_x0000_t202" style="position:absolute;margin-left:23.75pt;margin-top:2.65pt;width:462pt;height:197.7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" filled="f" strokeweight=".25pt">
                <v:textbox>
                  <w:txbxContent>
                    <w:p w14:paraId="4D4E96BF" w14:textId="77777777" w:rsidR="00BB31F7" w:rsidRDefault="00BB31F7" w:rsidP="009D2A62"/>
                  </w:txbxContent>
                </v:textbox>
                <w10:wrap anchorx="margin"/>
              </v:shape>
            </w:pict>
          </mc:Fallback>
        </mc:AlternateContent>
      </w:r>
    </w:p>
    <w:p w14:paraId="54A76996" w14:textId="77777777" w:rsidR="007E7EAE" w:rsidRPr="005331F1" w:rsidRDefault="007E7EAE" w:rsidP="009D2A62"/>
    <w:p w14:paraId="358A91C2" w14:textId="77777777" w:rsidR="007E7EAE" w:rsidRPr="005331F1" w:rsidRDefault="007E7EAE" w:rsidP="009D2A62"/>
    <w:p w14:paraId="20069965" w14:textId="77777777" w:rsidR="007E7EAE" w:rsidRPr="005331F1" w:rsidRDefault="007E7EAE" w:rsidP="009D2A62"/>
    <w:p w14:paraId="383769F8" w14:textId="77777777" w:rsidR="007E7EAE" w:rsidRPr="005331F1" w:rsidRDefault="007E7EAE" w:rsidP="009D2A62"/>
    <w:p w14:paraId="40E9245D" w14:textId="77777777" w:rsidR="007E7EAE" w:rsidRPr="005331F1" w:rsidRDefault="007E7EAE" w:rsidP="009D2A62"/>
    <w:p w14:paraId="4B24D262" w14:textId="77777777" w:rsidR="007E7EAE" w:rsidRPr="005331F1" w:rsidRDefault="007E7EAE" w:rsidP="009D2A62"/>
    <w:p w14:paraId="5EA7E832" w14:textId="77777777" w:rsidR="007E7EAE" w:rsidRPr="005331F1" w:rsidRDefault="007E7EAE" w:rsidP="009D2A62"/>
    <w:p w14:paraId="6A83A3E6" w14:textId="77777777" w:rsidR="007E7EAE" w:rsidRPr="005331F1" w:rsidRDefault="007E7EAE" w:rsidP="009D2A62"/>
    <w:p w14:paraId="5733914F" w14:textId="77777777" w:rsidR="007E7EAE" w:rsidRPr="005331F1" w:rsidRDefault="007E7EAE" w:rsidP="009D2A62"/>
    <w:p w14:paraId="705A6CF9" w14:textId="77777777" w:rsidR="007E7EAE" w:rsidRDefault="007E7EAE" w:rsidP="009D2A62">
      <w:pPr>
        <w:spacing w:line="220" w:lineRule="exact"/>
      </w:pPr>
    </w:p>
    <w:p w14:paraId="58136E2A" w14:textId="77777777" w:rsidR="007E7EAE" w:rsidRDefault="007E7EAE" w:rsidP="009D2A62">
      <w:pPr>
        <w:spacing w:line="220" w:lineRule="exact"/>
      </w:pPr>
    </w:p>
    <w:p w14:paraId="7C7615B3" w14:textId="77777777" w:rsidR="007E7EAE" w:rsidRPr="005331F1" w:rsidRDefault="007E7EAE" w:rsidP="00123614">
      <w:pPr>
        <w:spacing w:line="140" w:lineRule="exact"/>
      </w:pPr>
    </w:p>
    <w:p w14:paraId="592B6910" w14:textId="77777777" w:rsidR="007E7EAE" w:rsidRPr="005331F1" w:rsidRDefault="007E7EAE" w:rsidP="009D2A62">
      <w:pPr>
        <w:snapToGrid w:val="0"/>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w:t>
      </w:r>
      <w:r>
        <w:rPr>
          <w:rFonts w:hAnsi="BIZ UDゴシック" w:cs="ＭＳ Ｐゴシック" w:hint="eastAsia"/>
          <w:color w:val="000000" w:themeColor="text1"/>
          <w:kern w:val="0"/>
          <w:sz w:val="16"/>
          <w:szCs w:val="18"/>
        </w:rPr>
        <w:t>法務省矯正局提供データ</w:t>
      </w:r>
      <w:r w:rsidRPr="00C31656">
        <w:rPr>
          <w:rFonts w:hAnsi="BIZ UDゴシック" w:cs="ＭＳ Ｐゴシック" w:hint="eastAsia"/>
          <w:color w:val="000000" w:themeColor="text1"/>
          <w:kern w:val="0"/>
          <w:sz w:val="16"/>
          <w:szCs w:val="18"/>
        </w:rPr>
        <w:t>より作成</w:t>
      </w:r>
    </w:p>
    <w:p w14:paraId="716A8086" w14:textId="6FEE15A4" w:rsidR="007E7EAE" w:rsidRDefault="007E7EAE" w:rsidP="009D2A62">
      <w:pPr>
        <w:rPr>
          <w:rFonts w:hAnsi="BIZ UDゴシック" w:cs="Times New Roman"/>
          <w:sz w:val="22"/>
        </w:rPr>
      </w:pPr>
    </w:p>
    <w:p w14:paraId="1DD17C3C" w14:textId="77777777" w:rsidR="007E7EAE" w:rsidRPr="00632459" w:rsidRDefault="007E7EAE" w:rsidP="009D2A62">
      <w:pPr>
        <w:pStyle w:val="affffb"/>
        <w:widowControl w:val="0"/>
        <w:spacing w:line="20" w:lineRule="exact"/>
        <w:ind w:left="312" w:firstLine="220"/>
        <w:jc w:val="both"/>
        <w:rPr>
          <w:rFonts w:ascii="BIZ UDゴシック" w:eastAsia="BIZ UDゴシック" w:hAnsi="BIZ UDゴシック"/>
          <w:sz w:val="22"/>
        </w:rPr>
      </w:pPr>
    </w:p>
    <w:p w14:paraId="0897BE7A" w14:textId="1BC118E9" w:rsidR="007E7EAE" w:rsidRPr="00F220A3" w:rsidRDefault="004E5012" w:rsidP="009D2A62">
      <w:pPr>
        <w:snapToGrid w:val="0"/>
        <w:ind w:firstLineChars="300" w:firstLine="720"/>
        <w:rPr>
          <w:rFonts w:hAnsi="BIZ UDゴシック" w:cs="ＭＳ Ｐゴシック"/>
          <w:color w:val="000000" w:themeColor="text1"/>
          <w:kern w:val="0"/>
          <w:sz w:val="16"/>
          <w:szCs w:val="18"/>
        </w:rPr>
      </w:pPr>
      <w:r>
        <w:rPr>
          <w:noProof/>
        </w:rPr>
        <w:drawing>
          <wp:anchor distT="0" distB="0" distL="114300" distR="114300" simplePos="0" relativeHeight="253123584" behindDoc="0" locked="0" layoutInCell="1" allowOverlap="1" wp14:anchorId="284FC9CC" wp14:editId="02410B79">
            <wp:simplePos x="0" y="0"/>
            <wp:positionH relativeFrom="column">
              <wp:posOffset>5626735</wp:posOffset>
            </wp:positionH>
            <wp:positionV relativeFrom="paragraph">
              <wp:posOffset>1376598</wp:posOffset>
            </wp:positionV>
            <wp:extent cx="648970" cy="648970"/>
            <wp:effectExtent l="0" t="0" r="0" b="0"/>
            <wp:wrapNone/>
            <wp:docPr id="1109859921" name="図 14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59921" name="図 144" descr="QR コード&#10;&#10;自動的に生成された説明"/>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AE">
        <w:rPr>
          <w:rFonts w:hAnsi="BIZ UDゴシック"/>
          <w:sz w:val="22"/>
        </w:rPr>
        <w:br w:type="page"/>
      </w:r>
    </w:p>
    <w:p w14:paraId="4072F608" w14:textId="77777777" w:rsidR="007E7EAE" w:rsidRDefault="007E7EAE" w:rsidP="009D2A62">
      <w:pPr>
        <w:pStyle w:val="21"/>
        <w:keepNext w:val="0"/>
        <w:widowControl w:val="0"/>
        <w:shd w:val="clear" w:color="auto" w:fill="auto"/>
        <w:snapToGrid/>
        <w:spacing w:afterLines="10" w:after="35" w:line="480" w:lineRule="exact"/>
        <w:ind w:left="588" w:hanging="660"/>
        <w:jc w:val="both"/>
        <w:rPr>
          <w:rFonts w:hAnsi="BIZ UDゴシック"/>
          <w:color w:val="000000" w:themeColor="text1"/>
          <w:sz w:val="22"/>
        </w:rPr>
      </w:pPr>
      <w:r w:rsidRPr="00FF3D5B">
        <w:rPr>
          <w:rFonts w:ascii="BIZ UDゴシック" w:eastAsia="BIZ UDゴシック" w:hAnsi="BIZ UDゴシック" w:hint="eastAsia"/>
          <w:color w:val="000000" w:themeColor="text1"/>
          <w:sz w:val="22"/>
        </w:rPr>
        <w:lastRenderedPageBreak/>
        <w:t>（</w:t>
      </w:r>
      <w:r>
        <w:rPr>
          <w:rFonts w:ascii="BIZ UDゴシック" w:eastAsia="BIZ UDゴシック" w:hAnsi="BIZ UDゴシック" w:hint="eastAsia"/>
          <w:color w:val="000000" w:themeColor="text1"/>
          <w:sz w:val="22"/>
        </w:rPr>
        <w:t>２</w:t>
      </w:r>
      <w:r w:rsidRPr="00FF3D5B">
        <w:rPr>
          <w:rFonts w:ascii="BIZ UDゴシック" w:eastAsia="BIZ UDゴシック" w:hAnsi="BIZ UDゴシック" w:hint="eastAsia"/>
          <w:color w:val="000000" w:themeColor="text1"/>
          <w:sz w:val="22"/>
        </w:rPr>
        <w:t>）</w:t>
      </w:r>
      <w:r>
        <w:rPr>
          <w:rFonts w:ascii="BIZ UDゴシック" w:eastAsia="BIZ UDゴシック" w:hAnsi="BIZ UDゴシック" w:hint="eastAsia"/>
          <w:color w:val="000000" w:themeColor="text1"/>
          <w:sz w:val="22"/>
        </w:rPr>
        <w:t>更生保護に関わる状況と矯正施設入所者等の状況</w:t>
      </w:r>
    </w:p>
    <w:p w14:paraId="15557517" w14:textId="77777777" w:rsidR="007E7EAE" w:rsidRDefault="007E7EAE" w:rsidP="009D2A62">
      <w:pPr>
        <w:snapToGrid w:val="0"/>
        <w:ind w:firstLineChars="300" w:firstLine="480"/>
        <w:rPr>
          <w:rFonts w:hAnsi="BIZ UDゴシック" w:cs="ＭＳ Ｐゴシック"/>
          <w:color w:val="000000" w:themeColor="text1"/>
          <w:kern w:val="0"/>
          <w:sz w:val="16"/>
          <w:szCs w:val="18"/>
        </w:rPr>
      </w:pPr>
    </w:p>
    <w:p w14:paraId="0A79A137" w14:textId="6F00E399" w:rsidR="007E7EAE" w:rsidRPr="00173CD0" w:rsidRDefault="007E7EAE" w:rsidP="009D2A62">
      <w:pPr>
        <w:ind w:firstLineChars="200" w:firstLine="440"/>
        <w:rPr>
          <w:rFonts w:hAnsi="BIZ UDゴシック" w:cstheme="majorBidi"/>
          <w:b/>
          <w:color w:val="000000" w:themeColor="text1"/>
          <w:sz w:val="22"/>
          <w:highlight w:val="cyan"/>
        </w:rPr>
      </w:pPr>
      <w:r w:rsidRPr="00173CD0">
        <w:rPr>
          <w:rFonts w:hAnsi="BIZ UDゴシック" w:cstheme="majorBidi" w:hint="eastAsia"/>
          <w:b/>
          <w:color w:val="000000" w:themeColor="text1"/>
          <w:sz w:val="22"/>
        </w:rPr>
        <w:t>○</w:t>
      </w:r>
      <w:r w:rsidRPr="00AA5E89">
        <w:rPr>
          <w:rFonts w:hAnsi="BIZ UDゴシック" w:cstheme="majorBidi" w:hint="eastAsia"/>
          <w:b/>
          <w:color w:val="000000" w:themeColor="text1"/>
          <w:sz w:val="22"/>
        </w:rPr>
        <w:t xml:space="preserve">　</w:t>
      </w:r>
      <w:r w:rsidRPr="000845B8">
        <w:rPr>
          <w:rFonts w:hAnsi="BIZ UDゴシック" w:cstheme="majorBidi" w:hint="eastAsia"/>
          <w:b/>
          <w:color w:val="000000" w:themeColor="text1"/>
          <w:sz w:val="22"/>
        </w:rPr>
        <w:t>出所受刑者の出所事由別再入率</w:t>
      </w:r>
    </w:p>
    <w:p w14:paraId="772A74BF" w14:textId="2666E266" w:rsidR="007E7EAE" w:rsidRPr="005331F1" w:rsidRDefault="00135990" w:rsidP="009D2A62">
      <w:r w:rsidRPr="001427F8">
        <w:rPr>
          <w:noProof/>
        </w:rPr>
        <w:drawing>
          <wp:anchor distT="0" distB="0" distL="114300" distR="114300" simplePos="0" relativeHeight="252741632" behindDoc="0" locked="0" layoutInCell="1" allowOverlap="1" wp14:anchorId="3546F6B6" wp14:editId="6A1DF780">
            <wp:simplePos x="0" y="0"/>
            <wp:positionH relativeFrom="column">
              <wp:posOffset>325120</wp:posOffset>
            </wp:positionH>
            <wp:positionV relativeFrom="paragraph">
              <wp:posOffset>111125</wp:posOffset>
            </wp:positionV>
            <wp:extent cx="3022600" cy="2252980"/>
            <wp:effectExtent l="0" t="0" r="0" b="0"/>
            <wp:wrapNone/>
            <wp:docPr id="207111006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4" cstate="print">
                      <a:extLst>
                        <a:ext uri="{28A0092B-C50C-407E-A947-70E740481C1C}">
                          <a14:useLocalDpi xmlns:a14="http://schemas.microsoft.com/office/drawing/2010/main" val="0"/>
                        </a:ext>
                      </a:extLst>
                    </a:blip>
                    <a:srcRect b="1903"/>
                    <a:stretch/>
                  </pic:blipFill>
                  <pic:spPr bwMode="auto">
                    <a:xfrm>
                      <a:off x="0" y="0"/>
                      <a:ext cx="3022600" cy="225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EAE" w:rsidRPr="001427F8">
        <w:rPr>
          <w:noProof/>
        </w:rPr>
        <w:drawing>
          <wp:anchor distT="0" distB="0" distL="114300" distR="114300" simplePos="0" relativeHeight="252742656" behindDoc="0" locked="0" layoutInCell="1" allowOverlap="1" wp14:anchorId="0727E036" wp14:editId="1AACE18A">
            <wp:simplePos x="0" y="0"/>
            <wp:positionH relativeFrom="column">
              <wp:posOffset>3178531</wp:posOffset>
            </wp:positionH>
            <wp:positionV relativeFrom="paragraph">
              <wp:posOffset>118847</wp:posOffset>
            </wp:positionV>
            <wp:extent cx="2860243" cy="2226013"/>
            <wp:effectExtent l="0" t="0" r="0" b="3175"/>
            <wp:wrapNone/>
            <wp:docPr id="33362096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5" cstate="print">
                      <a:extLst>
                        <a:ext uri="{28A0092B-C50C-407E-A947-70E740481C1C}">
                          <a14:useLocalDpi xmlns:a14="http://schemas.microsoft.com/office/drawing/2010/main" val="0"/>
                        </a:ext>
                      </a:extLst>
                    </a:blip>
                    <a:srcRect l="1211" t="3181" r="4154" b="-1"/>
                    <a:stretch/>
                  </pic:blipFill>
                  <pic:spPr bwMode="auto">
                    <a:xfrm>
                      <a:off x="0" y="0"/>
                      <a:ext cx="2861812" cy="2227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EAE">
        <w:rPr>
          <w:rFonts w:hAnsi="BIZ UDゴシック" w:cs="ＭＳ Ｐゴシック" w:hint="eastAsia"/>
          <w:b/>
          <w:noProof/>
          <w:kern w:val="0"/>
          <w:sz w:val="22"/>
        </w:rPr>
        <mc:AlternateContent>
          <mc:Choice Requires="wps">
            <w:drawing>
              <wp:anchor distT="0" distB="0" distL="114300" distR="114300" simplePos="0" relativeHeight="252738560" behindDoc="0" locked="0" layoutInCell="1" allowOverlap="1" wp14:anchorId="30018E2F" wp14:editId="7F0F0A83">
                <wp:simplePos x="0" y="0"/>
                <wp:positionH relativeFrom="margin">
                  <wp:posOffset>267031</wp:posOffset>
                </wp:positionH>
                <wp:positionV relativeFrom="paragraph">
                  <wp:posOffset>35560</wp:posOffset>
                </wp:positionV>
                <wp:extent cx="5867400" cy="2867025"/>
                <wp:effectExtent l="0" t="0" r="19050" b="28575"/>
                <wp:wrapNone/>
                <wp:docPr id="396334522" name="テキスト ボックス 396334522"/>
                <wp:cNvGraphicFramePr/>
                <a:graphic xmlns:a="http://schemas.openxmlformats.org/drawingml/2006/main">
                  <a:graphicData uri="http://schemas.microsoft.com/office/word/2010/wordprocessingShape">
                    <wps:wsp>
                      <wps:cNvSpPr txBox="1"/>
                      <wps:spPr>
                        <a:xfrm>
                          <a:off x="0" y="0"/>
                          <a:ext cx="5867400" cy="2867025"/>
                        </a:xfrm>
                        <a:prstGeom prst="rect">
                          <a:avLst/>
                        </a:prstGeom>
                        <a:noFill/>
                        <a:ln w="3175">
                          <a:solidFill>
                            <a:prstClr val="black"/>
                          </a:solidFill>
                        </a:ln>
                      </wps:spPr>
                      <wps:txbx>
                        <w:txbxContent>
                          <w:p w14:paraId="5AF9FCD8"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018E2F" id="テキスト ボックス 396334522" o:spid="_x0000_s1351" type="#_x0000_t202" style="position:absolute;margin-left:21.05pt;margin-top:2.8pt;width:462pt;height:225.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" filled="f" strokeweight=".25pt">
                <v:textbox>
                  <w:txbxContent>
                    <w:p w14:paraId="5AF9FCD8" w14:textId="77777777" w:rsidR="00BB31F7" w:rsidRDefault="00BB31F7" w:rsidP="009D2A62"/>
                  </w:txbxContent>
                </v:textbox>
                <w10:wrap anchorx="margin"/>
              </v:shape>
            </w:pict>
          </mc:Fallback>
        </mc:AlternateContent>
      </w:r>
    </w:p>
    <w:p w14:paraId="32CDC550" w14:textId="77777777" w:rsidR="007E7EAE" w:rsidRPr="005331F1" w:rsidRDefault="007E7EAE" w:rsidP="009D2A62"/>
    <w:p w14:paraId="1B1766B5" w14:textId="77777777" w:rsidR="007E7EAE" w:rsidRPr="005331F1" w:rsidRDefault="007E7EAE" w:rsidP="009D2A62"/>
    <w:p w14:paraId="6BCBDCA8" w14:textId="77777777" w:rsidR="007E7EAE" w:rsidRPr="005331F1" w:rsidRDefault="007E7EAE" w:rsidP="009D2A62"/>
    <w:p w14:paraId="06DD0E00" w14:textId="77777777" w:rsidR="007E7EAE" w:rsidRPr="005331F1" w:rsidRDefault="007E7EAE" w:rsidP="009D2A62"/>
    <w:p w14:paraId="696EB7F1" w14:textId="77777777" w:rsidR="007E7EAE" w:rsidRDefault="007E7EAE" w:rsidP="009D2A62"/>
    <w:p w14:paraId="57937D41" w14:textId="77777777" w:rsidR="007E7EAE" w:rsidRDefault="007E7EAE" w:rsidP="009D2A62"/>
    <w:p w14:paraId="5039053F" w14:textId="77777777" w:rsidR="007E7EAE" w:rsidRDefault="007E7EAE" w:rsidP="009D2A62"/>
    <w:p w14:paraId="368B2B89" w14:textId="77777777" w:rsidR="007E7EAE" w:rsidRPr="005331F1" w:rsidRDefault="007E7EAE" w:rsidP="009D2A62"/>
    <w:p w14:paraId="141204F5" w14:textId="77777777" w:rsidR="007E7EAE" w:rsidRDefault="007E7EAE" w:rsidP="009D2A62"/>
    <w:p w14:paraId="1254EAD9" w14:textId="77777777" w:rsidR="007E7EAE" w:rsidRDefault="007E7EAE" w:rsidP="009D2A62">
      <w:r>
        <w:rPr>
          <w:noProof/>
        </w:rPr>
        <mc:AlternateContent>
          <mc:Choice Requires="wps">
            <w:drawing>
              <wp:anchor distT="0" distB="0" distL="114300" distR="114300" simplePos="0" relativeHeight="252739584" behindDoc="0" locked="0" layoutInCell="1" allowOverlap="1" wp14:anchorId="2ED46EBB" wp14:editId="7F134C68">
                <wp:simplePos x="0" y="0"/>
                <wp:positionH relativeFrom="margin">
                  <wp:posOffset>295275</wp:posOffset>
                </wp:positionH>
                <wp:positionV relativeFrom="paragraph">
                  <wp:posOffset>124460</wp:posOffset>
                </wp:positionV>
                <wp:extent cx="5753100" cy="568960"/>
                <wp:effectExtent l="0" t="0" r="0" b="2540"/>
                <wp:wrapNone/>
                <wp:docPr id="396334523" name="テキスト ボックス 3"/>
                <wp:cNvGraphicFramePr/>
                <a:graphic xmlns:a="http://schemas.openxmlformats.org/drawingml/2006/main">
                  <a:graphicData uri="http://schemas.microsoft.com/office/word/2010/wordprocessingShape">
                    <wps:wsp>
                      <wps:cNvSpPr txBox="1"/>
                      <wps:spPr>
                        <a:xfrm>
                          <a:off x="0" y="0"/>
                          <a:ext cx="5753100" cy="5689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65D40B"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sidRPr="000845B8">
                              <w:rPr>
                                <w:rFonts w:asciiTheme="minorHAnsi" w:eastAsiaTheme="minorEastAsia" w:hAnsi="BIZ UDゴシック" w:hint="eastAsia"/>
                                <w:color w:val="000000" w:themeColor="dark1"/>
                                <w:spacing w:val="-6"/>
                                <w:sz w:val="14"/>
                                <w:szCs w:val="14"/>
                              </w:rPr>
                              <w:t>法務省大臣官房司法法制部の資料による。</w:t>
                            </w:r>
                          </w:p>
                          <w:p w14:paraId="34848137" w14:textId="77777777"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sidRPr="000845B8">
                              <w:rPr>
                                <w:rFonts w:asciiTheme="minorHAnsi" w:eastAsiaTheme="minorEastAsia" w:hAnsi="BIZ UDゴシック" w:hint="eastAsia"/>
                                <w:color w:val="000000" w:themeColor="dark1"/>
                                <w:spacing w:val="-6"/>
                                <w:sz w:val="14"/>
                                <w:szCs w:val="14"/>
                              </w:rPr>
                              <w:t>前刑出所後の犯罪により再</w:t>
                            </w:r>
                            <w:r>
                              <w:rPr>
                                <w:rFonts w:asciiTheme="minorHAnsi" w:eastAsiaTheme="minorEastAsia" w:hAnsi="BIZ UDゴシック" w:hint="eastAsia"/>
                                <w:color w:val="000000" w:themeColor="dark1"/>
                                <w:spacing w:val="-6"/>
                                <w:sz w:val="14"/>
                                <w:szCs w:val="14"/>
                              </w:rPr>
                              <w:t>入所</w:t>
                            </w:r>
                            <w:r w:rsidRPr="000845B8">
                              <w:rPr>
                                <w:rFonts w:asciiTheme="minorHAnsi" w:eastAsiaTheme="minorEastAsia" w:hAnsi="BIZ UDゴシック" w:hint="eastAsia"/>
                                <w:color w:val="000000" w:themeColor="dark1"/>
                                <w:spacing w:val="-6"/>
                                <w:sz w:val="14"/>
                                <w:szCs w:val="14"/>
                              </w:rPr>
                              <w:t>した者で、かつ、前刑出所事由が満期釈放等又は仮釈放の者を計上している。</w:t>
                            </w:r>
                          </w:p>
                          <w:p w14:paraId="5A5DDEF0" w14:textId="77777777" w:rsidR="00BB31F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３　</w:t>
                            </w:r>
                            <w:r w:rsidRPr="000845B8">
                              <w:rPr>
                                <w:rFonts w:asciiTheme="minorHAnsi" w:eastAsiaTheme="minorEastAsia" w:hAnsi="BIZ UDゴシック" w:hint="eastAsia"/>
                                <w:color w:val="000000" w:themeColor="dark1"/>
                                <w:spacing w:val="-6"/>
                                <w:sz w:val="14"/>
                                <w:szCs w:val="14"/>
                              </w:rPr>
                              <w:t>「再入率」は、①では平成</w:t>
                            </w:r>
                            <w:r>
                              <w:rPr>
                                <w:rFonts w:asciiTheme="minorHAnsi" w:eastAsiaTheme="minorEastAsia" w:hAnsi="BIZ UDゴシック"/>
                                <w:color w:val="000000" w:themeColor="dark1"/>
                                <w:spacing w:val="-6"/>
                                <w:sz w:val="14"/>
                                <w:szCs w:val="14"/>
                              </w:rPr>
                              <w:t>30</w:t>
                            </w:r>
                            <w:r w:rsidRPr="000845B8">
                              <w:rPr>
                                <w:rFonts w:asciiTheme="minorHAnsi" w:eastAsiaTheme="minorEastAsia" w:hAnsi="BIZ UDゴシック"/>
                                <w:color w:val="000000" w:themeColor="dark1"/>
                                <w:spacing w:val="-6"/>
                                <w:sz w:val="14"/>
                                <w:szCs w:val="14"/>
                              </w:rPr>
                              <w:t>年の、②では2</w:t>
                            </w:r>
                            <w:r>
                              <w:rPr>
                                <w:rFonts w:asciiTheme="minorHAnsi" w:eastAsiaTheme="minorEastAsia" w:hAnsi="BIZ UDゴシック"/>
                                <w:color w:val="000000" w:themeColor="dark1"/>
                                <w:spacing w:val="-6"/>
                                <w:sz w:val="14"/>
                                <w:szCs w:val="14"/>
                              </w:rPr>
                              <w:t>5</w:t>
                            </w:r>
                            <w:r w:rsidRPr="000845B8">
                              <w:rPr>
                                <w:rFonts w:asciiTheme="minorHAnsi" w:eastAsiaTheme="minorEastAsia" w:hAnsi="BIZ UDゴシック"/>
                                <w:color w:val="000000" w:themeColor="dark1"/>
                                <w:spacing w:val="-6"/>
                                <w:sz w:val="14"/>
                                <w:szCs w:val="14"/>
                              </w:rPr>
                              <w:t>年の、各出所受刑者の人員に占める、それぞれ当該出所年から令和</w:t>
                            </w:r>
                            <w:r>
                              <w:rPr>
                                <w:rFonts w:asciiTheme="minorHAnsi" w:eastAsiaTheme="minorEastAsia" w:hAnsi="BIZ UDゴシック" w:hint="eastAsia"/>
                                <w:color w:val="000000" w:themeColor="dark1"/>
                                <w:spacing w:val="-6"/>
                                <w:sz w:val="14"/>
                                <w:szCs w:val="14"/>
                              </w:rPr>
                              <w:t>４</w:t>
                            </w:r>
                            <w:r w:rsidRPr="000845B8">
                              <w:rPr>
                                <w:rFonts w:asciiTheme="minorHAnsi" w:eastAsiaTheme="minorEastAsia" w:hAnsi="BIZ UDゴシック"/>
                                <w:color w:val="000000" w:themeColor="dark1"/>
                                <w:spacing w:val="-6"/>
                                <w:sz w:val="14"/>
                                <w:szCs w:val="14"/>
                              </w:rPr>
                              <w:t>年までの各年の年末までに</w:t>
                            </w:r>
                          </w:p>
                          <w:p w14:paraId="5E3E93B9" w14:textId="77777777" w:rsidR="00BB31F7" w:rsidRPr="000845B8" w:rsidRDefault="00BB31F7" w:rsidP="009D2A62">
                            <w:pPr>
                              <w:spacing w:line="180" w:lineRule="exact"/>
                              <w:ind w:firstLineChars="400" w:firstLine="512"/>
                              <w:rPr>
                                <w:rFonts w:asciiTheme="minorHAnsi" w:eastAsiaTheme="minorEastAsia" w:hAnsi="BIZ UDゴシック"/>
                                <w:color w:val="000000" w:themeColor="dark1"/>
                                <w:spacing w:val="-6"/>
                                <w:sz w:val="14"/>
                                <w:szCs w:val="14"/>
                              </w:rPr>
                            </w:pPr>
                            <w:r w:rsidRPr="000845B8">
                              <w:rPr>
                                <w:rFonts w:asciiTheme="minorHAnsi" w:eastAsiaTheme="minorEastAsia" w:hAnsi="BIZ UDゴシック"/>
                                <w:color w:val="000000" w:themeColor="dark1"/>
                                <w:spacing w:val="-6"/>
                                <w:sz w:val="14"/>
                                <w:szCs w:val="14"/>
                              </w:rPr>
                              <w:t>再入所した者の人員の比率をいう。</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D46EBB" id="_x0000_s1352" type="#_x0000_t202" style="position:absolute;margin-left:23.25pt;margin-top:9.8pt;width:453pt;height:44.8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" filled="f" stroked="f">
                <v:textbox>
                  <w:txbxContent>
                    <w:p w14:paraId="4365D40B"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sidRPr="000845B8">
                        <w:rPr>
                          <w:rFonts w:asciiTheme="minorHAnsi" w:eastAsiaTheme="minorEastAsia" w:hAnsi="BIZ UDゴシック" w:hint="eastAsia"/>
                          <w:color w:val="000000" w:themeColor="dark1"/>
                          <w:spacing w:val="-6"/>
                          <w:sz w:val="14"/>
                          <w:szCs w:val="14"/>
                        </w:rPr>
                        <w:t>法務省大臣官房司法法制部の資料による。</w:t>
                      </w:r>
                    </w:p>
                    <w:p w14:paraId="34848137" w14:textId="77777777"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sidRPr="000845B8">
                        <w:rPr>
                          <w:rFonts w:asciiTheme="minorHAnsi" w:eastAsiaTheme="minorEastAsia" w:hAnsi="BIZ UDゴシック" w:hint="eastAsia"/>
                          <w:color w:val="000000" w:themeColor="dark1"/>
                          <w:spacing w:val="-6"/>
                          <w:sz w:val="14"/>
                          <w:szCs w:val="14"/>
                        </w:rPr>
                        <w:t>前刑出所後の犯罪により再</w:t>
                      </w:r>
                      <w:r>
                        <w:rPr>
                          <w:rFonts w:asciiTheme="minorHAnsi" w:eastAsiaTheme="minorEastAsia" w:hAnsi="BIZ UDゴシック" w:hint="eastAsia"/>
                          <w:color w:val="000000" w:themeColor="dark1"/>
                          <w:spacing w:val="-6"/>
                          <w:sz w:val="14"/>
                          <w:szCs w:val="14"/>
                        </w:rPr>
                        <w:t>入所</w:t>
                      </w:r>
                      <w:r w:rsidRPr="000845B8">
                        <w:rPr>
                          <w:rFonts w:asciiTheme="minorHAnsi" w:eastAsiaTheme="minorEastAsia" w:hAnsi="BIZ UDゴシック" w:hint="eastAsia"/>
                          <w:color w:val="000000" w:themeColor="dark1"/>
                          <w:spacing w:val="-6"/>
                          <w:sz w:val="14"/>
                          <w:szCs w:val="14"/>
                        </w:rPr>
                        <w:t>した者で、かつ、前刑出所事由が満期釈放等又は仮釈放の者を計上している。</w:t>
                      </w:r>
                    </w:p>
                    <w:p w14:paraId="5A5DDEF0" w14:textId="77777777" w:rsidR="00BB31F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３　</w:t>
                      </w:r>
                      <w:r w:rsidRPr="000845B8">
                        <w:rPr>
                          <w:rFonts w:asciiTheme="minorHAnsi" w:eastAsiaTheme="minorEastAsia" w:hAnsi="BIZ UDゴシック" w:hint="eastAsia"/>
                          <w:color w:val="000000" w:themeColor="dark1"/>
                          <w:spacing w:val="-6"/>
                          <w:sz w:val="14"/>
                          <w:szCs w:val="14"/>
                        </w:rPr>
                        <w:t>「再入率」は、①では平成</w:t>
                      </w:r>
                      <w:r>
                        <w:rPr>
                          <w:rFonts w:asciiTheme="minorHAnsi" w:eastAsiaTheme="minorEastAsia" w:hAnsi="BIZ UDゴシック"/>
                          <w:color w:val="000000" w:themeColor="dark1"/>
                          <w:spacing w:val="-6"/>
                          <w:sz w:val="14"/>
                          <w:szCs w:val="14"/>
                        </w:rPr>
                        <w:t>30</w:t>
                      </w:r>
                      <w:r w:rsidRPr="000845B8">
                        <w:rPr>
                          <w:rFonts w:asciiTheme="minorHAnsi" w:eastAsiaTheme="minorEastAsia" w:hAnsi="BIZ UDゴシック"/>
                          <w:color w:val="000000" w:themeColor="dark1"/>
                          <w:spacing w:val="-6"/>
                          <w:sz w:val="14"/>
                          <w:szCs w:val="14"/>
                        </w:rPr>
                        <w:t>年の、②では2</w:t>
                      </w:r>
                      <w:r>
                        <w:rPr>
                          <w:rFonts w:asciiTheme="minorHAnsi" w:eastAsiaTheme="minorEastAsia" w:hAnsi="BIZ UDゴシック"/>
                          <w:color w:val="000000" w:themeColor="dark1"/>
                          <w:spacing w:val="-6"/>
                          <w:sz w:val="14"/>
                          <w:szCs w:val="14"/>
                        </w:rPr>
                        <w:t>5</w:t>
                      </w:r>
                      <w:r w:rsidRPr="000845B8">
                        <w:rPr>
                          <w:rFonts w:asciiTheme="minorHAnsi" w:eastAsiaTheme="minorEastAsia" w:hAnsi="BIZ UDゴシック"/>
                          <w:color w:val="000000" w:themeColor="dark1"/>
                          <w:spacing w:val="-6"/>
                          <w:sz w:val="14"/>
                          <w:szCs w:val="14"/>
                        </w:rPr>
                        <w:t>年の、各出所受刑者の人員に占める、それぞれ当該出所年から令和</w:t>
                      </w:r>
                      <w:r>
                        <w:rPr>
                          <w:rFonts w:asciiTheme="minorHAnsi" w:eastAsiaTheme="minorEastAsia" w:hAnsi="BIZ UDゴシック" w:hint="eastAsia"/>
                          <w:color w:val="000000" w:themeColor="dark1"/>
                          <w:spacing w:val="-6"/>
                          <w:sz w:val="14"/>
                          <w:szCs w:val="14"/>
                        </w:rPr>
                        <w:t>４</w:t>
                      </w:r>
                      <w:r w:rsidRPr="000845B8">
                        <w:rPr>
                          <w:rFonts w:asciiTheme="minorHAnsi" w:eastAsiaTheme="minorEastAsia" w:hAnsi="BIZ UDゴシック"/>
                          <w:color w:val="000000" w:themeColor="dark1"/>
                          <w:spacing w:val="-6"/>
                          <w:sz w:val="14"/>
                          <w:szCs w:val="14"/>
                        </w:rPr>
                        <w:t>年までの各年の年末までに</w:t>
                      </w:r>
                    </w:p>
                    <w:p w14:paraId="5E3E93B9" w14:textId="77777777" w:rsidR="00BB31F7" w:rsidRPr="000845B8" w:rsidRDefault="00BB31F7" w:rsidP="009D2A62">
                      <w:pPr>
                        <w:spacing w:line="180" w:lineRule="exact"/>
                        <w:ind w:firstLineChars="400" w:firstLine="512"/>
                        <w:rPr>
                          <w:rFonts w:asciiTheme="minorHAnsi" w:eastAsiaTheme="minorEastAsia" w:hAnsi="BIZ UDゴシック"/>
                          <w:color w:val="000000" w:themeColor="dark1"/>
                          <w:spacing w:val="-6"/>
                          <w:sz w:val="14"/>
                          <w:szCs w:val="14"/>
                        </w:rPr>
                      </w:pPr>
                      <w:r w:rsidRPr="000845B8">
                        <w:rPr>
                          <w:rFonts w:asciiTheme="minorHAnsi" w:eastAsiaTheme="minorEastAsia" w:hAnsi="BIZ UDゴシック"/>
                          <w:color w:val="000000" w:themeColor="dark1"/>
                          <w:spacing w:val="-6"/>
                          <w:sz w:val="14"/>
                          <w:szCs w:val="14"/>
                        </w:rPr>
                        <w:t>再入所した者の人員の比率をいう。</w:t>
                      </w:r>
                    </w:p>
                  </w:txbxContent>
                </v:textbox>
                <w10:wrap anchorx="margin"/>
              </v:shape>
            </w:pict>
          </mc:Fallback>
        </mc:AlternateContent>
      </w:r>
    </w:p>
    <w:p w14:paraId="5EC23104" w14:textId="77777777" w:rsidR="007E7EAE" w:rsidRPr="005331F1" w:rsidRDefault="007E7EAE" w:rsidP="009D2A62"/>
    <w:p w14:paraId="5ADF4A68" w14:textId="77777777" w:rsidR="007E7EAE" w:rsidRDefault="007E7EAE" w:rsidP="009D2A62"/>
    <w:p w14:paraId="43365D76" w14:textId="77777777" w:rsidR="007E7EAE" w:rsidRDefault="007E7EAE" w:rsidP="00123614">
      <w:pPr>
        <w:spacing w:line="80" w:lineRule="exact"/>
      </w:pPr>
    </w:p>
    <w:p w14:paraId="17AC3E01" w14:textId="1D6C7E5B" w:rsidR="007E7EAE" w:rsidRDefault="007E7EAE" w:rsidP="009D2A62">
      <w:pPr>
        <w:snapToGrid w:val="0"/>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w:t>
      </w:r>
      <w:r w:rsidRPr="00AE5828">
        <w:rPr>
          <w:rFonts w:hAnsi="BIZ UDゴシック" w:cs="ＭＳ Ｐゴシック" w:hint="eastAsia"/>
          <w:color w:val="000000" w:themeColor="text1"/>
          <w:kern w:val="0"/>
          <w:sz w:val="16"/>
          <w:szCs w:val="18"/>
        </w:rPr>
        <w:t>令和</w:t>
      </w:r>
      <w:r>
        <w:rPr>
          <w:rFonts w:hAnsi="BIZ UDゴシック" w:cs="ＭＳ Ｐゴシック" w:hint="eastAsia"/>
          <w:color w:val="000000" w:themeColor="text1"/>
          <w:kern w:val="0"/>
          <w:sz w:val="16"/>
          <w:szCs w:val="18"/>
        </w:rPr>
        <w:t>５</w:t>
      </w:r>
      <w:r w:rsidRPr="00AE5828">
        <w:rPr>
          <w:rFonts w:hAnsi="BIZ UDゴシック" w:cs="ＭＳ Ｐゴシック" w:hint="eastAsia"/>
          <w:color w:val="000000" w:themeColor="text1"/>
          <w:kern w:val="0"/>
          <w:sz w:val="16"/>
          <w:szCs w:val="18"/>
        </w:rPr>
        <w:t>年版</w:t>
      </w:r>
      <w:r w:rsidRPr="00AE5828">
        <w:rPr>
          <w:rFonts w:hAnsi="BIZ UDゴシック" w:cs="ＭＳ Ｐゴシック"/>
          <w:color w:val="000000" w:themeColor="text1"/>
          <w:kern w:val="0"/>
          <w:sz w:val="16"/>
          <w:szCs w:val="18"/>
        </w:rPr>
        <w:t>犯罪白書</w:t>
      </w:r>
      <w:r>
        <w:rPr>
          <w:rFonts w:hAnsi="BIZ UDゴシック" w:cs="ＭＳ Ｐゴシック" w:hint="eastAsia"/>
          <w:color w:val="000000" w:themeColor="text1"/>
          <w:kern w:val="0"/>
          <w:sz w:val="16"/>
          <w:szCs w:val="18"/>
        </w:rPr>
        <w:t>より作成</w:t>
      </w:r>
    </w:p>
    <w:p w14:paraId="45D36070" w14:textId="77777777" w:rsidR="007E7EAE" w:rsidRDefault="007E7EAE" w:rsidP="009D2A62">
      <w:pPr>
        <w:rPr>
          <w:rFonts w:hAnsi="BIZ UDゴシック"/>
          <w:szCs w:val="21"/>
        </w:rPr>
      </w:pPr>
    </w:p>
    <w:p w14:paraId="59278BBE" w14:textId="77777777" w:rsidR="007E7EAE" w:rsidRDefault="007E7EAE" w:rsidP="009D2A62">
      <w:pPr>
        <w:spacing w:line="20" w:lineRule="exact"/>
        <w:rPr>
          <w:rFonts w:hAnsi="BIZ UDゴシック"/>
          <w:szCs w:val="21"/>
        </w:rPr>
      </w:pPr>
    </w:p>
    <w:p w14:paraId="5D28D6CE" w14:textId="44FF61A8" w:rsidR="007E7EAE" w:rsidRPr="00173CD0" w:rsidRDefault="007E7EAE" w:rsidP="009D2A62">
      <w:pPr>
        <w:ind w:firstLineChars="200" w:firstLine="440"/>
        <w:rPr>
          <w:rFonts w:hAnsi="BIZ UDゴシック" w:cstheme="majorBidi"/>
          <w:b/>
          <w:color w:val="000000" w:themeColor="text1"/>
          <w:sz w:val="22"/>
          <w:highlight w:val="cyan"/>
        </w:rPr>
      </w:pPr>
      <w:r w:rsidRPr="00173CD0">
        <w:rPr>
          <w:rFonts w:hAnsi="BIZ UDゴシック" w:cstheme="majorBidi" w:hint="eastAsia"/>
          <w:b/>
          <w:color w:val="000000" w:themeColor="text1"/>
          <w:sz w:val="22"/>
        </w:rPr>
        <w:t>○</w:t>
      </w:r>
      <w:r w:rsidRPr="00AA5E89">
        <w:rPr>
          <w:rFonts w:hAnsi="BIZ UDゴシック" w:cstheme="majorBidi" w:hint="eastAsia"/>
          <w:b/>
          <w:color w:val="000000" w:themeColor="text1"/>
          <w:sz w:val="22"/>
        </w:rPr>
        <w:t xml:space="preserve">　</w:t>
      </w:r>
      <w:r>
        <w:rPr>
          <w:rFonts w:hAnsi="BIZ UDゴシック" w:cstheme="majorBidi" w:hint="eastAsia"/>
          <w:b/>
          <w:color w:val="000000" w:themeColor="text1"/>
          <w:sz w:val="22"/>
        </w:rPr>
        <w:t>保護観察終了後に無職である人の割合（少年を除く。）</w:t>
      </w:r>
    </w:p>
    <w:p w14:paraId="02C5946D" w14:textId="4685E5D2" w:rsidR="007E7EAE" w:rsidRPr="00B030A9" w:rsidRDefault="00820135" w:rsidP="009D2A62">
      <w:pPr>
        <w:rPr>
          <w:rFonts w:hAnsi="BIZ UDゴシック"/>
          <w:szCs w:val="21"/>
        </w:rPr>
      </w:pPr>
      <w:r>
        <w:rPr>
          <w:rFonts w:hAnsi="BIZ UDゴシック" w:cs="ＭＳ Ｐゴシック" w:hint="eastAsia"/>
          <w:b/>
          <w:noProof/>
          <w:kern w:val="0"/>
          <w:sz w:val="22"/>
        </w:rPr>
        <mc:AlternateContent>
          <mc:Choice Requires="wps">
            <w:drawing>
              <wp:anchor distT="0" distB="0" distL="114300" distR="114300" simplePos="0" relativeHeight="252724224" behindDoc="0" locked="0" layoutInCell="1" allowOverlap="1" wp14:anchorId="47D59D55" wp14:editId="37DF6F6C">
                <wp:simplePos x="0" y="0"/>
                <wp:positionH relativeFrom="margin">
                  <wp:posOffset>272646</wp:posOffset>
                </wp:positionH>
                <wp:positionV relativeFrom="paragraph">
                  <wp:posOffset>23495</wp:posOffset>
                </wp:positionV>
                <wp:extent cx="5867400" cy="2790825"/>
                <wp:effectExtent l="0" t="0" r="19050" b="28575"/>
                <wp:wrapNone/>
                <wp:docPr id="396334524" name="テキスト ボックス 396334524"/>
                <wp:cNvGraphicFramePr/>
                <a:graphic xmlns:a="http://schemas.openxmlformats.org/drawingml/2006/main">
                  <a:graphicData uri="http://schemas.microsoft.com/office/word/2010/wordprocessingShape">
                    <wps:wsp>
                      <wps:cNvSpPr txBox="1"/>
                      <wps:spPr>
                        <a:xfrm>
                          <a:off x="0" y="0"/>
                          <a:ext cx="5867400" cy="2790825"/>
                        </a:xfrm>
                        <a:prstGeom prst="rect">
                          <a:avLst/>
                        </a:prstGeom>
                        <a:noFill/>
                        <a:ln w="3175">
                          <a:solidFill>
                            <a:prstClr val="black"/>
                          </a:solidFill>
                        </a:ln>
                      </wps:spPr>
                      <wps:txbx>
                        <w:txbxContent>
                          <w:p w14:paraId="21B607AF"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59D55" id="テキスト ボックス 396334524" o:spid="_x0000_s1353" type="#_x0000_t202" style="position:absolute;margin-left:21.45pt;margin-top:1.85pt;width:462pt;height:219.75pt;z-index:2527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" filled="f" strokeweight=".25pt">
                <v:textbox>
                  <w:txbxContent>
                    <w:p w14:paraId="21B607AF" w14:textId="77777777" w:rsidR="00BB31F7" w:rsidRDefault="00BB31F7" w:rsidP="009D2A62"/>
                  </w:txbxContent>
                </v:textbox>
                <w10:wrap anchorx="margin"/>
              </v:shape>
            </w:pict>
          </mc:Fallback>
        </mc:AlternateContent>
      </w:r>
      <w:r w:rsidR="00135990" w:rsidRPr="0054291B">
        <w:rPr>
          <w:noProof/>
        </w:rPr>
        <w:drawing>
          <wp:anchor distT="0" distB="0" distL="114300" distR="114300" simplePos="0" relativeHeight="252736512" behindDoc="0" locked="0" layoutInCell="1" allowOverlap="1" wp14:anchorId="3662DB80" wp14:editId="601FC537">
            <wp:simplePos x="0" y="0"/>
            <wp:positionH relativeFrom="margin">
              <wp:posOffset>669290</wp:posOffset>
            </wp:positionH>
            <wp:positionV relativeFrom="paragraph">
              <wp:posOffset>81915</wp:posOffset>
            </wp:positionV>
            <wp:extent cx="4906645" cy="2705735"/>
            <wp:effectExtent l="0" t="0" r="8255" b="0"/>
            <wp:wrapNone/>
            <wp:docPr id="2747213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6" cstate="print">
                      <a:extLst>
                        <a:ext uri="{28A0092B-C50C-407E-A947-70E740481C1C}">
                          <a14:useLocalDpi xmlns:a14="http://schemas.microsoft.com/office/drawing/2010/main" val="0"/>
                        </a:ext>
                      </a:extLst>
                    </a:blip>
                    <a:srcRect l="740" t="3511" b="3702"/>
                    <a:stretch/>
                  </pic:blipFill>
                  <pic:spPr bwMode="auto">
                    <a:xfrm>
                      <a:off x="0" y="0"/>
                      <a:ext cx="4906645" cy="2705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BC92D" w14:textId="77777777" w:rsidR="007E7EAE" w:rsidRDefault="007E7EAE" w:rsidP="009D2A62">
      <w:pPr>
        <w:rPr>
          <w:rFonts w:hAnsi="BIZ UDゴシック"/>
          <w:szCs w:val="21"/>
        </w:rPr>
      </w:pPr>
    </w:p>
    <w:p w14:paraId="3AC1AA4D" w14:textId="77777777" w:rsidR="007E7EAE" w:rsidRDefault="007E7EAE" w:rsidP="009D2A62">
      <w:pPr>
        <w:rPr>
          <w:rFonts w:hAnsi="BIZ UDゴシック"/>
          <w:szCs w:val="21"/>
        </w:rPr>
      </w:pPr>
    </w:p>
    <w:p w14:paraId="32AF2C8E" w14:textId="77777777" w:rsidR="007E7EAE" w:rsidRDefault="007E7EAE" w:rsidP="009D2A62">
      <w:pPr>
        <w:rPr>
          <w:rFonts w:hAnsi="BIZ UDゴシック"/>
          <w:szCs w:val="21"/>
        </w:rPr>
      </w:pPr>
    </w:p>
    <w:p w14:paraId="054D2299" w14:textId="77777777" w:rsidR="007E7EAE" w:rsidRDefault="007E7EAE" w:rsidP="009D2A62">
      <w:pPr>
        <w:rPr>
          <w:rFonts w:hAnsi="BIZ UDゴシック"/>
          <w:szCs w:val="21"/>
        </w:rPr>
      </w:pPr>
    </w:p>
    <w:p w14:paraId="7B350758" w14:textId="77777777" w:rsidR="007E7EAE" w:rsidRDefault="007E7EAE" w:rsidP="009D2A62">
      <w:pPr>
        <w:rPr>
          <w:rFonts w:hAnsi="BIZ UDゴシック"/>
          <w:szCs w:val="21"/>
        </w:rPr>
      </w:pPr>
    </w:p>
    <w:p w14:paraId="3C67AAEA" w14:textId="77777777" w:rsidR="007E7EAE" w:rsidRDefault="007E7EAE" w:rsidP="009D2A62">
      <w:pPr>
        <w:rPr>
          <w:rFonts w:hAnsi="BIZ UDゴシック"/>
          <w:szCs w:val="21"/>
        </w:rPr>
      </w:pPr>
    </w:p>
    <w:p w14:paraId="701494DE" w14:textId="77777777" w:rsidR="007E7EAE" w:rsidRDefault="007E7EAE" w:rsidP="009D2A62">
      <w:pPr>
        <w:rPr>
          <w:rFonts w:hAnsi="BIZ UDゴシック"/>
          <w:szCs w:val="21"/>
        </w:rPr>
      </w:pPr>
    </w:p>
    <w:p w14:paraId="609FFBE3" w14:textId="77777777" w:rsidR="007E7EAE" w:rsidRDefault="007E7EAE" w:rsidP="009D2A62">
      <w:pPr>
        <w:rPr>
          <w:rFonts w:hAnsi="BIZ UDゴシック"/>
          <w:szCs w:val="21"/>
        </w:rPr>
      </w:pPr>
    </w:p>
    <w:p w14:paraId="748F1B63" w14:textId="77777777" w:rsidR="007E7EAE" w:rsidRDefault="007E7EAE" w:rsidP="009D2A62">
      <w:pPr>
        <w:rPr>
          <w:rFonts w:hAnsi="BIZ UDゴシック"/>
          <w:szCs w:val="21"/>
        </w:rPr>
      </w:pPr>
    </w:p>
    <w:p w14:paraId="311AA2B2" w14:textId="77777777" w:rsidR="007E7EAE" w:rsidRDefault="007E7EAE" w:rsidP="009D2A62">
      <w:pPr>
        <w:rPr>
          <w:rFonts w:hAnsi="BIZ UDゴシック"/>
          <w:szCs w:val="21"/>
        </w:rPr>
      </w:pPr>
    </w:p>
    <w:p w14:paraId="65E058B5" w14:textId="5B69B6B6" w:rsidR="007E7EAE" w:rsidRDefault="007E7EAE" w:rsidP="009D2A62">
      <w:pPr>
        <w:rPr>
          <w:rFonts w:hAnsi="BIZ UDゴシック"/>
          <w:szCs w:val="21"/>
        </w:rPr>
      </w:pPr>
    </w:p>
    <w:p w14:paraId="6AB813FC" w14:textId="77777777" w:rsidR="007E7EAE" w:rsidRDefault="007E7EAE" w:rsidP="009D2A62">
      <w:pPr>
        <w:spacing w:line="300" w:lineRule="exact"/>
        <w:rPr>
          <w:rFonts w:hAnsi="BIZ UDゴシック"/>
          <w:szCs w:val="21"/>
        </w:rPr>
      </w:pPr>
    </w:p>
    <w:p w14:paraId="32E38A88" w14:textId="77777777" w:rsidR="007E7EAE" w:rsidRPr="00DE687A" w:rsidRDefault="007E7EAE" w:rsidP="009D2A62">
      <w:pPr>
        <w:snapToGrid w:val="0"/>
        <w:ind w:firstLineChars="300" w:firstLine="480"/>
        <w:rPr>
          <w:rFonts w:hAnsi="BIZ UDゴシック" w:cs="ＭＳ Ｐゴシック"/>
          <w:color w:val="000000" w:themeColor="text1"/>
          <w:kern w:val="0"/>
          <w:sz w:val="16"/>
          <w:szCs w:val="18"/>
        </w:rPr>
      </w:pPr>
      <w:r w:rsidRPr="00B030A9">
        <w:rPr>
          <w:rFonts w:hAnsi="BIZ UDゴシック" w:cs="ＭＳ Ｐゴシック" w:hint="eastAsia"/>
          <w:color w:val="000000" w:themeColor="text1"/>
          <w:kern w:val="0"/>
          <w:sz w:val="16"/>
          <w:szCs w:val="18"/>
        </w:rPr>
        <w:t>資料：法務省提供データより作成</w:t>
      </w:r>
    </w:p>
    <w:p w14:paraId="5E465108" w14:textId="01934800" w:rsidR="007E7EAE" w:rsidRDefault="004E5012">
      <w:pPr>
        <w:rPr>
          <w:rFonts w:hAnsi="BIZ UDゴシック"/>
          <w:szCs w:val="21"/>
        </w:rPr>
      </w:pPr>
      <w:r>
        <w:rPr>
          <w:noProof/>
        </w:rPr>
        <w:drawing>
          <wp:anchor distT="0" distB="0" distL="114300" distR="114300" simplePos="0" relativeHeight="253125632" behindDoc="0" locked="0" layoutInCell="1" allowOverlap="1" wp14:anchorId="16BAB93A" wp14:editId="510D31EC">
            <wp:simplePos x="0" y="0"/>
            <wp:positionH relativeFrom="column">
              <wp:posOffset>-88544</wp:posOffset>
            </wp:positionH>
            <wp:positionV relativeFrom="paragraph">
              <wp:posOffset>1478915</wp:posOffset>
            </wp:positionV>
            <wp:extent cx="648970" cy="648970"/>
            <wp:effectExtent l="0" t="0" r="0" b="0"/>
            <wp:wrapNone/>
            <wp:docPr id="507768771" name="図 14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68771" name="図 145" descr="QR コード&#10;&#10;自動的に生成された説明"/>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AE">
        <w:rPr>
          <w:rFonts w:hAnsi="BIZ UDゴシック"/>
          <w:szCs w:val="21"/>
        </w:rPr>
        <w:br w:type="page"/>
      </w:r>
    </w:p>
    <w:p w14:paraId="4A9F80A3" w14:textId="77777777" w:rsidR="007E7EAE" w:rsidRPr="00173CD0" w:rsidRDefault="007E7EAE" w:rsidP="009D2A62">
      <w:pPr>
        <w:ind w:firstLineChars="200" w:firstLine="440"/>
        <w:rPr>
          <w:rFonts w:hAnsi="BIZ UDゴシック" w:cstheme="majorBidi"/>
          <w:b/>
          <w:color w:val="000000" w:themeColor="text1"/>
          <w:sz w:val="22"/>
          <w:highlight w:val="cyan"/>
        </w:rPr>
      </w:pPr>
      <w:r w:rsidRPr="00173CD0">
        <w:rPr>
          <w:rFonts w:hAnsi="BIZ UDゴシック" w:cstheme="majorBidi" w:hint="eastAsia"/>
          <w:b/>
          <w:color w:val="000000" w:themeColor="text1"/>
          <w:sz w:val="22"/>
        </w:rPr>
        <w:lastRenderedPageBreak/>
        <w:t>○</w:t>
      </w:r>
      <w:r w:rsidRPr="00AA5E89">
        <w:rPr>
          <w:rFonts w:hAnsi="BIZ UDゴシック" w:cstheme="majorBidi" w:hint="eastAsia"/>
          <w:b/>
          <w:color w:val="000000" w:themeColor="text1"/>
          <w:sz w:val="22"/>
        </w:rPr>
        <w:t xml:space="preserve">　</w:t>
      </w:r>
      <w:r>
        <w:rPr>
          <w:rFonts w:hAnsi="BIZ UDゴシック" w:cstheme="majorBidi" w:hint="eastAsia"/>
          <w:b/>
          <w:color w:val="000000" w:themeColor="text1"/>
          <w:sz w:val="22"/>
        </w:rPr>
        <w:t>帰住先がない満期出所者の割合</w:t>
      </w:r>
    </w:p>
    <w:p w14:paraId="6416DA29" w14:textId="134593F7" w:rsidR="007E7EAE" w:rsidRPr="00B030A9" w:rsidRDefault="00820135" w:rsidP="009D2A62">
      <w:pPr>
        <w:tabs>
          <w:tab w:val="left" w:pos="1440"/>
        </w:tabs>
        <w:rPr>
          <w:rFonts w:hAnsi="BIZ UDゴシック"/>
          <w:szCs w:val="21"/>
        </w:rPr>
      </w:pPr>
      <w:r>
        <w:rPr>
          <w:rFonts w:hAnsi="BIZ UDゴシック" w:cs="ＭＳ Ｐゴシック" w:hint="eastAsia"/>
          <w:b/>
          <w:noProof/>
          <w:kern w:val="0"/>
          <w:sz w:val="22"/>
        </w:rPr>
        <mc:AlternateContent>
          <mc:Choice Requires="wps">
            <w:drawing>
              <wp:anchor distT="0" distB="0" distL="114300" distR="114300" simplePos="0" relativeHeight="252723200" behindDoc="0" locked="0" layoutInCell="1" allowOverlap="1" wp14:anchorId="423A06CE" wp14:editId="32A67B92">
                <wp:simplePos x="0" y="0"/>
                <wp:positionH relativeFrom="margin">
                  <wp:posOffset>278130</wp:posOffset>
                </wp:positionH>
                <wp:positionV relativeFrom="paragraph">
                  <wp:posOffset>17145</wp:posOffset>
                </wp:positionV>
                <wp:extent cx="5867400" cy="2992755"/>
                <wp:effectExtent l="0" t="0" r="19050" b="17145"/>
                <wp:wrapNone/>
                <wp:docPr id="396334525" name="テキスト ボックス 396334525"/>
                <wp:cNvGraphicFramePr/>
                <a:graphic xmlns:a="http://schemas.openxmlformats.org/drawingml/2006/main">
                  <a:graphicData uri="http://schemas.microsoft.com/office/word/2010/wordprocessingShape">
                    <wps:wsp>
                      <wps:cNvSpPr txBox="1"/>
                      <wps:spPr>
                        <a:xfrm>
                          <a:off x="0" y="0"/>
                          <a:ext cx="5867400" cy="2992755"/>
                        </a:xfrm>
                        <a:prstGeom prst="rect">
                          <a:avLst/>
                        </a:prstGeom>
                        <a:noFill/>
                        <a:ln w="3175">
                          <a:solidFill>
                            <a:prstClr val="black"/>
                          </a:solidFill>
                        </a:ln>
                      </wps:spPr>
                      <wps:txbx>
                        <w:txbxContent>
                          <w:p w14:paraId="5F51987E"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A06CE" id="テキスト ボックス 396334525" o:spid="_x0000_s1354" type="#_x0000_t202" style="position:absolute;margin-left:21.9pt;margin-top:1.35pt;width:462pt;height:235.6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" filled="f" strokeweight=".25pt">
                <v:textbox>
                  <w:txbxContent>
                    <w:p w14:paraId="5F51987E" w14:textId="77777777" w:rsidR="00BB31F7" w:rsidRDefault="00BB31F7" w:rsidP="009D2A62"/>
                  </w:txbxContent>
                </v:textbox>
                <w10:wrap anchorx="margin"/>
              </v:shape>
            </w:pict>
          </mc:Fallback>
        </mc:AlternateContent>
      </w:r>
      <w:r w:rsidRPr="0054291B">
        <w:rPr>
          <w:noProof/>
        </w:rPr>
        <w:drawing>
          <wp:anchor distT="0" distB="0" distL="114300" distR="114300" simplePos="0" relativeHeight="252737536" behindDoc="0" locked="0" layoutInCell="1" allowOverlap="1" wp14:anchorId="00D18B11" wp14:editId="3DDDBFAC">
            <wp:simplePos x="0" y="0"/>
            <wp:positionH relativeFrom="margin">
              <wp:posOffset>670791</wp:posOffset>
            </wp:positionH>
            <wp:positionV relativeFrom="paragraph">
              <wp:posOffset>116840</wp:posOffset>
            </wp:positionV>
            <wp:extent cx="4952365" cy="2851150"/>
            <wp:effectExtent l="0" t="0" r="635" b="0"/>
            <wp:wrapNone/>
            <wp:docPr id="2747213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8" cstate="print">
                      <a:extLst>
                        <a:ext uri="{28A0092B-C50C-407E-A947-70E740481C1C}">
                          <a14:useLocalDpi xmlns:a14="http://schemas.microsoft.com/office/drawing/2010/main" val="0"/>
                        </a:ext>
                      </a:extLst>
                    </a:blip>
                    <a:srcRect l="4421" t="2987" r="2020"/>
                    <a:stretch/>
                  </pic:blipFill>
                  <pic:spPr bwMode="auto">
                    <a:xfrm>
                      <a:off x="0" y="0"/>
                      <a:ext cx="4952365" cy="285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C34C7" w14:textId="77777777" w:rsidR="007E7EAE" w:rsidRDefault="007E7EAE" w:rsidP="009D2A62">
      <w:pPr>
        <w:rPr>
          <w:rFonts w:hAnsi="BIZ UDゴシック"/>
          <w:szCs w:val="21"/>
        </w:rPr>
      </w:pPr>
    </w:p>
    <w:p w14:paraId="5E41A6FC" w14:textId="77777777" w:rsidR="007E7EAE" w:rsidRDefault="007E7EAE" w:rsidP="009D2A62">
      <w:pPr>
        <w:rPr>
          <w:rFonts w:hAnsi="BIZ UDゴシック"/>
          <w:szCs w:val="21"/>
        </w:rPr>
      </w:pPr>
    </w:p>
    <w:p w14:paraId="17AFF295" w14:textId="77777777" w:rsidR="007E7EAE" w:rsidRDefault="007E7EAE" w:rsidP="009D2A62">
      <w:pPr>
        <w:rPr>
          <w:rFonts w:hAnsi="BIZ UDゴシック"/>
          <w:szCs w:val="21"/>
        </w:rPr>
      </w:pPr>
    </w:p>
    <w:p w14:paraId="53F9FA38" w14:textId="77777777" w:rsidR="007E7EAE" w:rsidRDefault="007E7EAE" w:rsidP="009D2A62">
      <w:pPr>
        <w:rPr>
          <w:rFonts w:hAnsi="BIZ UDゴシック"/>
          <w:szCs w:val="21"/>
        </w:rPr>
      </w:pPr>
    </w:p>
    <w:p w14:paraId="38012A1C" w14:textId="77777777" w:rsidR="007E7EAE" w:rsidRDefault="007E7EAE" w:rsidP="009D2A62">
      <w:pPr>
        <w:rPr>
          <w:rFonts w:hAnsi="BIZ UDゴシック"/>
          <w:szCs w:val="21"/>
        </w:rPr>
      </w:pPr>
    </w:p>
    <w:p w14:paraId="1FB94000" w14:textId="77777777" w:rsidR="007E7EAE" w:rsidRDefault="007E7EAE" w:rsidP="009D2A62">
      <w:pPr>
        <w:rPr>
          <w:rFonts w:hAnsi="BIZ UDゴシック"/>
          <w:szCs w:val="21"/>
        </w:rPr>
      </w:pPr>
    </w:p>
    <w:p w14:paraId="20D912F3" w14:textId="77777777" w:rsidR="007E7EAE" w:rsidRDefault="007E7EAE" w:rsidP="009D2A62">
      <w:pPr>
        <w:rPr>
          <w:rFonts w:hAnsi="BIZ UDゴシック"/>
          <w:szCs w:val="21"/>
        </w:rPr>
      </w:pPr>
    </w:p>
    <w:p w14:paraId="42B8AAAD" w14:textId="77777777" w:rsidR="007E7EAE" w:rsidRDefault="007E7EAE" w:rsidP="009D2A62">
      <w:pPr>
        <w:rPr>
          <w:rFonts w:hAnsi="BIZ UDゴシック"/>
          <w:szCs w:val="21"/>
        </w:rPr>
      </w:pPr>
    </w:p>
    <w:p w14:paraId="417883BE" w14:textId="77777777" w:rsidR="007E7EAE" w:rsidRDefault="007E7EAE" w:rsidP="009D2A62">
      <w:pPr>
        <w:rPr>
          <w:rFonts w:hAnsi="BIZ UDゴシック"/>
          <w:szCs w:val="21"/>
        </w:rPr>
      </w:pPr>
    </w:p>
    <w:p w14:paraId="4762E225" w14:textId="77777777" w:rsidR="007E7EAE" w:rsidRDefault="007E7EAE" w:rsidP="009D2A62">
      <w:pPr>
        <w:rPr>
          <w:rFonts w:hAnsi="BIZ UDゴシック"/>
          <w:szCs w:val="21"/>
        </w:rPr>
      </w:pPr>
    </w:p>
    <w:p w14:paraId="378A8247" w14:textId="77777777" w:rsidR="007E7EAE" w:rsidRDefault="007E7EAE" w:rsidP="009D2A62">
      <w:pPr>
        <w:rPr>
          <w:rFonts w:hAnsi="BIZ UDゴシック"/>
          <w:szCs w:val="21"/>
        </w:rPr>
      </w:pPr>
    </w:p>
    <w:p w14:paraId="57B4B9A7" w14:textId="77777777" w:rsidR="007E7EAE" w:rsidRDefault="007E7EAE" w:rsidP="009D2A62">
      <w:pPr>
        <w:rPr>
          <w:rFonts w:hAnsi="BIZ UDゴシック"/>
          <w:szCs w:val="21"/>
        </w:rPr>
      </w:pPr>
    </w:p>
    <w:p w14:paraId="4B433008" w14:textId="77777777" w:rsidR="007E7EAE" w:rsidRDefault="007E7EAE" w:rsidP="00123614">
      <w:pPr>
        <w:spacing w:line="240" w:lineRule="exact"/>
        <w:rPr>
          <w:rFonts w:hAnsi="BIZ UDゴシック"/>
          <w:szCs w:val="21"/>
        </w:rPr>
      </w:pPr>
    </w:p>
    <w:p w14:paraId="6B96801D" w14:textId="77777777" w:rsidR="007E7EAE" w:rsidRDefault="007E7EAE" w:rsidP="009D2A62">
      <w:pPr>
        <w:snapToGrid w:val="0"/>
        <w:ind w:firstLineChars="300" w:firstLine="480"/>
        <w:rPr>
          <w:rFonts w:hAnsi="BIZ UDゴシック" w:cs="ＭＳ Ｐゴシック"/>
          <w:color w:val="000000" w:themeColor="text1"/>
          <w:kern w:val="0"/>
          <w:sz w:val="16"/>
          <w:szCs w:val="18"/>
        </w:rPr>
      </w:pPr>
      <w:r w:rsidRPr="00B030A9">
        <w:rPr>
          <w:rFonts w:hAnsi="BIZ UDゴシック" w:cs="ＭＳ Ｐゴシック" w:hint="eastAsia"/>
          <w:color w:val="000000" w:themeColor="text1"/>
          <w:kern w:val="0"/>
          <w:sz w:val="16"/>
          <w:szCs w:val="18"/>
        </w:rPr>
        <w:t>資料：法務省提供データより作成</w:t>
      </w:r>
    </w:p>
    <w:p w14:paraId="07BDD73E" w14:textId="77777777" w:rsidR="007E7EAE" w:rsidRPr="00900420" w:rsidRDefault="007E7EAE" w:rsidP="009D2A62">
      <w:pPr>
        <w:snapToGrid w:val="0"/>
        <w:ind w:leftChars="200" w:left="640" w:hangingChars="100" w:hanging="160"/>
        <w:rPr>
          <w:rFonts w:hAnsi="BIZ UDゴシック"/>
          <w:szCs w:val="21"/>
        </w:rPr>
      </w:pPr>
      <w:r>
        <w:rPr>
          <w:rFonts w:hAnsi="BIZ UDゴシック" w:cs="ＭＳ Ｐゴシック" w:hint="eastAsia"/>
          <w:color w:val="000000" w:themeColor="text1"/>
          <w:kern w:val="0"/>
          <w:sz w:val="16"/>
          <w:szCs w:val="18"/>
        </w:rPr>
        <w:t>※</w:t>
      </w:r>
      <w:r w:rsidRPr="0068699D">
        <w:rPr>
          <w:rFonts w:hAnsi="BIZ UDゴシック" w:cs="ＭＳ Ｐゴシック"/>
          <w:color w:val="000000" w:themeColor="text1"/>
          <w:kern w:val="0"/>
          <w:sz w:val="16"/>
          <w:szCs w:val="18"/>
        </w:rPr>
        <w:t>「帰住先がない」とは健全な社会生活を営む上で適切な帰住先を確保できない場合をいい、帰住先が不明の者や暴力団関係者が受入先の者も含む。</w:t>
      </w:r>
    </w:p>
    <w:p w14:paraId="18F71EFF" w14:textId="77777777" w:rsidR="007E7EAE" w:rsidRDefault="007E7EAE" w:rsidP="009D2A62">
      <w:pPr>
        <w:rPr>
          <w:rFonts w:hAnsi="BIZ UDゴシック"/>
          <w:szCs w:val="21"/>
        </w:rPr>
      </w:pPr>
    </w:p>
    <w:p w14:paraId="5B6CDC53" w14:textId="77777777" w:rsidR="007E7EAE" w:rsidRPr="00173CD0" w:rsidRDefault="007E7EAE" w:rsidP="009D2A62">
      <w:pPr>
        <w:ind w:firstLineChars="200" w:firstLine="440"/>
        <w:rPr>
          <w:rFonts w:hAnsi="BIZ UDゴシック" w:cstheme="majorBidi"/>
          <w:b/>
          <w:color w:val="000000" w:themeColor="text1"/>
          <w:sz w:val="22"/>
          <w:highlight w:val="cyan"/>
        </w:rPr>
      </w:pPr>
      <w:r w:rsidRPr="00173CD0">
        <w:rPr>
          <w:rFonts w:hAnsi="BIZ UDゴシック" w:cstheme="majorBidi" w:hint="eastAsia"/>
          <w:b/>
          <w:color w:val="000000" w:themeColor="text1"/>
          <w:sz w:val="22"/>
        </w:rPr>
        <w:t>○</w:t>
      </w:r>
      <w:r w:rsidRPr="00AA5E89">
        <w:rPr>
          <w:rFonts w:hAnsi="BIZ UDゴシック" w:cstheme="majorBidi" w:hint="eastAsia"/>
          <w:b/>
          <w:color w:val="000000" w:themeColor="text1"/>
          <w:sz w:val="22"/>
        </w:rPr>
        <w:t xml:space="preserve">　</w:t>
      </w:r>
      <w:r>
        <w:rPr>
          <w:rFonts w:hAnsi="BIZ UDゴシック" w:cstheme="majorBidi" w:hint="eastAsia"/>
          <w:b/>
          <w:color w:val="000000" w:themeColor="text1"/>
          <w:sz w:val="22"/>
        </w:rPr>
        <w:t>特別調整の終結人員の推移</w:t>
      </w:r>
    </w:p>
    <w:p w14:paraId="7A4D4520" w14:textId="77777777" w:rsidR="007E7EAE" w:rsidRPr="005331F1" w:rsidRDefault="007E7EAE" w:rsidP="009D2A62">
      <w:r w:rsidRPr="001427F8">
        <w:rPr>
          <w:noProof/>
        </w:rPr>
        <w:drawing>
          <wp:anchor distT="0" distB="0" distL="114300" distR="114300" simplePos="0" relativeHeight="252743680" behindDoc="0" locked="0" layoutInCell="1" allowOverlap="1" wp14:anchorId="45D296F3" wp14:editId="75551E28">
            <wp:simplePos x="0" y="0"/>
            <wp:positionH relativeFrom="margin">
              <wp:posOffset>537743</wp:posOffset>
            </wp:positionH>
            <wp:positionV relativeFrom="paragraph">
              <wp:posOffset>171652</wp:posOffset>
            </wp:positionV>
            <wp:extent cx="5318125" cy="2764675"/>
            <wp:effectExtent l="0" t="0" r="0" b="0"/>
            <wp:wrapNone/>
            <wp:docPr id="129497872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9" cstate="print">
                      <a:extLst>
                        <a:ext uri="{28A0092B-C50C-407E-A947-70E740481C1C}">
                          <a14:useLocalDpi xmlns:a14="http://schemas.microsoft.com/office/drawing/2010/main" val="0"/>
                        </a:ext>
                      </a:extLst>
                    </a:blip>
                    <a:srcRect l="1184" t="2038" r="3192" b="1682"/>
                    <a:stretch/>
                  </pic:blipFill>
                  <pic:spPr bwMode="auto">
                    <a:xfrm>
                      <a:off x="0" y="0"/>
                      <a:ext cx="5320118" cy="2765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BIZ UDゴシック" w:cs="ＭＳ Ｐゴシック" w:hint="eastAsia"/>
          <w:b/>
          <w:noProof/>
          <w:kern w:val="0"/>
          <w:sz w:val="22"/>
        </w:rPr>
        <mc:AlternateContent>
          <mc:Choice Requires="wps">
            <w:drawing>
              <wp:anchor distT="0" distB="0" distL="114300" distR="114300" simplePos="0" relativeHeight="252726272" behindDoc="0" locked="0" layoutInCell="1" allowOverlap="1" wp14:anchorId="7FC8FA37" wp14:editId="69A36771">
                <wp:simplePos x="0" y="0"/>
                <wp:positionH relativeFrom="margin">
                  <wp:posOffset>253365</wp:posOffset>
                </wp:positionH>
                <wp:positionV relativeFrom="paragraph">
                  <wp:posOffset>36830</wp:posOffset>
                </wp:positionV>
                <wp:extent cx="5867400" cy="3455035"/>
                <wp:effectExtent l="0" t="0" r="19050" b="12065"/>
                <wp:wrapNone/>
                <wp:docPr id="396334526" name="テキスト ボックス 396334526"/>
                <wp:cNvGraphicFramePr/>
                <a:graphic xmlns:a="http://schemas.openxmlformats.org/drawingml/2006/main">
                  <a:graphicData uri="http://schemas.microsoft.com/office/word/2010/wordprocessingShape">
                    <wps:wsp>
                      <wps:cNvSpPr txBox="1"/>
                      <wps:spPr>
                        <a:xfrm>
                          <a:off x="0" y="0"/>
                          <a:ext cx="5867400" cy="3455035"/>
                        </a:xfrm>
                        <a:prstGeom prst="rect">
                          <a:avLst/>
                        </a:prstGeom>
                        <a:noFill/>
                        <a:ln w="3175">
                          <a:solidFill>
                            <a:prstClr val="black"/>
                          </a:solidFill>
                        </a:ln>
                      </wps:spPr>
                      <wps:txbx>
                        <w:txbxContent>
                          <w:p w14:paraId="58540465"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8FA37" id="テキスト ボックス 396334526" o:spid="_x0000_s1355" type="#_x0000_t202" style="position:absolute;margin-left:19.95pt;margin-top:2.9pt;width:462pt;height:272.05pt;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" filled="f" strokeweight=".25pt">
                <v:textbox>
                  <w:txbxContent>
                    <w:p w14:paraId="58540465" w14:textId="77777777" w:rsidR="00BB31F7" w:rsidRDefault="00BB31F7" w:rsidP="009D2A62"/>
                  </w:txbxContent>
                </v:textbox>
                <w10:wrap anchorx="margin"/>
              </v:shape>
            </w:pict>
          </mc:Fallback>
        </mc:AlternateContent>
      </w:r>
    </w:p>
    <w:p w14:paraId="0161C8D3" w14:textId="77777777" w:rsidR="007E7EAE" w:rsidRPr="005331F1" w:rsidRDefault="007E7EAE" w:rsidP="009D2A62"/>
    <w:p w14:paraId="1F620538" w14:textId="77777777" w:rsidR="007E7EAE" w:rsidRPr="005331F1" w:rsidRDefault="007E7EAE" w:rsidP="009D2A62"/>
    <w:p w14:paraId="0E6F0286" w14:textId="77777777" w:rsidR="007E7EAE" w:rsidRPr="005331F1" w:rsidRDefault="007E7EAE" w:rsidP="009D2A62"/>
    <w:p w14:paraId="53C0911A" w14:textId="77777777" w:rsidR="007E7EAE" w:rsidRPr="005331F1" w:rsidRDefault="007E7EAE" w:rsidP="009D2A62"/>
    <w:p w14:paraId="1D8B8068" w14:textId="77777777" w:rsidR="007E7EAE" w:rsidRDefault="007E7EAE" w:rsidP="009D2A62"/>
    <w:p w14:paraId="0BC9CB6F" w14:textId="77777777" w:rsidR="007E7EAE" w:rsidRDefault="007E7EAE" w:rsidP="009D2A62"/>
    <w:p w14:paraId="578E16E6" w14:textId="77777777" w:rsidR="007E7EAE" w:rsidRDefault="007E7EAE" w:rsidP="009D2A62"/>
    <w:p w14:paraId="01114A87" w14:textId="77777777" w:rsidR="007E7EAE" w:rsidRDefault="007E7EAE" w:rsidP="009D2A62"/>
    <w:p w14:paraId="0F64CFC6" w14:textId="77777777" w:rsidR="007E7EAE" w:rsidRDefault="007E7EAE" w:rsidP="009D2A62"/>
    <w:p w14:paraId="29839149" w14:textId="77777777" w:rsidR="007E7EAE" w:rsidRDefault="007E7EAE" w:rsidP="009D2A62"/>
    <w:p w14:paraId="37695EE5" w14:textId="77777777" w:rsidR="007E7EAE" w:rsidRPr="005331F1" w:rsidRDefault="007E7EAE" w:rsidP="009D2A62"/>
    <w:p w14:paraId="606A5051" w14:textId="3C5466A5" w:rsidR="007E7EAE" w:rsidRDefault="007E7EAE" w:rsidP="009D2A62"/>
    <w:p w14:paraId="699822C4" w14:textId="0CF2AD06" w:rsidR="007E7EAE" w:rsidRDefault="00820135" w:rsidP="009D2A62">
      <w:r>
        <w:rPr>
          <w:noProof/>
        </w:rPr>
        <mc:AlternateContent>
          <mc:Choice Requires="wps">
            <w:drawing>
              <wp:anchor distT="0" distB="0" distL="114300" distR="114300" simplePos="0" relativeHeight="252727296" behindDoc="0" locked="0" layoutInCell="1" allowOverlap="1" wp14:anchorId="54498DA7" wp14:editId="3CC44400">
                <wp:simplePos x="0" y="0"/>
                <wp:positionH relativeFrom="margin">
                  <wp:posOffset>318135</wp:posOffset>
                </wp:positionH>
                <wp:positionV relativeFrom="paragraph">
                  <wp:posOffset>22456</wp:posOffset>
                </wp:positionV>
                <wp:extent cx="4789805" cy="565150"/>
                <wp:effectExtent l="0" t="0" r="0" b="6350"/>
                <wp:wrapNone/>
                <wp:docPr id="396334527" name="テキスト ボックス 3"/>
                <wp:cNvGraphicFramePr/>
                <a:graphic xmlns:a="http://schemas.openxmlformats.org/drawingml/2006/main">
                  <a:graphicData uri="http://schemas.microsoft.com/office/word/2010/wordprocessingShape">
                    <wps:wsp>
                      <wps:cNvSpPr txBox="1"/>
                      <wps:spPr>
                        <a:xfrm>
                          <a:off x="0" y="0"/>
                          <a:ext cx="4789805" cy="5651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3982BD"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sidRPr="007156BE">
                              <w:rPr>
                                <w:rFonts w:asciiTheme="minorHAnsi" w:eastAsiaTheme="minorEastAsia" w:hAnsi="BIZ UDゴシック" w:hint="eastAsia"/>
                                <w:color w:val="000000" w:themeColor="dark1"/>
                                <w:spacing w:val="-6"/>
                                <w:sz w:val="14"/>
                                <w:szCs w:val="14"/>
                              </w:rPr>
                              <w:t>法務省</w:t>
                            </w:r>
                            <w:r>
                              <w:rPr>
                                <w:rFonts w:asciiTheme="minorHAnsi" w:eastAsiaTheme="minorEastAsia" w:hAnsi="BIZ UDゴシック" w:hint="eastAsia"/>
                                <w:color w:val="000000" w:themeColor="dark1"/>
                                <w:spacing w:val="-6"/>
                                <w:sz w:val="14"/>
                                <w:szCs w:val="14"/>
                              </w:rPr>
                              <w:t>保護局</w:t>
                            </w:r>
                            <w:r w:rsidRPr="007156BE">
                              <w:rPr>
                                <w:rFonts w:asciiTheme="minorHAnsi" w:eastAsiaTheme="minorEastAsia" w:hAnsi="BIZ UDゴシック" w:hint="eastAsia"/>
                                <w:color w:val="000000" w:themeColor="dark1"/>
                                <w:spacing w:val="-6"/>
                                <w:sz w:val="14"/>
                                <w:szCs w:val="14"/>
                              </w:rPr>
                              <w:t>の資料による。</w:t>
                            </w:r>
                          </w:p>
                          <w:p w14:paraId="7B5963A6" w14:textId="77777777"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Pr>
                                <w:rFonts w:asciiTheme="minorHAnsi" w:eastAsiaTheme="minorEastAsia" w:hAnsi="BIZ UDゴシック" w:hint="eastAsia"/>
                                <w:color w:val="000000" w:themeColor="dark1"/>
                                <w:spacing w:val="-6"/>
                                <w:sz w:val="14"/>
                                <w:szCs w:val="14"/>
                              </w:rPr>
                              <w:t>終結人員は、少年を含む。</w:t>
                            </w:r>
                          </w:p>
                          <w:p w14:paraId="2F50D316" w14:textId="77777777" w:rsidR="00BB31F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３　</w:t>
                            </w:r>
                            <w:r>
                              <w:rPr>
                                <w:rFonts w:asciiTheme="minorHAnsi" w:eastAsiaTheme="minorEastAsia" w:hAnsi="BIZ UDゴシック" w:hint="eastAsia"/>
                                <w:color w:val="000000" w:themeColor="dark1"/>
                                <w:spacing w:val="-6"/>
                                <w:sz w:val="14"/>
                                <w:szCs w:val="14"/>
                              </w:rPr>
                              <w:t>終結人員は、特別調整の希望の取下げ及び死亡によるものを含む。</w:t>
                            </w:r>
                          </w:p>
                          <w:p w14:paraId="4ABECF87" w14:textId="77777777" w:rsidR="00BB31F7" w:rsidRPr="0099458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４</w:t>
                            </w: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内訳は重複計上による。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498DA7" id="_x0000_s1356" type="#_x0000_t202" style="position:absolute;margin-left:25.05pt;margin-top:1.75pt;width:377.15pt;height:44.5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" filled="f" stroked="f">
                <v:textbox>
                  <w:txbxContent>
                    <w:p w14:paraId="2A3982BD" w14:textId="77777777" w:rsidR="00BB31F7" w:rsidRPr="005331F1" w:rsidRDefault="00BB31F7" w:rsidP="009D2A62">
                      <w:pPr>
                        <w:spacing w:line="180" w:lineRule="exact"/>
                        <w:rPr>
                          <w:rFonts w:asciiTheme="minorHAnsi" w:eastAsiaTheme="minorEastAsia" w:hAnsi="BIZ UDゴシック"/>
                          <w:color w:val="000000" w:themeColor="dark1"/>
                          <w:spacing w:val="-6"/>
                          <w:kern w:val="0"/>
                          <w:sz w:val="14"/>
                          <w:szCs w:val="14"/>
                        </w:rPr>
                      </w:pPr>
                      <w:r w:rsidRPr="005331F1">
                        <w:rPr>
                          <w:rFonts w:asciiTheme="minorHAnsi" w:eastAsiaTheme="minorEastAsia" w:hAnsi="BIZ UDゴシック" w:hint="eastAsia"/>
                          <w:color w:val="000000" w:themeColor="dark1"/>
                          <w:spacing w:val="-6"/>
                          <w:sz w:val="14"/>
                          <w:szCs w:val="14"/>
                        </w:rPr>
                        <w:t xml:space="preserve">注　１　</w:t>
                      </w:r>
                      <w:r w:rsidRPr="007156BE">
                        <w:rPr>
                          <w:rFonts w:asciiTheme="minorHAnsi" w:eastAsiaTheme="minorEastAsia" w:hAnsi="BIZ UDゴシック" w:hint="eastAsia"/>
                          <w:color w:val="000000" w:themeColor="dark1"/>
                          <w:spacing w:val="-6"/>
                          <w:sz w:val="14"/>
                          <w:szCs w:val="14"/>
                        </w:rPr>
                        <w:t>法務省</w:t>
                      </w:r>
                      <w:r>
                        <w:rPr>
                          <w:rFonts w:asciiTheme="minorHAnsi" w:eastAsiaTheme="minorEastAsia" w:hAnsi="BIZ UDゴシック" w:hint="eastAsia"/>
                          <w:color w:val="000000" w:themeColor="dark1"/>
                          <w:spacing w:val="-6"/>
                          <w:sz w:val="14"/>
                          <w:szCs w:val="14"/>
                        </w:rPr>
                        <w:t>保護局</w:t>
                      </w:r>
                      <w:r w:rsidRPr="007156BE">
                        <w:rPr>
                          <w:rFonts w:asciiTheme="minorHAnsi" w:eastAsiaTheme="minorEastAsia" w:hAnsi="BIZ UDゴシック" w:hint="eastAsia"/>
                          <w:color w:val="000000" w:themeColor="dark1"/>
                          <w:spacing w:val="-6"/>
                          <w:sz w:val="14"/>
                          <w:szCs w:val="14"/>
                        </w:rPr>
                        <w:t>の資料による。</w:t>
                      </w:r>
                    </w:p>
                    <w:p w14:paraId="7B5963A6" w14:textId="77777777" w:rsidR="00BB31F7" w:rsidRPr="005331F1"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２　</w:t>
                      </w:r>
                      <w:r>
                        <w:rPr>
                          <w:rFonts w:asciiTheme="minorHAnsi" w:eastAsiaTheme="minorEastAsia" w:hAnsi="BIZ UDゴシック" w:hint="eastAsia"/>
                          <w:color w:val="000000" w:themeColor="dark1"/>
                          <w:spacing w:val="-6"/>
                          <w:sz w:val="14"/>
                          <w:szCs w:val="14"/>
                        </w:rPr>
                        <w:t>終結人員は、少年を含む。</w:t>
                      </w:r>
                    </w:p>
                    <w:p w14:paraId="2F50D316" w14:textId="77777777" w:rsidR="00BB31F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３　</w:t>
                      </w:r>
                      <w:r>
                        <w:rPr>
                          <w:rFonts w:asciiTheme="minorHAnsi" w:eastAsiaTheme="minorEastAsia" w:hAnsi="BIZ UDゴシック" w:hint="eastAsia"/>
                          <w:color w:val="000000" w:themeColor="dark1"/>
                          <w:spacing w:val="-6"/>
                          <w:sz w:val="14"/>
                          <w:szCs w:val="14"/>
                        </w:rPr>
                        <w:t>終結人員は、特別調整の希望の取下げ及び死亡によるものを含む。</w:t>
                      </w:r>
                    </w:p>
                    <w:p w14:paraId="4ABECF87" w14:textId="77777777" w:rsidR="00BB31F7" w:rsidRPr="00994587" w:rsidRDefault="00BB31F7" w:rsidP="009D2A62">
                      <w:pPr>
                        <w:spacing w:line="180" w:lineRule="exact"/>
                        <w:rPr>
                          <w:rFonts w:asciiTheme="minorHAnsi" w:eastAsiaTheme="minorEastAsia" w:hAnsi="BIZ UDゴシック"/>
                          <w:color w:val="000000" w:themeColor="dark1"/>
                          <w:spacing w:val="-6"/>
                          <w:sz w:val="14"/>
                          <w:szCs w:val="14"/>
                        </w:rPr>
                      </w:pP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４</w:t>
                      </w:r>
                      <w:r w:rsidRPr="005331F1">
                        <w:rPr>
                          <w:rFonts w:asciiTheme="minorHAnsi" w:eastAsiaTheme="minorEastAsia" w:hAnsi="BIZ UDゴシック" w:hint="eastAsia"/>
                          <w:color w:val="000000" w:themeColor="dark1"/>
                          <w:spacing w:val="-6"/>
                          <w:sz w:val="14"/>
                          <w:szCs w:val="14"/>
                        </w:rPr>
                        <w:t xml:space="preserve">　</w:t>
                      </w:r>
                      <w:r>
                        <w:rPr>
                          <w:rFonts w:asciiTheme="minorHAnsi" w:eastAsiaTheme="minorEastAsia" w:hAnsi="BIZ UDゴシック" w:hint="eastAsia"/>
                          <w:color w:val="000000" w:themeColor="dark1"/>
                          <w:spacing w:val="-6"/>
                          <w:sz w:val="14"/>
                          <w:szCs w:val="14"/>
                        </w:rPr>
                        <w:t>内訳は重複計上による。</w:t>
                      </w:r>
                    </w:p>
                  </w:txbxContent>
                </v:textbox>
                <w10:wrap anchorx="margin"/>
              </v:shape>
            </w:pict>
          </mc:Fallback>
        </mc:AlternateContent>
      </w:r>
    </w:p>
    <w:p w14:paraId="0C7AB643" w14:textId="77777777" w:rsidR="007E7EAE" w:rsidRPr="005331F1" w:rsidRDefault="007E7EAE" w:rsidP="009D2A62"/>
    <w:p w14:paraId="5AAEE1E2" w14:textId="35F726F9" w:rsidR="007E7EAE" w:rsidRDefault="007E7EAE" w:rsidP="009D2A62">
      <w:pPr>
        <w:spacing w:line="300" w:lineRule="exact"/>
        <w:rPr>
          <w:rFonts w:hAnsi="BIZ UDゴシック"/>
          <w:szCs w:val="21"/>
        </w:rPr>
      </w:pPr>
    </w:p>
    <w:p w14:paraId="021C8820" w14:textId="77777777" w:rsidR="007E7EAE" w:rsidRPr="005331F1" w:rsidRDefault="007E7EAE" w:rsidP="009D2A62">
      <w:pPr>
        <w:spacing w:line="40" w:lineRule="exact"/>
      </w:pPr>
    </w:p>
    <w:p w14:paraId="1B9EF21E" w14:textId="169D0D93" w:rsidR="007E7EAE" w:rsidRDefault="007E7EAE" w:rsidP="009D2A62">
      <w:pPr>
        <w:snapToGrid w:val="0"/>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w:t>
      </w:r>
      <w:r w:rsidRPr="00AE5828">
        <w:rPr>
          <w:rFonts w:hAnsi="BIZ UDゴシック" w:cs="ＭＳ Ｐゴシック" w:hint="eastAsia"/>
          <w:color w:val="000000" w:themeColor="text1"/>
          <w:kern w:val="0"/>
          <w:sz w:val="16"/>
          <w:szCs w:val="18"/>
        </w:rPr>
        <w:t>令和</w:t>
      </w:r>
      <w:r>
        <w:rPr>
          <w:rFonts w:hAnsi="BIZ UDゴシック" w:cs="ＭＳ Ｐゴシック" w:hint="eastAsia"/>
          <w:color w:val="000000" w:themeColor="text1"/>
          <w:kern w:val="0"/>
          <w:sz w:val="16"/>
          <w:szCs w:val="18"/>
        </w:rPr>
        <w:t>５</w:t>
      </w:r>
      <w:r w:rsidRPr="00AE5828">
        <w:rPr>
          <w:rFonts w:hAnsi="BIZ UDゴシック" w:cs="ＭＳ Ｐゴシック" w:hint="eastAsia"/>
          <w:color w:val="000000" w:themeColor="text1"/>
          <w:kern w:val="0"/>
          <w:sz w:val="16"/>
          <w:szCs w:val="18"/>
        </w:rPr>
        <w:t>年版</w:t>
      </w:r>
      <w:r w:rsidRPr="00AE5828">
        <w:rPr>
          <w:rFonts w:hAnsi="BIZ UDゴシック" w:cs="ＭＳ Ｐゴシック"/>
          <w:color w:val="000000" w:themeColor="text1"/>
          <w:kern w:val="0"/>
          <w:sz w:val="16"/>
          <w:szCs w:val="18"/>
        </w:rPr>
        <w:t>犯罪白書</w:t>
      </w:r>
      <w:r>
        <w:rPr>
          <w:rFonts w:hAnsi="BIZ UDゴシック" w:cs="ＭＳ Ｐゴシック" w:hint="eastAsia"/>
          <w:color w:val="000000" w:themeColor="text1"/>
          <w:kern w:val="0"/>
          <w:sz w:val="16"/>
          <w:szCs w:val="18"/>
        </w:rPr>
        <w:t>より作成</w:t>
      </w:r>
    </w:p>
    <w:p w14:paraId="3BBB2F1C" w14:textId="659EDF6B" w:rsidR="007E7EAE" w:rsidRDefault="004E5012">
      <w:pPr>
        <w:rPr>
          <w:rFonts w:hAnsi="BIZ UDゴシック"/>
          <w:szCs w:val="21"/>
        </w:rPr>
      </w:pPr>
      <w:r>
        <w:rPr>
          <w:noProof/>
        </w:rPr>
        <w:drawing>
          <wp:anchor distT="0" distB="0" distL="114300" distR="114300" simplePos="0" relativeHeight="253127680" behindDoc="0" locked="0" layoutInCell="1" allowOverlap="1" wp14:anchorId="0C654955" wp14:editId="4FC198BC">
            <wp:simplePos x="0" y="0"/>
            <wp:positionH relativeFrom="column">
              <wp:posOffset>5623478</wp:posOffset>
            </wp:positionH>
            <wp:positionV relativeFrom="paragraph">
              <wp:posOffset>898525</wp:posOffset>
            </wp:positionV>
            <wp:extent cx="648970" cy="648970"/>
            <wp:effectExtent l="0" t="0" r="0" b="0"/>
            <wp:wrapNone/>
            <wp:docPr id="1642081562" name="図 14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81562" name="図 146" descr="QR コード&#10;&#10;自動的に生成された説明"/>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AE">
        <w:rPr>
          <w:rFonts w:hAnsi="BIZ UDゴシック"/>
          <w:szCs w:val="21"/>
        </w:rPr>
        <w:br w:type="page"/>
      </w:r>
    </w:p>
    <w:p w14:paraId="170B1739" w14:textId="77777777" w:rsidR="007E7EAE" w:rsidRPr="00173CD0" w:rsidRDefault="007E7EAE" w:rsidP="009D2A62">
      <w:pPr>
        <w:ind w:firstLineChars="200" w:firstLine="440"/>
        <w:rPr>
          <w:rFonts w:hAnsi="BIZ UDゴシック" w:cstheme="majorBidi"/>
          <w:b/>
          <w:color w:val="000000" w:themeColor="text1"/>
          <w:sz w:val="22"/>
          <w:highlight w:val="cyan"/>
        </w:rPr>
      </w:pPr>
      <w:r w:rsidRPr="00173CD0">
        <w:rPr>
          <w:rFonts w:hAnsi="BIZ UDゴシック" w:cstheme="majorBidi" w:hint="eastAsia"/>
          <w:b/>
          <w:color w:val="000000" w:themeColor="text1"/>
          <w:sz w:val="22"/>
        </w:rPr>
        <w:lastRenderedPageBreak/>
        <w:t>○</w:t>
      </w:r>
      <w:r w:rsidRPr="00AA5E89">
        <w:rPr>
          <w:rFonts w:hAnsi="BIZ UDゴシック" w:cstheme="majorBidi" w:hint="eastAsia"/>
          <w:b/>
          <w:color w:val="000000" w:themeColor="text1"/>
          <w:sz w:val="22"/>
        </w:rPr>
        <w:t xml:space="preserve">　</w:t>
      </w:r>
      <w:r>
        <w:rPr>
          <w:rFonts w:hAnsi="BIZ UDゴシック" w:cstheme="majorBidi" w:hint="eastAsia"/>
          <w:b/>
          <w:color w:val="000000" w:themeColor="text1"/>
          <w:sz w:val="22"/>
        </w:rPr>
        <w:t>相模原市内の刑法犯検挙人数（少年除く。）における高齢者の割合</w:t>
      </w:r>
    </w:p>
    <w:p w14:paraId="1F869537" w14:textId="30D78164" w:rsidR="007E7EAE" w:rsidRPr="005331F1" w:rsidRDefault="00A23A3D" w:rsidP="009D2A62">
      <w:r>
        <w:rPr>
          <w:rFonts w:hAnsi="BIZ UDゴシック" w:cs="ＭＳ Ｐゴシック" w:hint="eastAsia"/>
          <w:b/>
          <w:noProof/>
          <w:kern w:val="0"/>
          <w:sz w:val="22"/>
        </w:rPr>
        <mc:AlternateContent>
          <mc:Choice Requires="wps">
            <w:drawing>
              <wp:anchor distT="0" distB="0" distL="114300" distR="114300" simplePos="0" relativeHeight="252728320" behindDoc="0" locked="0" layoutInCell="1" allowOverlap="1" wp14:anchorId="6997A02B" wp14:editId="507187B2">
                <wp:simplePos x="0" y="0"/>
                <wp:positionH relativeFrom="margin">
                  <wp:posOffset>336338</wp:posOffset>
                </wp:positionH>
                <wp:positionV relativeFrom="paragraph">
                  <wp:posOffset>28575</wp:posOffset>
                </wp:positionV>
                <wp:extent cx="5867400" cy="2354580"/>
                <wp:effectExtent l="0" t="0" r="19050" b="26670"/>
                <wp:wrapNone/>
                <wp:docPr id="68" name="テキスト ボックス 68"/>
                <wp:cNvGraphicFramePr/>
                <a:graphic xmlns:a="http://schemas.openxmlformats.org/drawingml/2006/main">
                  <a:graphicData uri="http://schemas.microsoft.com/office/word/2010/wordprocessingShape">
                    <wps:wsp>
                      <wps:cNvSpPr txBox="1"/>
                      <wps:spPr>
                        <a:xfrm>
                          <a:off x="0" y="0"/>
                          <a:ext cx="5867400" cy="2354580"/>
                        </a:xfrm>
                        <a:prstGeom prst="rect">
                          <a:avLst/>
                        </a:prstGeom>
                        <a:noFill/>
                        <a:ln w="3175">
                          <a:solidFill>
                            <a:prstClr val="black"/>
                          </a:solidFill>
                        </a:ln>
                      </wps:spPr>
                      <wps:txbx>
                        <w:txbxContent>
                          <w:p w14:paraId="152C5466"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97A02B" id="テキスト ボックス 68" o:spid="_x0000_s1357" type="#_x0000_t202" style="position:absolute;margin-left:26.5pt;margin-top:2.25pt;width:462pt;height:185.4pt;z-index:2527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" filled="f" strokeweight=".25pt">
                <v:textbox>
                  <w:txbxContent>
                    <w:p w14:paraId="152C5466" w14:textId="77777777" w:rsidR="00BB31F7" w:rsidRDefault="00BB31F7" w:rsidP="009D2A62"/>
                  </w:txbxContent>
                </v:textbox>
                <w10:wrap anchorx="margin"/>
              </v:shape>
            </w:pict>
          </mc:Fallback>
        </mc:AlternateContent>
      </w:r>
      <w:r w:rsidR="00820135" w:rsidRPr="001427F8">
        <w:rPr>
          <w:noProof/>
        </w:rPr>
        <w:drawing>
          <wp:anchor distT="0" distB="0" distL="114300" distR="114300" simplePos="0" relativeHeight="252744704" behindDoc="0" locked="0" layoutInCell="1" allowOverlap="1" wp14:anchorId="437D1319" wp14:editId="5D72D91E">
            <wp:simplePos x="0" y="0"/>
            <wp:positionH relativeFrom="margin">
              <wp:posOffset>968432</wp:posOffset>
            </wp:positionH>
            <wp:positionV relativeFrom="paragraph">
              <wp:posOffset>129482</wp:posOffset>
            </wp:positionV>
            <wp:extent cx="4688840" cy="2142490"/>
            <wp:effectExtent l="0" t="0" r="0" b="0"/>
            <wp:wrapNone/>
            <wp:docPr id="149780789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1" cstate="print">
                      <a:extLst>
                        <a:ext uri="{28A0092B-C50C-407E-A947-70E740481C1C}">
                          <a14:useLocalDpi xmlns:a14="http://schemas.microsoft.com/office/drawing/2010/main" val="0"/>
                        </a:ext>
                      </a:extLst>
                    </a:blip>
                    <a:srcRect l="2047" t="4316" r="4187" b="11376"/>
                    <a:stretch/>
                  </pic:blipFill>
                  <pic:spPr bwMode="auto">
                    <a:xfrm>
                      <a:off x="0" y="0"/>
                      <a:ext cx="4688840" cy="214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7189B" w14:textId="77777777" w:rsidR="007E7EAE" w:rsidRPr="005331F1" w:rsidRDefault="007E7EAE" w:rsidP="009D2A62"/>
    <w:p w14:paraId="56179992" w14:textId="77777777" w:rsidR="007E7EAE" w:rsidRPr="005331F1" w:rsidRDefault="007E7EAE" w:rsidP="009D2A62"/>
    <w:p w14:paraId="626B56C5" w14:textId="77777777" w:rsidR="007E7EAE" w:rsidRPr="005331F1" w:rsidRDefault="007E7EAE" w:rsidP="009D2A62"/>
    <w:p w14:paraId="4AECB083" w14:textId="77777777" w:rsidR="007E7EAE" w:rsidRPr="005331F1" w:rsidRDefault="007E7EAE" w:rsidP="009D2A62"/>
    <w:p w14:paraId="753C6F79" w14:textId="77777777" w:rsidR="007E7EAE" w:rsidRDefault="007E7EAE" w:rsidP="009D2A62"/>
    <w:p w14:paraId="2A8D65A7" w14:textId="77777777" w:rsidR="007E7EAE" w:rsidRDefault="007E7EAE" w:rsidP="009D2A62"/>
    <w:p w14:paraId="0D817257" w14:textId="77777777" w:rsidR="007E7EAE" w:rsidRDefault="007E7EAE" w:rsidP="009D2A62"/>
    <w:p w14:paraId="3A0C2FB3" w14:textId="77777777" w:rsidR="007E7EAE" w:rsidRPr="005331F1" w:rsidRDefault="007E7EAE" w:rsidP="009D2A62"/>
    <w:p w14:paraId="008EB36F" w14:textId="77777777" w:rsidR="007E7EAE" w:rsidRDefault="007E7EAE" w:rsidP="009D2A62"/>
    <w:p w14:paraId="7D864EC9" w14:textId="46160DB3" w:rsidR="007E7EAE" w:rsidRDefault="007E7EAE" w:rsidP="009D2A62">
      <w:pPr>
        <w:spacing w:line="300" w:lineRule="exact"/>
        <w:rPr>
          <w:rFonts w:hAnsi="BIZ UDゴシック"/>
          <w:szCs w:val="21"/>
        </w:rPr>
      </w:pPr>
    </w:p>
    <w:p w14:paraId="24896E55" w14:textId="77777777" w:rsidR="007E7EAE" w:rsidRDefault="007E7EAE" w:rsidP="009D2A62">
      <w:pPr>
        <w:snapToGrid w:val="0"/>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w:t>
      </w:r>
      <w:r w:rsidRPr="00B030A9">
        <w:rPr>
          <w:rFonts w:hAnsi="BIZ UDゴシック" w:cs="ＭＳ Ｐゴシック" w:hint="eastAsia"/>
          <w:color w:val="000000" w:themeColor="text1"/>
          <w:kern w:val="0"/>
          <w:sz w:val="16"/>
          <w:szCs w:val="18"/>
        </w:rPr>
        <w:t>法務省</w:t>
      </w:r>
      <w:r>
        <w:rPr>
          <w:rFonts w:hAnsi="BIZ UDゴシック" w:cs="ＭＳ Ｐゴシック" w:hint="eastAsia"/>
          <w:color w:val="000000" w:themeColor="text1"/>
          <w:kern w:val="0"/>
          <w:sz w:val="16"/>
          <w:szCs w:val="18"/>
        </w:rPr>
        <w:t>矯正局</w:t>
      </w:r>
      <w:r w:rsidRPr="00B030A9">
        <w:rPr>
          <w:rFonts w:hAnsi="BIZ UDゴシック" w:cs="ＭＳ Ｐゴシック" w:hint="eastAsia"/>
          <w:color w:val="000000" w:themeColor="text1"/>
          <w:kern w:val="0"/>
          <w:sz w:val="16"/>
          <w:szCs w:val="18"/>
        </w:rPr>
        <w:t>提供データより作成</w:t>
      </w:r>
    </w:p>
    <w:p w14:paraId="475A74E4" w14:textId="7A2A5D29" w:rsidR="007E7EAE" w:rsidRDefault="007E7EAE" w:rsidP="009D2A62">
      <w:pPr>
        <w:rPr>
          <w:rFonts w:hAnsi="BIZ UDゴシック" w:cstheme="majorBidi"/>
          <w:b/>
          <w:bCs/>
          <w:color w:val="000000" w:themeColor="text1"/>
          <w:sz w:val="22"/>
        </w:rPr>
      </w:pPr>
    </w:p>
    <w:p w14:paraId="744329A3" w14:textId="77777777" w:rsidR="007E7EAE" w:rsidRDefault="007E7EAE" w:rsidP="009D2A62">
      <w:pPr>
        <w:pStyle w:val="21"/>
        <w:keepNext w:val="0"/>
        <w:widowControl w:val="0"/>
        <w:shd w:val="clear" w:color="auto" w:fill="auto"/>
        <w:snapToGrid/>
        <w:spacing w:afterLines="10" w:after="35" w:line="480" w:lineRule="exact"/>
        <w:ind w:left="588" w:hanging="660"/>
        <w:jc w:val="both"/>
        <w:rPr>
          <w:rFonts w:hAnsi="BIZ UDゴシック"/>
          <w:color w:val="000000" w:themeColor="text1"/>
          <w:sz w:val="22"/>
        </w:rPr>
      </w:pPr>
      <w:r w:rsidRPr="00FF3D5B">
        <w:rPr>
          <w:rFonts w:ascii="BIZ UDゴシック" w:eastAsia="BIZ UDゴシック" w:hAnsi="BIZ UDゴシック" w:hint="eastAsia"/>
          <w:color w:val="000000" w:themeColor="text1"/>
          <w:sz w:val="22"/>
        </w:rPr>
        <w:t>（</w:t>
      </w:r>
      <w:r w:rsidRPr="00C95849">
        <w:rPr>
          <w:rFonts w:ascii="BIZ UDゴシック" w:eastAsia="BIZ UDゴシック" w:hAnsi="BIZ UDゴシック" w:hint="eastAsia"/>
          <w:color w:val="000000" w:themeColor="text1"/>
          <w:sz w:val="22"/>
        </w:rPr>
        <w:t>３</w:t>
      </w:r>
      <w:r w:rsidRPr="00FF3D5B">
        <w:rPr>
          <w:rFonts w:ascii="BIZ UDゴシック" w:eastAsia="BIZ UDゴシック" w:hAnsi="BIZ UDゴシック" w:hint="eastAsia"/>
          <w:color w:val="000000" w:themeColor="text1"/>
          <w:sz w:val="22"/>
        </w:rPr>
        <w:t>）</w:t>
      </w:r>
      <w:r w:rsidRPr="00C95849">
        <w:rPr>
          <w:rFonts w:ascii="BIZ UDゴシック" w:eastAsia="BIZ UDゴシック" w:hAnsi="BIZ UDゴシック" w:hint="eastAsia"/>
          <w:color w:val="000000" w:themeColor="text1"/>
          <w:sz w:val="22"/>
        </w:rPr>
        <w:t>本市の再犯の防止等に関する施策の認知度</w:t>
      </w:r>
    </w:p>
    <w:p w14:paraId="4FA1581C" w14:textId="11B493D8" w:rsidR="007E7EAE" w:rsidRDefault="007E7EAE" w:rsidP="009D2A62">
      <w:pPr>
        <w:ind w:leftChars="200" w:left="920" w:rightChars="50" w:right="120" w:hangingChars="200" w:hanging="440"/>
        <w:rPr>
          <w:rFonts w:hAnsi="BIZ UDゴシック" w:cstheme="majorBidi"/>
          <w:b/>
          <w:color w:val="000000" w:themeColor="text1"/>
          <w:sz w:val="22"/>
        </w:rPr>
      </w:pPr>
      <w:r>
        <w:rPr>
          <w:rFonts w:hAnsi="BIZ UDゴシック" w:cstheme="majorBidi" w:hint="eastAsia"/>
          <w:b/>
          <w:color w:val="000000" w:themeColor="text1"/>
          <w:sz w:val="22"/>
        </w:rPr>
        <w:t>○</w:t>
      </w:r>
      <w:r w:rsidRPr="00E81AAF">
        <w:rPr>
          <w:rFonts w:hAnsi="BIZ UDゴシック" w:cstheme="majorBidi" w:hint="eastAsia"/>
          <w:b/>
          <w:color w:val="000000" w:themeColor="text1"/>
          <w:sz w:val="22"/>
        </w:rPr>
        <w:t xml:space="preserve">　</w:t>
      </w:r>
      <w:r w:rsidRPr="007468FC">
        <w:rPr>
          <w:rFonts w:hAnsi="BIZ UDゴシック" w:cstheme="majorBidi" w:hint="eastAsia"/>
          <w:b/>
          <w:color w:val="000000" w:themeColor="text1"/>
          <w:sz w:val="22"/>
        </w:rPr>
        <w:t>「</w:t>
      </w:r>
      <w:r w:rsidRPr="009B135A">
        <w:rPr>
          <w:rFonts w:hAnsi="BIZ UDゴシック" w:cstheme="majorBidi" w:hint="eastAsia"/>
          <w:b/>
          <w:color w:val="000000" w:themeColor="text1"/>
          <w:sz w:val="22"/>
        </w:rPr>
        <w:t>罪を犯した人が矯正施設の出所後に地域で暮らしていくために地域でサポートできること</w:t>
      </w:r>
    </w:p>
    <w:p w14:paraId="7BBE1AC9" w14:textId="77777777" w:rsidR="007E7EAE" w:rsidRPr="00CA2E9E" w:rsidRDefault="007E7EAE" w:rsidP="009D2A62">
      <w:pPr>
        <w:ind w:leftChars="200" w:left="920" w:rightChars="50" w:right="120" w:hangingChars="200" w:hanging="440"/>
        <w:rPr>
          <w:rFonts w:hAnsi="BIZ UDゴシック" w:cstheme="majorBidi"/>
          <w:b/>
          <w:color w:val="000000" w:themeColor="text1"/>
          <w:sz w:val="22"/>
        </w:rPr>
      </w:pPr>
      <w:r>
        <w:rPr>
          <w:rFonts w:hAnsi="BIZ UDゴシック" w:cs="ＭＳ Ｐゴシック" w:hint="eastAsia"/>
          <w:b/>
          <w:noProof/>
          <w:kern w:val="0"/>
          <w:sz w:val="22"/>
        </w:rPr>
        <mc:AlternateContent>
          <mc:Choice Requires="wps">
            <w:drawing>
              <wp:anchor distT="0" distB="0" distL="114300" distR="114300" simplePos="0" relativeHeight="252725248" behindDoc="0" locked="0" layoutInCell="1" allowOverlap="1" wp14:anchorId="0C4647CE" wp14:editId="11C264D8">
                <wp:simplePos x="0" y="0"/>
                <wp:positionH relativeFrom="margin">
                  <wp:posOffset>316653</wp:posOffset>
                </wp:positionH>
                <wp:positionV relativeFrom="paragraph">
                  <wp:posOffset>125095</wp:posOffset>
                </wp:positionV>
                <wp:extent cx="5807075" cy="3114675"/>
                <wp:effectExtent l="0" t="0" r="22225" b="28575"/>
                <wp:wrapNone/>
                <wp:docPr id="76" name="テキスト ボックス 76"/>
                <wp:cNvGraphicFramePr/>
                <a:graphic xmlns:a="http://schemas.openxmlformats.org/drawingml/2006/main">
                  <a:graphicData uri="http://schemas.microsoft.com/office/word/2010/wordprocessingShape">
                    <wps:wsp>
                      <wps:cNvSpPr txBox="1"/>
                      <wps:spPr>
                        <a:xfrm>
                          <a:off x="0" y="0"/>
                          <a:ext cx="5807075" cy="3114675"/>
                        </a:xfrm>
                        <a:prstGeom prst="rect">
                          <a:avLst/>
                        </a:prstGeom>
                        <a:noFill/>
                        <a:ln w="3175">
                          <a:solidFill>
                            <a:prstClr val="black"/>
                          </a:solidFill>
                        </a:ln>
                      </wps:spPr>
                      <wps:txbx>
                        <w:txbxContent>
                          <w:p w14:paraId="60AE852D"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647CE" id="テキスト ボックス 76" o:spid="_x0000_s1358" type="#_x0000_t202" style="position:absolute;left:0;text-align:left;margin-left:24.95pt;margin-top:9.85pt;width:457.25pt;height:245.25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" filled="f" strokeweight=".25pt">
                <v:textbox>
                  <w:txbxContent>
                    <w:p w14:paraId="60AE852D" w14:textId="77777777" w:rsidR="00BB31F7" w:rsidRDefault="00BB31F7" w:rsidP="009D2A62"/>
                  </w:txbxContent>
                </v:textbox>
                <w10:wrap anchorx="margin"/>
              </v:shape>
            </w:pict>
          </mc:Fallback>
        </mc:AlternateContent>
      </w:r>
    </w:p>
    <w:p w14:paraId="47169172" w14:textId="49DF6942" w:rsidR="007E7EAE" w:rsidRPr="00626291" w:rsidRDefault="007E7EAE" w:rsidP="00123614">
      <w:pPr>
        <w:pStyle w:val="af8"/>
        <w:ind w:leftChars="300" w:left="1020" w:rightChars="100" w:right="240" w:hangingChars="150" w:hanging="300"/>
        <w:rPr>
          <w:rFonts w:hAnsi="BIZ UDゴシック" w:cs="ＭＳ Ｐゴシック"/>
          <w:b w:val="0"/>
          <w:kern w:val="0"/>
          <w:sz w:val="20"/>
          <w:szCs w:val="20"/>
        </w:rPr>
      </w:pPr>
      <w:r w:rsidRPr="00626291">
        <w:rPr>
          <w:rFonts w:hAnsi="BIZ UDゴシック" w:cs="ＭＳ Ｐゴシック" w:hint="eastAsia"/>
          <w:b w:val="0"/>
          <w:kern w:val="0"/>
          <w:sz w:val="20"/>
          <w:szCs w:val="20"/>
        </w:rPr>
        <w:t>問3</w:t>
      </w:r>
      <w:r>
        <w:rPr>
          <w:rFonts w:hAnsi="BIZ UDゴシック" w:cs="ＭＳ Ｐゴシック"/>
          <w:b w:val="0"/>
          <w:kern w:val="0"/>
          <w:sz w:val="20"/>
          <w:szCs w:val="20"/>
        </w:rPr>
        <w:t>7</w:t>
      </w:r>
      <w:r w:rsidRPr="00626291">
        <w:rPr>
          <w:rFonts w:hAnsi="BIZ UDゴシック" w:cs="ＭＳ Ｐゴシック" w:hint="eastAsia"/>
          <w:b w:val="0"/>
          <w:kern w:val="0"/>
          <w:sz w:val="20"/>
          <w:szCs w:val="20"/>
        </w:rPr>
        <w:t xml:space="preserve">　</w:t>
      </w:r>
      <w:r w:rsidRPr="005331F1">
        <w:rPr>
          <w:rFonts w:hAnsi="BIZ UDゴシック" w:cs="ＭＳ Ｐゴシック" w:hint="eastAsia"/>
          <w:b w:val="0"/>
          <w:spacing w:val="-4"/>
          <w:kern w:val="0"/>
          <w:sz w:val="20"/>
          <w:szCs w:val="20"/>
        </w:rPr>
        <w:t>罪を犯した人が、矯正施設を出所した後、再び罪を犯さずに、地域で暮らしていくために、行政を含めた地域全体でサポートできることは、どんなことだと思いますか？（複数回答可）</w:t>
      </w:r>
    </w:p>
    <w:p w14:paraId="47D6A924" w14:textId="1AD5F5C6" w:rsidR="007E7EAE" w:rsidRDefault="00135990" w:rsidP="009D2A62">
      <w:pPr>
        <w:ind w:leftChars="200" w:left="480" w:rightChars="120" w:right="288"/>
        <w:rPr>
          <w:rFonts w:ascii="ＭＳ 明朝" w:cs="ＭＳ 明朝"/>
          <w:sz w:val="22"/>
        </w:rPr>
      </w:pPr>
      <w:r w:rsidRPr="00057B28">
        <w:rPr>
          <w:noProof/>
        </w:rPr>
        <w:drawing>
          <wp:anchor distT="0" distB="0" distL="114300" distR="114300" simplePos="0" relativeHeight="252729344" behindDoc="0" locked="0" layoutInCell="1" allowOverlap="1" wp14:anchorId="6E6B6C2A" wp14:editId="2E6F8D62">
            <wp:simplePos x="0" y="0"/>
            <wp:positionH relativeFrom="margin">
              <wp:posOffset>677727</wp:posOffset>
            </wp:positionH>
            <wp:positionV relativeFrom="paragraph">
              <wp:posOffset>111359</wp:posOffset>
            </wp:positionV>
            <wp:extent cx="5204272" cy="2318385"/>
            <wp:effectExtent l="0" t="0" r="0" b="5715"/>
            <wp:wrapNone/>
            <wp:docPr id="274721395" name="図 27472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332">
                      <a:extLst>
                        <a:ext uri="{28A0092B-C50C-407E-A947-70E740481C1C}">
                          <a14:useLocalDpi xmlns:a14="http://schemas.microsoft.com/office/drawing/2010/main" val="0"/>
                        </a:ext>
                      </a:extLst>
                    </a:blip>
                    <a:srcRect l="2468" t="8413" b="15383"/>
                    <a:stretch/>
                  </pic:blipFill>
                  <pic:spPr bwMode="auto">
                    <a:xfrm>
                      <a:off x="0" y="0"/>
                      <a:ext cx="5204272"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3A50B" w14:textId="13A1A233" w:rsidR="007E7EAE" w:rsidRDefault="007E7EAE" w:rsidP="009D2A62">
      <w:pPr>
        <w:ind w:leftChars="200" w:left="480" w:rightChars="120" w:right="288"/>
        <w:rPr>
          <w:rFonts w:ascii="ＭＳ 明朝" w:cs="ＭＳ 明朝"/>
          <w:sz w:val="22"/>
        </w:rPr>
      </w:pPr>
    </w:p>
    <w:p w14:paraId="1F7F5E1B" w14:textId="77777777" w:rsidR="007E7EAE" w:rsidRDefault="007E7EAE" w:rsidP="009D2A62">
      <w:pPr>
        <w:ind w:leftChars="200" w:left="480" w:rightChars="120" w:right="288"/>
        <w:rPr>
          <w:rFonts w:ascii="ＭＳ 明朝" w:cs="ＭＳ 明朝"/>
          <w:sz w:val="22"/>
        </w:rPr>
      </w:pPr>
    </w:p>
    <w:p w14:paraId="7449F3BE" w14:textId="77777777" w:rsidR="007E7EAE" w:rsidRDefault="007E7EAE" w:rsidP="009D2A62">
      <w:pPr>
        <w:ind w:leftChars="200" w:left="480" w:rightChars="120" w:right="288"/>
        <w:rPr>
          <w:rFonts w:ascii="ＭＳ 明朝" w:cs="ＭＳ 明朝"/>
          <w:sz w:val="22"/>
        </w:rPr>
      </w:pPr>
    </w:p>
    <w:p w14:paraId="5418BA3B" w14:textId="77777777" w:rsidR="007E7EAE" w:rsidRDefault="007E7EAE" w:rsidP="009D2A62">
      <w:pPr>
        <w:ind w:leftChars="200" w:left="480" w:rightChars="120" w:right="288"/>
        <w:rPr>
          <w:rFonts w:ascii="ＭＳ 明朝" w:cs="ＭＳ 明朝"/>
          <w:sz w:val="22"/>
        </w:rPr>
      </w:pPr>
    </w:p>
    <w:p w14:paraId="53AD4D2A" w14:textId="1E4B1608" w:rsidR="007E7EAE" w:rsidRDefault="007E7EAE" w:rsidP="009D2A62">
      <w:pPr>
        <w:ind w:leftChars="200" w:left="480" w:rightChars="120" w:right="288"/>
        <w:rPr>
          <w:rFonts w:ascii="ＭＳ 明朝" w:cs="ＭＳ 明朝"/>
          <w:sz w:val="22"/>
        </w:rPr>
      </w:pPr>
    </w:p>
    <w:p w14:paraId="3A761508" w14:textId="77777777" w:rsidR="007E7EAE" w:rsidRDefault="007E7EAE" w:rsidP="009D2A62">
      <w:pPr>
        <w:ind w:leftChars="200" w:left="480" w:rightChars="120" w:right="288"/>
        <w:rPr>
          <w:rFonts w:ascii="ＭＳ 明朝" w:cs="ＭＳ 明朝"/>
          <w:sz w:val="22"/>
        </w:rPr>
      </w:pPr>
    </w:p>
    <w:p w14:paraId="5F11A667" w14:textId="77777777" w:rsidR="007E7EAE" w:rsidRDefault="007E7EAE" w:rsidP="009D2A62">
      <w:pPr>
        <w:ind w:leftChars="200" w:left="480" w:rightChars="120" w:right="288"/>
        <w:rPr>
          <w:rFonts w:ascii="ＭＳ 明朝" w:cs="ＭＳ 明朝"/>
          <w:sz w:val="22"/>
        </w:rPr>
      </w:pPr>
    </w:p>
    <w:p w14:paraId="432996BC" w14:textId="77777777" w:rsidR="007E7EAE" w:rsidRDefault="007E7EAE" w:rsidP="009D2A62">
      <w:pPr>
        <w:ind w:leftChars="200" w:left="480" w:rightChars="120" w:right="288"/>
        <w:rPr>
          <w:rFonts w:ascii="ＭＳ 明朝" w:cs="ＭＳ 明朝"/>
          <w:sz w:val="22"/>
        </w:rPr>
      </w:pPr>
    </w:p>
    <w:p w14:paraId="2D88718E" w14:textId="72D6A954" w:rsidR="007E7EAE" w:rsidRDefault="007E7EAE" w:rsidP="009D2A62">
      <w:pPr>
        <w:ind w:leftChars="200" w:left="480" w:rightChars="120" w:right="288"/>
        <w:rPr>
          <w:rFonts w:ascii="ＭＳ 明朝" w:cs="ＭＳ 明朝"/>
          <w:sz w:val="22"/>
        </w:rPr>
      </w:pPr>
    </w:p>
    <w:p w14:paraId="66792475" w14:textId="77777777" w:rsidR="007E7EAE" w:rsidRDefault="007E7EAE" w:rsidP="009D2A62">
      <w:pPr>
        <w:ind w:leftChars="200" w:left="480" w:rightChars="120" w:right="288"/>
        <w:rPr>
          <w:rFonts w:ascii="ＭＳ 明朝" w:cs="ＭＳ 明朝"/>
          <w:sz w:val="22"/>
        </w:rPr>
      </w:pPr>
    </w:p>
    <w:p w14:paraId="50788E78" w14:textId="77777777" w:rsidR="007E7EAE" w:rsidRDefault="007E7EAE" w:rsidP="00123614">
      <w:pPr>
        <w:spacing w:line="240" w:lineRule="exact"/>
        <w:ind w:leftChars="200" w:left="480" w:rightChars="120" w:right="288"/>
        <w:rPr>
          <w:rFonts w:ascii="ＭＳ 明朝" w:cs="ＭＳ 明朝"/>
          <w:sz w:val="22"/>
        </w:rPr>
      </w:pPr>
    </w:p>
    <w:p w14:paraId="3BFE7600" w14:textId="0832042C" w:rsidR="007E7EAE" w:rsidRDefault="007E7EAE" w:rsidP="009D2A62">
      <w:pPr>
        <w:snapToGrid w:val="0"/>
        <w:ind w:firstLineChars="300" w:firstLine="480"/>
        <w:rPr>
          <w:rFonts w:hAnsi="BIZ UDゴシック" w:cs="ＭＳ Ｐゴシック"/>
          <w:kern w:val="0"/>
          <w:sz w:val="16"/>
          <w:szCs w:val="18"/>
        </w:rPr>
      </w:pPr>
      <w:r w:rsidRPr="005866CD">
        <w:rPr>
          <w:rFonts w:hAnsi="BIZ UDゴシック" w:cs="ＭＳ Ｐゴシック" w:hint="eastAsia"/>
          <w:kern w:val="0"/>
          <w:sz w:val="16"/>
          <w:szCs w:val="18"/>
        </w:rPr>
        <w:t>資料：</w:t>
      </w:r>
      <w:r w:rsidRPr="00250F22">
        <w:rPr>
          <w:rFonts w:hAnsi="BIZ UDゴシック" w:cs="ＭＳ Ｐゴシック" w:hint="eastAsia"/>
          <w:kern w:val="0"/>
          <w:sz w:val="16"/>
          <w:szCs w:val="18"/>
        </w:rPr>
        <w:t>計画の策定にかかる</w:t>
      </w:r>
      <w:r>
        <w:rPr>
          <w:rFonts w:hAnsi="BIZ UDゴシック" w:cs="ＭＳ Ｐゴシック" w:hint="eastAsia"/>
          <w:kern w:val="0"/>
          <w:sz w:val="16"/>
          <w:szCs w:val="18"/>
        </w:rPr>
        <w:t>市民</w:t>
      </w:r>
      <w:r w:rsidRPr="00250F22">
        <w:rPr>
          <w:rFonts w:hAnsi="BIZ UDゴシック" w:cs="ＭＳ Ｐゴシック" w:hint="eastAsia"/>
          <w:kern w:val="0"/>
          <w:sz w:val="16"/>
          <w:szCs w:val="18"/>
        </w:rPr>
        <w:t>アンケート</w:t>
      </w:r>
      <w:r>
        <w:rPr>
          <w:rFonts w:hAnsi="BIZ UDゴシック" w:cs="ＭＳ Ｐゴシック" w:hint="eastAsia"/>
          <w:kern w:val="0"/>
          <w:sz w:val="16"/>
          <w:szCs w:val="18"/>
        </w:rPr>
        <w:t>（令和４年）</w:t>
      </w:r>
    </w:p>
    <w:p w14:paraId="2C01A0C3" w14:textId="5EB4B068" w:rsidR="007E7EAE" w:rsidRDefault="007E7EAE" w:rsidP="009D2A62">
      <w:pPr>
        <w:snapToGrid w:val="0"/>
        <w:ind w:firstLineChars="300" w:firstLine="660"/>
        <w:rPr>
          <w:rFonts w:hAnsi="BIZ UDゴシック"/>
          <w:b/>
          <w:sz w:val="22"/>
        </w:rPr>
      </w:pPr>
    </w:p>
    <w:p w14:paraId="55812C9C" w14:textId="4644DED0" w:rsidR="007E7EAE" w:rsidRDefault="004E5012" w:rsidP="009D2A62">
      <w:pPr>
        <w:rPr>
          <w:rFonts w:hAnsi="BIZ UDゴシック" w:cs="ＭＳ Ｐゴシック"/>
          <w:kern w:val="0"/>
          <w:sz w:val="16"/>
          <w:szCs w:val="18"/>
        </w:rPr>
      </w:pPr>
      <w:r>
        <w:rPr>
          <w:noProof/>
        </w:rPr>
        <w:drawing>
          <wp:anchor distT="0" distB="0" distL="114300" distR="114300" simplePos="0" relativeHeight="253129728" behindDoc="0" locked="0" layoutInCell="1" allowOverlap="1" wp14:anchorId="32ACB442" wp14:editId="15328FC1">
            <wp:simplePos x="0" y="0"/>
            <wp:positionH relativeFrom="margin">
              <wp:posOffset>-90805</wp:posOffset>
            </wp:positionH>
            <wp:positionV relativeFrom="paragraph">
              <wp:posOffset>1344143</wp:posOffset>
            </wp:positionV>
            <wp:extent cx="648970" cy="648970"/>
            <wp:effectExtent l="0" t="0" r="0" b="0"/>
            <wp:wrapNone/>
            <wp:docPr id="9763239" name="図 14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239" name="図 147" descr="QR コード&#10;&#10;自動的に生成された説明"/>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AE">
        <w:rPr>
          <w:rFonts w:hAnsi="BIZ UDゴシック" w:cs="ＭＳ Ｐゴシック"/>
          <w:kern w:val="0"/>
          <w:sz w:val="16"/>
          <w:szCs w:val="18"/>
        </w:rPr>
        <w:br w:type="page"/>
      </w:r>
    </w:p>
    <w:p w14:paraId="5799395B" w14:textId="77777777" w:rsidR="007E7EAE" w:rsidRDefault="007E7EAE" w:rsidP="00D303D4">
      <w:pPr>
        <w:pStyle w:val="21"/>
        <w:keepNext w:val="0"/>
        <w:widowControl w:val="0"/>
        <w:shd w:val="clear" w:color="auto" w:fill="auto"/>
        <w:snapToGrid/>
        <w:spacing w:afterLines="10" w:after="35" w:line="480" w:lineRule="exact"/>
        <w:ind w:left="588" w:hanging="660"/>
        <w:jc w:val="both"/>
        <w:rPr>
          <w:rFonts w:hAnsi="BIZ UDゴシック"/>
          <w:color w:val="000000" w:themeColor="text1"/>
          <w:sz w:val="22"/>
        </w:rPr>
      </w:pPr>
      <w:r w:rsidRPr="00FF3D5B">
        <w:rPr>
          <w:rFonts w:ascii="BIZ UDゴシック" w:eastAsia="BIZ UDゴシック" w:hAnsi="BIZ UDゴシック" w:hint="eastAsia"/>
          <w:color w:val="000000" w:themeColor="text1"/>
          <w:sz w:val="22"/>
        </w:rPr>
        <w:lastRenderedPageBreak/>
        <w:t>（</w:t>
      </w:r>
      <w:r>
        <w:rPr>
          <w:rFonts w:ascii="BIZ UDゴシック" w:eastAsia="BIZ UDゴシック" w:hAnsi="BIZ UDゴシック" w:hint="eastAsia"/>
          <w:color w:val="000000" w:themeColor="text1"/>
          <w:sz w:val="22"/>
        </w:rPr>
        <w:t>４</w:t>
      </w:r>
      <w:r w:rsidRPr="00FF3D5B">
        <w:rPr>
          <w:rFonts w:ascii="BIZ UDゴシック" w:eastAsia="BIZ UDゴシック" w:hAnsi="BIZ UDゴシック" w:hint="eastAsia"/>
          <w:color w:val="000000" w:themeColor="text1"/>
          <w:sz w:val="22"/>
        </w:rPr>
        <w:t>）</w:t>
      </w:r>
      <w:r>
        <w:rPr>
          <w:rFonts w:ascii="BIZ UDゴシック" w:eastAsia="BIZ UDゴシック" w:hAnsi="BIZ UDゴシック" w:hint="eastAsia"/>
          <w:color w:val="000000" w:themeColor="text1"/>
          <w:sz w:val="22"/>
        </w:rPr>
        <w:t>切れ目のない支援の必要性</w:t>
      </w:r>
    </w:p>
    <w:p w14:paraId="2C3A4C59" w14:textId="77777777" w:rsidR="007E7EAE" w:rsidRPr="00173CD0" w:rsidRDefault="007E7EAE" w:rsidP="009D2A62">
      <w:pPr>
        <w:ind w:firstLineChars="200" w:firstLine="440"/>
        <w:rPr>
          <w:rFonts w:hAnsi="BIZ UDゴシック" w:cstheme="majorBidi"/>
          <w:b/>
          <w:color w:val="000000" w:themeColor="text1"/>
          <w:sz w:val="22"/>
          <w:highlight w:val="cyan"/>
        </w:rPr>
      </w:pPr>
      <w:r w:rsidRPr="00173CD0">
        <w:rPr>
          <w:rFonts w:hAnsi="BIZ UDゴシック" w:cstheme="majorBidi" w:hint="eastAsia"/>
          <w:b/>
          <w:color w:val="000000" w:themeColor="text1"/>
          <w:sz w:val="22"/>
        </w:rPr>
        <w:t>○</w:t>
      </w:r>
      <w:r w:rsidRPr="00AA5E89">
        <w:rPr>
          <w:rFonts w:hAnsi="BIZ UDゴシック" w:cstheme="majorBidi" w:hint="eastAsia"/>
          <w:b/>
          <w:color w:val="000000" w:themeColor="text1"/>
          <w:sz w:val="22"/>
        </w:rPr>
        <w:t xml:space="preserve">　</w:t>
      </w:r>
      <w:r>
        <w:rPr>
          <w:rFonts w:hAnsi="BIZ UDゴシック" w:cstheme="majorBidi" w:hint="eastAsia"/>
          <w:b/>
          <w:color w:val="000000" w:themeColor="text1"/>
          <w:sz w:val="22"/>
        </w:rPr>
        <w:t>出所受刑者の２年以内再入率の推移（男女別、年齢層別、罪名別）</w:t>
      </w:r>
    </w:p>
    <w:p w14:paraId="538FC893" w14:textId="3D78AE73" w:rsidR="007E7EAE" w:rsidRPr="005331F1" w:rsidRDefault="00135990" w:rsidP="009D2A62">
      <w:r w:rsidRPr="001427F8">
        <w:rPr>
          <w:noProof/>
        </w:rPr>
        <w:drawing>
          <wp:anchor distT="0" distB="0" distL="114300" distR="114300" simplePos="0" relativeHeight="252745728" behindDoc="0" locked="0" layoutInCell="1" allowOverlap="1" wp14:anchorId="353B36BE" wp14:editId="1A004604">
            <wp:simplePos x="0" y="0"/>
            <wp:positionH relativeFrom="margin">
              <wp:posOffset>347463</wp:posOffset>
            </wp:positionH>
            <wp:positionV relativeFrom="paragraph">
              <wp:posOffset>69067</wp:posOffset>
            </wp:positionV>
            <wp:extent cx="2907665" cy="2169042"/>
            <wp:effectExtent l="0" t="0" r="6985" b="3175"/>
            <wp:wrapNone/>
            <wp:docPr id="8020182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4" cstate="print">
                      <a:extLst>
                        <a:ext uri="{28A0092B-C50C-407E-A947-70E740481C1C}">
                          <a14:useLocalDpi xmlns:a14="http://schemas.microsoft.com/office/drawing/2010/main" val="0"/>
                        </a:ext>
                      </a:extLst>
                    </a:blip>
                    <a:srcRect l="726" t="888" b="8605"/>
                    <a:stretch/>
                  </pic:blipFill>
                  <pic:spPr bwMode="auto">
                    <a:xfrm>
                      <a:off x="0" y="0"/>
                      <a:ext cx="2907990" cy="2169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27F8">
        <w:rPr>
          <w:noProof/>
        </w:rPr>
        <w:drawing>
          <wp:anchor distT="0" distB="0" distL="114300" distR="114300" simplePos="0" relativeHeight="252746752" behindDoc="0" locked="0" layoutInCell="1" allowOverlap="1" wp14:anchorId="64BB825B" wp14:editId="178AD36F">
            <wp:simplePos x="0" y="0"/>
            <wp:positionH relativeFrom="margin">
              <wp:posOffset>3143826</wp:posOffset>
            </wp:positionH>
            <wp:positionV relativeFrom="paragraph">
              <wp:posOffset>111598</wp:posOffset>
            </wp:positionV>
            <wp:extent cx="2977116" cy="2190115"/>
            <wp:effectExtent l="0" t="0" r="0" b="635"/>
            <wp:wrapNone/>
            <wp:docPr id="209535820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5" cstate="print">
                      <a:extLst>
                        <a:ext uri="{28A0092B-C50C-407E-A947-70E740481C1C}">
                          <a14:useLocalDpi xmlns:a14="http://schemas.microsoft.com/office/drawing/2010/main" val="0"/>
                        </a:ext>
                      </a:extLst>
                    </a:blip>
                    <a:srcRect t="3551" r="3105" b="5028"/>
                    <a:stretch/>
                  </pic:blipFill>
                  <pic:spPr bwMode="auto">
                    <a:xfrm>
                      <a:off x="0" y="0"/>
                      <a:ext cx="2977377" cy="2190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EAE">
        <w:rPr>
          <w:rFonts w:hAnsi="BIZ UDゴシック" w:cs="ＭＳ Ｐゴシック" w:hint="eastAsia"/>
          <w:b/>
          <w:noProof/>
          <w:kern w:val="0"/>
          <w:sz w:val="22"/>
        </w:rPr>
        <mc:AlternateContent>
          <mc:Choice Requires="wps">
            <w:drawing>
              <wp:anchor distT="0" distB="0" distL="114300" distR="114300" simplePos="0" relativeHeight="252730368" behindDoc="0" locked="0" layoutInCell="1" allowOverlap="1" wp14:anchorId="631D0E33" wp14:editId="088FBAA7">
                <wp:simplePos x="0" y="0"/>
                <wp:positionH relativeFrom="margin">
                  <wp:posOffset>319215</wp:posOffset>
                </wp:positionH>
                <wp:positionV relativeFrom="paragraph">
                  <wp:posOffset>25381</wp:posOffset>
                </wp:positionV>
                <wp:extent cx="5867400" cy="4978305"/>
                <wp:effectExtent l="0" t="0" r="19050" b="13335"/>
                <wp:wrapNone/>
                <wp:docPr id="78" name="テキスト ボックス 78"/>
                <wp:cNvGraphicFramePr/>
                <a:graphic xmlns:a="http://schemas.openxmlformats.org/drawingml/2006/main">
                  <a:graphicData uri="http://schemas.microsoft.com/office/word/2010/wordprocessingShape">
                    <wps:wsp>
                      <wps:cNvSpPr txBox="1"/>
                      <wps:spPr>
                        <a:xfrm>
                          <a:off x="0" y="0"/>
                          <a:ext cx="5867400" cy="4978305"/>
                        </a:xfrm>
                        <a:prstGeom prst="rect">
                          <a:avLst/>
                        </a:prstGeom>
                        <a:noFill/>
                        <a:ln w="3175">
                          <a:solidFill>
                            <a:prstClr val="black"/>
                          </a:solidFill>
                        </a:ln>
                      </wps:spPr>
                      <wps:txbx>
                        <w:txbxContent>
                          <w:p w14:paraId="2237EB10"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D0E33" id="テキスト ボックス 78" o:spid="_x0000_s1359" type="#_x0000_t202" style="position:absolute;margin-left:25.15pt;margin-top:2pt;width:462pt;height:392pt;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" filled="f" strokeweight=".25pt">
                <v:textbox>
                  <w:txbxContent>
                    <w:p w14:paraId="2237EB10" w14:textId="77777777" w:rsidR="00BB31F7" w:rsidRDefault="00BB31F7" w:rsidP="009D2A62"/>
                  </w:txbxContent>
                </v:textbox>
                <w10:wrap anchorx="margin"/>
              </v:shape>
            </w:pict>
          </mc:Fallback>
        </mc:AlternateContent>
      </w:r>
      <w:r w:rsidR="007E7EAE" w:rsidRPr="002770A2">
        <w:rPr>
          <w:rFonts w:hint="eastAsia"/>
        </w:rPr>
        <w:t xml:space="preserve"> </w:t>
      </w:r>
    </w:p>
    <w:p w14:paraId="4E0E8BDD" w14:textId="77777777" w:rsidR="007E7EAE" w:rsidRPr="005331F1" w:rsidRDefault="007E7EAE" w:rsidP="009D2A62"/>
    <w:p w14:paraId="1F187CAC" w14:textId="77777777" w:rsidR="007E7EAE" w:rsidRPr="005331F1" w:rsidRDefault="007E7EAE" w:rsidP="009D2A62"/>
    <w:p w14:paraId="09738EBB" w14:textId="77777777" w:rsidR="007E7EAE" w:rsidRPr="005331F1" w:rsidRDefault="007E7EAE" w:rsidP="009D2A62"/>
    <w:p w14:paraId="313750E9" w14:textId="77777777" w:rsidR="007E7EAE" w:rsidRPr="005331F1" w:rsidRDefault="007E7EAE" w:rsidP="009D2A62"/>
    <w:p w14:paraId="3227BE3B" w14:textId="77777777" w:rsidR="007E7EAE" w:rsidRDefault="007E7EAE" w:rsidP="009D2A62"/>
    <w:p w14:paraId="39B9B121" w14:textId="77777777" w:rsidR="007E7EAE" w:rsidRDefault="007E7EAE" w:rsidP="009D2A62"/>
    <w:p w14:paraId="23CD14B5" w14:textId="77777777" w:rsidR="007E7EAE" w:rsidRDefault="007E7EAE" w:rsidP="009D2A62"/>
    <w:p w14:paraId="0DA035CE" w14:textId="77777777" w:rsidR="007E7EAE" w:rsidRPr="005331F1" w:rsidRDefault="007E7EAE" w:rsidP="009D2A62"/>
    <w:p w14:paraId="563CCF57" w14:textId="1BBFABD1" w:rsidR="007E7EAE" w:rsidRPr="00787EC5" w:rsidRDefault="007E7EAE" w:rsidP="009D2A62"/>
    <w:p w14:paraId="75EB1C96" w14:textId="232F2467" w:rsidR="007E7EAE" w:rsidRDefault="00135990" w:rsidP="009D2A62">
      <w:r w:rsidRPr="001427F8">
        <w:rPr>
          <w:noProof/>
        </w:rPr>
        <w:drawing>
          <wp:anchor distT="0" distB="0" distL="114300" distR="114300" simplePos="0" relativeHeight="252747776" behindDoc="0" locked="0" layoutInCell="1" allowOverlap="1" wp14:anchorId="69A541FA" wp14:editId="43DE03D8">
            <wp:simplePos x="0" y="0"/>
            <wp:positionH relativeFrom="column">
              <wp:posOffset>340995</wp:posOffset>
            </wp:positionH>
            <wp:positionV relativeFrom="paragraph">
              <wp:posOffset>29845</wp:posOffset>
            </wp:positionV>
            <wp:extent cx="2931795" cy="2141220"/>
            <wp:effectExtent l="0" t="0" r="1905" b="0"/>
            <wp:wrapNone/>
            <wp:docPr id="192530018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6" cstate="print">
                      <a:extLst>
                        <a:ext uri="{28A0092B-C50C-407E-A947-70E740481C1C}">
                          <a14:useLocalDpi xmlns:a14="http://schemas.microsoft.com/office/drawing/2010/main" val="0"/>
                        </a:ext>
                      </a:extLst>
                    </a:blip>
                    <a:srcRect l="517" t="7155" b="3497"/>
                    <a:stretch/>
                  </pic:blipFill>
                  <pic:spPr bwMode="auto">
                    <a:xfrm>
                      <a:off x="0" y="0"/>
                      <a:ext cx="2931795" cy="214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49A7B" w14:textId="77777777" w:rsidR="007E7EAE" w:rsidRDefault="007E7EAE" w:rsidP="009D2A62">
      <w:r w:rsidRPr="002770A2">
        <w:t xml:space="preserve"> </w:t>
      </w:r>
    </w:p>
    <w:p w14:paraId="4697416A" w14:textId="77777777" w:rsidR="007E7EAE" w:rsidRDefault="007E7EAE" w:rsidP="009D2A62"/>
    <w:p w14:paraId="33B56C74" w14:textId="77777777" w:rsidR="007E7EAE" w:rsidRDefault="007E7EAE" w:rsidP="009D2A62"/>
    <w:p w14:paraId="520E7C06" w14:textId="77777777" w:rsidR="007E7EAE" w:rsidRDefault="007E7EAE" w:rsidP="009D2A62"/>
    <w:p w14:paraId="10B8E2E0" w14:textId="77777777" w:rsidR="007E7EAE" w:rsidRDefault="007E7EAE" w:rsidP="009D2A62"/>
    <w:p w14:paraId="1FE4660C" w14:textId="77777777" w:rsidR="007E7EAE" w:rsidRDefault="007E7EAE" w:rsidP="009D2A62"/>
    <w:p w14:paraId="182B9674" w14:textId="77777777" w:rsidR="007E7EAE" w:rsidRDefault="007E7EAE" w:rsidP="009D2A62"/>
    <w:p w14:paraId="5B37AD8A" w14:textId="77777777" w:rsidR="007E7EAE" w:rsidRDefault="007E7EAE" w:rsidP="009D2A62"/>
    <w:p w14:paraId="02097954" w14:textId="77777777" w:rsidR="007E7EAE" w:rsidRDefault="007E7EAE" w:rsidP="009D2A62">
      <w:r>
        <w:rPr>
          <w:noProof/>
        </w:rPr>
        <mc:AlternateContent>
          <mc:Choice Requires="wps">
            <w:drawing>
              <wp:anchor distT="0" distB="0" distL="114300" distR="114300" simplePos="0" relativeHeight="252731392" behindDoc="0" locked="0" layoutInCell="1" allowOverlap="1" wp14:anchorId="6D14B87D" wp14:editId="0CF8482D">
                <wp:simplePos x="0" y="0"/>
                <wp:positionH relativeFrom="column">
                  <wp:posOffset>316722</wp:posOffset>
                </wp:positionH>
                <wp:positionV relativeFrom="paragraph">
                  <wp:posOffset>164882</wp:posOffset>
                </wp:positionV>
                <wp:extent cx="5741035" cy="590550"/>
                <wp:effectExtent l="0" t="0" r="0" b="0"/>
                <wp:wrapNone/>
                <wp:docPr id="94" name="テキスト ボックス 3"/>
                <wp:cNvGraphicFramePr/>
                <a:graphic xmlns:a="http://schemas.openxmlformats.org/drawingml/2006/main">
                  <a:graphicData uri="http://schemas.microsoft.com/office/word/2010/wordprocessingShape">
                    <wps:wsp>
                      <wps:cNvSpPr txBox="1"/>
                      <wps:spPr>
                        <a:xfrm>
                          <a:off x="0" y="0"/>
                          <a:ext cx="5741035" cy="590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4184E0"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注　１　法務省大臣官房司法法制部の資料による。</w:t>
                            </w:r>
                          </w:p>
                          <w:p w14:paraId="2A936AD4"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２　前刑出所後の犯罪により再入所した者で、かつ、前刑出所事由が満期釈放等又は仮釈放の者を計上している。</w:t>
                            </w:r>
                          </w:p>
                          <w:p w14:paraId="74761E9B"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３　「２年以内再入率」は、各年の出所受刑者の人員に占める、出所年の翌年の年末までに再入所した者の人員の比率をいう。</w:t>
                            </w:r>
                          </w:p>
                          <w:p w14:paraId="7281071C"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４　②の「年齢層」は、前刑出所時の年齢による。再入者の前刑出所時の年齢は、再入所時の年齢及び前刑出所年から算出した推計値である。</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4B87D" id="_x0000_s1360" type="#_x0000_t202" style="position:absolute;margin-left:24.95pt;margin-top:13pt;width:452.05pt;height:46.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" filled="f" stroked="f">
                <v:textbox>
                  <w:txbxContent>
                    <w:p w14:paraId="564184E0"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注　１　法務省大臣官房司法法制部の資料による。</w:t>
                      </w:r>
                    </w:p>
                    <w:p w14:paraId="2A936AD4"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２　前刑出所後の犯罪により再入所した者で、かつ、前刑出所事由が満期釈放等又は仮釈放の者を計上している。</w:t>
                      </w:r>
                    </w:p>
                    <w:p w14:paraId="74761E9B"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３　「２年以内再入率」は、各年の出所受刑者の人員に占める、出所年の翌年の年末までに再入所した者の人員の比率をいう。</w:t>
                      </w:r>
                    </w:p>
                    <w:p w14:paraId="7281071C"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４　②の「年齢層」は、前刑出所時の年齢による。再入者の前刑出所時の年齢は、再入所時の年齢及び前刑出所年から算出した推計値である。</w:t>
                      </w:r>
                    </w:p>
                  </w:txbxContent>
                </v:textbox>
              </v:shape>
            </w:pict>
          </mc:Fallback>
        </mc:AlternateContent>
      </w:r>
    </w:p>
    <w:p w14:paraId="40803819" w14:textId="77777777" w:rsidR="007E7EAE" w:rsidRDefault="007E7EAE" w:rsidP="009D2A62"/>
    <w:p w14:paraId="11F4F3D9" w14:textId="2900FDC7" w:rsidR="007E7EAE" w:rsidRDefault="007E7EAE" w:rsidP="009D2A62"/>
    <w:p w14:paraId="7D3B915D" w14:textId="77777777" w:rsidR="007E7EAE" w:rsidRPr="005331F1" w:rsidRDefault="007E7EAE" w:rsidP="00123614">
      <w:pPr>
        <w:spacing w:line="240" w:lineRule="exact"/>
      </w:pPr>
    </w:p>
    <w:p w14:paraId="71448C33" w14:textId="77777777" w:rsidR="007E7EAE" w:rsidRDefault="007E7EAE" w:rsidP="00D303D4">
      <w:pPr>
        <w:snapToGrid w:val="0"/>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w:t>
      </w:r>
      <w:r w:rsidRPr="00AE5828">
        <w:rPr>
          <w:rFonts w:hAnsi="BIZ UDゴシック" w:cs="ＭＳ Ｐゴシック" w:hint="eastAsia"/>
          <w:color w:val="000000" w:themeColor="text1"/>
          <w:kern w:val="0"/>
          <w:sz w:val="16"/>
          <w:szCs w:val="18"/>
        </w:rPr>
        <w:t>令和</w:t>
      </w:r>
      <w:r>
        <w:rPr>
          <w:rFonts w:hAnsi="BIZ UDゴシック" w:cs="ＭＳ Ｐゴシック" w:hint="eastAsia"/>
          <w:color w:val="000000" w:themeColor="text1"/>
          <w:kern w:val="0"/>
          <w:sz w:val="16"/>
          <w:szCs w:val="18"/>
        </w:rPr>
        <w:t>５</w:t>
      </w:r>
      <w:r w:rsidRPr="00AE5828">
        <w:rPr>
          <w:rFonts w:hAnsi="BIZ UDゴシック" w:cs="ＭＳ Ｐゴシック" w:hint="eastAsia"/>
          <w:color w:val="000000" w:themeColor="text1"/>
          <w:kern w:val="0"/>
          <w:sz w:val="16"/>
          <w:szCs w:val="18"/>
        </w:rPr>
        <w:t>年版</w:t>
      </w:r>
      <w:r w:rsidRPr="00AE5828">
        <w:rPr>
          <w:rFonts w:hAnsi="BIZ UDゴシック" w:cs="ＭＳ Ｐゴシック"/>
          <w:color w:val="000000" w:themeColor="text1"/>
          <w:kern w:val="0"/>
          <w:sz w:val="16"/>
          <w:szCs w:val="18"/>
        </w:rPr>
        <w:t>犯罪白書</w:t>
      </w:r>
      <w:r>
        <w:rPr>
          <w:rFonts w:hAnsi="BIZ UDゴシック" w:cs="ＭＳ Ｐゴシック" w:hint="eastAsia"/>
          <w:color w:val="000000" w:themeColor="text1"/>
          <w:kern w:val="0"/>
          <w:sz w:val="16"/>
          <w:szCs w:val="18"/>
        </w:rPr>
        <w:t>より作成</w:t>
      </w:r>
    </w:p>
    <w:p w14:paraId="6DC384A0" w14:textId="261480D4" w:rsidR="007E7EAE" w:rsidRDefault="004E5012" w:rsidP="009D2A62">
      <w:pPr>
        <w:snapToGrid w:val="0"/>
        <w:ind w:firstLineChars="300" w:firstLine="720"/>
        <w:rPr>
          <w:rFonts w:hAnsi="BIZ UDゴシック"/>
          <w:b/>
          <w:sz w:val="22"/>
        </w:rPr>
      </w:pPr>
      <w:r>
        <w:rPr>
          <w:noProof/>
        </w:rPr>
        <w:drawing>
          <wp:anchor distT="0" distB="0" distL="114300" distR="114300" simplePos="0" relativeHeight="253131776" behindDoc="0" locked="0" layoutInCell="1" allowOverlap="1" wp14:anchorId="0859C6BC" wp14:editId="7A0B0E5A">
            <wp:simplePos x="0" y="0"/>
            <wp:positionH relativeFrom="column">
              <wp:posOffset>5623642</wp:posOffset>
            </wp:positionH>
            <wp:positionV relativeFrom="paragraph">
              <wp:posOffset>2966720</wp:posOffset>
            </wp:positionV>
            <wp:extent cx="648970" cy="648970"/>
            <wp:effectExtent l="0" t="0" r="0" b="0"/>
            <wp:wrapNone/>
            <wp:docPr id="1749664204" name="図 14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64204" name="図 148" descr="QR コード&#10;&#10;自動的に生成された説明"/>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AE">
        <w:rPr>
          <w:rFonts w:hAnsi="BIZ UDゴシック"/>
          <w:b/>
          <w:sz w:val="22"/>
        </w:rPr>
        <w:br w:type="page"/>
      </w:r>
    </w:p>
    <w:p w14:paraId="00C3D0F6" w14:textId="68D5A885" w:rsidR="007E7EAE" w:rsidRPr="00173CD0" w:rsidRDefault="007E7EAE" w:rsidP="009D2A62">
      <w:pPr>
        <w:ind w:firstLineChars="200" w:firstLine="440"/>
        <w:rPr>
          <w:rFonts w:hAnsi="BIZ UDゴシック" w:cstheme="majorBidi"/>
          <w:b/>
          <w:color w:val="000000" w:themeColor="text1"/>
          <w:sz w:val="22"/>
          <w:highlight w:val="cyan"/>
        </w:rPr>
      </w:pPr>
      <w:r w:rsidRPr="00173CD0">
        <w:rPr>
          <w:rFonts w:hAnsi="BIZ UDゴシック" w:cstheme="majorBidi" w:hint="eastAsia"/>
          <w:b/>
          <w:color w:val="000000" w:themeColor="text1"/>
          <w:sz w:val="22"/>
        </w:rPr>
        <w:lastRenderedPageBreak/>
        <w:t>○</w:t>
      </w:r>
      <w:r w:rsidRPr="00AA5E89">
        <w:rPr>
          <w:rFonts w:hAnsi="BIZ UDゴシック" w:cstheme="majorBidi" w:hint="eastAsia"/>
          <w:b/>
          <w:color w:val="000000" w:themeColor="text1"/>
          <w:sz w:val="22"/>
        </w:rPr>
        <w:t xml:space="preserve">　</w:t>
      </w:r>
      <w:r>
        <w:rPr>
          <w:rFonts w:hAnsi="BIZ UDゴシック" w:cstheme="majorBidi" w:hint="eastAsia"/>
          <w:b/>
          <w:color w:val="000000" w:themeColor="text1"/>
          <w:sz w:val="22"/>
        </w:rPr>
        <w:t>少年による覚醒剤取締法違反等　検挙人員の推移（罪名別）</w:t>
      </w:r>
    </w:p>
    <w:p w14:paraId="733410F5" w14:textId="67AEDFAA" w:rsidR="007E7EAE" w:rsidRPr="005331F1" w:rsidRDefault="00135990" w:rsidP="009D2A62">
      <w:r w:rsidRPr="001427F8">
        <w:rPr>
          <w:noProof/>
        </w:rPr>
        <w:drawing>
          <wp:anchor distT="0" distB="0" distL="114300" distR="114300" simplePos="0" relativeHeight="252748800" behindDoc="0" locked="0" layoutInCell="1" allowOverlap="1" wp14:anchorId="5FE97510" wp14:editId="374649FD">
            <wp:simplePos x="0" y="0"/>
            <wp:positionH relativeFrom="column">
              <wp:posOffset>464421</wp:posOffset>
            </wp:positionH>
            <wp:positionV relativeFrom="paragraph">
              <wp:posOffset>45218</wp:posOffset>
            </wp:positionV>
            <wp:extent cx="5629792" cy="2360295"/>
            <wp:effectExtent l="0" t="0" r="0" b="1905"/>
            <wp:wrapNone/>
            <wp:docPr id="89458339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8" cstate="print">
                      <a:extLst>
                        <a:ext uri="{28A0092B-C50C-407E-A947-70E740481C1C}">
                          <a14:useLocalDpi xmlns:a14="http://schemas.microsoft.com/office/drawing/2010/main" val="0"/>
                        </a:ext>
                      </a:extLst>
                    </a:blip>
                    <a:srcRect l="2397" t="4209" b="2357"/>
                    <a:stretch/>
                  </pic:blipFill>
                  <pic:spPr bwMode="auto">
                    <a:xfrm>
                      <a:off x="0" y="0"/>
                      <a:ext cx="5630109" cy="2360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22B">
        <w:rPr>
          <w:rFonts w:hAnsi="BIZ UDゴシック" w:cs="ＭＳ Ｐゴシック" w:hint="eastAsia"/>
          <w:b/>
          <w:noProof/>
          <w:kern w:val="0"/>
          <w:sz w:val="22"/>
        </w:rPr>
        <mc:AlternateContent>
          <mc:Choice Requires="wps">
            <w:drawing>
              <wp:anchor distT="0" distB="0" distL="114300" distR="114300" simplePos="0" relativeHeight="252732416" behindDoc="0" locked="0" layoutInCell="1" allowOverlap="1" wp14:anchorId="2A2D1C05" wp14:editId="2BF59FF8">
                <wp:simplePos x="0" y="0"/>
                <wp:positionH relativeFrom="margin">
                  <wp:posOffset>298744</wp:posOffset>
                </wp:positionH>
                <wp:positionV relativeFrom="paragraph">
                  <wp:posOffset>4909</wp:posOffset>
                </wp:positionV>
                <wp:extent cx="5867400" cy="2777320"/>
                <wp:effectExtent l="0" t="0" r="19050" b="23495"/>
                <wp:wrapNone/>
                <wp:docPr id="95" name="テキスト ボックス 95"/>
                <wp:cNvGraphicFramePr/>
                <a:graphic xmlns:a="http://schemas.openxmlformats.org/drawingml/2006/main">
                  <a:graphicData uri="http://schemas.microsoft.com/office/word/2010/wordprocessingShape">
                    <wps:wsp>
                      <wps:cNvSpPr txBox="1"/>
                      <wps:spPr>
                        <a:xfrm>
                          <a:off x="0" y="0"/>
                          <a:ext cx="5867400" cy="2777320"/>
                        </a:xfrm>
                        <a:prstGeom prst="rect">
                          <a:avLst/>
                        </a:prstGeom>
                        <a:noFill/>
                        <a:ln w="3175">
                          <a:solidFill>
                            <a:prstClr val="black"/>
                          </a:solidFill>
                        </a:ln>
                      </wps:spPr>
                      <wps:txbx>
                        <w:txbxContent>
                          <w:p w14:paraId="5AFA9F1A"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D1C05" id="テキスト ボックス 95" o:spid="_x0000_s1361" type="#_x0000_t202" style="position:absolute;margin-left:23.5pt;margin-top:.4pt;width:462pt;height:218.7pt;z-index:2527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" filled="f" strokeweight=".25pt">
                <v:textbox>
                  <w:txbxContent>
                    <w:p w14:paraId="5AFA9F1A" w14:textId="77777777" w:rsidR="00BB31F7" w:rsidRDefault="00BB31F7" w:rsidP="009D2A62"/>
                  </w:txbxContent>
                </v:textbox>
                <w10:wrap anchorx="margin"/>
              </v:shape>
            </w:pict>
          </mc:Fallback>
        </mc:AlternateContent>
      </w:r>
    </w:p>
    <w:p w14:paraId="2F7B6B8F" w14:textId="77777777" w:rsidR="007E7EAE" w:rsidRPr="005331F1" w:rsidRDefault="007E7EAE" w:rsidP="009D2A62"/>
    <w:p w14:paraId="2CDA2930" w14:textId="77777777" w:rsidR="007E7EAE" w:rsidRPr="005331F1" w:rsidRDefault="007E7EAE" w:rsidP="009D2A62"/>
    <w:p w14:paraId="486AE0EB" w14:textId="77777777" w:rsidR="007E7EAE" w:rsidRPr="005331F1" w:rsidRDefault="007E7EAE" w:rsidP="009D2A62"/>
    <w:p w14:paraId="47435FFA" w14:textId="77777777" w:rsidR="007E7EAE" w:rsidRPr="005331F1" w:rsidRDefault="007E7EAE" w:rsidP="009D2A62"/>
    <w:p w14:paraId="7EC5D408" w14:textId="77777777" w:rsidR="007E7EAE" w:rsidRDefault="007E7EAE" w:rsidP="009D2A62"/>
    <w:p w14:paraId="06642B6C" w14:textId="77777777" w:rsidR="007E7EAE" w:rsidRDefault="007E7EAE" w:rsidP="009D2A62"/>
    <w:p w14:paraId="4BE29318" w14:textId="77777777" w:rsidR="007E7EAE" w:rsidRDefault="007E7EAE" w:rsidP="009D2A62"/>
    <w:p w14:paraId="4E31D6C9" w14:textId="77777777" w:rsidR="007E7EAE" w:rsidRPr="005331F1" w:rsidRDefault="007E7EAE" w:rsidP="009D2A62"/>
    <w:p w14:paraId="6909B967" w14:textId="77777777" w:rsidR="007E7EAE" w:rsidRDefault="007E7EAE" w:rsidP="009D2A62"/>
    <w:p w14:paraId="351AA333" w14:textId="77777777" w:rsidR="007E7EAE" w:rsidRDefault="007E7EAE" w:rsidP="009D2A62">
      <w:r>
        <w:rPr>
          <w:noProof/>
        </w:rPr>
        <mc:AlternateContent>
          <mc:Choice Requires="wps">
            <w:drawing>
              <wp:anchor distT="0" distB="0" distL="114300" distR="114300" simplePos="0" relativeHeight="252733440" behindDoc="0" locked="0" layoutInCell="1" allowOverlap="1" wp14:anchorId="3FCD1345" wp14:editId="0906BAB9">
                <wp:simplePos x="0" y="0"/>
                <wp:positionH relativeFrom="margin">
                  <wp:posOffset>282410</wp:posOffset>
                </wp:positionH>
                <wp:positionV relativeFrom="paragraph">
                  <wp:posOffset>110159</wp:posOffset>
                </wp:positionV>
                <wp:extent cx="5719445" cy="465455"/>
                <wp:effectExtent l="0" t="0" r="0" b="0"/>
                <wp:wrapNone/>
                <wp:docPr id="13688896" name="テキスト ボックス 13688896"/>
                <wp:cNvGraphicFramePr/>
                <a:graphic xmlns:a="http://schemas.openxmlformats.org/drawingml/2006/main">
                  <a:graphicData uri="http://schemas.microsoft.com/office/word/2010/wordprocessingShape">
                    <wps:wsp>
                      <wps:cNvSpPr txBox="1"/>
                      <wps:spPr>
                        <a:xfrm>
                          <a:off x="0" y="0"/>
                          <a:ext cx="5719445" cy="4654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BB691DE"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注　１　警察庁の統計による。</w:t>
                            </w:r>
                          </w:p>
                          <w:p w14:paraId="0606E14C"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２　犯行時の年齢による。</w:t>
                            </w:r>
                          </w:p>
                          <w:p w14:paraId="50FDC673" w14:textId="77777777" w:rsidR="00BB31F7" w:rsidRPr="0090438D"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３　触法少年を含まない。</w:t>
                            </w:r>
                          </w:p>
                        </w:txbxContent>
                      </wps:txbx>
                      <wps:bodyPr wrap="square" rtlCol="0" anchor="t">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D1345" id="テキスト ボックス 13688896" o:spid="_x0000_s1362" type="#_x0000_t202" style="position:absolute;margin-left:22.25pt;margin-top:8.65pt;width:450.35pt;height:36.65pt;z-index:252733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" filled="f" stroked="f">
                <v:textbox>
                  <w:txbxContent>
                    <w:p w14:paraId="5BB691DE"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注　１　警察庁の統計による。</w:t>
                      </w:r>
                    </w:p>
                    <w:p w14:paraId="0606E14C" w14:textId="77777777" w:rsidR="00BB31F7"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２　犯行時の年齢による。</w:t>
                      </w:r>
                    </w:p>
                    <w:p w14:paraId="50FDC673" w14:textId="77777777" w:rsidR="00BB31F7" w:rsidRPr="0090438D"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　　３　触法少年を含まない。</w:t>
                      </w:r>
                    </w:p>
                  </w:txbxContent>
                </v:textbox>
                <w10:wrap anchorx="margin"/>
              </v:shape>
            </w:pict>
          </mc:Fallback>
        </mc:AlternateContent>
      </w:r>
    </w:p>
    <w:p w14:paraId="59F39BE4" w14:textId="77777777" w:rsidR="007E7EAE" w:rsidRDefault="007E7EAE" w:rsidP="00D303D4">
      <w:pPr>
        <w:spacing w:line="420" w:lineRule="exact"/>
      </w:pPr>
    </w:p>
    <w:p w14:paraId="14B1B6DB" w14:textId="77777777" w:rsidR="007E7EAE" w:rsidRDefault="007E7EAE" w:rsidP="009D2A62">
      <w:pPr>
        <w:spacing w:line="400" w:lineRule="exact"/>
        <w:ind w:firstLineChars="300" w:firstLine="480"/>
        <w:rPr>
          <w:rFonts w:hAnsi="BIZ UDゴシック" w:cs="ＭＳ Ｐゴシック"/>
          <w:color w:val="000000" w:themeColor="text1"/>
          <w:kern w:val="0"/>
          <w:sz w:val="16"/>
          <w:szCs w:val="18"/>
        </w:rPr>
      </w:pPr>
      <w:r w:rsidRPr="00C31656">
        <w:rPr>
          <w:rFonts w:hAnsi="BIZ UDゴシック" w:cs="ＭＳ Ｐゴシック" w:hint="eastAsia"/>
          <w:color w:val="000000" w:themeColor="text1"/>
          <w:kern w:val="0"/>
          <w:sz w:val="16"/>
          <w:szCs w:val="18"/>
        </w:rPr>
        <w:t>資料：</w:t>
      </w:r>
      <w:r w:rsidRPr="00AE5828">
        <w:rPr>
          <w:rFonts w:hAnsi="BIZ UDゴシック" w:cs="ＭＳ Ｐゴシック" w:hint="eastAsia"/>
          <w:color w:val="000000" w:themeColor="text1"/>
          <w:kern w:val="0"/>
          <w:sz w:val="16"/>
          <w:szCs w:val="18"/>
        </w:rPr>
        <w:t>令和</w:t>
      </w:r>
      <w:r>
        <w:rPr>
          <w:rFonts w:hAnsi="BIZ UDゴシック" w:cs="ＭＳ Ｐゴシック" w:hint="eastAsia"/>
          <w:color w:val="000000" w:themeColor="text1"/>
          <w:kern w:val="0"/>
          <w:sz w:val="16"/>
          <w:szCs w:val="18"/>
        </w:rPr>
        <w:t>５</w:t>
      </w:r>
      <w:r w:rsidRPr="00AE5828">
        <w:rPr>
          <w:rFonts w:hAnsi="BIZ UDゴシック" w:cs="ＭＳ Ｐゴシック" w:hint="eastAsia"/>
          <w:color w:val="000000" w:themeColor="text1"/>
          <w:kern w:val="0"/>
          <w:sz w:val="16"/>
          <w:szCs w:val="18"/>
        </w:rPr>
        <w:t>年版</w:t>
      </w:r>
      <w:r w:rsidRPr="00AE5828">
        <w:rPr>
          <w:rFonts w:hAnsi="BIZ UDゴシック" w:cs="ＭＳ Ｐゴシック"/>
          <w:color w:val="000000" w:themeColor="text1"/>
          <w:kern w:val="0"/>
          <w:sz w:val="16"/>
          <w:szCs w:val="18"/>
        </w:rPr>
        <w:t>犯罪白書</w:t>
      </w:r>
      <w:r>
        <w:rPr>
          <w:rFonts w:hAnsi="BIZ UDゴシック" w:cs="ＭＳ Ｐゴシック" w:hint="eastAsia"/>
          <w:color w:val="000000" w:themeColor="text1"/>
          <w:kern w:val="0"/>
          <w:sz w:val="16"/>
          <w:szCs w:val="18"/>
        </w:rPr>
        <w:t>より作成</w:t>
      </w:r>
    </w:p>
    <w:p w14:paraId="00C0B193" w14:textId="77777777" w:rsidR="007E7EAE" w:rsidRPr="005331F1" w:rsidRDefault="007E7EAE" w:rsidP="009D2A62">
      <w:pPr>
        <w:ind w:firstLineChars="300" w:firstLine="480"/>
        <w:rPr>
          <w:rFonts w:hAnsi="BIZ UDゴシック" w:cs="ＭＳ Ｐゴシック"/>
          <w:color w:val="000000" w:themeColor="text1"/>
          <w:kern w:val="0"/>
          <w:sz w:val="16"/>
          <w:szCs w:val="18"/>
        </w:rPr>
      </w:pPr>
    </w:p>
    <w:p w14:paraId="7B6908D9" w14:textId="77777777" w:rsidR="007E7EAE" w:rsidRPr="00C612DB" w:rsidRDefault="007E7EAE" w:rsidP="009D2A62">
      <w:pPr>
        <w:pStyle w:val="21"/>
        <w:keepNext w:val="0"/>
        <w:widowControl w:val="0"/>
        <w:shd w:val="clear" w:color="auto" w:fill="auto"/>
        <w:snapToGrid/>
        <w:spacing w:afterLines="10" w:after="35" w:line="480" w:lineRule="exact"/>
        <w:ind w:leftChars="-30" w:left="588" w:hangingChars="300" w:hanging="660"/>
        <w:jc w:val="both"/>
        <w:rPr>
          <w:rFonts w:ascii="BIZ UDゴシック" w:eastAsia="BIZ UDゴシック" w:hAnsi="BIZ UDゴシック"/>
          <w:bCs/>
          <w:color w:val="000000" w:themeColor="text1"/>
          <w:sz w:val="22"/>
        </w:rPr>
      </w:pPr>
      <w:r w:rsidRPr="00C612DB">
        <w:rPr>
          <w:rFonts w:ascii="BIZ UDゴシック" w:eastAsia="BIZ UDゴシック" w:hAnsi="BIZ UDゴシック" w:hint="eastAsia"/>
          <w:bCs/>
          <w:color w:val="000000" w:themeColor="text1"/>
          <w:sz w:val="22"/>
        </w:rPr>
        <w:t>（</w:t>
      </w:r>
      <w:r>
        <w:rPr>
          <w:rFonts w:ascii="BIZ UDゴシック" w:eastAsia="BIZ UDゴシック" w:hAnsi="BIZ UDゴシック" w:hint="eastAsia"/>
          <w:bCs/>
          <w:color w:val="000000" w:themeColor="text1"/>
          <w:sz w:val="22"/>
        </w:rPr>
        <w:t>５</w:t>
      </w:r>
      <w:r w:rsidRPr="00C612DB">
        <w:rPr>
          <w:rFonts w:ascii="BIZ UDゴシック" w:eastAsia="BIZ UDゴシック" w:hAnsi="BIZ UDゴシック" w:hint="eastAsia"/>
          <w:bCs/>
          <w:color w:val="000000" w:themeColor="text1"/>
          <w:sz w:val="22"/>
        </w:rPr>
        <w:t>）</w:t>
      </w:r>
      <w:r w:rsidRPr="00595F7E">
        <w:rPr>
          <w:rFonts w:ascii="BIZ UDゴシック" w:eastAsia="BIZ UDゴシック" w:hAnsi="BIZ UDゴシック" w:hint="eastAsia"/>
          <w:bCs/>
          <w:color w:val="000000" w:themeColor="text1"/>
          <w:sz w:val="22"/>
        </w:rPr>
        <w:t>関係機関・団体等の連携と民間協力者の活動促進</w:t>
      </w:r>
    </w:p>
    <w:p w14:paraId="078572BC" w14:textId="54935A05" w:rsidR="007E7EAE" w:rsidRPr="005331F1" w:rsidRDefault="0087169C" w:rsidP="009D2A62">
      <w:pPr>
        <w:ind w:firstLineChars="200" w:firstLine="440"/>
        <w:rPr>
          <w:rFonts w:hAnsi="BIZ UDゴシック" w:cstheme="majorBidi"/>
          <w:b/>
          <w:color w:val="000000" w:themeColor="text1"/>
          <w:sz w:val="22"/>
          <w:highlight w:val="cyan"/>
        </w:rPr>
      </w:pPr>
      <w:r w:rsidRPr="00445538">
        <w:rPr>
          <w:rFonts w:hAnsi="BIZ UDゴシック" w:cs="ＭＳ Ｐゴシック" w:hint="eastAsia"/>
          <w:b/>
          <w:noProof/>
          <w:color w:val="0070C0"/>
          <w:kern w:val="0"/>
          <w:sz w:val="22"/>
        </w:rPr>
        <mc:AlternateContent>
          <mc:Choice Requires="wps">
            <w:drawing>
              <wp:anchor distT="0" distB="0" distL="114300" distR="114300" simplePos="0" relativeHeight="252734464" behindDoc="0" locked="0" layoutInCell="1" allowOverlap="1" wp14:anchorId="09487245" wp14:editId="62360593">
                <wp:simplePos x="0" y="0"/>
                <wp:positionH relativeFrom="margin">
                  <wp:posOffset>278213</wp:posOffset>
                </wp:positionH>
                <wp:positionV relativeFrom="paragraph">
                  <wp:posOffset>217695</wp:posOffset>
                </wp:positionV>
                <wp:extent cx="5867400" cy="2687540"/>
                <wp:effectExtent l="0" t="0" r="19050" b="17780"/>
                <wp:wrapNone/>
                <wp:docPr id="13688897" name="テキスト ボックス 13688897"/>
                <wp:cNvGraphicFramePr/>
                <a:graphic xmlns:a="http://schemas.openxmlformats.org/drawingml/2006/main">
                  <a:graphicData uri="http://schemas.microsoft.com/office/word/2010/wordprocessingShape">
                    <wps:wsp>
                      <wps:cNvSpPr txBox="1"/>
                      <wps:spPr>
                        <a:xfrm>
                          <a:off x="0" y="0"/>
                          <a:ext cx="5867400" cy="2687540"/>
                        </a:xfrm>
                        <a:prstGeom prst="rect">
                          <a:avLst/>
                        </a:prstGeom>
                        <a:noFill/>
                        <a:ln w="3175">
                          <a:solidFill>
                            <a:prstClr val="black"/>
                          </a:solidFill>
                        </a:ln>
                      </wps:spPr>
                      <wps:txbx>
                        <w:txbxContent>
                          <w:p w14:paraId="32B2F934"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87245" id="テキスト ボックス 13688897" o:spid="_x0000_s1363" type="#_x0000_t202" style="position:absolute;left:0;text-align:left;margin-left:21.9pt;margin-top:17.15pt;width:462pt;height:211.6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oMwIAAF4EAAAOAAAAZHJzL2Uyb0RvYy54bWysVEtv2zAMvg/YfxB0X5xkedWIU2QpMgwo&#10;2gLp0LMiS7EwWdQkJXb260fJeaH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" filled="f" strokeweight=".25pt">
                <v:textbox>
                  <w:txbxContent>
                    <w:p w14:paraId="32B2F934" w14:textId="77777777" w:rsidR="00BB31F7" w:rsidRDefault="00BB31F7" w:rsidP="009D2A62"/>
                  </w:txbxContent>
                </v:textbox>
                <w10:wrap anchorx="margin"/>
              </v:shape>
            </w:pict>
          </mc:Fallback>
        </mc:AlternateContent>
      </w:r>
      <w:r w:rsidR="007E7EAE" w:rsidRPr="005331F1">
        <w:rPr>
          <w:rFonts w:hAnsi="BIZ UDゴシック" w:cstheme="majorBidi" w:hint="eastAsia"/>
          <w:b/>
          <w:color w:val="000000" w:themeColor="text1"/>
          <w:sz w:val="22"/>
        </w:rPr>
        <w:t>○　保護司の人員・女性比</w:t>
      </w:r>
      <w:r w:rsidR="00A36161">
        <w:rPr>
          <w:rFonts w:hAnsi="BIZ UDゴシック" w:cstheme="majorBidi" w:hint="eastAsia"/>
          <w:b/>
          <w:color w:val="000000" w:themeColor="text1"/>
          <w:sz w:val="22"/>
        </w:rPr>
        <w:t>の推移</w:t>
      </w:r>
    </w:p>
    <w:p w14:paraId="258F45BA" w14:textId="33F145AA" w:rsidR="007E7EAE" w:rsidRPr="005331F1" w:rsidRDefault="00135990" w:rsidP="009D2A62">
      <w:pPr>
        <w:rPr>
          <w:color w:val="0070C0"/>
        </w:rPr>
      </w:pPr>
      <w:r w:rsidRPr="001427F8">
        <w:rPr>
          <w:noProof/>
        </w:rPr>
        <w:drawing>
          <wp:anchor distT="0" distB="0" distL="114300" distR="114300" simplePos="0" relativeHeight="252749824" behindDoc="0" locked="0" layoutInCell="1" allowOverlap="1" wp14:anchorId="0D123020" wp14:editId="1E91448E">
            <wp:simplePos x="0" y="0"/>
            <wp:positionH relativeFrom="column">
              <wp:posOffset>347463</wp:posOffset>
            </wp:positionH>
            <wp:positionV relativeFrom="paragraph">
              <wp:posOffset>45026</wp:posOffset>
            </wp:positionV>
            <wp:extent cx="5349240" cy="2275367"/>
            <wp:effectExtent l="0" t="0" r="3810" b="0"/>
            <wp:wrapNone/>
            <wp:docPr id="182627318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9" cstate="print">
                      <a:extLst>
                        <a:ext uri="{28A0092B-C50C-407E-A947-70E740481C1C}">
                          <a14:useLocalDpi xmlns:a14="http://schemas.microsoft.com/office/drawing/2010/main" val="0"/>
                        </a:ext>
                      </a:extLst>
                    </a:blip>
                    <a:srcRect t="4244" b="4936"/>
                    <a:stretch/>
                  </pic:blipFill>
                  <pic:spPr bwMode="auto">
                    <a:xfrm>
                      <a:off x="0" y="0"/>
                      <a:ext cx="5349240" cy="2275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EAE" w:rsidRPr="0056269E">
        <w:rPr>
          <w:rFonts w:hint="eastAsia"/>
        </w:rPr>
        <w:t xml:space="preserve">  </w:t>
      </w:r>
    </w:p>
    <w:p w14:paraId="0472C997" w14:textId="77777777" w:rsidR="007E7EAE" w:rsidRPr="005331F1" w:rsidRDefault="007E7EAE" w:rsidP="009D2A62">
      <w:pPr>
        <w:rPr>
          <w:color w:val="0070C0"/>
        </w:rPr>
      </w:pPr>
    </w:p>
    <w:p w14:paraId="42AC513D" w14:textId="77777777" w:rsidR="007E7EAE" w:rsidRPr="005331F1" w:rsidRDefault="007E7EAE" w:rsidP="009D2A62">
      <w:pPr>
        <w:rPr>
          <w:color w:val="0070C0"/>
        </w:rPr>
      </w:pPr>
    </w:p>
    <w:p w14:paraId="67B57184" w14:textId="77777777" w:rsidR="007E7EAE" w:rsidRPr="005331F1" w:rsidRDefault="007E7EAE" w:rsidP="009D2A62">
      <w:pPr>
        <w:rPr>
          <w:color w:val="0070C0"/>
        </w:rPr>
      </w:pPr>
    </w:p>
    <w:p w14:paraId="36D0C56C" w14:textId="77777777" w:rsidR="007E7EAE" w:rsidRPr="005331F1" w:rsidRDefault="007E7EAE" w:rsidP="009D2A62">
      <w:pPr>
        <w:rPr>
          <w:color w:val="0070C0"/>
        </w:rPr>
      </w:pPr>
    </w:p>
    <w:p w14:paraId="02328C5E" w14:textId="77777777" w:rsidR="007E7EAE" w:rsidRPr="00445538" w:rsidRDefault="007E7EAE" w:rsidP="009D2A62">
      <w:pPr>
        <w:rPr>
          <w:color w:val="0070C0"/>
        </w:rPr>
      </w:pPr>
    </w:p>
    <w:p w14:paraId="683F943D" w14:textId="77777777" w:rsidR="007E7EAE" w:rsidRPr="00445538" w:rsidRDefault="007E7EAE" w:rsidP="009D2A62">
      <w:pPr>
        <w:rPr>
          <w:color w:val="0070C0"/>
        </w:rPr>
      </w:pPr>
    </w:p>
    <w:p w14:paraId="6A26DACD" w14:textId="77777777" w:rsidR="007E7EAE" w:rsidRPr="00445538" w:rsidRDefault="007E7EAE" w:rsidP="009D2A62">
      <w:pPr>
        <w:rPr>
          <w:color w:val="0070C0"/>
        </w:rPr>
      </w:pPr>
    </w:p>
    <w:p w14:paraId="6FA4D7DE" w14:textId="77777777" w:rsidR="007E7EAE" w:rsidRDefault="007E7EAE" w:rsidP="009D2A62">
      <w:pPr>
        <w:spacing w:line="160" w:lineRule="exact"/>
        <w:rPr>
          <w:color w:val="0070C0"/>
        </w:rPr>
      </w:pPr>
    </w:p>
    <w:p w14:paraId="21FA40FC" w14:textId="77777777" w:rsidR="007E7EAE" w:rsidRDefault="007E7EAE" w:rsidP="009D2A62">
      <w:pPr>
        <w:spacing w:line="160" w:lineRule="exact"/>
        <w:rPr>
          <w:color w:val="0070C0"/>
        </w:rPr>
      </w:pPr>
    </w:p>
    <w:p w14:paraId="189BB53A" w14:textId="177C1117" w:rsidR="007E7EAE" w:rsidRDefault="007E7EAE" w:rsidP="009D2A62">
      <w:pPr>
        <w:spacing w:line="160" w:lineRule="exact"/>
        <w:rPr>
          <w:color w:val="0070C0"/>
        </w:rPr>
      </w:pPr>
    </w:p>
    <w:p w14:paraId="288435F5" w14:textId="77777777" w:rsidR="007E7EAE" w:rsidRDefault="007E7EAE" w:rsidP="009D2A62">
      <w:pPr>
        <w:spacing w:line="160" w:lineRule="exact"/>
        <w:rPr>
          <w:color w:val="0070C0"/>
        </w:rPr>
      </w:pPr>
    </w:p>
    <w:p w14:paraId="7316C135" w14:textId="09B24305" w:rsidR="007E7EAE" w:rsidRPr="005331F1" w:rsidRDefault="007E7EAE" w:rsidP="009D2A62">
      <w:pPr>
        <w:rPr>
          <w:color w:val="0070C0"/>
        </w:rPr>
      </w:pPr>
      <w:r w:rsidRPr="00445538">
        <w:rPr>
          <w:noProof/>
          <w:color w:val="0070C0"/>
        </w:rPr>
        <mc:AlternateContent>
          <mc:Choice Requires="wps">
            <w:drawing>
              <wp:anchor distT="0" distB="0" distL="114300" distR="114300" simplePos="0" relativeHeight="252735488" behindDoc="0" locked="0" layoutInCell="1" allowOverlap="1" wp14:anchorId="30A07A56" wp14:editId="21DF636A">
                <wp:simplePos x="0" y="0"/>
                <wp:positionH relativeFrom="margin">
                  <wp:posOffset>277606</wp:posOffset>
                </wp:positionH>
                <wp:positionV relativeFrom="paragraph">
                  <wp:posOffset>165735</wp:posOffset>
                </wp:positionV>
                <wp:extent cx="5719445" cy="318770"/>
                <wp:effectExtent l="0" t="0" r="0" b="5080"/>
                <wp:wrapNone/>
                <wp:docPr id="13688898" name="テキスト ボックス 13688898"/>
                <wp:cNvGraphicFramePr/>
                <a:graphic xmlns:a="http://schemas.openxmlformats.org/drawingml/2006/main">
                  <a:graphicData uri="http://schemas.microsoft.com/office/word/2010/wordprocessingShape">
                    <wps:wsp>
                      <wps:cNvSpPr txBox="1"/>
                      <wps:spPr>
                        <a:xfrm>
                          <a:off x="0" y="0"/>
                          <a:ext cx="5719445" cy="31877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70F080D" w14:textId="77777777" w:rsidR="00BB31F7" w:rsidRPr="008B34B8"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注　</w:t>
                            </w:r>
                            <w:r w:rsidRPr="008B34B8">
                              <w:rPr>
                                <w:rFonts w:asciiTheme="minorHAnsi" w:eastAsiaTheme="minorEastAsia" w:hAnsi="BIZ UDゴシック" w:cs="Times New Roman" w:hint="eastAsia"/>
                                <w:color w:val="000000"/>
                                <w:spacing w:val="-6"/>
                                <w:sz w:val="14"/>
                                <w:szCs w:val="14"/>
                              </w:rPr>
                              <w:t>１　法務</w:t>
                            </w:r>
                            <w:r>
                              <w:rPr>
                                <w:rFonts w:asciiTheme="minorHAnsi" w:eastAsiaTheme="minorEastAsia" w:hAnsi="BIZ UDゴシック" w:cs="Times New Roman" w:hint="eastAsia"/>
                                <w:color w:val="000000"/>
                                <w:spacing w:val="-6"/>
                                <w:sz w:val="14"/>
                                <w:szCs w:val="14"/>
                              </w:rPr>
                              <w:t>省</w:t>
                            </w:r>
                            <w:r w:rsidRPr="008B34B8">
                              <w:rPr>
                                <w:rFonts w:asciiTheme="minorHAnsi" w:eastAsiaTheme="minorEastAsia" w:hAnsi="BIZ UDゴシック" w:cs="Times New Roman" w:hint="eastAsia"/>
                                <w:color w:val="000000"/>
                                <w:spacing w:val="-6"/>
                                <w:sz w:val="14"/>
                                <w:szCs w:val="14"/>
                              </w:rPr>
                              <w:t>保護局の資料による。</w:t>
                            </w:r>
                          </w:p>
                          <w:p w14:paraId="36B48B21" w14:textId="77777777" w:rsidR="00BB31F7" w:rsidRPr="0090438D" w:rsidRDefault="00BB31F7" w:rsidP="009D2A62">
                            <w:pPr>
                              <w:spacing w:line="180" w:lineRule="exact"/>
                              <w:rPr>
                                <w:rFonts w:asciiTheme="minorHAnsi" w:eastAsiaTheme="minorEastAsia" w:hAnsi="BIZ UDゴシック" w:cs="Times New Roman"/>
                                <w:color w:val="000000"/>
                                <w:spacing w:val="-6"/>
                                <w:sz w:val="14"/>
                                <w:szCs w:val="14"/>
                              </w:rPr>
                            </w:pPr>
                            <w:r w:rsidRPr="008B34B8">
                              <w:rPr>
                                <w:rFonts w:asciiTheme="minorHAnsi" w:eastAsiaTheme="minorEastAsia" w:hAnsi="BIZ UDゴシック" w:cs="Times New Roman" w:hint="eastAsia"/>
                                <w:color w:val="000000"/>
                                <w:spacing w:val="-6"/>
                                <w:sz w:val="14"/>
                                <w:szCs w:val="14"/>
                              </w:rPr>
                              <w:t xml:space="preserve">　　２　各年１月１日現在の数値である。</w:t>
                            </w:r>
                          </w:p>
                        </w:txbxContent>
                      </wps:txbx>
                      <wps:bodyPr wrap="square" rtlCol="0" anchor="t">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07A56" id="テキスト ボックス 13688898" o:spid="_x0000_s1364" type="#_x0000_t202" style="position:absolute;margin-left:21.85pt;margin-top:13.05pt;width:450.35pt;height:25.1pt;z-index:252735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" filled="f" stroked="f">
                <v:textbox>
                  <w:txbxContent>
                    <w:p w14:paraId="170F080D" w14:textId="77777777" w:rsidR="00BB31F7" w:rsidRPr="008B34B8" w:rsidRDefault="00BB31F7" w:rsidP="009D2A62">
                      <w:pPr>
                        <w:spacing w:line="180" w:lineRule="exact"/>
                        <w:rPr>
                          <w:rFonts w:asciiTheme="minorHAnsi" w:eastAsiaTheme="minorEastAsia" w:hAnsi="BIZ UDゴシック" w:cs="Times New Roman"/>
                          <w:color w:val="000000"/>
                          <w:spacing w:val="-6"/>
                          <w:sz w:val="14"/>
                          <w:szCs w:val="14"/>
                        </w:rPr>
                      </w:pPr>
                      <w:r>
                        <w:rPr>
                          <w:rFonts w:asciiTheme="minorHAnsi" w:eastAsiaTheme="minorEastAsia" w:hAnsi="BIZ UDゴシック" w:cs="Times New Roman" w:hint="eastAsia"/>
                          <w:color w:val="000000"/>
                          <w:spacing w:val="-6"/>
                          <w:sz w:val="14"/>
                          <w:szCs w:val="14"/>
                        </w:rPr>
                        <w:t xml:space="preserve">注　</w:t>
                      </w:r>
                      <w:r w:rsidRPr="008B34B8">
                        <w:rPr>
                          <w:rFonts w:asciiTheme="minorHAnsi" w:eastAsiaTheme="minorEastAsia" w:hAnsi="BIZ UDゴシック" w:cs="Times New Roman" w:hint="eastAsia"/>
                          <w:color w:val="000000"/>
                          <w:spacing w:val="-6"/>
                          <w:sz w:val="14"/>
                          <w:szCs w:val="14"/>
                        </w:rPr>
                        <w:t>１　法務</w:t>
                      </w:r>
                      <w:r>
                        <w:rPr>
                          <w:rFonts w:asciiTheme="minorHAnsi" w:eastAsiaTheme="minorEastAsia" w:hAnsi="BIZ UDゴシック" w:cs="Times New Roman" w:hint="eastAsia"/>
                          <w:color w:val="000000"/>
                          <w:spacing w:val="-6"/>
                          <w:sz w:val="14"/>
                          <w:szCs w:val="14"/>
                        </w:rPr>
                        <w:t>省</w:t>
                      </w:r>
                      <w:r w:rsidRPr="008B34B8">
                        <w:rPr>
                          <w:rFonts w:asciiTheme="minorHAnsi" w:eastAsiaTheme="minorEastAsia" w:hAnsi="BIZ UDゴシック" w:cs="Times New Roman" w:hint="eastAsia"/>
                          <w:color w:val="000000"/>
                          <w:spacing w:val="-6"/>
                          <w:sz w:val="14"/>
                          <w:szCs w:val="14"/>
                        </w:rPr>
                        <w:t>保護局の資料による。</w:t>
                      </w:r>
                    </w:p>
                    <w:p w14:paraId="36B48B21" w14:textId="77777777" w:rsidR="00BB31F7" w:rsidRPr="0090438D" w:rsidRDefault="00BB31F7" w:rsidP="009D2A62">
                      <w:pPr>
                        <w:spacing w:line="180" w:lineRule="exact"/>
                        <w:rPr>
                          <w:rFonts w:asciiTheme="minorHAnsi" w:eastAsiaTheme="minorEastAsia" w:hAnsi="BIZ UDゴシック" w:cs="Times New Roman"/>
                          <w:color w:val="000000"/>
                          <w:spacing w:val="-6"/>
                          <w:sz w:val="14"/>
                          <w:szCs w:val="14"/>
                        </w:rPr>
                      </w:pPr>
                      <w:r w:rsidRPr="008B34B8">
                        <w:rPr>
                          <w:rFonts w:asciiTheme="minorHAnsi" w:eastAsiaTheme="minorEastAsia" w:hAnsi="BIZ UDゴシック" w:cs="Times New Roman" w:hint="eastAsia"/>
                          <w:color w:val="000000"/>
                          <w:spacing w:val="-6"/>
                          <w:sz w:val="14"/>
                          <w:szCs w:val="14"/>
                        </w:rPr>
                        <w:t xml:space="preserve">　　２　各年１月１日現在の数値である。</w:t>
                      </w:r>
                    </w:p>
                  </w:txbxContent>
                </v:textbox>
                <w10:wrap anchorx="margin"/>
              </v:shape>
            </w:pict>
          </mc:Fallback>
        </mc:AlternateContent>
      </w:r>
    </w:p>
    <w:p w14:paraId="4AFEF9DA" w14:textId="77777777" w:rsidR="007E7EAE" w:rsidRDefault="007E7EAE" w:rsidP="009D2A62">
      <w:pPr>
        <w:spacing w:line="160" w:lineRule="exact"/>
        <w:rPr>
          <w:color w:val="0070C0"/>
        </w:rPr>
      </w:pPr>
    </w:p>
    <w:p w14:paraId="32C3F3BE" w14:textId="77777777" w:rsidR="007E7EAE" w:rsidRPr="005331F1" w:rsidRDefault="007E7EAE" w:rsidP="009D2A62">
      <w:pPr>
        <w:spacing w:line="160" w:lineRule="exact"/>
        <w:rPr>
          <w:color w:val="0070C0"/>
        </w:rPr>
      </w:pPr>
    </w:p>
    <w:p w14:paraId="226A87CF" w14:textId="757C638E" w:rsidR="007E7EAE" w:rsidRDefault="007E7EAE" w:rsidP="009D2A62">
      <w:pPr>
        <w:spacing w:line="400" w:lineRule="exact"/>
        <w:ind w:firstLineChars="300" w:firstLine="480"/>
        <w:rPr>
          <w:rFonts w:hAnsi="BIZ UDゴシック" w:cs="ＭＳ Ｐゴシック"/>
          <w:color w:val="000000" w:themeColor="text1"/>
          <w:kern w:val="0"/>
          <w:sz w:val="16"/>
          <w:szCs w:val="18"/>
        </w:rPr>
      </w:pPr>
      <w:r w:rsidRPr="00C95849">
        <w:rPr>
          <w:rFonts w:hAnsi="BIZ UDゴシック" w:cs="ＭＳ Ｐゴシック" w:hint="eastAsia"/>
          <w:color w:val="000000" w:themeColor="text1"/>
          <w:kern w:val="0"/>
          <w:sz w:val="16"/>
          <w:szCs w:val="18"/>
        </w:rPr>
        <w:t>資料：令和</w:t>
      </w:r>
      <w:r>
        <w:rPr>
          <w:rFonts w:hAnsi="BIZ UDゴシック" w:cs="ＭＳ Ｐゴシック" w:hint="eastAsia"/>
          <w:color w:val="000000" w:themeColor="text1"/>
          <w:kern w:val="0"/>
          <w:sz w:val="16"/>
          <w:szCs w:val="18"/>
        </w:rPr>
        <w:t>５</w:t>
      </w:r>
      <w:r w:rsidRPr="00C95849">
        <w:rPr>
          <w:rFonts w:hAnsi="BIZ UDゴシック" w:cs="ＭＳ Ｐゴシック" w:hint="eastAsia"/>
          <w:color w:val="000000" w:themeColor="text1"/>
          <w:kern w:val="0"/>
          <w:sz w:val="16"/>
          <w:szCs w:val="18"/>
        </w:rPr>
        <w:t>年版</w:t>
      </w:r>
      <w:r w:rsidRPr="00C95849">
        <w:rPr>
          <w:rFonts w:hAnsi="BIZ UDゴシック" w:cs="ＭＳ Ｐゴシック"/>
          <w:color w:val="000000" w:themeColor="text1"/>
          <w:kern w:val="0"/>
          <w:sz w:val="16"/>
          <w:szCs w:val="18"/>
        </w:rPr>
        <w:t>犯罪白書</w:t>
      </w:r>
      <w:r w:rsidRPr="00C95849">
        <w:rPr>
          <w:rFonts w:hAnsi="BIZ UDゴシック" w:cs="ＭＳ Ｐゴシック" w:hint="eastAsia"/>
          <w:color w:val="000000" w:themeColor="text1"/>
          <w:kern w:val="0"/>
          <w:sz w:val="16"/>
          <w:szCs w:val="18"/>
        </w:rPr>
        <w:t>より作成</w:t>
      </w:r>
    </w:p>
    <w:p w14:paraId="6BE8C41F" w14:textId="769AB0D6" w:rsidR="007E7EAE" w:rsidRDefault="007E7EAE" w:rsidP="007E7EAE">
      <w:pPr>
        <w:spacing w:line="400" w:lineRule="exact"/>
        <w:rPr>
          <w:rFonts w:hAnsi="BIZ UDゴシック" w:cs="ＭＳ Ｐゴシック"/>
          <w:color w:val="000000" w:themeColor="text1"/>
          <w:kern w:val="0"/>
          <w:sz w:val="16"/>
          <w:szCs w:val="18"/>
        </w:rPr>
      </w:pPr>
    </w:p>
    <w:p w14:paraId="6E1171E6" w14:textId="77777777" w:rsidR="009D2A62" w:rsidRPr="00445538" w:rsidRDefault="009D2A62" w:rsidP="009D2A62">
      <w:pPr>
        <w:rPr>
          <w:color w:val="0070C0"/>
        </w:rPr>
      </w:pPr>
    </w:p>
    <w:p w14:paraId="48D6914D" w14:textId="0DA861BF" w:rsidR="009D2A62" w:rsidRDefault="004E5012" w:rsidP="009D2A62">
      <w:pPr>
        <w:rPr>
          <w:rFonts w:ascii="HG丸ｺﾞｼｯｸM-PRO" w:eastAsia="HG丸ｺﾞｼｯｸM-PRO" w:hAnsi="HG丸ｺﾞｼｯｸM-PRO"/>
          <w:sz w:val="22"/>
        </w:rPr>
        <w:sectPr w:rsidR="009D2A62" w:rsidSect="00106EB3">
          <w:headerReference w:type="even" r:id="rId340"/>
          <w:headerReference w:type="default" r:id="rId341"/>
          <w:footerReference w:type="even" r:id="rId342"/>
          <w:footerReference w:type="default" r:id="rId343"/>
          <w:pgSz w:w="11906" w:h="16838" w:code="9"/>
          <w:pgMar w:top="1134" w:right="1077" w:bottom="1588" w:left="1077" w:header="567" w:footer="567" w:gutter="0"/>
          <w:cols w:space="425"/>
          <w:docGrid w:type="lines" w:linePitch="352"/>
        </w:sectPr>
      </w:pPr>
      <w:r>
        <w:rPr>
          <w:noProof/>
        </w:rPr>
        <w:drawing>
          <wp:anchor distT="0" distB="0" distL="114300" distR="114300" simplePos="0" relativeHeight="253133824" behindDoc="0" locked="0" layoutInCell="1" allowOverlap="1" wp14:anchorId="6B4C6F1C" wp14:editId="049C44E1">
            <wp:simplePos x="0" y="0"/>
            <wp:positionH relativeFrom="column">
              <wp:posOffset>-87782</wp:posOffset>
            </wp:positionH>
            <wp:positionV relativeFrom="paragraph">
              <wp:posOffset>1389380</wp:posOffset>
            </wp:positionV>
            <wp:extent cx="648970" cy="648970"/>
            <wp:effectExtent l="0" t="0" r="0" b="0"/>
            <wp:wrapNone/>
            <wp:docPr id="1448621954" name="図 14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21954" name="図 149" descr="QR コード&#10;&#10;自動的に生成された説明"/>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62">
        <w:rPr>
          <w:rFonts w:ascii="HG丸ｺﾞｼｯｸM-PRO" w:eastAsia="HG丸ｺﾞｼｯｸM-PRO" w:hAnsi="HG丸ｺﾞｼｯｸM-PRO"/>
          <w:noProof/>
          <w:sz w:val="22"/>
        </w:rPr>
        <mc:AlternateContent>
          <mc:Choice Requires="wps">
            <w:drawing>
              <wp:anchor distT="0" distB="0" distL="114300" distR="114300" simplePos="0" relativeHeight="252617728" behindDoc="0" locked="0" layoutInCell="1" allowOverlap="1" wp14:anchorId="4A9E0FDE" wp14:editId="6F7DC1AA">
                <wp:simplePos x="0" y="0"/>
                <wp:positionH relativeFrom="column">
                  <wp:posOffset>2628900</wp:posOffset>
                </wp:positionH>
                <wp:positionV relativeFrom="paragraph">
                  <wp:posOffset>8686800</wp:posOffset>
                </wp:positionV>
                <wp:extent cx="1104900" cy="419100"/>
                <wp:effectExtent l="0" t="0" r="0" b="0"/>
                <wp:wrapNone/>
                <wp:docPr id="13688899" name="テキスト ボックス 13688899"/>
                <wp:cNvGraphicFramePr/>
                <a:graphic xmlns:a="http://schemas.openxmlformats.org/drawingml/2006/main">
                  <a:graphicData uri="http://schemas.microsoft.com/office/word/2010/wordprocessingShape">
                    <wps:wsp>
                      <wps:cNvSpPr txBox="1"/>
                      <wps:spPr>
                        <a:xfrm>
                          <a:off x="0" y="0"/>
                          <a:ext cx="1104900" cy="419100"/>
                        </a:xfrm>
                        <a:prstGeom prst="rect">
                          <a:avLst/>
                        </a:prstGeom>
                        <a:solidFill>
                          <a:schemeClr val="lt1"/>
                        </a:solidFill>
                        <a:ln w="6350">
                          <a:noFill/>
                        </a:ln>
                      </wps:spPr>
                      <wps:txbx>
                        <w:txbxContent>
                          <w:p w14:paraId="1AD80271" w14:textId="77777777" w:rsidR="00BB31F7" w:rsidRDefault="00BB31F7" w:rsidP="009D2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E0FDE" id="テキスト ボックス 13688899" o:spid="_x0000_s1365" type="#_x0000_t202" style="position:absolute;margin-left:207pt;margin-top:684pt;width:87pt;height:33pt;z-index:25261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" fillcolor="white [3201]" stroked="f" strokeweight=".5pt">
                <v:textbox>
                  <w:txbxContent>
                    <w:p w14:paraId="1AD80271" w14:textId="77777777" w:rsidR="00BB31F7" w:rsidRDefault="00BB31F7" w:rsidP="009D2A62"/>
                  </w:txbxContent>
                </v:textbox>
              </v:shape>
            </w:pict>
          </mc:Fallback>
        </mc:AlternateContent>
      </w:r>
    </w:p>
    <w:bookmarkEnd w:id="242"/>
    <w:p w14:paraId="4E5D3C06" w14:textId="77777777" w:rsidR="00DD5FBF" w:rsidRDefault="00DD5FBF" w:rsidP="008C7D59">
      <w:pPr>
        <w:rPr>
          <w:rFonts w:ascii="HG丸ｺﾞｼｯｸM-PRO" w:eastAsia="HG丸ｺﾞｼｯｸM-PRO" w:hAnsi="HG丸ｺﾞｼｯｸM-PRO"/>
          <w:sz w:val="22"/>
        </w:rPr>
      </w:pPr>
    </w:p>
    <w:p w14:paraId="1D598778" w14:textId="77777777" w:rsidR="00DD5FBF" w:rsidRDefault="00DD5FBF" w:rsidP="008C7D59">
      <w:pPr>
        <w:rPr>
          <w:rFonts w:ascii="HG丸ｺﾞｼｯｸM-PRO" w:eastAsia="HG丸ｺﾞｼｯｸM-PRO" w:hAnsi="HG丸ｺﾞｼｯｸM-PRO"/>
          <w:sz w:val="22"/>
        </w:rPr>
      </w:pPr>
    </w:p>
    <w:p w14:paraId="627AFB4F" w14:textId="77777777" w:rsidR="00DD5FBF" w:rsidRDefault="00DD5FBF" w:rsidP="008C7D59">
      <w:pPr>
        <w:rPr>
          <w:rFonts w:ascii="HG丸ｺﾞｼｯｸM-PRO" w:eastAsia="HG丸ｺﾞｼｯｸM-PRO" w:hAnsi="HG丸ｺﾞｼｯｸM-PRO"/>
          <w:sz w:val="22"/>
        </w:rPr>
      </w:pPr>
    </w:p>
    <w:p w14:paraId="03CC1822" w14:textId="77777777" w:rsidR="00DD5FBF" w:rsidRDefault="00DD5FBF" w:rsidP="008C7D59">
      <w:pPr>
        <w:rPr>
          <w:rFonts w:ascii="HG丸ｺﾞｼｯｸM-PRO" w:eastAsia="HG丸ｺﾞｼｯｸM-PRO" w:hAnsi="HG丸ｺﾞｼｯｸM-PRO"/>
          <w:sz w:val="22"/>
        </w:rPr>
      </w:pPr>
    </w:p>
    <w:p w14:paraId="2315CC36" w14:textId="77777777" w:rsidR="00DD5FBF" w:rsidRDefault="00DD5FBF" w:rsidP="008C7D59">
      <w:pPr>
        <w:rPr>
          <w:rFonts w:ascii="HG丸ｺﾞｼｯｸM-PRO" w:eastAsia="HG丸ｺﾞｼｯｸM-PRO" w:hAnsi="HG丸ｺﾞｼｯｸM-PRO"/>
          <w:sz w:val="22"/>
        </w:rPr>
      </w:pPr>
    </w:p>
    <w:p w14:paraId="616D7EE3" w14:textId="77777777" w:rsidR="00DD5FBF" w:rsidRDefault="00DD5FBF" w:rsidP="008C7D59">
      <w:pPr>
        <w:rPr>
          <w:rFonts w:ascii="HG丸ｺﾞｼｯｸM-PRO" w:eastAsia="HG丸ｺﾞｼｯｸM-PRO" w:hAnsi="HG丸ｺﾞｼｯｸM-PRO"/>
          <w:sz w:val="22"/>
        </w:rPr>
      </w:pPr>
    </w:p>
    <w:p w14:paraId="48C6025A" w14:textId="77777777" w:rsidR="00DD5FBF" w:rsidRDefault="00DD5FBF" w:rsidP="008C7D59">
      <w:pPr>
        <w:rPr>
          <w:rFonts w:ascii="HG丸ｺﾞｼｯｸM-PRO" w:eastAsia="HG丸ｺﾞｼｯｸM-PRO" w:hAnsi="HG丸ｺﾞｼｯｸM-PRO"/>
          <w:sz w:val="22"/>
        </w:rPr>
      </w:pPr>
    </w:p>
    <w:p w14:paraId="2B73FFF2" w14:textId="77777777" w:rsidR="00DD5FBF" w:rsidRDefault="00DD5FBF" w:rsidP="008C7D59">
      <w:pPr>
        <w:rPr>
          <w:rFonts w:ascii="HG丸ｺﾞｼｯｸM-PRO" w:eastAsia="HG丸ｺﾞｼｯｸM-PRO" w:hAnsi="HG丸ｺﾞｼｯｸM-PRO"/>
          <w:sz w:val="22"/>
        </w:rPr>
      </w:pPr>
    </w:p>
    <w:p w14:paraId="46CE12FF" w14:textId="77777777" w:rsidR="00DD5FBF" w:rsidRDefault="00DD5FBF" w:rsidP="008C7D59">
      <w:pPr>
        <w:rPr>
          <w:rFonts w:ascii="HG丸ｺﾞｼｯｸM-PRO" w:eastAsia="HG丸ｺﾞｼｯｸM-PRO" w:hAnsi="HG丸ｺﾞｼｯｸM-PRO"/>
          <w:sz w:val="22"/>
        </w:rPr>
      </w:pPr>
    </w:p>
    <w:p w14:paraId="37DD661E" w14:textId="77777777" w:rsidR="00DD5FBF" w:rsidRDefault="00DD5FBF" w:rsidP="008C7D59">
      <w:pPr>
        <w:rPr>
          <w:rFonts w:ascii="HG丸ｺﾞｼｯｸM-PRO" w:eastAsia="HG丸ｺﾞｼｯｸM-PRO" w:hAnsi="HG丸ｺﾞｼｯｸM-PRO"/>
          <w:sz w:val="22"/>
        </w:rPr>
      </w:pPr>
    </w:p>
    <w:p w14:paraId="6CDD4706" w14:textId="77777777" w:rsidR="00DD5FBF" w:rsidRDefault="00DD5FBF" w:rsidP="008C7D59">
      <w:pPr>
        <w:rPr>
          <w:rFonts w:ascii="HG丸ｺﾞｼｯｸM-PRO" w:eastAsia="HG丸ｺﾞｼｯｸM-PRO" w:hAnsi="HG丸ｺﾞｼｯｸM-PRO"/>
          <w:sz w:val="22"/>
        </w:rPr>
      </w:pPr>
    </w:p>
    <w:p w14:paraId="4AB6C4EC" w14:textId="77777777" w:rsidR="00DD5FBF" w:rsidRDefault="00DD5FBF" w:rsidP="008C7D59">
      <w:pPr>
        <w:rPr>
          <w:rFonts w:ascii="HG丸ｺﾞｼｯｸM-PRO" w:eastAsia="HG丸ｺﾞｼｯｸM-PRO" w:hAnsi="HG丸ｺﾞｼｯｸM-PRO"/>
          <w:sz w:val="22"/>
        </w:rPr>
      </w:pPr>
    </w:p>
    <w:p w14:paraId="7AEA56B4" w14:textId="77777777" w:rsidR="00DD5FBF" w:rsidRDefault="00DD5FBF" w:rsidP="008C7D59">
      <w:pPr>
        <w:rPr>
          <w:rFonts w:ascii="HG丸ｺﾞｼｯｸM-PRO" w:eastAsia="HG丸ｺﾞｼｯｸM-PRO" w:hAnsi="HG丸ｺﾞｼｯｸM-PRO"/>
          <w:sz w:val="22"/>
        </w:rPr>
      </w:pPr>
    </w:p>
    <w:p w14:paraId="16AD01DD" w14:textId="77777777" w:rsidR="00DD5FBF" w:rsidRDefault="00DD5FBF" w:rsidP="008C7D59">
      <w:pPr>
        <w:rPr>
          <w:rFonts w:ascii="HG丸ｺﾞｼｯｸM-PRO" w:eastAsia="HG丸ｺﾞｼｯｸM-PRO" w:hAnsi="HG丸ｺﾞｼｯｸM-PRO"/>
          <w:sz w:val="22"/>
        </w:rPr>
      </w:pPr>
    </w:p>
    <w:p w14:paraId="0F2857DA" w14:textId="189830B6" w:rsidR="00DD5FBF" w:rsidRDefault="00DD5FBF" w:rsidP="008C7D59">
      <w:pPr>
        <w:rPr>
          <w:rFonts w:ascii="HG丸ｺﾞｼｯｸM-PRO" w:eastAsia="HG丸ｺﾞｼｯｸM-PRO" w:hAnsi="HG丸ｺﾞｼｯｸM-PRO"/>
          <w:sz w:val="22"/>
        </w:rPr>
      </w:pPr>
    </w:p>
    <w:p w14:paraId="4D497AFE" w14:textId="77777777" w:rsidR="00DD5FBF" w:rsidRDefault="00DD5FBF" w:rsidP="008C7D59">
      <w:pPr>
        <w:rPr>
          <w:rFonts w:ascii="HG丸ｺﾞｼｯｸM-PRO" w:eastAsia="HG丸ｺﾞｼｯｸM-PRO" w:hAnsi="HG丸ｺﾞｼｯｸM-PRO"/>
          <w:sz w:val="22"/>
        </w:rPr>
      </w:pPr>
    </w:p>
    <w:p w14:paraId="01D4F645" w14:textId="77777777" w:rsidR="00DD5FBF" w:rsidRDefault="00DD5FBF" w:rsidP="008C7D59">
      <w:pPr>
        <w:rPr>
          <w:rFonts w:ascii="HG丸ｺﾞｼｯｸM-PRO" w:eastAsia="HG丸ｺﾞｼｯｸM-PRO" w:hAnsi="HG丸ｺﾞｼｯｸM-PRO"/>
          <w:sz w:val="22"/>
        </w:rPr>
      </w:pPr>
    </w:p>
    <w:p w14:paraId="0EAD7241" w14:textId="07FFD014" w:rsidR="00DD5FBF" w:rsidRDefault="00DD5FBF" w:rsidP="008C7D59">
      <w:pPr>
        <w:rPr>
          <w:rFonts w:ascii="HG丸ｺﾞｼｯｸM-PRO" w:eastAsia="HG丸ｺﾞｼｯｸM-PRO" w:hAnsi="HG丸ｺﾞｼｯｸM-PRO"/>
          <w:sz w:val="22"/>
        </w:rPr>
      </w:pPr>
    </w:p>
    <w:p w14:paraId="6B8BEE0A" w14:textId="393A6A62" w:rsidR="00DD5FBF" w:rsidRDefault="00DD5FBF" w:rsidP="008C7D59">
      <w:pPr>
        <w:rPr>
          <w:rFonts w:ascii="HG丸ｺﾞｼｯｸM-PRO" w:eastAsia="HG丸ｺﾞｼｯｸM-PRO" w:hAnsi="HG丸ｺﾞｼｯｸM-PRO"/>
          <w:sz w:val="22"/>
        </w:rPr>
      </w:pPr>
    </w:p>
    <w:p w14:paraId="63A6151D" w14:textId="585F37D0" w:rsidR="00DD5FBF" w:rsidRDefault="004E5012">
      <w:pPr>
        <w:rPr>
          <w:rFonts w:ascii="HG丸ｺﾞｼｯｸM-PRO" w:eastAsia="HG丸ｺﾞｼｯｸM-PRO" w:hAnsi="HG丸ｺﾞｼｯｸM-PRO"/>
          <w:sz w:val="22"/>
        </w:rPr>
      </w:pPr>
      <w:r>
        <w:rPr>
          <w:noProof/>
        </w:rPr>
        <w:drawing>
          <wp:anchor distT="0" distB="0" distL="114300" distR="114300" simplePos="0" relativeHeight="253135872" behindDoc="0" locked="0" layoutInCell="1" allowOverlap="1" wp14:anchorId="39CFE5F4" wp14:editId="64900853">
            <wp:simplePos x="0" y="0"/>
            <wp:positionH relativeFrom="margin">
              <wp:posOffset>5636895</wp:posOffset>
            </wp:positionH>
            <wp:positionV relativeFrom="paragraph">
              <wp:posOffset>4189730</wp:posOffset>
            </wp:positionV>
            <wp:extent cx="648970" cy="648970"/>
            <wp:effectExtent l="0" t="0" r="0" b="0"/>
            <wp:wrapNone/>
            <wp:docPr id="1716293476" name="図 15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93476" name="図 150" descr="QR コード&#10;&#10;自動的に生成された説明"/>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FF2">
        <w:rPr>
          <w:rFonts w:hAnsi="BIZ UDゴシック"/>
          <w:noProof/>
          <w:sz w:val="22"/>
        </w:rPr>
        <mc:AlternateContent>
          <mc:Choice Requires="wps">
            <w:drawing>
              <wp:anchor distT="0" distB="0" distL="114300" distR="114300" simplePos="0" relativeHeight="252836864" behindDoc="0" locked="0" layoutInCell="1" allowOverlap="1" wp14:anchorId="7BB6667E" wp14:editId="57ED03EC">
                <wp:simplePos x="0" y="0"/>
                <wp:positionH relativeFrom="page">
                  <wp:posOffset>6096000</wp:posOffset>
                </wp:positionH>
                <wp:positionV relativeFrom="paragraph">
                  <wp:posOffset>3971925</wp:posOffset>
                </wp:positionV>
                <wp:extent cx="1439640" cy="1440000"/>
                <wp:effectExtent l="0" t="0" r="8255" b="8255"/>
                <wp:wrapNone/>
                <wp:docPr id="770657607" name="テキスト ボックス 5"/>
                <wp:cNvGraphicFramePr/>
                <a:graphic xmlns:a="http://schemas.openxmlformats.org/drawingml/2006/main">
                  <a:graphicData uri="http://schemas.microsoft.com/office/word/2010/wordprocessingShape">
                    <wps:wsp>
                      <wps:cNvSpPr txBox="1"/>
                      <wps:spPr>
                        <a:xfrm>
                          <a:off x="0" y="0"/>
                          <a:ext cx="1439640" cy="1440000"/>
                        </a:xfrm>
                        <a:prstGeom prst="rect">
                          <a:avLst/>
                        </a:prstGeom>
                        <a:solidFill>
                          <a:schemeClr val="lt1"/>
                        </a:solidFill>
                        <a:ln w="6350">
                          <a:noFill/>
                        </a:ln>
                      </wps:spPr>
                      <wps:txbx>
                        <w:txbxContent>
                          <w:p w14:paraId="7BE899B0" w14:textId="77777777" w:rsidR="00711FF2" w:rsidRDefault="00711FF2" w:rsidP="00711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6667E" id="_x0000_s1366" type="#_x0000_t202" style="position:absolute;margin-left:480pt;margin-top:312.75pt;width:113.35pt;height:113.4pt;z-index:25283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" fillcolor="white [3201]" stroked="f" strokeweight=".5pt">
                <v:textbox>
                  <w:txbxContent>
                    <w:p w14:paraId="7BE899B0" w14:textId="77777777" w:rsidR="00711FF2" w:rsidRDefault="00711FF2" w:rsidP="00711FF2"/>
                  </w:txbxContent>
                </v:textbox>
                <w10:wrap anchorx="page"/>
              </v:shape>
            </w:pict>
          </mc:Fallback>
        </mc:AlternateContent>
      </w:r>
      <w:r w:rsidR="00DD5FBF">
        <w:rPr>
          <w:noProof/>
        </w:rPr>
        <mc:AlternateContent>
          <mc:Choice Requires="wpg">
            <w:drawing>
              <wp:anchor distT="0" distB="0" distL="114300" distR="114300" simplePos="0" relativeHeight="251508736" behindDoc="0" locked="0" layoutInCell="1" allowOverlap="1" wp14:anchorId="028FFD07" wp14:editId="7AAA2F68">
                <wp:simplePos x="0" y="0"/>
                <wp:positionH relativeFrom="margin">
                  <wp:align>center</wp:align>
                </wp:positionH>
                <wp:positionV relativeFrom="margin">
                  <wp:align>bottom</wp:align>
                </wp:positionV>
                <wp:extent cx="5943600" cy="2927985"/>
                <wp:effectExtent l="0" t="19050" r="19050" b="24765"/>
                <wp:wrapSquare wrapText="bothSides"/>
                <wp:docPr id="79258" name="グループ化 79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27985"/>
                          <a:chOff x="1238" y="9957"/>
                          <a:chExt cx="9360" cy="4314"/>
                        </a:xfrm>
                      </wpg:grpSpPr>
                      <wps:wsp>
                        <wps:cNvPr id="79259" name="Text Box 5"/>
                        <wps:cNvSpPr txBox="1">
                          <a:spLocks noChangeArrowheads="1"/>
                        </wps:cNvSpPr>
                        <wps:spPr bwMode="auto">
                          <a:xfrm>
                            <a:off x="1649" y="10213"/>
                            <a:ext cx="8855" cy="3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BAE2E" w14:textId="3620C212" w:rsidR="00BB31F7" w:rsidRPr="004678BA" w:rsidRDefault="00BB31F7" w:rsidP="001A7CA8">
                              <w:pPr>
                                <w:spacing w:line="400" w:lineRule="exact"/>
                                <w:jc w:val="center"/>
                                <w:rPr>
                                  <w:rFonts w:hAnsi="BIZ UDゴシック"/>
                                  <w:sz w:val="28"/>
                                  <w:szCs w:val="32"/>
                                  <w:lang w:eastAsia="zh-CN"/>
                                </w:rPr>
                              </w:pPr>
                              <w:r w:rsidRPr="004678BA">
                                <w:rPr>
                                  <w:rFonts w:hAnsi="BIZ UDゴシック" w:hint="eastAsia"/>
                                  <w:sz w:val="28"/>
                                  <w:szCs w:val="32"/>
                                  <w:lang w:eastAsia="zh-CN"/>
                                </w:rPr>
                                <w:t>相模原市</w:t>
                              </w:r>
                              <w:r w:rsidRPr="004678BA">
                                <w:rPr>
                                  <w:rFonts w:hAnsi="BIZ UDゴシック"/>
                                  <w:sz w:val="28"/>
                                  <w:szCs w:val="32"/>
                                  <w:lang w:eastAsia="zh-CN"/>
                                </w:rPr>
                                <w:t>地域共生社会推進計画</w:t>
                              </w:r>
                              <w:r w:rsidRPr="004678BA">
                                <w:rPr>
                                  <w:rFonts w:hAnsi="BIZ UDゴシック" w:hint="eastAsia"/>
                                  <w:sz w:val="28"/>
                                  <w:szCs w:val="32"/>
                                  <w:lang w:eastAsia="zh-CN"/>
                                </w:rPr>
                                <w:t>（第５期相模原市地域福祉計画）</w:t>
                              </w:r>
                            </w:p>
                            <w:p w14:paraId="4D55E1BE" w14:textId="77777777" w:rsidR="00BB31F7" w:rsidRDefault="00BB31F7" w:rsidP="00E7135E">
                              <w:pPr>
                                <w:rPr>
                                  <w:szCs w:val="24"/>
                                  <w:lang w:eastAsia="zh-CN"/>
                                </w:rPr>
                              </w:pPr>
                            </w:p>
                            <w:p w14:paraId="72C2175A" w14:textId="1AB4B798" w:rsidR="00BB31F7" w:rsidRPr="001A7CA8" w:rsidRDefault="00BB31F7" w:rsidP="00E7135E">
                              <w:pPr>
                                <w:rPr>
                                  <w:sz w:val="22"/>
                                </w:rPr>
                              </w:pPr>
                              <w:r w:rsidRPr="001A7CA8">
                                <w:rPr>
                                  <w:rFonts w:hint="eastAsia"/>
                                  <w:sz w:val="22"/>
                                </w:rPr>
                                <w:t>発行</w:t>
                              </w:r>
                              <w:r w:rsidRPr="001A7CA8">
                                <w:rPr>
                                  <w:sz w:val="22"/>
                                </w:rPr>
                                <w:t xml:space="preserve">　令和</w:t>
                              </w:r>
                              <w:r w:rsidRPr="001A7CA8">
                                <w:rPr>
                                  <w:rFonts w:hint="eastAsia"/>
                                  <w:sz w:val="22"/>
                                </w:rPr>
                                <w:t>６</w:t>
                              </w:r>
                              <w:r w:rsidRPr="001A7CA8">
                                <w:rPr>
                                  <w:sz w:val="22"/>
                                </w:rPr>
                                <w:t>年３月</w:t>
                              </w:r>
                            </w:p>
                            <w:p w14:paraId="19365E4A" w14:textId="77777777" w:rsidR="00BB31F7" w:rsidRDefault="00BB31F7" w:rsidP="00E7135E">
                              <w:pPr>
                                <w:ind w:firstLineChars="100" w:firstLine="220"/>
                                <w:rPr>
                                  <w:sz w:val="22"/>
                                </w:rPr>
                              </w:pPr>
                              <w:r w:rsidRPr="001A7CA8">
                                <w:rPr>
                                  <w:rFonts w:hint="eastAsia"/>
                                  <w:sz w:val="22"/>
                                </w:rPr>
                                <w:t>相模原市健康福祉局地域包括ケア推進部地域包括ケア推進課</w:t>
                              </w:r>
                            </w:p>
                            <w:p w14:paraId="00B75782" w14:textId="3C4E0C30" w:rsidR="00BB31F7" w:rsidRDefault="00BB31F7" w:rsidP="004678BA">
                              <w:pPr>
                                <w:ind w:firstLineChars="1900" w:firstLine="4180"/>
                                <w:rPr>
                                  <w:sz w:val="22"/>
                                </w:rPr>
                              </w:pPr>
                              <w:r>
                                <w:rPr>
                                  <w:rFonts w:hint="eastAsia"/>
                                  <w:sz w:val="22"/>
                                </w:rPr>
                                <w:t>高齢・障害者福祉課</w:t>
                              </w:r>
                            </w:p>
                            <w:p w14:paraId="052AC395" w14:textId="62A1DCFD" w:rsidR="00BB31F7" w:rsidRPr="004678BA" w:rsidRDefault="00BB31F7" w:rsidP="00E7135E">
                              <w:pPr>
                                <w:ind w:firstLineChars="100" w:firstLine="220"/>
                                <w:rPr>
                                  <w:sz w:val="22"/>
                                </w:rPr>
                              </w:pPr>
                              <w:r>
                                <w:rPr>
                                  <w:rFonts w:hint="eastAsia"/>
                                  <w:sz w:val="22"/>
                                </w:rPr>
                                <w:t xml:space="preserve">　</w:t>
                              </w:r>
                              <w:r>
                                <w:rPr>
                                  <w:sz w:val="22"/>
                                </w:rPr>
                                <w:t xml:space="preserve">　　　　　　　</w:t>
                              </w:r>
                              <w:r w:rsidR="00D970BF">
                                <w:rPr>
                                  <w:rFonts w:hint="eastAsia"/>
                                  <w:sz w:val="22"/>
                                </w:rPr>
                                <w:t xml:space="preserve">　　　　　　　　</w:t>
                              </w:r>
                              <w:r>
                                <w:rPr>
                                  <w:sz w:val="22"/>
                                </w:rPr>
                                <w:t xml:space="preserve">　生活福祉部</w:t>
                              </w:r>
                              <w:r>
                                <w:rPr>
                                  <w:rFonts w:hint="eastAsia"/>
                                  <w:sz w:val="22"/>
                                </w:rPr>
                                <w:t>生活福祉課</w:t>
                              </w:r>
                            </w:p>
                            <w:p w14:paraId="37D292FD" w14:textId="77777777" w:rsidR="00BB31F7" w:rsidRPr="001A7CA8" w:rsidRDefault="00BB31F7" w:rsidP="00E7135E">
                              <w:pPr>
                                <w:rPr>
                                  <w:sz w:val="22"/>
                                </w:rPr>
                              </w:pPr>
                            </w:p>
                            <w:p w14:paraId="695846EF" w14:textId="43914A0C" w:rsidR="00BB31F7" w:rsidRPr="001A7CA8" w:rsidRDefault="00BB31F7" w:rsidP="00E7135E">
                              <w:pPr>
                                <w:rPr>
                                  <w:sz w:val="22"/>
                                  <w:lang w:eastAsia="zh-CN"/>
                                </w:rPr>
                              </w:pPr>
                              <w:r w:rsidRPr="001A7CA8">
                                <w:rPr>
                                  <w:rFonts w:hint="eastAsia"/>
                                  <w:sz w:val="22"/>
                                </w:rPr>
                                <w:t xml:space="preserve">　　</w:t>
                              </w:r>
                              <w:r w:rsidRPr="001A7CA8">
                                <w:rPr>
                                  <w:rFonts w:hint="eastAsia"/>
                                  <w:sz w:val="22"/>
                                  <w:lang w:eastAsia="zh-CN"/>
                                </w:rPr>
                                <w:t>〒252-5277　相模原市中央区中央２丁目１１番１５号</w:t>
                              </w:r>
                            </w:p>
                            <w:p w14:paraId="7AA621F3" w14:textId="77777777" w:rsidR="00BB31F7" w:rsidRPr="001A7CA8" w:rsidRDefault="00BB31F7" w:rsidP="00E7135E">
                              <w:pPr>
                                <w:rPr>
                                  <w:sz w:val="22"/>
                                  <w:lang w:eastAsia="zh-CN"/>
                                </w:rPr>
                              </w:pPr>
                              <w:r w:rsidRPr="001A7CA8">
                                <w:rPr>
                                  <w:rFonts w:hint="eastAsia"/>
                                  <w:sz w:val="22"/>
                                  <w:lang w:eastAsia="zh-CN"/>
                                </w:rPr>
                                <w:t xml:space="preserve">　　電　話　　　０４２－７６９－９２２２（直通）</w:t>
                              </w:r>
                            </w:p>
                            <w:p w14:paraId="52717364" w14:textId="77777777" w:rsidR="00BB31F7" w:rsidRPr="001A7CA8" w:rsidRDefault="00BB31F7" w:rsidP="00E7135E">
                              <w:pPr>
                                <w:rPr>
                                  <w:sz w:val="22"/>
                                  <w:lang w:eastAsia="zh-CN"/>
                                </w:rPr>
                              </w:pPr>
                              <w:r w:rsidRPr="001A7CA8">
                                <w:rPr>
                                  <w:rFonts w:hint="eastAsia"/>
                                  <w:sz w:val="22"/>
                                  <w:lang w:eastAsia="zh-CN"/>
                                </w:rPr>
                                <w:t xml:space="preserve">　　ＦＡＸ　　　０４２－７５９－４３９５</w:t>
                              </w:r>
                            </w:p>
                            <w:p w14:paraId="6564B6F1" w14:textId="0DCEAA49" w:rsidR="00BB31F7" w:rsidRPr="001A7CA8" w:rsidRDefault="00BB31F7" w:rsidP="00E7135E">
                              <w:pPr>
                                <w:rPr>
                                  <w:sz w:val="22"/>
                                  <w:lang w:eastAsia="zh-CN"/>
                                </w:rPr>
                              </w:pPr>
                              <w:r w:rsidRPr="001A7CA8">
                                <w:rPr>
                                  <w:rFonts w:hint="eastAsia"/>
                                  <w:sz w:val="22"/>
                                  <w:lang w:eastAsia="zh-CN"/>
                                </w:rPr>
                                <w:t xml:space="preserve">　　E-mail　　  </w:t>
                              </w:r>
                              <w:r>
                                <w:rPr>
                                  <w:sz w:val="22"/>
                                  <w:lang w:eastAsia="zh-CN"/>
                                </w:rPr>
                                <w:t>houkatsucare</w:t>
                              </w:r>
                              <w:r w:rsidRPr="001A7CA8">
                                <w:rPr>
                                  <w:rFonts w:hint="eastAsia"/>
                                  <w:sz w:val="22"/>
                                  <w:lang w:eastAsia="zh-CN"/>
                                </w:rPr>
                                <w:t>＠city.sagamihara.kanagawa.jp</w:t>
                              </w:r>
                            </w:p>
                          </w:txbxContent>
                        </wps:txbx>
                        <wps:bodyPr rot="0" vert="horz" wrap="square" lIns="74295" tIns="8890" rIns="74295" bIns="8890" anchor="t" anchorCtr="0" upright="1">
                          <a:noAutofit/>
                        </wps:bodyPr>
                      </wps:wsp>
                      <wps:wsp>
                        <wps:cNvPr id="79260" name="Line 6"/>
                        <wps:cNvCnPr/>
                        <wps:spPr bwMode="auto">
                          <a:xfrm flipV="1">
                            <a:off x="1238" y="9957"/>
                            <a:ext cx="936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79261" name="Line 7"/>
                        <wps:cNvCnPr/>
                        <wps:spPr bwMode="auto">
                          <a:xfrm flipV="1">
                            <a:off x="1238" y="14271"/>
                            <a:ext cx="9360" cy="0"/>
                          </a:xfrm>
                          <a:prstGeom prst="line">
                            <a:avLst/>
                          </a:prstGeom>
                          <a:noFill/>
                          <a:ln w="444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8FFD07" id="グループ化 79258" o:spid="_x0000_s1367" style="position:absolute;margin-left:0;margin-top:0;width:468pt;height:230.55pt;z-index:251508736;mso-position-horizontal:center;mso-position-horizontal-relative:margin;mso-position-vertical:bottom;mso-position-vertical-relative:margin" coordorigin="1238,9957" coordsize="936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">
                <v:shape id="Text Box 5" o:spid="_x0000_s1368" type="#_x0000_t202" style="position:absolute;left:1649;top:10213;width:88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" stroked="f">
                  <v:textbox inset="5.85pt,.7pt,5.85pt,.7pt">
                    <w:txbxContent>
                      <w:p w14:paraId="37FBAE2E" w14:textId="3620C212" w:rsidR="00BB31F7" w:rsidRPr="004678BA" w:rsidRDefault="00BB31F7" w:rsidP="001A7CA8">
                        <w:pPr>
                          <w:spacing w:line="400" w:lineRule="exact"/>
                          <w:jc w:val="center"/>
                          <w:rPr>
                            <w:rFonts w:hAnsi="BIZ UDゴシック"/>
                            <w:sz w:val="28"/>
                            <w:szCs w:val="32"/>
                            <w:lang w:eastAsia="zh-CN"/>
                          </w:rPr>
                        </w:pPr>
                        <w:r w:rsidRPr="004678BA">
                          <w:rPr>
                            <w:rFonts w:hAnsi="BIZ UDゴシック" w:hint="eastAsia"/>
                            <w:sz w:val="28"/>
                            <w:szCs w:val="32"/>
                            <w:lang w:eastAsia="zh-CN"/>
                          </w:rPr>
                          <w:t>相模原市</w:t>
                        </w:r>
                        <w:r w:rsidRPr="004678BA">
                          <w:rPr>
                            <w:rFonts w:hAnsi="BIZ UDゴシック"/>
                            <w:sz w:val="28"/>
                            <w:szCs w:val="32"/>
                            <w:lang w:eastAsia="zh-CN"/>
                          </w:rPr>
                          <w:t>地域共生社会推進計画</w:t>
                        </w:r>
                        <w:r w:rsidRPr="004678BA">
                          <w:rPr>
                            <w:rFonts w:hAnsi="BIZ UDゴシック" w:hint="eastAsia"/>
                            <w:sz w:val="28"/>
                            <w:szCs w:val="32"/>
                            <w:lang w:eastAsia="zh-CN"/>
                          </w:rPr>
                          <w:t>（第５期相模原市地域福祉計画）</w:t>
                        </w:r>
                      </w:p>
                      <w:p w14:paraId="4D55E1BE" w14:textId="77777777" w:rsidR="00BB31F7" w:rsidRDefault="00BB31F7" w:rsidP="00E7135E">
                        <w:pPr>
                          <w:rPr>
                            <w:szCs w:val="24"/>
                            <w:lang w:eastAsia="zh-CN"/>
                          </w:rPr>
                        </w:pPr>
                      </w:p>
                      <w:p w14:paraId="72C2175A" w14:textId="1AB4B798" w:rsidR="00BB31F7" w:rsidRPr="001A7CA8" w:rsidRDefault="00BB31F7" w:rsidP="00E7135E">
                        <w:pPr>
                          <w:rPr>
                            <w:sz w:val="22"/>
                          </w:rPr>
                        </w:pPr>
                        <w:r w:rsidRPr="001A7CA8">
                          <w:rPr>
                            <w:rFonts w:hint="eastAsia"/>
                            <w:sz w:val="22"/>
                          </w:rPr>
                          <w:t>発行</w:t>
                        </w:r>
                        <w:r w:rsidRPr="001A7CA8">
                          <w:rPr>
                            <w:sz w:val="22"/>
                          </w:rPr>
                          <w:t xml:space="preserve">　令和</w:t>
                        </w:r>
                        <w:r w:rsidRPr="001A7CA8">
                          <w:rPr>
                            <w:rFonts w:hint="eastAsia"/>
                            <w:sz w:val="22"/>
                          </w:rPr>
                          <w:t>６</w:t>
                        </w:r>
                        <w:r w:rsidRPr="001A7CA8">
                          <w:rPr>
                            <w:sz w:val="22"/>
                          </w:rPr>
                          <w:t>年３月</w:t>
                        </w:r>
                      </w:p>
                      <w:p w14:paraId="19365E4A" w14:textId="77777777" w:rsidR="00BB31F7" w:rsidRDefault="00BB31F7" w:rsidP="00E7135E">
                        <w:pPr>
                          <w:ind w:firstLineChars="100" w:firstLine="220"/>
                          <w:rPr>
                            <w:sz w:val="22"/>
                          </w:rPr>
                        </w:pPr>
                        <w:r w:rsidRPr="001A7CA8">
                          <w:rPr>
                            <w:rFonts w:hint="eastAsia"/>
                            <w:sz w:val="22"/>
                          </w:rPr>
                          <w:t>相模原市健康福祉局地域包括ケア推進部地域包括ケア推進課</w:t>
                        </w:r>
                      </w:p>
                      <w:p w14:paraId="00B75782" w14:textId="3C4E0C30" w:rsidR="00BB31F7" w:rsidRDefault="00BB31F7" w:rsidP="004678BA">
                        <w:pPr>
                          <w:ind w:firstLineChars="1900" w:firstLine="4180"/>
                          <w:rPr>
                            <w:sz w:val="22"/>
                          </w:rPr>
                        </w:pPr>
                        <w:r>
                          <w:rPr>
                            <w:rFonts w:hint="eastAsia"/>
                            <w:sz w:val="22"/>
                          </w:rPr>
                          <w:t>高齢・障害者福祉課</w:t>
                        </w:r>
                      </w:p>
                      <w:p w14:paraId="052AC395" w14:textId="62A1DCFD" w:rsidR="00BB31F7" w:rsidRPr="004678BA" w:rsidRDefault="00BB31F7" w:rsidP="00E7135E">
                        <w:pPr>
                          <w:ind w:firstLineChars="100" w:firstLine="220"/>
                          <w:rPr>
                            <w:sz w:val="22"/>
                          </w:rPr>
                        </w:pPr>
                        <w:r>
                          <w:rPr>
                            <w:rFonts w:hint="eastAsia"/>
                            <w:sz w:val="22"/>
                          </w:rPr>
                          <w:t xml:space="preserve">　</w:t>
                        </w:r>
                        <w:r>
                          <w:rPr>
                            <w:sz w:val="22"/>
                          </w:rPr>
                          <w:t xml:space="preserve">　　　　　　　</w:t>
                        </w:r>
                        <w:r w:rsidR="00D970BF">
                          <w:rPr>
                            <w:rFonts w:hint="eastAsia"/>
                            <w:sz w:val="22"/>
                          </w:rPr>
                          <w:t xml:space="preserve">　　　　　　　　</w:t>
                        </w:r>
                        <w:r>
                          <w:rPr>
                            <w:sz w:val="22"/>
                          </w:rPr>
                          <w:t xml:space="preserve">　生活福祉部</w:t>
                        </w:r>
                        <w:r>
                          <w:rPr>
                            <w:rFonts w:hint="eastAsia"/>
                            <w:sz w:val="22"/>
                          </w:rPr>
                          <w:t>生活福祉課</w:t>
                        </w:r>
                      </w:p>
                      <w:p w14:paraId="37D292FD" w14:textId="77777777" w:rsidR="00BB31F7" w:rsidRPr="001A7CA8" w:rsidRDefault="00BB31F7" w:rsidP="00E7135E">
                        <w:pPr>
                          <w:rPr>
                            <w:sz w:val="22"/>
                          </w:rPr>
                        </w:pPr>
                      </w:p>
                      <w:p w14:paraId="695846EF" w14:textId="43914A0C" w:rsidR="00BB31F7" w:rsidRPr="001A7CA8" w:rsidRDefault="00BB31F7" w:rsidP="00E7135E">
                        <w:pPr>
                          <w:rPr>
                            <w:sz w:val="22"/>
                            <w:lang w:eastAsia="zh-CN"/>
                          </w:rPr>
                        </w:pPr>
                        <w:r w:rsidRPr="001A7CA8">
                          <w:rPr>
                            <w:rFonts w:hint="eastAsia"/>
                            <w:sz w:val="22"/>
                          </w:rPr>
                          <w:t xml:space="preserve">　　</w:t>
                        </w:r>
                        <w:r w:rsidRPr="001A7CA8">
                          <w:rPr>
                            <w:rFonts w:hint="eastAsia"/>
                            <w:sz w:val="22"/>
                            <w:lang w:eastAsia="zh-CN"/>
                          </w:rPr>
                          <w:t>〒252-5277　相模原市中央区中央２丁目１１番１５号</w:t>
                        </w:r>
                      </w:p>
                      <w:p w14:paraId="7AA621F3" w14:textId="77777777" w:rsidR="00BB31F7" w:rsidRPr="001A7CA8" w:rsidRDefault="00BB31F7" w:rsidP="00E7135E">
                        <w:pPr>
                          <w:rPr>
                            <w:sz w:val="22"/>
                            <w:lang w:eastAsia="zh-CN"/>
                          </w:rPr>
                        </w:pPr>
                        <w:r w:rsidRPr="001A7CA8">
                          <w:rPr>
                            <w:rFonts w:hint="eastAsia"/>
                            <w:sz w:val="22"/>
                            <w:lang w:eastAsia="zh-CN"/>
                          </w:rPr>
                          <w:t xml:space="preserve">　　電　話　　　０４２－７６９－９２２２（直通）</w:t>
                        </w:r>
                      </w:p>
                      <w:p w14:paraId="52717364" w14:textId="77777777" w:rsidR="00BB31F7" w:rsidRPr="001A7CA8" w:rsidRDefault="00BB31F7" w:rsidP="00E7135E">
                        <w:pPr>
                          <w:rPr>
                            <w:sz w:val="22"/>
                            <w:lang w:eastAsia="zh-CN"/>
                          </w:rPr>
                        </w:pPr>
                        <w:r w:rsidRPr="001A7CA8">
                          <w:rPr>
                            <w:rFonts w:hint="eastAsia"/>
                            <w:sz w:val="22"/>
                            <w:lang w:eastAsia="zh-CN"/>
                          </w:rPr>
                          <w:t xml:space="preserve">　　ＦＡＸ　　　０４２－７５９－４３９５</w:t>
                        </w:r>
                      </w:p>
                      <w:p w14:paraId="6564B6F1" w14:textId="0DCEAA49" w:rsidR="00BB31F7" w:rsidRPr="001A7CA8" w:rsidRDefault="00BB31F7" w:rsidP="00E7135E">
                        <w:pPr>
                          <w:rPr>
                            <w:sz w:val="22"/>
                            <w:lang w:eastAsia="zh-CN"/>
                          </w:rPr>
                        </w:pPr>
                        <w:r w:rsidRPr="001A7CA8">
                          <w:rPr>
                            <w:rFonts w:hint="eastAsia"/>
                            <w:sz w:val="22"/>
                            <w:lang w:eastAsia="zh-CN"/>
                          </w:rPr>
                          <w:t xml:space="preserve">　　E-mail　　  </w:t>
                        </w:r>
                        <w:r>
                          <w:rPr>
                            <w:sz w:val="22"/>
                            <w:lang w:eastAsia="zh-CN"/>
                          </w:rPr>
                          <w:t>houkatsucare</w:t>
                        </w:r>
                        <w:r w:rsidRPr="001A7CA8">
                          <w:rPr>
                            <w:rFonts w:hint="eastAsia"/>
                            <w:sz w:val="22"/>
                            <w:lang w:eastAsia="zh-CN"/>
                          </w:rPr>
                          <w:t>＠city.sagamihara.kanagawa.jp</w:t>
                        </w:r>
                      </w:p>
                    </w:txbxContent>
                  </v:textbox>
                </v:shape>
                <v:line id="Line 6" o:spid="_x0000_s1369" style="position:absolute;flip:y;visibility:visible;mso-wrap-style:square" from="1238,9957" to="1059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" strokeweight="3.5pt">
                  <v:stroke linestyle="thickThin"/>
                </v:line>
                <v:line id="Line 7" o:spid="_x0000_s1370" style="position:absolute;flip:y;visibility:visible;mso-wrap-style:square" from="1238,14271" to="10598,1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" strokeweight="3.5pt">
                  <v:stroke linestyle="thinThick"/>
                </v:line>
                <w10:wrap type="square" anchorx="margin" anchory="margin"/>
              </v:group>
            </w:pict>
          </mc:Fallback>
        </mc:AlternateContent>
      </w:r>
      <w:r w:rsidR="00DD5FBF">
        <w:rPr>
          <w:rFonts w:ascii="HG丸ｺﾞｼｯｸM-PRO" w:eastAsia="HG丸ｺﾞｼｯｸM-PRO" w:hAnsi="HG丸ｺﾞｼｯｸM-PRO"/>
          <w:sz w:val="22"/>
        </w:rPr>
        <w:br w:type="page"/>
      </w:r>
    </w:p>
    <w:p w14:paraId="5547DC1B" w14:textId="0FD766CD" w:rsidR="00DD5FBF" w:rsidRDefault="00DD5FBF" w:rsidP="008C7D59">
      <w:pPr>
        <w:rPr>
          <w:rFonts w:ascii="HG丸ｺﾞｼｯｸM-PRO" w:eastAsia="HG丸ｺﾞｼｯｸM-PRO" w:hAnsi="HG丸ｺﾞｼｯｸM-PRO"/>
          <w:sz w:val="22"/>
        </w:rPr>
      </w:pPr>
    </w:p>
    <w:p w14:paraId="06E9B64E" w14:textId="7C933B96" w:rsidR="00DD5FBF" w:rsidRDefault="00DD5FBF" w:rsidP="008C7D59">
      <w:pPr>
        <w:rPr>
          <w:rFonts w:ascii="HG丸ｺﾞｼｯｸM-PRO" w:eastAsia="HG丸ｺﾞｼｯｸM-PRO" w:hAnsi="HG丸ｺﾞｼｯｸM-PRO"/>
          <w:sz w:val="22"/>
        </w:rPr>
      </w:pPr>
    </w:p>
    <w:p w14:paraId="54E8569D" w14:textId="4D0528D3" w:rsidR="00DD5FBF" w:rsidRDefault="00DD5FBF" w:rsidP="008C7D59">
      <w:pPr>
        <w:rPr>
          <w:rFonts w:ascii="HG丸ｺﾞｼｯｸM-PRO" w:eastAsia="HG丸ｺﾞｼｯｸM-PRO" w:hAnsi="HG丸ｺﾞｼｯｸM-PRO"/>
          <w:sz w:val="22"/>
        </w:rPr>
      </w:pPr>
    </w:p>
    <w:p w14:paraId="278F3CA0" w14:textId="12EEECC2" w:rsidR="00C07F25" w:rsidRDefault="00C07F25" w:rsidP="008C7D59">
      <w:pPr>
        <w:rPr>
          <w:rFonts w:ascii="HG丸ｺﾞｼｯｸM-PRO" w:eastAsia="HG丸ｺﾞｼｯｸM-PRO" w:hAnsi="HG丸ｺﾞｼｯｸM-PRO"/>
          <w:sz w:val="22"/>
        </w:rPr>
      </w:pPr>
    </w:p>
    <w:p w14:paraId="23FD3655" w14:textId="77777777" w:rsidR="004E5012" w:rsidRPr="004E5012" w:rsidRDefault="004E5012" w:rsidP="004E5012">
      <w:pPr>
        <w:rPr>
          <w:rFonts w:ascii="HG丸ｺﾞｼｯｸM-PRO" w:eastAsia="HG丸ｺﾞｼｯｸM-PRO" w:hAnsi="HG丸ｺﾞｼｯｸM-PRO"/>
          <w:sz w:val="22"/>
        </w:rPr>
      </w:pPr>
    </w:p>
    <w:p w14:paraId="46D5C73C" w14:textId="77777777" w:rsidR="004E5012" w:rsidRPr="004E5012" w:rsidRDefault="004E5012" w:rsidP="004E5012">
      <w:pPr>
        <w:rPr>
          <w:rFonts w:ascii="HG丸ｺﾞｼｯｸM-PRO" w:eastAsia="HG丸ｺﾞｼｯｸM-PRO" w:hAnsi="HG丸ｺﾞｼｯｸM-PRO"/>
          <w:sz w:val="22"/>
        </w:rPr>
      </w:pPr>
    </w:p>
    <w:p w14:paraId="191EEBC5" w14:textId="77777777" w:rsidR="004E5012" w:rsidRPr="004E5012" w:rsidRDefault="004E5012" w:rsidP="004E5012">
      <w:pPr>
        <w:rPr>
          <w:rFonts w:ascii="HG丸ｺﾞｼｯｸM-PRO" w:eastAsia="HG丸ｺﾞｼｯｸM-PRO" w:hAnsi="HG丸ｺﾞｼｯｸM-PRO"/>
          <w:sz w:val="22"/>
        </w:rPr>
      </w:pPr>
    </w:p>
    <w:p w14:paraId="237D832F" w14:textId="77777777" w:rsidR="004E5012" w:rsidRPr="004E5012" w:rsidRDefault="004E5012" w:rsidP="004E5012">
      <w:pPr>
        <w:rPr>
          <w:rFonts w:ascii="HG丸ｺﾞｼｯｸM-PRO" w:eastAsia="HG丸ｺﾞｼｯｸM-PRO" w:hAnsi="HG丸ｺﾞｼｯｸM-PRO"/>
          <w:sz w:val="22"/>
        </w:rPr>
      </w:pPr>
    </w:p>
    <w:p w14:paraId="23F89192" w14:textId="77777777" w:rsidR="004E5012" w:rsidRPr="004E5012" w:rsidRDefault="004E5012" w:rsidP="004E5012">
      <w:pPr>
        <w:rPr>
          <w:rFonts w:ascii="HG丸ｺﾞｼｯｸM-PRO" w:eastAsia="HG丸ｺﾞｼｯｸM-PRO" w:hAnsi="HG丸ｺﾞｼｯｸM-PRO"/>
          <w:sz w:val="22"/>
        </w:rPr>
      </w:pPr>
    </w:p>
    <w:p w14:paraId="092FB302" w14:textId="77777777" w:rsidR="004E5012" w:rsidRPr="004E5012" w:rsidRDefault="004E5012" w:rsidP="004E5012">
      <w:pPr>
        <w:rPr>
          <w:rFonts w:ascii="HG丸ｺﾞｼｯｸM-PRO" w:eastAsia="HG丸ｺﾞｼｯｸM-PRO" w:hAnsi="HG丸ｺﾞｼｯｸM-PRO"/>
          <w:sz w:val="22"/>
        </w:rPr>
      </w:pPr>
    </w:p>
    <w:p w14:paraId="574B68DB" w14:textId="77777777" w:rsidR="004E5012" w:rsidRPr="004E5012" w:rsidRDefault="004E5012" w:rsidP="004E5012">
      <w:pPr>
        <w:rPr>
          <w:rFonts w:ascii="HG丸ｺﾞｼｯｸM-PRO" w:eastAsia="HG丸ｺﾞｼｯｸM-PRO" w:hAnsi="HG丸ｺﾞｼｯｸM-PRO"/>
          <w:sz w:val="22"/>
        </w:rPr>
      </w:pPr>
    </w:p>
    <w:p w14:paraId="106DDD97" w14:textId="77777777" w:rsidR="004E5012" w:rsidRPr="004E5012" w:rsidRDefault="004E5012" w:rsidP="004E5012">
      <w:pPr>
        <w:rPr>
          <w:rFonts w:ascii="HG丸ｺﾞｼｯｸM-PRO" w:eastAsia="HG丸ｺﾞｼｯｸM-PRO" w:hAnsi="HG丸ｺﾞｼｯｸM-PRO"/>
          <w:sz w:val="22"/>
        </w:rPr>
      </w:pPr>
    </w:p>
    <w:p w14:paraId="1DFD4A16" w14:textId="77777777" w:rsidR="004E5012" w:rsidRPr="004E5012" w:rsidRDefault="004E5012" w:rsidP="004E5012">
      <w:pPr>
        <w:rPr>
          <w:rFonts w:ascii="HG丸ｺﾞｼｯｸM-PRO" w:eastAsia="HG丸ｺﾞｼｯｸM-PRO" w:hAnsi="HG丸ｺﾞｼｯｸM-PRO"/>
          <w:sz w:val="22"/>
        </w:rPr>
      </w:pPr>
    </w:p>
    <w:p w14:paraId="13ED0BE1" w14:textId="77777777" w:rsidR="004E5012" w:rsidRPr="004E5012" w:rsidRDefault="004E5012" w:rsidP="004E5012">
      <w:pPr>
        <w:rPr>
          <w:rFonts w:ascii="HG丸ｺﾞｼｯｸM-PRO" w:eastAsia="HG丸ｺﾞｼｯｸM-PRO" w:hAnsi="HG丸ｺﾞｼｯｸM-PRO"/>
          <w:sz w:val="22"/>
        </w:rPr>
      </w:pPr>
    </w:p>
    <w:p w14:paraId="38980298" w14:textId="77777777" w:rsidR="004E5012" w:rsidRPr="004E5012" w:rsidRDefault="004E5012" w:rsidP="004E5012">
      <w:pPr>
        <w:rPr>
          <w:rFonts w:ascii="HG丸ｺﾞｼｯｸM-PRO" w:eastAsia="HG丸ｺﾞｼｯｸM-PRO" w:hAnsi="HG丸ｺﾞｼｯｸM-PRO"/>
          <w:sz w:val="22"/>
        </w:rPr>
      </w:pPr>
    </w:p>
    <w:p w14:paraId="68133C1C" w14:textId="77777777" w:rsidR="004E5012" w:rsidRPr="004E5012" w:rsidRDefault="004E5012" w:rsidP="004E5012">
      <w:pPr>
        <w:rPr>
          <w:rFonts w:ascii="HG丸ｺﾞｼｯｸM-PRO" w:eastAsia="HG丸ｺﾞｼｯｸM-PRO" w:hAnsi="HG丸ｺﾞｼｯｸM-PRO"/>
          <w:sz w:val="22"/>
        </w:rPr>
      </w:pPr>
    </w:p>
    <w:p w14:paraId="2A35712E" w14:textId="77777777" w:rsidR="004E5012" w:rsidRPr="004E5012" w:rsidRDefault="004E5012" w:rsidP="004E5012">
      <w:pPr>
        <w:rPr>
          <w:rFonts w:ascii="HG丸ｺﾞｼｯｸM-PRO" w:eastAsia="HG丸ｺﾞｼｯｸM-PRO" w:hAnsi="HG丸ｺﾞｼｯｸM-PRO"/>
          <w:sz w:val="22"/>
        </w:rPr>
      </w:pPr>
    </w:p>
    <w:p w14:paraId="45AB5FFE" w14:textId="77777777" w:rsidR="004E5012" w:rsidRPr="004E5012" w:rsidRDefault="004E5012" w:rsidP="004E5012">
      <w:pPr>
        <w:rPr>
          <w:rFonts w:ascii="HG丸ｺﾞｼｯｸM-PRO" w:eastAsia="HG丸ｺﾞｼｯｸM-PRO" w:hAnsi="HG丸ｺﾞｼｯｸM-PRO"/>
          <w:sz w:val="22"/>
        </w:rPr>
      </w:pPr>
    </w:p>
    <w:p w14:paraId="233F3741" w14:textId="77777777" w:rsidR="004E5012" w:rsidRPr="004E5012" w:rsidRDefault="004E5012" w:rsidP="004E5012">
      <w:pPr>
        <w:rPr>
          <w:rFonts w:ascii="HG丸ｺﾞｼｯｸM-PRO" w:eastAsia="HG丸ｺﾞｼｯｸM-PRO" w:hAnsi="HG丸ｺﾞｼｯｸM-PRO"/>
          <w:sz w:val="22"/>
        </w:rPr>
      </w:pPr>
    </w:p>
    <w:p w14:paraId="2BE675BD" w14:textId="77777777" w:rsidR="004E5012" w:rsidRPr="004E5012" w:rsidRDefault="004E5012" w:rsidP="004E5012">
      <w:pPr>
        <w:rPr>
          <w:rFonts w:ascii="HG丸ｺﾞｼｯｸM-PRO" w:eastAsia="HG丸ｺﾞｼｯｸM-PRO" w:hAnsi="HG丸ｺﾞｼｯｸM-PRO"/>
          <w:sz w:val="22"/>
        </w:rPr>
      </w:pPr>
    </w:p>
    <w:p w14:paraId="7C23C25A" w14:textId="77777777" w:rsidR="004E5012" w:rsidRPr="004E5012" w:rsidRDefault="004E5012" w:rsidP="004E5012">
      <w:pPr>
        <w:rPr>
          <w:rFonts w:ascii="HG丸ｺﾞｼｯｸM-PRO" w:eastAsia="HG丸ｺﾞｼｯｸM-PRO" w:hAnsi="HG丸ｺﾞｼｯｸM-PRO"/>
          <w:sz w:val="22"/>
        </w:rPr>
      </w:pPr>
    </w:p>
    <w:p w14:paraId="7C4D60DA" w14:textId="77777777" w:rsidR="004E5012" w:rsidRPr="004E5012" w:rsidRDefault="004E5012" w:rsidP="004E5012">
      <w:pPr>
        <w:rPr>
          <w:rFonts w:ascii="HG丸ｺﾞｼｯｸM-PRO" w:eastAsia="HG丸ｺﾞｼｯｸM-PRO" w:hAnsi="HG丸ｺﾞｼｯｸM-PRO"/>
          <w:sz w:val="22"/>
        </w:rPr>
      </w:pPr>
    </w:p>
    <w:p w14:paraId="17E9F102" w14:textId="77777777" w:rsidR="004E5012" w:rsidRPr="004E5012" w:rsidRDefault="004E5012" w:rsidP="004E5012">
      <w:pPr>
        <w:rPr>
          <w:rFonts w:ascii="HG丸ｺﾞｼｯｸM-PRO" w:eastAsia="HG丸ｺﾞｼｯｸM-PRO" w:hAnsi="HG丸ｺﾞｼｯｸM-PRO"/>
          <w:sz w:val="22"/>
        </w:rPr>
      </w:pPr>
    </w:p>
    <w:p w14:paraId="2D54086E" w14:textId="77777777" w:rsidR="004E5012" w:rsidRPr="004E5012" w:rsidRDefault="004E5012" w:rsidP="004E5012">
      <w:pPr>
        <w:rPr>
          <w:rFonts w:ascii="HG丸ｺﾞｼｯｸM-PRO" w:eastAsia="HG丸ｺﾞｼｯｸM-PRO" w:hAnsi="HG丸ｺﾞｼｯｸM-PRO"/>
          <w:sz w:val="22"/>
        </w:rPr>
      </w:pPr>
    </w:p>
    <w:p w14:paraId="6570F461" w14:textId="77777777" w:rsidR="004E5012" w:rsidRPr="004E5012" w:rsidRDefault="004E5012" w:rsidP="004E5012">
      <w:pPr>
        <w:rPr>
          <w:rFonts w:ascii="HG丸ｺﾞｼｯｸM-PRO" w:eastAsia="HG丸ｺﾞｼｯｸM-PRO" w:hAnsi="HG丸ｺﾞｼｯｸM-PRO"/>
          <w:sz w:val="22"/>
        </w:rPr>
      </w:pPr>
    </w:p>
    <w:p w14:paraId="1DF5147F" w14:textId="77777777" w:rsidR="004E5012" w:rsidRPr="004E5012" w:rsidRDefault="004E5012" w:rsidP="004E5012">
      <w:pPr>
        <w:rPr>
          <w:rFonts w:ascii="HG丸ｺﾞｼｯｸM-PRO" w:eastAsia="HG丸ｺﾞｼｯｸM-PRO" w:hAnsi="HG丸ｺﾞｼｯｸM-PRO"/>
          <w:sz w:val="22"/>
        </w:rPr>
      </w:pPr>
    </w:p>
    <w:p w14:paraId="0DE88CD7" w14:textId="77777777" w:rsidR="004E5012" w:rsidRPr="004E5012" w:rsidRDefault="004E5012" w:rsidP="004E5012">
      <w:pPr>
        <w:rPr>
          <w:rFonts w:ascii="HG丸ｺﾞｼｯｸM-PRO" w:eastAsia="HG丸ｺﾞｼｯｸM-PRO" w:hAnsi="HG丸ｺﾞｼｯｸM-PRO"/>
          <w:sz w:val="22"/>
        </w:rPr>
      </w:pPr>
    </w:p>
    <w:p w14:paraId="322EE8FC" w14:textId="77777777" w:rsidR="004E5012" w:rsidRPr="004E5012" w:rsidRDefault="004E5012" w:rsidP="004E5012">
      <w:pPr>
        <w:rPr>
          <w:rFonts w:ascii="HG丸ｺﾞｼｯｸM-PRO" w:eastAsia="HG丸ｺﾞｼｯｸM-PRO" w:hAnsi="HG丸ｺﾞｼｯｸM-PRO"/>
          <w:sz w:val="22"/>
        </w:rPr>
      </w:pPr>
    </w:p>
    <w:p w14:paraId="2058F398" w14:textId="77777777" w:rsidR="004E5012" w:rsidRPr="004E5012" w:rsidRDefault="004E5012" w:rsidP="004E5012">
      <w:pPr>
        <w:rPr>
          <w:rFonts w:ascii="HG丸ｺﾞｼｯｸM-PRO" w:eastAsia="HG丸ｺﾞｼｯｸM-PRO" w:hAnsi="HG丸ｺﾞｼｯｸM-PRO"/>
          <w:sz w:val="22"/>
        </w:rPr>
      </w:pPr>
    </w:p>
    <w:p w14:paraId="1DFC4672" w14:textId="77777777" w:rsidR="004E5012" w:rsidRPr="004E5012" w:rsidRDefault="004E5012" w:rsidP="004E5012">
      <w:pPr>
        <w:rPr>
          <w:rFonts w:ascii="HG丸ｺﾞｼｯｸM-PRO" w:eastAsia="HG丸ｺﾞｼｯｸM-PRO" w:hAnsi="HG丸ｺﾞｼｯｸM-PRO"/>
          <w:sz w:val="22"/>
        </w:rPr>
      </w:pPr>
    </w:p>
    <w:p w14:paraId="65BF3702" w14:textId="77777777" w:rsidR="004E5012" w:rsidRPr="004E5012" w:rsidRDefault="004E5012" w:rsidP="004E5012">
      <w:pPr>
        <w:rPr>
          <w:rFonts w:ascii="HG丸ｺﾞｼｯｸM-PRO" w:eastAsia="HG丸ｺﾞｼｯｸM-PRO" w:hAnsi="HG丸ｺﾞｼｯｸM-PRO"/>
          <w:sz w:val="22"/>
        </w:rPr>
      </w:pPr>
    </w:p>
    <w:p w14:paraId="7ACEC365" w14:textId="77777777" w:rsidR="004E5012" w:rsidRDefault="004E5012" w:rsidP="004E5012">
      <w:pPr>
        <w:rPr>
          <w:rFonts w:ascii="HG丸ｺﾞｼｯｸM-PRO" w:eastAsia="HG丸ｺﾞｼｯｸM-PRO" w:hAnsi="HG丸ｺﾞｼｯｸM-PRO"/>
          <w:sz w:val="22"/>
        </w:rPr>
      </w:pPr>
    </w:p>
    <w:p w14:paraId="310694D6" w14:textId="72FD90C9" w:rsidR="004E5012" w:rsidRPr="004E5012" w:rsidRDefault="00250ECE" w:rsidP="004E5012">
      <w:pPr>
        <w:tabs>
          <w:tab w:val="left" w:pos="2100"/>
        </w:tabs>
        <w:rPr>
          <w:rFonts w:ascii="HG丸ｺﾞｼｯｸM-PRO" w:eastAsia="HG丸ｺﾞｼｯｸM-PRO" w:hAnsi="HG丸ｺﾞｼｯｸM-PRO"/>
          <w:sz w:val="22"/>
        </w:rPr>
      </w:pPr>
      <w:r>
        <w:rPr>
          <w:noProof/>
        </w:rPr>
        <w:drawing>
          <wp:anchor distT="0" distB="0" distL="114300" distR="114300" simplePos="0" relativeHeight="253137920" behindDoc="0" locked="0" layoutInCell="1" allowOverlap="1" wp14:anchorId="0DFA9C10" wp14:editId="787967CC">
            <wp:simplePos x="0" y="0"/>
            <wp:positionH relativeFrom="column">
              <wp:posOffset>-100330</wp:posOffset>
            </wp:positionH>
            <wp:positionV relativeFrom="paragraph">
              <wp:posOffset>1209827</wp:posOffset>
            </wp:positionV>
            <wp:extent cx="648970" cy="648970"/>
            <wp:effectExtent l="0" t="0" r="0" b="0"/>
            <wp:wrapNone/>
            <wp:docPr id="504024326" name="図 15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24326" name="図 151" descr="QR コード&#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012">
        <w:rPr>
          <w:rFonts w:ascii="HG丸ｺﾞｼｯｸM-PRO" w:eastAsia="HG丸ｺﾞｼｯｸM-PRO" w:hAnsi="HG丸ｺﾞｼｯｸM-PRO"/>
          <w:sz w:val="22"/>
        </w:rPr>
        <w:tab/>
      </w:r>
    </w:p>
    <w:sectPr w:rsidR="004E5012" w:rsidRPr="004E5012" w:rsidSect="00106EB3">
      <w:headerReference w:type="even" r:id="rId346"/>
      <w:headerReference w:type="default" r:id="rId347"/>
      <w:footerReference w:type="even" r:id="rId348"/>
      <w:footerReference w:type="default" r:id="rId349"/>
      <w:headerReference w:type="first" r:id="rId350"/>
      <w:footerReference w:type="first" r:id="rId351"/>
      <w:pgSz w:w="11906" w:h="16838"/>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FA750" w14:textId="77777777" w:rsidR="001D4CF6" w:rsidRDefault="001D4CF6" w:rsidP="00ED4F18">
      <w:r>
        <w:separator/>
      </w:r>
    </w:p>
  </w:endnote>
  <w:endnote w:type="continuationSeparator" w:id="0">
    <w:p w14:paraId="0EF52633" w14:textId="77777777" w:rsidR="001D4CF6" w:rsidRDefault="001D4CF6" w:rsidP="00ED4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incho">
    <w:altName w:val="明朝"/>
    <w:panose1 w:val="02020609040305080305"/>
    <w:charset w:val="80"/>
    <w:family w:val="roman"/>
    <w:notTrueType/>
    <w:pitch w:val="fixed"/>
    <w:sig w:usb0="00000000"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IZ UDP明朝 Medium">
    <w:panose1 w:val="02020500000000000000"/>
    <w:charset w:val="80"/>
    <w:family w:val="roma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CB2CA" w14:textId="6161B70E" w:rsidR="00BB31F7" w:rsidRPr="00E959C7" w:rsidRDefault="00BB31F7">
    <w:pPr>
      <w:pStyle w:val="aa"/>
      <w:jc w:val="center"/>
      <w:rPr>
        <w:rFonts w:ascii="HG丸ｺﾞｼｯｸM-PRO" w:eastAsia="HG丸ｺﾞｼｯｸM-PRO" w:hAnsi="HG丸ｺﾞｼｯｸM-PRO"/>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D65E" w14:textId="1C9C8CED" w:rsidR="00BB31F7" w:rsidRPr="00720188" w:rsidRDefault="001D4CF6" w:rsidP="00720188">
    <w:pPr>
      <w:pStyle w:val="aa"/>
      <w:jc w:val="center"/>
      <w:rPr>
        <w:rFonts w:ascii="HG丸ｺﾞｼｯｸM-PRO" w:eastAsia="HG丸ｺﾞｼｯｸM-PRO" w:hAnsi="HG丸ｺﾞｼｯｸM-PRO"/>
      </w:rPr>
    </w:pPr>
    <w:sdt>
      <w:sdtPr>
        <w:id w:val="712539740"/>
        <w:docPartObj>
          <w:docPartGallery w:val="Page Numbers (Bottom of Page)"/>
          <w:docPartUnique/>
        </w:docPartObj>
      </w:sdtPr>
      <w:sdtEndPr>
        <w:rPr>
          <w:rFonts w:ascii="HG丸ｺﾞｼｯｸM-PRO" w:eastAsia="HG丸ｺﾞｼｯｸM-PRO" w:hAnsi="HG丸ｺﾞｼｯｸM-PRO"/>
        </w:rPr>
      </w:sdtEndPr>
      <w:sdtContent>
        <w:r w:rsidR="00BB31F7" w:rsidRPr="00A44841">
          <w:rPr>
            <w:rFonts w:hAnsi="BIZ UDゴシック"/>
            <w:sz w:val="20"/>
            <w:szCs w:val="20"/>
          </w:rPr>
          <w:fldChar w:fldCharType="begin"/>
        </w:r>
        <w:r w:rsidR="00BB31F7" w:rsidRPr="00A44841">
          <w:rPr>
            <w:rFonts w:hAnsi="BIZ UDゴシック"/>
            <w:sz w:val="20"/>
            <w:szCs w:val="20"/>
          </w:rPr>
          <w:instrText>PAGE   \* MERGEFORMAT</w:instrText>
        </w:r>
        <w:r w:rsidR="00BB31F7" w:rsidRPr="00A44841">
          <w:rPr>
            <w:rFonts w:hAnsi="BIZ UDゴシック"/>
            <w:sz w:val="20"/>
            <w:szCs w:val="20"/>
          </w:rPr>
          <w:fldChar w:fldCharType="separate"/>
        </w:r>
        <w:r w:rsidR="005E2F21" w:rsidRPr="005E2F21">
          <w:rPr>
            <w:rFonts w:hAnsi="BIZ UDゴシック"/>
            <w:noProof/>
            <w:sz w:val="20"/>
            <w:szCs w:val="20"/>
            <w:lang w:val="ja-JP"/>
          </w:rPr>
          <w:t>33</w:t>
        </w:r>
        <w:r w:rsidR="00BB31F7" w:rsidRPr="00A44841">
          <w:rPr>
            <w:rFonts w:hAnsi="BIZ UDゴシック"/>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0566" w14:textId="77777777" w:rsidR="00BB31F7" w:rsidRDefault="00BB31F7">
    <w:pPr>
      <w:pStyle w:val="a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C5B0" w14:textId="12CF9D54" w:rsidR="00BB31F7" w:rsidRPr="004F1E8A" w:rsidRDefault="001D4CF6" w:rsidP="00A44841">
    <w:pPr>
      <w:pStyle w:val="aa"/>
      <w:ind w:left="240"/>
      <w:jc w:val="center"/>
      <w:rPr>
        <w:sz w:val="20"/>
        <w:szCs w:val="20"/>
      </w:rPr>
    </w:pPr>
    <w:sdt>
      <w:sdtPr>
        <w:id w:val="-945222134"/>
        <w:docPartObj>
          <w:docPartGallery w:val="Page Numbers (Bottom of Page)"/>
          <w:docPartUnique/>
        </w:docPartObj>
      </w:sdtPr>
      <w:sdtEndPr>
        <w:rPr>
          <w:sz w:val="20"/>
          <w:szCs w:val="20"/>
        </w:rPr>
      </w:sdtEndPr>
      <w:sdtContent>
        <w:r w:rsidR="00BB31F7" w:rsidRPr="004F1E8A">
          <w:rPr>
            <w:sz w:val="20"/>
            <w:szCs w:val="20"/>
          </w:rPr>
          <w:fldChar w:fldCharType="begin"/>
        </w:r>
        <w:r w:rsidR="00BB31F7" w:rsidRPr="004F1E8A">
          <w:rPr>
            <w:sz w:val="20"/>
            <w:szCs w:val="20"/>
          </w:rPr>
          <w:instrText>PAGE   \* MERGEFORMAT</w:instrText>
        </w:r>
        <w:r w:rsidR="00BB31F7" w:rsidRPr="004F1E8A">
          <w:rPr>
            <w:sz w:val="20"/>
            <w:szCs w:val="20"/>
          </w:rPr>
          <w:fldChar w:fldCharType="separate"/>
        </w:r>
        <w:r w:rsidR="005E2F21" w:rsidRPr="005E2F21">
          <w:rPr>
            <w:noProof/>
            <w:sz w:val="20"/>
            <w:szCs w:val="20"/>
            <w:lang w:val="ja-JP"/>
          </w:rPr>
          <w:t>40</w:t>
        </w:r>
        <w:r w:rsidR="00BB31F7" w:rsidRPr="004F1E8A">
          <w:rPr>
            <w:sz w:val="20"/>
            <w:szCs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A2C6A" w14:textId="18A1049F" w:rsidR="00BB31F7" w:rsidRPr="004F1E8A" w:rsidRDefault="001D4CF6" w:rsidP="00720188">
    <w:pPr>
      <w:pStyle w:val="aa"/>
      <w:jc w:val="center"/>
      <w:rPr>
        <w:rFonts w:ascii="HG丸ｺﾞｼｯｸM-PRO" w:eastAsia="HG丸ｺﾞｼｯｸM-PRO" w:hAnsi="HG丸ｺﾞｼｯｸM-PRO"/>
      </w:rPr>
    </w:pPr>
    <w:sdt>
      <w:sdtPr>
        <w:id w:val="2052267499"/>
        <w:docPartObj>
          <w:docPartGallery w:val="Page Numbers (Bottom of Page)"/>
          <w:docPartUnique/>
        </w:docPartObj>
      </w:sdtPr>
      <w:sdtEndPr>
        <w:rPr>
          <w:rFonts w:ascii="HG丸ｺﾞｼｯｸM-PRO" w:eastAsia="HG丸ｺﾞｼｯｸM-PRO" w:hAnsi="HG丸ｺﾞｼｯｸM-PRO"/>
        </w:rPr>
      </w:sdtEndPr>
      <w:sdtContent>
        <w:r w:rsidR="00BB31F7" w:rsidRPr="004F1E8A">
          <w:rPr>
            <w:rFonts w:hAnsi="BIZ UDゴシック"/>
            <w:sz w:val="20"/>
            <w:szCs w:val="20"/>
          </w:rPr>
          <w:fldChar w:fldCharType="begin"/>
        </w:r>
        <w:r w:rsidR="00BB31F7" w:rsidRPr="004F1E8A">
          <w:rPr>
            <w:rFonts w:hAnsi="BIZ UDゴシック"/>
            <w:sz w:val="20"/>
            <w:szCs w:val="20"/>
          </w:rPr>
          <w:instrText>PAGE   \* MERGEFORMAT</w:instrText>
        </w:r>
        <w:r w:rsidR="00BB31F7" w:rsidRPr="004F1E8A">
          <w:rPr>
            <w:rFonts w:hAnsi="BIZ UDゴシック"/>
            <w:sz w:val="20"/>
            <w:szCs w:val="20"/>
          </w:rPr>
          <w:fldChar w:fldCharType="separate"/>
        </w:r>
        <w:r w:rsidR="005E2F21" w:rsidRPr="005E2F21">
          <w:rPr>
            <w:rFonts w:hAnsi="BIZ UDゴシック"/>
            <w:noProof/>
            <w:sz w:val="20"/>
            <w:szCs w:val="20"/>
            <w:lang w:val="ja-JP"/>
          </w:rPr>
          <w:t>39</w:t>
        </w:r>
        <w:r w:rsidR="00BB31F7" w:rsidRPr="004F1E8A">
          <w:rPr>
            <w:rFonts w:hAnsi="BIZ UDゴシック"/>
            <w:sz w:val="20"/>
            <w:szCs w:val="20"/>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928714"/>
      <w:docPartObj>
        <w:docPartGallery w:val="Page Numbers (Bottom of Page)"/>
        <w:docPartUnique/>
      </w:docPartObj>
    </w:sdtPr>
    <w:sdtEndPr>
      <w:rPr>
        <w:rFonts w:ascii="HG丸ｺﾞｼｯｸM-PRO" w:eastAsia="HG丸ｺﾞｼｯｸM-PRO" w:hAnsi="HG丸ｺﾞｼｯｸM-PRO"/>
        <w:color w:val="FFFFFF" w:themeColor="background1"/>
      </w:rPr>
    </w:sdtEndPr>
    <w:sdtContent>
      <w:p w14:paraId="01C13C65" w14:textId="3250E7FF" w:rsidR="00BB31F7" w:rsidRPr="00BE5292" w:rsidRDefault="00BB31F7" w:rsidP="00BE5292">
        <w:pPr>
          <w:pStyle w:val="aa"/>
          <w:jc w:val="center"/>
          <w:rPr>
            <w:rFonts w:ascii="HG丸ｺﾞｼｯｸM-PRO" w:eastAsia="HG丸ｺﾞｼｯｸM-PRO" w:hAnsi="HG丸ｺﾞｼｯｸM-PRO"/>
            <w:color w:val="FFFFFF" w:themeColor="background1"/>
          </w:rPr>
        </w:pPr>
        <w:r w:rsidRPr="00BE5292">
          <w:rPr>
            <w:rFonts w:hAnsi="BIZ UDゴシック"/>
            <w:color w:val="FFFFFF" w:themeColor="background1"/>
            <w:sz w:val="20"/>
            <w:szCs w:val="20"/>
          </w:rPr>
          <w:fldChar w:fldCharType="begin"/>
        </w:r>
        <w:r w:rsidRPr="00BE5292">
          <w:rPr>
            <w:rFonts w:hAnsi="BIZ UDゴシック"/>
            <w:color w:val="FFFFFF" w:themeColor="background1"/>
            <w:sz w:val="20"/>
            <w:szCs w:val="20"/>
          </w:rPr>
          <w:instrText>PAGE   \* MERGEFORMAT</w:instrText>
        </w:r>
        <w:r w:rsidRPr="00BE5292">
          <w:rPr>
            <w:rFonts w:hAnsi="BIZ UDゴシック"/>
            <w:color w:val="FFFFFF" w:themeColor="background1"/>
            <w:sz w:val="20"/>
            <w:szCs w:val="20"/>
          </w:rPr>
          <w:fldChar w:fldCharType="separate"/>
        </w:r>
        <w:r w:rsidRPr="00BE5292">
          <w:rPr>
            <w:rFonts w:hAnsi="BIZ UDゴシック"/>
            <w:color w:val="FFFFFF" w:themeColor="background1"/>
            <w:sz w:val="20"/>
            <w:szCs w:val="20"/>
          </w:rPr>
          <w:t>21</w:t>
        </w:r>
        <w:r w:rsidRPr="00BE5292">
          <w:rPr>
            <w:rFonts w:hAnsi="BIZ UDゴシック"/>
            <w:color w:val="FFFFFF" w:themeColor="background1"/>
            <w:sz w:val="20"/>
            <w:szCs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BF582" w14:textId="4BF1EDA7" w:rsidR="00BB31F7" w:rsidRPr="005331F1" w:rsidRDefault="001D4CF6" w:rsidP="00A44841">
    <w:pPr>
      <w:pStyle w:val="aa"/>
      <w:ind w:left="240"/>
      <w:jc w:val="center"/>
      <w:rPr>
        <w:color w:val="000000" w:themeColor="text1"/>
        <w:sz w:val="20"/>
        <w:szCs w:val="20"/>
      </w:rPr>
    </w:pPr>
    <w:sdt>
      <w:sdtPr>
        <w:rPr>
          <w:color w:val="FFFFFF" w:themeColor="background1"/>
        </w:rPr>
        <w:id w:val="-97179757"/>
        <w:docPartObj>
          <w:docPartGallery w:val="Page Numbers (Bottom of Page)"/>
          <w:docPartUnique/>
        </w:docPartObj>
      </w:sdtPr>
      <w:sdtEndPr>
        <w:rPr>
          <w:color w:val="000000" w:themeColor="text1"/>
          <w:sz w:val="20"/>
          <w:szCs w:val="20"/>
        </w:rPr>
      </w:sdtEndPr>
      <w:sdtContent>
        <w:r w:rsidR="00BB31F7" w:rsidRPr="005331F1">
          <w:rPr>
            <w:color w:val="000000" w:themeColor="text1"/>
            <w:sz w:val="20"/>
            <w:szCs w:val="20"/>
          </w:rPr>
          <w:fldChar w:fldCharType="begin"/>
        </w:r>
        <w:r w:rsidR="00BB31F7" w:rsidRPr="005331F1">
          <w:rPr>
            <w:color w:val="000000" w:themeColor="text1"/>
            <w:sz w:val="20"/>
            <w:szCs w:val="20"/>
          </w:rPr>
          <w:instrText>PAGE   \* MERGEFORMAT</w:instrText>
        </w:r>
        <w:r w:rsidR="00BB31F7" w:rsidRPr="005331F1">
          <w:rPr>
            <w:color w:val="000000" w:themeColor="text1"/>
            <w:sz w:val="20"/>
            <w:szCs w:val="20"/>
          </w:rPr>
          <w:fldChar w:fldCharType="separate"/>
        </w:r>
        <w:r w:rsidR="005E2F21" w:rsidRPr="005E2F21">
          <w:rPr>
            <w:noProof/>
            <w:color w:val="000000" w:themeColor="text1"/>
            <w:sz w:val="20"/>
            <w:szCs w:val="20"/>
            <w:lang w:val="ja-JP"/>
          </w:rPr>
          <w:t>54</w:t>
        </w:r>
        <w:r w:rsidR="00BB31F7" w:rsidRPr="005331F1">
          <w:rPr>
            <w:color w:val="000000" w:themeColor="text1"/>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AD82" w14:textId="19DE15CA" w:rsidR="00BB31F7" w:rsidRPr="005331F1" w:rsidRDefault="001D4CF6" w:rsidP="00D25440">
    <w:pPr>
      <w:pStyle w:val="aa"/>
      <w:ind w:left="240"/>
      <w:jc w:val="center"/>
    </w:pPr>
    <w:sdt>
      <w:sdtPr>
        <w:id w:val="-1231842880"/>
        <w:docPartObj>
          <w:docPartGallery w:val="Page Numbers (Bottom of Page)"/>
          <w:docPartUnique/>
        </w:docPartObj>
      </w:sdtPr>
      <w:sdtEndPr/>
      <w:sdtContent>
        <w:r w:rsidR="00BB31F7" w:rsidRPr="005331F1">
          <w:rPr>
            <w:noProof/>
            <w:sz w:val="20"/>
            <w:szCs w:val="20"/>
            <w:lang w:val="ja-JP"/>
          </w:rPr>
          <w:fldChar w:fldCharType="begin"/>
        </w:r>
        <w:r w:rsidR="00BB31F7" w:rsidRPr="005331F1">
          <w:rPr>
            <w:noProof/>
            <w:sz w:val="20"/>
            <w:szCs w:val="20"/>
            <w:lang w:val="ja-JP"/>
          </w:rPr>
          <w:instrText>PAGE   \* MERGEFORMAT</w:instrText>
        </w:r>
        <w:r w:rsidR="00BB31F7" w:rsidRPr="005331F1">
          <w:rPr>
            <w:noProof/>
            <w:sz w:val="20"/>
            <w:szCs w:val="20"/>
            <w:lang w:val="ja-JP"/>
          </w:rPr>
          <w:fldChar w:fldCharType="separate"/>
        </w:r>
        <w:r w:rsidR="005E2F21">
          <w:rPr>
            <w:noProof/>
            <w:sz w:val="20"/>
            <w:szCs w:val="20"/>
            <w:lang w:val="ja-JP"/>
          </w:rPr>
          <w:t>53</w:t>
        </w:r>
        <w:r w:rsidR="00BB31F7" w:rsidRPr="005331F1">
          <w:rPr>
            <w:noProof/>
            <w:sz w:val="20"/>
            <w:szCs w:val="20"/>
            <w:lang w:val="ja-JP"/>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43580" w14:textId="2FE46F75" w:rsidR="00BB31F7" w:rsidRPr="00D35395" w:rsidRDefault="00BB31F7" w:rsidP="00A44841">
    <w:pPr>
      <w:pStyle w:val="aa"/>
      <w:ind w:left="240"/>
      <w:jc w:val="center"/>
      <w:rPr>
        <w:noProof/>
        <w:sz w:val="20"/>
        <w:szCs w:val="20"/>
        <w:lang w:val="ja-JP"/>
      </w:rPr>
    </w:pPr>
    <w:r w:rsidRPr="00D35395">
      <w:rPr>
        <w:rFonts w:hint="eastAsia"/>
        <w:noProof/>
        <w:sz w:val="20"/>
        <w:szCs w:val="20"/>
        <w:lang w:val="ja-JP"/>
      </w:rPr>
      <w:t>56</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86177" w14:textId="482AE01C" w:rsidR="00BB31F7" w:rsidRPr="00D35395" w:rsidRDefault="00BB31F7" w:rsidP="00D25440">
    <w:pPr>
      <w:pStyle w:val="aa"/>
      <w:ind w:left="240"/>
      <w:jc w:val="center"/>
      <w:rPr>
        <w:noProof/>
        <w:color w:val="000000" w:themeColor="text1"/>
        <w:sz w:val="20"/>
        <w:szCs w:val="20"/>
        <w:lang w:val="ja-JP"/>
      </w:rPr>
    </w:pPr>
    <w:r w:rsidRPr="00D35395">
      <w:rPr>
        <w:rFonts w:hint="eastAsia"/>
        <w:noProof/>
        <w:color w:val="000000" w:themeColor="text1"/>
        <w:sz w:val="20"/>
        <w:szCs w:val="20"/>
        <w:lang w:val="ja-JP"/>
      </w:rPr>
      <w:t>55</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E6C15" w14:textId="461B5A81" w:rsidR="00BB31F7" w:rsidRPr="00BE5292" w:rsidRDefault="001D4CF6" w:rsidP="00A44841">
    <w:pPr>
      <w:pStyle w:val="aa"/>
      <w:ind w:left="240"/>
      <w:jc w:val="center"/>
      <w:rPr>
        <w:sz w:val="20"/>
        <w:szCs w:val="20"/>
      </w:rPr>
    </w:pPr>
    <w:sdt>
      <w:sdtPr>
        <w:rPr>
          <w:color w:val="FFFFFF" w:themeColor="background1"/>
        </w:rPr>
        <w:id w:val="-361743191"/>
        <w:docPartObj>
          <w:docPartGallery w:val="Page Numbers (Bottom of Page)"/>
          <w:docPartUnique/>
        </w:docPartObj>
      </w:sdtPr>
      <w:sdtEndPr>
        <w:rPr>
          <w:color w:val="auto"/>
          <w:sz w:val="20"/>
          <w:szCs w:val="20"/>
        </w:rPr>
      </w:sdtEndPr>
      <w:sdtContent>
        <w:r w:rsidR="00BB31F7" w:rsidRPr="00BE5292">
          <w:rPr>
            <w:sz w:val="20"/>
            <w:szCs w:val="20"/>
          </w:rPr>
          <w:fldChar w:fldCharType="begin"/>
        </w:r>
        <w:r w:rsidR="00BB31F7" w:rsidRPr="00BE5292">
          <w:rPr>
            <w:sz w:val="20"/>
            <w:szCs w:val="20"/>
          </w:rPr>
          <w:instrText>PAGE   \* MERGEFORMAT</w:instrText>
        </w:r>
        <w:r w:rsidR="00BB31F7" w:rsidRPr="00BE5292">
          <w:rPr>
            <w:sz w:val="20"/>
            <w:szCs w:val="20"/>
          </w:rPr>
          <w:fldChar w:fldCharType="separate"/>
        </w:r>
        <w:r w:rsidR="005E2F21" w:rsidRPr="005E2F21">
          <w:rPr>
            <w:noProof/>
            <w:sz w:val="20"/>
            <w:szCs w:val="20"/>
            <w:lang w:val="ja-JP"/>
          </w:rPr>
          <w:t>78</w:t>
        </w:r>
        <w:r w:rsidR="00BB31F7" w:rsidRPr="00BE5292">
          <w:rPr>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8BFB" w14:textId="1BD8A5EA" w:rsidR="00BB31F7" w:rsidRPr="00720188" w:rsidRDefault="00BB31F7" w:rsidP="00720188">
    <w:pPr>
      <w:pStyle w:val="aa"/>
      <w:jc w:val="center"/>
      <w:rPr>
        <w:rFonts w:ascii="HG丸ｺﾞｼｯｸM-PRO" w:eastAsia="HG丸ｺﾞｼｯｸM-PRO" w:hAnsi="HG丸ｺﾞｼｯｸM-PRO"/>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3EA8A" w14:textId="74E20945" w:rsidR="00BB31F7" w:rsidRPr="004A5203" w:rsidRDefault="001D4CF6" w:rsidP="004A5203">
    <w:pPr>
      <w:pStyle w:val="aa"/>
      <w:ind w:left="240"/>
      <w:jc w:val="center"/>
      <w:rPr>
        <w:noProof/>
        <w:sz w:val="20"/>
        <w:szCs w:val="20"/>
        <w:lang w:val="ja-JP"/>
      </w:rPr>
    </w:pPr>
    <w:sdt>
      <w:sdtPr>
        <w:rPr>
          <w:noProof/>
          <w:sz w:val="20"/>
          <w:szCs w:val="20"/>
          <w:lang w:val="ja-JP"/>
        </w:rPr>
        <w:id w:val="-235467185"/>
        <w:docPartObj>
          <w:docPartGallery w:val="Page Numbers (Bottom of Page)"/>
          <w:docPartUnique/>
        </w:docPartObj>
      </w:sdtPr>
      <w:sdtEndPr/>
      <w:sdtContent>
        <w:r w:rsidR="00BB31F7" w:rsidRPr="004A5203">
          <w:rPr>
            <w:noProof/>
            <w:sz w:val="20"/>
            <w:szCs w:val="20"/>
            <w:lang w:val="ja-JP"/>
          </w:rPr>
          <w:fldChar w:fldCharType="begin"/>
        </w:r>
        <w:r w:rsidR="00BB31F7" w:rsidRPr="004A5203">
          <w:rPr>
            <w:noProof/>
            <w:sz w:val="20"/>
            <w:szCs w:val="20"/>
            <w:lang w:val="ja-JP"/>
          </w:rPr>
          <w:instrText>PAGE   \* MERGEFORMAT</w:instrText>
        </w:r>
        <w:r w:rsidR="00BB31F7" w:rsidRPr="004A5203">
          <w:rPr>
            <w:noProof/>
            <w:sz w:val="20"/>
            <w:szCs w:val="20"/>
            <w:lang w:val="ja-JP"/>
          </w:rPr>
          <w:fldChar w:fldCharType="separate"/>
        </w:r>
        <w:r w:rsidR="005E2F21">
          <w:rPr>
            <w:noProof/>
            <w:sz w:val="20"/>
            <w:szCs w:val="20"/>
            <w:lang w:val="ja-JP"/>
          </w:rPr>
          <w:t>77</w:t>
        </w:r>
        <w:r w:rsidR="00BB31F7" w:rsidRPr="004A5203">
          <w:rPr>
            <w:noProof/>
            <w:sz w:val="20"/>
            <w:szCs w:val="20"/>
            <w:lang w:val="ja-JP"/>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A6E1" w14:textId="3F64A45F" w:rsidR="00BB31F7" w:rsidRPr="00D35395" w:rsidRDefault="001D4CF6" w:rsidP="00A44841">
    <w:pPr>
      <w:pStyle w:val="aa"/>
      <w:ind w:left="240"/>
      <w:jc w:val="center"/>
      <w:rPr>
        <w:sz w:val="20"/>
        <w:szCs w:val="20"/>
      </w:rPr>
    </w:pPr>
    <w:sdt>
      <w:sdtPr>
        <w:rPr>
          <w:color w:val="FFFFFF" w:themeColor="background1"/>
        </w:rPr>
        <w:id w:val="-1967344070"/>
        <w:docPartObj>
          <w:docPartGallery w:val="Page Numbers (Bottom of Page)"/>
          <w:docPartUnique/>
        </w:docPartObj>
      </w:sdtPr>
      <w:sdtEndPr>
        <w:rPr>
          <w:color w:val="auto"/>
          <w:sz w:val="20"/>
          <w:szCs w:val="20"/>
        </w:rPr>
      </w:sdtEndPr>
      <w:sdtContent>
        <w:r w:rsidR="00BB31F7" w:rsidRPr="00D35395">
          <w:rPr>
            <w:sz w:val="20"/>
            <w:szCs w:val="20"/>
          </w:rPr>
          <w:fldChar w:fldCharType="begin"/>
        </w:r>
        <w:r w:rsidR="00BB31F7" w:rsidRPr="00D35395">
          <w:rPr>
            <w:sz w:val="20"/>
            <w:szCs w:val="20"/>
          </w:rPr>
          <w:instrText>PAGE   \* MERGEFORMAT</w:instrText>
        </w:r>
        <w:r w:rsidR="00BB31F7" w:rsidRPr="00D35395">
          <w:rPr>
            <w:sz w:val="20"/>
            <w:szCs w:val="20"/>
          </w:rPr>
          <w:fldChar w:fldCharType="separate"/>
        </w:r>
        <w:r w:rsidR="005E2F21" w:rsidRPr="005E2F21">
          <w:rPr>
            <w:noProof/>
            <w:sz w:val="20"/>
            <w:szCs w:val="20"/>
            <w:lang w:val="ja-JP"/>
          </w:rPr>
          <w:t>80</w:t>
        </w:r>
        <w:r w:rsidR="00BB31F7" w:rsidRPr="00D35395">
          <w:rPr>
            <w:sz w:val="20"/>
            <w:szCs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76B29" w14:textId="1EFFD1EB" w:rsidR="00BB31F7" w:rsidRPr="00D35395" w:rsidRDefault="001D4CF6" w:rsidP="00720188">
    <w:pPr>
      <w:pStyle w:val="aa"/>
      <w:jc w:val="center"/>
      <w:rPr>
        <w:rFonts w:ascii="HG丸ｺﾞｼｯｸM-PRO" w:eastAsia="HG丸ｺﾞｼｯｸM-PRO" w:hAnsi="HG丸ｺﾞｼｯｸM-PRO"/>
      </w:rPr>
    </w:pPr>
    <w:sdt>
      <w:sdtPr>
        <w:id w:val="1167525356"/>
        <w:docPartObj>
          <w:docPartGallery w:val="Page Numbers (Bottom of Page)"/>
          <w:docPartUnique/>
        </w:docPartObj>
      </w:sdtPr>
      <w:sdtEndPr>
        <w:rPr>
          <w:rFonts w:ascii="HG丸ｺﾞｼｯｸM-PRO" w:eastAsia="HG丸ｺﾞｼｯｸM-PRO" w:hAnsi="HG丸ｺﾞｼｯｸM-PRO"/>
        </w:rPr>
      </w:sdtEndPr>
      <w:sdtContent>
        <w:r w:rsidR="00BB31F7" w:rsidRPr="00D35395">
          <w:rPr>
            <w:rFonts w:hAnsi="BIZ UDゴシック"/>
            <w:sz w:val="20"/>
            <w:szCs w:val="20"/>
          </w:rPr>
          <w:fldChar w:fldCharType="begin"/>
        </w:r>
        <w:r w:rsidR="00BB31F7" w:rsidRPr="00D35395">
          <w:rPr>
            <w:rFonts w:hAnsi="BIZ UDゴシック"/>
            <w:sz w:val="20"/>
            <w:szCs w:val="20"/>
          </w:rPr>
          <w:instrText>PAGE   \* MERGEFORMAT</w:instrText>
        </w:r>
        <w:r w:rsidR="00BB31F7" w:rsidRPr="00D35395">
          <w:rPr>
            <w:rFonts w:hAnsi="BIZ UDゴシック"/>
            <w:sz w:val="20"/>
            <w:szCs w:val="20"/>
          </w:rPr>
          <w:fldChar w:fldCharType="separate"/>
        </w:r>
        <w:r w:rsidR="005E2F21" w:rsidRPr="005E2F21">
          <w:rPr>
            <w:rFonts w:hAnsi="BIZ UDゴシック"/>
            <w:noProof/>
            <w:sz w:val="20"/>
            <w:szCs w:val="20"/>
            <w:lang w:val="ja-JP"/>
          </w:rPr>
          <w:t>79</w:t>
        </w:r>
        <w:r w:rsidR="00BB31F7" w:rsidRPr="00D35395">
          <w:rPr>
            <w:rFonts w:hAnsi="BIZ UDゴシック"/>
            <w:sz w:val="20"/>
            <w:szCs w:val="20"/>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AAEB5" w14:textId="32E95A97" w:rsidR="00BB31F7" w:rsidRPr="00273C5F" w:rsidRDefault="001D4CF6" w:rsidP="00273C5F">
    <w:pPr>
      <w:pStyle w:val="aa"/>
      <w:jc w:val="center"/>
    </w:pPr>
    <w:sdt>
      <w:sdtPr>
        <w:id w:val="861486216"/>
        <w:docPartObj>
          <w:docPartGallery w:val="Page Numbers (Bottom of Page)"/>
          <w:docPartUnique/>
        </w:docPartObj>
      </w:sdtPr>
      <w:sdtEndPr>
        <w:rPr>
          <w:sz w:val="22"/>
          <w:szCs w:val="21"/>
        </w:rPr>
      </w:sdtEndPr>
      <w:sdtContent>
        <w:r w:rsidR="00BB31F7" w:rsidRPr="004C50D0">
          <w:rPr>
            <w:sz w:val="20"/>
            <w:szCs w:val="18"/>
          </w:rPr>
          <w:fldChar w:fldCharType="begin"/>
        </w:r>
        <w:r w:rsidR="00BB31F7" w:rsidRPr="004C50D0">
          <w:rPr>
            <w:sz w:val="20"/>
            <w:szCs w:val="18"/>
          </w:rPr>
          <w:instrText>PAGE   \* MERGEFORMAT</w:instrText>
        </w:r>
        <w:r w:rsidR="00BB31F7" w:rsidRPr="004C50D0">
          <w:rPr>
            <w:sz w:val="20"/>
            <w:szCs w:val="18"/>
          </w:rPr>
          <w:fldChar w:fldCharType="separate"/>
        </w:r>
        <w:r w:rsidR="005E2F21" w:rsidRPr="005E2F21">
          <w:rPr>
            <w:noProof/>
            <w:sz w:val="20"/>
            <w:szCs w:val="18"/>
            <w:lang w:val="ja-JP"/>
          </w:rPr>
          <w:t>94</w:t>
        </w:r>
        <w:r w:rsidR="00BB31F7" w:rsidRPr="004C50D0">
          <w:rPr>
            <w:sz w:val="20"/>
            <w:szCs w:val="18"/>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B39CE" w14:textId="08616893" w:rsidR="00BB31F7" w:rsidRPr="004C50D0" w:rsidRDefault="001D4CF6" w:rsidP="004C50D0">
    <w:pPr>
      <w:pStyle w:val="aa"/>
      <w:jc w:val="center"/>
    </w:pPr>
    <w:sdt>
      <w:sdtPr>
        <w:id w:val="67708476"/>
        <w:docPartObj>
          <w:docPartGallery w:val="Page Numbers (Bottom of Page)"/>
          <w:docPartUnique/>
        </w:docPartObj>
      </w:sdtPr>
      <w:sdtEndPr>
        <w:rPr>
          <w:sz w:val="20"/>
          <w:szCs w:val="18"/>
        </w:rPr>
      </w:sdtEndPr>
      <w:sdtContent>
        <w:r w:rsidR="00BB31F7" w:rsidRPr="004C50D0">
          <w:rPr>
            <w:sz w:val="20"/>
            <w:szCs w:val="18"/>
          </w:rPr>
          <w:fldChar w:fldCharType="begin"/>
        </w:r>
        <w:r w:rsidR="00BB31F7" w:rsidRPr="004C50D0">
          <w:rPr>
            <w:sz w:val="20"/>
            <w:szCs w:val="18"/>
          </w:rPr>
          <w:instrText>PAGE   \* MERGEFORMAT</w:instrText>
        </w:r>
        <w:r w:rsidR="00BB31F7" w:rsidRPr="004C50D0">
          <w:rPr>
            <w:sz w:val="20"/>
            <w:szCs w:val="18"/>
          </w:rPr>
          <w:fldChar w:fldCharType="separate"/>
        </w:r>
        <w:r w:rsidR="005E2F21" w:rsidRPr="005E2F21">
          <w:rPr>
            <w:noProof/>
            <w:sz w:val="20"/>
            <w:szCs w:val="18"/>
            <w:lang w:val="ja-JP"/>
          </w:rPr>
          <w:t>95</w:t>
        </w:r>
        <w:r w:rsidR="00BB31F7" w:rsidRPr="004C50D0">
          <w:rPr>
            <w:sz w:val="20"/>
            <w:szCs w:val="18"/>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09BE5" w14:textId="7973E6A6" w:rsidR="00BB31F7" w:rsidRPr="00136431" w:rsidRDefault="001D4CF6" w:rsidP="00136431">
    <w:pPr>
      <w:pStyle w:val="aa"/>
      <w:jc w:val="center"/>
    </w:pPr>
    <w:sdt>
      <w:sdtPr>
        <w:id w:val="2030751195"/>
        <w:docPartObj>
          <w:docPartGallery w:val="Page Numbers (Bottom of Page)"/>
          <w:docPartUnique/>
        </w:docPartObj>
      </w:sdtPr>
      <w:sdtEndPr/>
      <w:sdtContent>
        <w:r w:rsidR="00BB31F7" w:rsidRPr="00136431">
          <w:rPr>
            <w:sz w:val="20"/>
            <w:szCs w:val="18"/>
          </w:rPr>
          <w:fldChar w:fldCharType="begin"/>
        </w:r>
        <w:r w:rsidR="00BB31F7" w:rsidRPr="00136431">
          <w:rPr>
            <w:sz w:val="20"/>
            <w:szCs w:val="18"/>
          </w:rPr>
          <w:instrText>PAGE   \* MERGEFORMAT</w:instrText>
        </w:r>
        <w:r w:rsidR="00BB31F7" w:rsidRPr="00136431">
          <w:rPr>
            <w:sz w:val="20"/>
            <w:szCs w:val="18"/>
          </w:rPr>
          <w:fldChar w:fldCharType="separate"/>
        </w:r>
        <w:r w:rsidR="005E2F21" w:rsidRPr="005E2F21">
          <w:rPr>
            <w:noProof/>
            <w:sz w:val="20"/>
            <w:szCs w:val="18"/>
            <w:lang w:val="ja-JP"/>
          </w:rPr>
          <w:t>98</w:t>
        </w:r>
        <w:r w:rsidR="00BB31F7" w:rsidRPr="00136431">
          <w:rPr>
            <w:sz w:val="20"/>
            <w:szCs w:val="18"/>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D3B0C" w14:textId="15DDD537" w:rsidR="00BB31F7" w:rsidRPr="009A1A58" w:rsidRDefault="00BB31F7" w:rsidP="009A1A58">
    <w:pPr>
      <w:pStyle w:val="aa"/>
      <w:jc w:val="center"/>
      <w:rPr>
        <w:noProof/>
        <w:sz w:val="20"/>
        <w:szCs w:val="18"/>
        <w:lang w:val="ja-JP"/>
      </w:rPr>
    </w:pPr>
    <w:r>
      <w:rPr>
        <w:rFonts w:hint="eastAsia"/>
        <w:noProof/>
        <w:sz w:val="20"/>
        <w:szCs w:val="18"/>
        <w:lang w:val="ja-JP"/>
      </w:rPr>
      <w:t>97</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9A77A" w14:textId="56C95698" w:rsidR="00BB31F7" w:rsidRPr="000036D0" w:rsidRDefault="001D4CF6" w:rsidP="000036D0">
    <w:pPr>
      <w:pStyle w:val="aa"/>
      <w:ind w:left="240"/>
      <w:jc w:val="center"/>
    </w:pPr>
    <w:sdt>
      <w:sdtPr>
        <w:id w:val="-907526429"/>
        <w:docPartObj>
          <w:docPartGallery w:val="Page Numbers (Bottom of Page)"/>
          <w:docPartUnique/>
        </w:docPartObj>
      </w:sdtPr>
      <w:sdtEndPr>
        <w:rPr>
          <w:sz w:val="20"/>
          <w:szCs w:val="18"/>
        </w:rPr>
      </w:sdtEndPr>
      <w:sdtContent>
        <w:r w:rsidR="00BB31F7" w:rsidRPr="000036D0">
          <w:rPr>
            <w:sz w:val="20"/>
            <w:szCs w:val="18"/>
          </w:rPr>
          <w:fldChar w:fldCharType="begin"/>
        </w:r>
        <w:r w:rsidR="00BB31F7" w:rsidRPr="000036D0">
          <w:rPr>
            <w:sz w:val="20"/>
            <w:szCs w:val="18"/>
          </w:rPr>
          <w:instrText>PAGE   \* MERGEFORMAT</w:instrText>
        </w:r>
        <w:r w:rsidR="00BB31F7" w:rsidRPr="000036D0">
          <w:rPr>
            <w:sz w:val="20"/>
            <w:szCs w:val="18"/>
          </w:rPr>
          <w:fldChar w:fldCharType="separate"/>
        </w:r>
        <w:r w:rsidR="005E2F21" w:rsidRPr="005E2F21">
          <w:rPr>
            <w:noProof/>
            <w:sz w:val="20"/>
            <w:szCs w:val="18"/>
            <w:lang w:val="ja-JP"/>
          </w:rPr>
          <w:t>104</w:t>
        </w:r>
        <w:r w:rsidR="00BB31F7" w:rsidRPr="000036D0">
          <w:rPr>
            <w:sz w:val="20"/>
            <w:szCs w:val="18"/>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8EF0C" w14:textId="232DFD77" w:rsidR="00BB31F7" w:rsidRPr="00E6743A" w:rsidRDefault="001D4CF6" w:rsidP="00720188">
    <w:pPr>
      <w:pStyle w:val="aa"/>
      <w:jc w:val="center"/>
      <w:rPr>
        <w:rFonts w:ascii="HG丸ｺﾞｼｯｸM-PRO" w:eastAsia="HG丸ｺﾞｼｯｸM-PRO" w:hAnsi="HG丸ｺﾞｼｯｸM-PRO"/>
      </w:rPr>
    </w:pPr>
    <w:sdt>
      <w:sdtPr>
        <w:id w:val="-884325110"/>
        <w:docPartObj>
          <w:docPartGallery w:val="Page Numbers (Bottom of Page)"/>
          <w:docPartUnique/>
        </w:docPartObj>
      </w:sdtPr>
      <w:sdtEndPr>
        <w:rPr>
          <w:rFonts w:ascii="HG丸ｺﾞｼｯｸM-PRO" w:eastAsia="HG丸ｺﾞｼｯｸM-PRO" w:hAnsi="HG丸ｺﾞｼｯｸM-PRO"/>
        </w:rPr>
      </w:sdtEndPr>
      <w:sdtContent>
        <w:r w:rsidR="00BB31F7" w:rsidRPr="00E6743A">
          <w:rPr>
            <w:rFonts w:hAnsi="BIZ UDゴシック"/>
            <w:sz w:val="20"/>
            <w:szCs w:val="20"/>
          </w:rPr>
          <w:fldChar w:fldCharType="begin"/>
        </w:r>
        <w:r w:rsidR="00BB31F7" w:rsidRPr="00E6743A">
          <w:rPr>
            <w:rFonts w:hAnsi="BIZ UDゴシック"/>
            <w:sz w:val="20"/>
            <w:szCs w:val="20"/>
          </w:rPr>
          <w:instrText>PAGE   \* MERGEFORMAT</w:instrText>
        </w:r>
        <w:r w:rsidR="00BB31F7" w:rsidRPr="00E6743A">
          <w:rPr>
            <w:rFonts w:hAnsi="BIZ UDゴシック"/>
            <w:sz w:val="20"/>
            <w:szCs w:val="20"/>
          </w:rPr>
          <w:fldChar w:fldCharType="separate"/>
        </w:r>
        <w:r w:rsidR="005E2F21" w:rsidRPr="005E2F21">
          <w:rPr>
            <w:rFonts w:hAnsi="BIZ UDゴシック"/>
            <w:noProof/>
            <w:sz w:val="20"/>
            <w:szCs w:val="20"/>
            <w:lang w:val="ja-JP"/>
          </w:rPr>
          <w:t>103</w:t>
        </w:r>
        <w:r w:rsidR="00BB31F7" w:rsidRPr="00E6743A">
          <w:rPr>
            <w:rFonts w:hAnsi="BIZ UDゴシック"/>
            <w:sz w:val="20"/>
            <w:szCs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79AED" w14:textId="182D2124" w:rsidR="00BB31F7" w:rsidRPr="00AE214B" w:rsidRDefault="001D4CF6" w:rsidP="00AE214B">
    <w:pPr>
      <w:pStyle w:val="aa"/>
      <w:jc w:val="center"/>
      <w:rPr>
        <w:rFonts w:ascii="HG丸ｺﾞｼｯｸM-PRO" w:eastAsia="HG丸ｺﾞｼｯｸM-PRO" w:hAnsi="HG丸ｺﾞｼｯｸM-PRO"/>
      </w:rPr>
    </w:pPr>
    <w:sdt>
      <w:sdtPr>
        <w:id w:val="-260368753"/>
        <w:docPartObj>
          <w:docPartGallery w:val="Page Numbers (Bottom of Page)"/>
          <w:docPartUnique/>
        </w:docPartObj>
      </w:sdtPr>
      <w:sdtEndPr>
        <w:rPr>
          <w:rFonts w:ascii="HG丸ｺﾞｼｯｸM-PRO" w:eastAsia="HG丸ｺﾞｼｯｸM-PRO" w:hAnsi="HG丸ｺﾞｼｯｸM-PRO"/>
        </w:rPr>
      </w:sdtEndPr>
      <w:sdtContent>
        <w:r w:rsidR="00BB31F7" w:rsidRPr="00E6743A">
          <w:rPr>
            <w:rFonts w:hAnsi="BIZ UDゴシック"/>
            <w:sz w:val="20"/>
            <w:szCs w:val="20"/>
          </w:rPr>
          <w:fldChar w:fldCharType="begin"/>
        </w:r>
        <w:r w:rsidR="00BB31F7" w:rsidRPr="00E6743A">
          <w:rPr>
            <w:rFonts w:hAnsi="BIZ UDゴシック"/>
            <w:sz w:val="20"/>
            <w:szCs w:val="20"/>
          </w:rPr>
          <w:instrText>PAGE   \* MERGEFORMAT</w:instrText>
        </w:r>
        <w:r w:rsidR="00BB31F7" w:rsidRPr="00E6743A">
          <w:rPr>
            <w:rFonts w:hAnsi="BIZ UDゴシック"/>
            <w:sz w:val="20"/>
            <w:szCs w:val="20"/>
          </w:rPr>
          <w:fldChar w:fldCharType="separate"/>
        </w:r>
        <w:r w:rsidR="005E2F21" w:rsidRPr="005E2F21">
          <w:rPr>
            <w:rFonts w:hAnsi="BIZ UDゴシック"/>
            <w:noProof/>
            <w:sz w:val="20"/>
            <w:szCs w:val="20"/>
            <w:lang w:val="ja-JP"/>
          </w:rPr>
          <w:t>122</w:t>
        </w:r>
        <w:r w:rsidR="00BB31F7" w:rsidRPr="00E6743A">
          <w:rPr>
            <w:rFonts w:hAnsi="BIZ UDゴシック"/>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8456" w14:textId="4DD346F0" w:rsidR="00BB31F7" w:rsidRPr="00AE214B" w:rsidRDefault="001D4CF6" w:rsidP="00AE214B">
    <w:pPr>
      <w:pStyle w:val="aa"/>
      <w:ind w:left="240"/>
      <w:jc w:val="center"/>
    </w:pPr>
    <w:sdt>
      <w:sdtPr>
        <w:id w:val="955373508"/>
        <w:docPartObj>
          <w:docPartGallery w:val="Page Numbers (Bottom of Page)"/>
          <w:docPartUnique/>
        </w:docPartObj>
      </w:sdtPr>
      <w:sdtEndPr/>
      <w:sdtContent>
        <w:r w:rsidR="00BB31F7" w:rsidRPr="006E2166">
          <w:rPr>
            <w:rFonts w:hint="eastAsia"/>
            <w:sz w:val="20"/>
            <w:szCs w:val="18"/>
          </w:rPr>
          <w:t>2</w:t>
        </w:r>
      </w:sdtContent>
    </w:sdt>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30BD4" w14:textId="242040AB" w:rsidR="00BB31F7" w:rsidRPr="00E6743A" w:rsidRDefault="001D4CF6" w:rsidP="00AE214B">
    <w:pPr>
      <w:pStyle w:val="aa"/>
      <w:jc w:val="center"/>
      <w:rPr>
        <w:rFonts w:ascii="HG丸ｺﾞｼｯｸM-PRO" w:eastAsia="HG丸ｺﾞｼｯｸM-PRO" w:hAnsi="HG丸ｺﾞｼｯｸM-PRO"/>
      </w:rPr>
    </w:pPr>
    <w:sdt>
      <w:sdtPr>
        <w:id w:val="-446541965"/>
        <w:docPartObj>
          <w:docPartGallery w:val="Page Numbers (Bottom of Page)"/>
          <w:docPartUnique/>
        </w:docPartObj>
      </w:sdtPr>
      <w:sdtEndPr>
        <w:rPr>
          <w:rFonts w:ascii="HG丸ｺﾞｼｯｸM-PRO" w:eastAsia="HG丸ｺﾞｼｯｸM-PRO" w:hAnsi="HG丸ｺﾞｼｯｸM-PRO"/>
        </w:rPr>
      </w:sdtEndPr>
      <w:sdtContent>
        <w:r w:rsidR="00BB31F7" w:rsidRPr="00E6743A">
          <w:rPr>
            <w:rFonts w:hAnsi="BIZ UDゴシック"/>
            <w:sz w:val="20"/>
            <w:szCs w:val="20"/>
          </w:rPr>
          <w:fldChar w:fldCharType="begin"/>
        </w:r>
        <w:r w:rsidR="00BB31F7" w:rsidRPr="00E6743A">
          <w:rPr>
            <w:rFonts w:hAnsi="BIZ UDゴシック"/>
            <w:sz w:val="20"/>
            <w:szCs w:val="20"/>
          </w:rPr>
          <w:instrText>PAGE   \* MERGEFORMAT</w:instrText>
        </w:r>
        <w:r w:rsidR="00BB31F7" w:rsidRPr="00E6743A">
          <w:rPr>
            <w:rFonts w:hAnsi="BIZ UDゴシック"/>
            <w:sz w:val="20"/>
            <w:szCs w:val="20"/>
          </w:rPr>
          <w:fldChar w:fldCharType="separate"/>
        </w:r>
        <w:r w:rsidR="005E2F21" w:rsidRPr="005E2F21">
          <w:rPr>
            <w:rFonts w:hAnsi="BIZ UDゴシック"/>
            <w:noProof/>
            <w:sz w:val="20"/>
            <w:szCs w:val="20"/>
            <w:lang w:val="ja-JP"/>
          </w:rPr>
          <w:t>121</w:t>
        </w:r>
        <w:r w:rsidR="00BB31F7" w:rsidRPr="00E6743A">
          <w:rPr>
            <w:rFonts w:hAnsi="BIZ UDゴシック"/>
            <w:sz w:val="20"/>
            <w:szCs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DD36" w14:textId="275233E6" w:rsidR="00BB31F7" w:rsidRPr="00A143C5" w:rsidRDefault="001D4CF6" w:rsidP="00A44841">
    <w:pPr>
      <w:pStyle w:val="aa"/>
      <w:ind w:left="240"/>
      <w:jc w:val="center"/>
      <w:rPr>
        <w:sz w:val="20"/>
        <w:szCs w:val="20"/>
      </w:rPr>
    </w:pPr>
    <w:sdt>
      <w:sdtPr>
        <w:rPr>
          <w:color w:val="FFFFFF" w:themeColor="background1"/>
        </w:rPr>
        <w:id w:val="-1709485275"/>
        <w:docPartObj>
          <w:docPartGallery w:val="Page Numbers (Bottom of Page)"/>
          <w:docPartUnique/>
        </w:docPartObj>
      </w:sdtPr>
      <w:sdtEndPr>
        <w:rPr>
          <w:color w:val="auto"/>
          <w:sz w:val="20"/>
          <w:szCs w:val="20"/>
        </w:rPr>
      </w:sdtEndPr>
      <w:sdtContent>
        <w:r w:rsidR="00BB31F7" w:rsidRPr="00A143C5">
          <w:rPr>
            <w:sz w:val="20"/>
            <w:szCs w:val="20"/>
          </w:rPr>
          <w:fldChar w:fldCharType="begin"/>
        </w:r>
        <w:r w:rsidR="00BB31F7" w:rsidRPr="00A143C5">
          <w:rPr>
            <w:sz w:val="20"/>
            <w:szCs w:val="20"/>
          </w:rPr>
          <w:instrText>PAGE   \* MERGEFORMAT</w:instrText>
        </w:r>
        <w:r w:rsidR="00BB31F7" w:rsidRPr="00A143C5">
          <w:rPr>
            <w:sz w:val="20"/>
            <w:szCs w:val="20"/>
          </w:rPr>
          <w:fldChar w:fldCharType="separate"/>
        </w:r>
        <w:r w:rsidR="005E2F21" w:rsidRPr="005E2F21">
          <w:rPr>
            <w:noProof/>
            <w:sz w:val="20"/>
            <w:szCs w:val="20"/>
            <w:lang w:val="ja-JP"/>
          </w:rPr>
          <w:t>138</w:t>
        </w:r>
        <w:r w:rsidR="00BB31F7" w:rsidRPr="00A143C5">
          <w:rPr>
            <w:sz w:val="20"/>
            <w:szCs w:val="20"/>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0CA8" w14:textId="4E16C083" w:rsidR="00BB31F7" w:rsidRPr="00E6743A" w:rsidRDefault="001D4CF6" w:rsidP="00720188">
    <w:pPr>
      <w:pStyle w:val="aa"/>
      <w:jc w:val="center"/>
      <w:rPr>
        <w:rFonts w:ascii="HG丸ｺﾞｼｯｸM-PRO" w:eastAsia="HG丸ｺﾞｼｯｸM-PRO" w:hAnsi="HG丸ｺﾞｼｯｸM-PRO"/>
      </w:rPr>
    </w:pPr>
    <w:sdt>
      <w:sdtPr>
        <w:id w:val="440738518"/>
        <w:docPartObj>
          <w:docPartGallery w:val="Page Numbers (Bottom of Page)"/>
          <w:docPartUnique/>
        </w:docPartObj>
      </w:sdtPr>
      <w:sdtEndPr>
        <w:rPr>
          <w:rFonts w:ascii="HG丸ｺﾞｼｯｸM-PRO" w:eastAsia="HG丸ｺﾞｼｯｸM-PRO" w:hAnsi="HG丸ｺﾞｼｯｸM-PRO"/>
        </w:rPr>
      </w:sdtEndPr>
      <w:sdtContent>
        <w:r w:rsidR="00BB31F7" w:rsidRPr="00E6743A">
          <w:rPr>
            <w:rFonts w:hAnsi="BIZ UDゴシック"/>
            <w:sz w:val="20"/>
            <w:szCs w:val="20"/>
          </w:rPr>
          <w:fldChar w:fldCharType="begin"/>
        </w:r>
        <w:r w:rsidR="00BB31F7" w:rsidRPr="00E6743A">
          <w:rPr>
            <w:rFonts w:hAnsi="BIZ UDゴシック"/>
            <w:sz w:val="20"/>
            <w:szCs w:val="20"/>
          </w:rPr>
          <w:instrText>PAGE   \* MERGEFORMAT</w:instrText>
        </w:r>
        <w:r w:rsidR="00BB31F7" w:rsidRPr="00E6743A">
          <w:rPr>
            <w:rFonts w:hAnsi="BIZ UDゴシック"/>
            <w:sz w:val="20"/>
            <w:szCs w:val="20"/>
          </w:rPr>
          <w:fldChar w:fldCharType="separate"/>
        </w:r>
        <w:r w:rsidR="005E2F21" w:rsidRPr="005E2F21">
          <w:rPr>
            <w:rFonts w:hAnsi="BIZ UDゴシック"/>
            <w:noProof/>
            <w:sz w:val="20"/>
            <w:szCs w:val="20"/>
            <w:lang w:val="ja-JP"/>
          </w:rPr>
          <w:t>137</w:t>
        </w:r>
        <w:r w:rsidR="00BB31F7" w:rsidRPr="00E6743A">
          <w:rPr>
            <w:rFonts w:hAnsi="BIZ UDゴシック"/>
            <w:sz w:val="20"/>
            <w:szCs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5890" w14:textId="44C8833F" w:rsidR="00BB31F7" w:rsidRPr="00A143C5" w:rsidRDefault="00BB31F7" w:rsidP="00A44841">
    <w:pPr>
      <w:pStyle w:val="aa"/>
      <w:ind w:left="240"/>
      <w:jc w:val="center"/>
      <w:rPr>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69A25" w14:textId="5A16B319" w:rsidR="00BB31F7" w:rsidRPr="00E6743A" w:rsidRDefault="00BB31F7" w:rsidP="00720188">
    <w:pPr>
      <w:pStyle w:val="aa"/>
      <w:jc w:val="center"/>
      <w:rPr>
        <w:rFonts w:ascii="HG丸ｺﾞｼｯｸM-PRO" w:eastAsia="HG丸ｺﾞｼｯｸM-PRO" w:hAnsi="HG丸ｺﾞｼｯｸM-PRO"/>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67624" w14:textId="77777777" w:rsidR="00BB31F7" w:rsidRDefault="00BB31F7">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8BB19" w14:textId="7CB88500" w:rsidR="00BB31F7" w:rsidRPr="00AE214B" w:rsidRDefault="001D4CF6" w:rsidP="00AE214B">
    <w:pPr>
      <w:pStyle w:val="aa"/>
      <w:ind w:left="240"/>
      <w:jc w:val="center"/>
    </w:pPr>
    <w:sdt>
      <w:sdtPr>
        <w:id w:val="-1708168205"/>
        <w:docPartObj>
          <w:docPartGallery w:val="Page Numbers (Bottom of Page)"/>
          <w:docPartUnique/>
        </w:docPartObj>
      </w:sdtPr>
      <w:sdtEndPr>
        <w:rPr>
          <w:sz w:val="20"/>
          <w:szCs w:val="18"/>
        </w:rPr>
      </w:sdtEndPr>
      <w:sdtContent>
        <w:r w:rsidR="00BB31F7" w:rsidRPr="006E2166">
          <w:rPr>
            <w:rFonts w:hint="eastAsia"/>
            <w:sz w:val="20"/>
            <w:szCs w:val="18"/>
          </w:rPr>
          <w:t>1</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860450"/>
      <w:docPartObj>
        <w:docPartGallery w:val="Page Numbers (Bottom of Page)"/>
        <w:docPartUnique/>
      </w:docPartObj>
    </w:sdtPr>
    <w:sdtEndPr>
      <w:rPr>
        <w:sz w:val="20"/>
        <w:szCs w:val="18"/>
      </w:rPr>
    </w:sdtEndPr>
    <w:sdtContent>
      <w:p w14:paraId="37C3DCE9" w14:textId="255A4B71" w:rsidR="00BB31F7" w:rsidRPr="005B1F11" w:rsidRDefault="00BB31F7" w:rsidP="005B1F11">
        <w:pPr>
          <w:pStyle w:val="aa"/>
          <w:ind w:left="240"/>
          <w:jc w:val="center"/>
        </w:pPr>
        <w:r w:rsidRPr="007537CA">
          <w:rPr>
            <w:sz w:val="20"/>
            <w:szCs w:val="18"/>
          </w:rPr>
          <w:fldChar w:fldCharType="begin"/>
        </w:r>
        <w:r w:rsidRPr="007537CA">
          <w:rPr>
            <w:sz w:val="20"/>
            <w:szCs w:val="18"/>
          </w:rPr>
          <w:instrText>PAGE   \* MERGEFORMAT</w:instrText>
        </w:r>
        <w:r w:rsidRPr="007537CA">
          <w:rPr>
            <w:sz w:val="20"/>
            <w:szCs w:val="18"/>
          </w:rPr>
          <w:fldChar w:fldCharType="separate"/>
        </w:r>
        <w:r w:rsidR="005E2F21" w:rsidRPr="005E2F21">
          <w:rPr>
            <w:noProof/>
            <w:sz w:val="20"/>
            <w:szCs w:val="18"/>
            <w:lang w:val="ja-JP"/>
          </w:rPr>
          <w:t>4</w:t>
        </w:r>
        <w:r w:rsidRPr="007537CA">
          <w:rPr>
            <w:sz w:val="20"/>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7B74B" w14:textId="4EDF6FCD" w:rsidR="00BB31F7" w:rsidRPr="005B1F11" w:rsidRDefault="001D4CF6" w:rsidP="005B1F11">
    <w:pPr>
      <w:pStyle w:val="aa"/>
      <w:ind w:left="240"/>
      <w:jc w:val="center"/>
    </w:pPr>
    <w:sdt>
      <w:sdtPr>
        <w:id w:val="-322887948"/>
        <w:docPartObj>
          <w:docPartGallery w:val="Page Numbers (Bottom of Page)"/>
          <w:docPartUnique/>
        </w:docPartObj>
      </w:sdtPr>
      <w:sdtEndPr/>
      <w:sdtContent>
        <w:r w:rsidR="00BB31F7" w:rsidRPr="007537CA">
          <w:rPr>
            <w:sz w:val="20"/>
            <w:szCs w:val="18"/>
          </w:rPr>
          <w:fldChar w:fldCharType="begin"/>
        </w:r>
        <w:r w:rsidR="00BB31F7" w:rsidRPr="007537CA">
          <w:rPr>
            <w:sz w:val="20"/>
            <w:szCs w:val="18"/>
          </w:rPr>
          <w:instrText>PAGE   \* MERGEFORMAT</w:instrText>
        </w:r>
        <w:r w:rsidR="00BB31F7" w:rsidRPr="007537CA">
          <w:rPr>
            <w:sz w:val="20"/>
            <w:szCs w:val="18"/>
          </w:rPr>
          <w:fldChar w:fldCharType="separate"/>
        </w:r>
        <w:r w:rsidR="005E2F21" w:rsidRPr="005E2F21">
          <w:rPr>
            <w:noProof/>
            <w:sz w:val="20"/>
            <w:szCs w:val="18"/>
            <w:lang w:val="ja-JP"/>
          </w:rPr>
          <w:t>3</w:t>
        </w:r>
        <w:r w:rsidR="00BB31F7" w:rsidRPr="007537CA">
          <w:rPr>
            <w:sz w:val="20"/>
            <w:szCs w:val="1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3CCD" w14:textId="018BABAF" w:rsidR="00BB31F7" w:rsidRPr="00AE214B" w:rsidRDefault="001D4CF6" w:rsidP="00AE214B">
    <w:pPr>
      <w:pStyle w:val="aa"/>
      <w:ind w:left="240"/>
      <w:jc w:val="center"/>
    </w:pPr>
    <w:sdt>
      <w:sdtPr>
        <w:id w:val="1858917229"/>
        <w:docPartObj>
          <w:docPartGallery w:val="Page Numbers (Bottom of Page)"/>
          <w:docPartUnique/>
        </w:docPartObj>
      </w:sdtPr>
      <w:sdtEndPr>
        <w:rPr>
          <w:sz w:val="20"/>
          <w:szCs w:val="18"/>
        </w:rPr>
      </w:sdtEndPr>
      <w:sdtContent>
        <w:sdt>
          <w:sdtPr>
            <w:id w:val="849527542"/>
            <w:docPartObj>
              <w:docPartGallery w:val="Page Numbers (Bottom of Page)"/>
              <w:docPartUnique/>
            </w:docPartObj>
          </w:sdtPr>
          <w:sdtEndPr/>
          <w:sdtContent>
            <w:r w:rsidR="00BB31F7" w:rsidRPr="007537CA">
              <w:rPr>
                <w:sz w:val="20"/>
                <w:szCs w:val="18"/>
              </w:rPr>
              <w:fldChar w:fldCharType="begin"/>
            </w:r>
            <w:r w:rsidR="00BB31F7" w:rsidRPr="007537CA">
              <w:rPr>
                <w:sz w:val="20"/>
                <w:szCs w:val="18"/>
              </w:rPr>
              <w:instrText>PAGE   \* MERGEFORMAT</w:instrText>
            </w:r>
            <w:r w:rsidR="00BB31F7" w:rsidRPr="007537CA">
              <w:rPr>
                <w:sz w:val="20"/>
                <w:szCs w:val="18"/>
              </w:rPr>
              <w:fldChar w:fldCharType="separate"/>
            </w:r>
            <w:r w:rsidR="005E2F21" w:rsidRPr="005E2F21">
              <w:rPr>
                <w:noProof/>
                <w:sz w:val="20"/>
                <w:szCs w:val="18"/>
                <w:lang w:val="ja-JP"/>
              </w:rPr>
              <w:t>16</w:t>
            </w:r>
            <w:r w:rsidR="00BB31F7" w:rsidRPr="007537CA">
              <w:rPr>
                <w:sz w:val="20"/>
                <w:szCs w:val="18"/>
              </w:rPr>
              <w:fldChar w:fldCharType="end"/>
            </w:r>
          </w:sdtContent>
        </w:sdt>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E7BD" w14:textId="0E423789" w:rsidR="00BB31F7" w:rsidRPr="005B1F11" w:rsidRDefault="001D4CF6" w:rsidP="00AE214B">
    <w:pPr>
      <w:pStyle w:val="aa"/>
      <w:ind w:left="240"/>
      <w:jc w:val="center"/>
    </w:pPr>
    <w:sdt>
      <w:sdtPr>
        <w:id w:val="-676960842"/>
        <w:docPartObj>
          <w:docPartGallery w:val="Page Numbers (Bottom of Page)"/>
          <w:docPartUnique/>
        </w:docPartObj>
      </w:sdtPr>
      <w:sdtEndPr/>
      <w:sdtContent>
        <w:r w:rsidR="00BB31F7" w:rsidRPr="007537CA">
          <w:rPr>
            <w:sz w:val="20"/>
            <w:szCs w:val="18"/>
          </w:rPr>
          <w:fldChar w:fldCharType="begin"/>
        </w:r>
        <w:r w:rsidR="00BB31F7" w:rsidRPr="007537CA">
          <w:rPr>
            <w:sz w:val="20"/>
            <w:szCs w:val="18"/>
          </w:rPr>
          <w:instrText>PAGE   \* MERGEFORMAT</w:instrText>
        </w:r>
        <w:r w:rsidR="00BB31F7" w:rsidRPr="007537CA">
          <w:rPr>
            <w:sz w:val="20"/>
            <w:szCs w:val="18"/>
          </w:rPr>
          <w:fldChar w:fldCharType="separate"/>
        </w:r>
        <w:r w:rsidR="005E2F21" w:rsidRPr="005E2F21">
          <w:rPr>
            <w:noProof/>
            <w:sz w:val="20"/>
            <w:szCs w:val="18"/>
            <w:lang w:val="ja-JP"/>
          </w:rPr>
          <w:t>15</w:t>
        </w:r>
        <w:r w:rsidR="00BB31F7" w:rsidRPr="007537CA">
          <w:rPr>
            <w:sz w:val="20"/>
            <w:szCs w:val="1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342897"/>
      <w:docPartObj>
        <w:docPartGallery w:val="Page Numbers (Bottom of Page)"/>
        <w:docPartUnique/>
      </w:docPartObj>
    </w:sdtPr>
    <w:sdtEndPr>
      <w:rPr>
        <w:sz w:val="20"/>
        <w:szCs w:val="20"/>
      </w:rPr>
    </w:sdtEndPr>
    <w:sdtContent>
      <w:p w14:paraId="70100840" w14:textId="22B4D8F7" w:rsidR="00BB31F7" w:rsidRPr="00707D13" w:rsidRDefault="00BB31F7" w:rsidP="00A44841">
        <w:pPr>
          <w:pStyle w:val="aa"/>
          <w:ind w:left="240"/>
          <w:jc w:val="center"/>
          <w:rPr>
            <w:sz w:val="20"/>
            <w:szCs w:val="20"/>
          </w:rPr>
        </w:pPr>
        <w:r w:rsidRPr="00707D13">
          <w:rPr>
            <w:sz w:val="20"/>
            <w:szCs w:val="20"/>
          </w:rPr>
          <w:fldChar w:fldCharType="begin"/>
        </w:r>
        <w:r w:rsidRPr="00707D13">
          <w:rPr>
            <w:sz w:val="20"/>
            <w:szCs w:val="20"/>
          </w:rPr>
          <w:instrText>PAGE   \* MERGEFORMAT</w:instrText>
        </w:r>
        <w:r w:rsidRPr="00707D13">
          <w:rPr>
            <w:sz w:val="20"/>
            <w:szCs w:val="20"/>
          </w:rPr>
          <w:fldChar w:fldCharType="separate"/>
        </w:r>
        <w:r w:rsidR="005E2F21" w:rsidRPr="005E2F21">
          <w:rPr>
            <w:noProof/>
            <w:sz w:val="20"/>
            <w:szCs w:val="20"/>
            <w:lang w:val="ja-JP"/>
          </w:rPr>
          <w:t>38</w:t>
        </w:r>
        <w:r w:rsidRPr="00707D13">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58BD5" w14:textId="77777777" w:rsidR="001D4CF6" w:rsidRDefault="001D4CF6" w:rsidP="00ED4F18">
      <w:r>
        <w:separator/>
      </w:r>
    </w:p>
  </w:footnote>
  <w:footnote w:type="continuationSeparator" w:id="0">
    <w:p w14:paraId="59326E9D" w14:textId="77777777" w:rsidR="001D4CF6" w:rsidRDefault="001D4CF6" w:rsidP="00ED4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215B" w14:textId="5D14BCFE" w:rsidR="00BB31F7" w:rsidRDefault="00BB31F7">
    <w:pPr>
      <w:pStyle w:val="a8"/>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819C6" w14:textId="77777777" w:rsidR="00BB31F7" w:rsidRDefault="00BB31F7">
    <w:pPr>
      <w:pStyle w:val="a8"/>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53A77" w14:textId="77777777" w:rsidR="00BB31F7" w:rsidRDefault="00BB31F7">
    <w:pPr>
      <w:pStyle w:val="a8"/>
    </w:pPr>
    <w:r>
      <w:rPr>
        <w:noProof/>
      </w:rPr>
      <mc:AlternateContent>
        <mc:Choice Requires="wpg">
          <w:drawing>
            <wp:anchor distT="0" distB="0" distL="114300" distR="114300" simplePos="0" relativeHeight="251824128" behindDoc="0" locked="0" layoutInCell="1" allowOverlap="1" wp14:anchorId="5D70BCCC" wp14:editId="10DF1051">
              <wp:simplePos x="0" y="0"/>
              <wp:positionH relativeFrom="column">
                <wp:posOffset>4990381</wp:posOffset>
              </wp:positionH>
              <wp:positionV relativeFrom="paragraph">
                <wp:posOffset>-74559</wp:posOffset>
              </wp:positionV>
              <wp:extent cx="1808425" cy="7575219"/>
              <wp:effectExtent l="0" t="0" r="20955" b="26035"/>
              <wp:wrapNone/>
              <wp:docPr id="1497816477" name="グループ化 1497816477"/>
              <wp:cNvGraphicFramePr/>
              <a:graphic xmlns:a="http://schemas.openxmlformats.org/drawingml/2006/main">
                <a:graphicData uri="http://schemas.microsoft.com/office/word/2010/wordprocessingGroup">
                  <wpg:wgp>
                    <wpg:cNvGrpSpPr/>
                    <wpg:grpSpPr>
                      <a:xfrm>
                        <a:off x="0" y="0"/>
                        <a:ext cx="1808425" cy="7575219"/>
                        <a:chOff x="-508886" y="0"/>
                        <a:chExt cx="1808425" cy="7575219"/>
                      </a:xfrm>
                    </wpg:grpSpPr>
                    <wpg:grpSp>
                      <wpg:cNvPr id="1497816478" name="グループ化 1497816478"/>
                      <wpg:cNvGrpSpPr/>
                      <wpg:grpSpPr>
                        <a:xfrm>
                          <a:off x="-508886" y="0"/>
                          <a:ext cx="1808425" cy="6698458"/>
                          <a:chOff x="-374060" y="0"/>
                          <a:chExt cx="1808425" cy="6698458"/>
                        </a:xfrm>
                      </wpg:grpSpPr>
                      <wpg:grpSp>
                        <wpg:cNvPr id="1497816479" name="グループ化 1497816479"/>
                        <wpg:cNvGrpSpPr/>
                        <wpg:grpSpPr>
                          <a:xfrm>
                            <a:off x="-374060" y="0"/>
                            <a:ext cx="1808425" cy="6539230"/>
                            <a:chOff x="-317788" y="0"/>
                            <a:chExt cx="1808425" cy="6539230"/>
                          </a:xfrm>
                        </wpg:grpSpPr>
                        <wps:wsp>
                          <wps:cNvPr id="320"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324" name="グループ化 324"/>
                          <wpg:cNvGrpSpPr/>
                          <wpg:grpSpPr>
                            <a:xfrm>
                              <a:off x="-317788" y="0"/>
                              <a:ext cx="1808425" cy="6539230"/>
                              <a:chOff x="-317788" y="0"/>
                              <a:chExt cx="1808425" cy="6539230"/>
                            </a:xfrm>
                          </wpg:grpSpPr>
                          <wpg:grpSp>
                            <wpg:cNvPr id="325" name="グループ化 325"/>
                            <wpg:cNvGrpSpPr/>
                            <wpg:grpSpPr>
                              <a:xfrm>
                                <a:off x="930275" y="488950"/>
                                <a:ext cx="466937" cy="992823"/>
                                <a:chOff x="3175" y="-12700"/>
                                <a:chExt cx="466937" cy="992823"/>
                              </a:xfrm>
                            </wpg:grpSpPr>
                            <wps:wsp normalEastAsianFlow="1">
                              <wps:cNvPr id="328"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3EF6F489"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直線コネクタ 330"/>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342" name="グループ化 297"/>
                            <wpg:cNvGrpSpPr/>
                            <wpg:grpSpPr>
                              <a:xfrm>
                                <a:off x="927100" y="1517650"/>
                                <a:ext cx="466725" cy="1995811"/>
                                <a:chOff x="0" y="0"/>
                                <a:chExt cx="466725" cy="1995811"/>
                              </a:xfrm>
                            </wpg:grpSpPr>
                            <wpg:grpSp>
                              <wpg:cNvPr id="343" name="グループ化 343"/>
                              <wpg:cNvGrpSpPr/>
                              <wpg:grpSpPr>
                                <a:xfrm>
                                  <a:off x="1481" y="0"/>
                                  <a:ext cx="465244" cy="983614"/>
                                  <a:chOff x="1481" y="0"/>
                                  <a:chExt cx="465244" cy="983614"/>
                                </a:xfrm>
                              </wpg:grpSpPr>
                              <wps:wsp normalEastAsianFlow="1">
                                <wps:cNvPr id="34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23100EE7"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5" name="直線コネクタ 345"/>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346" name="グループ化 346"/>
                              <wpg:cNvGrpSpPr/>
                              <wpg:grpSpPr>
                                <a:xfrm>
                                  <a:off x="0" y="1012197"/>
                                  <a:ext cx="465031" cy="983614"/>
                                  <a:chOff x="0" y="0"/>
                                  <a:chExt cx="465031" cy="983614"/>
                                </a:xfrm>
                              </wpg:grpSpPr>
                              <wps:wsp normalEastAsianFlow="1">
                                <wps:cNvPr id="35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3A18734F" w14:textId="77777777" w:rsidR="00BB31F7" w:rsidRPr="0024344E" w:rsidRDefault="00BB31F7" w:rsidP="00BB5626">
                                      <w:pPr>
                                        <w:jc w:val="center"/>
                                        <w:rPr>
                                          <w:rFonts w:hAnsi="BIZ UDゴシック"/>
                                        </w:rPr>
                                      </w:pPr>
                                      <w:r w:rsidRPr="0024344E">
                                        <w:rPr>
                                          <w:rFonts w:hAnsi="BIZ UDゴシック" w:hint="eastAsia"/>
                                        </w:rPr>
                                        <w:t>第３</w:t>
                                      </w:r>
                                      <w:r w:rsidRPr="0024344E">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9" name="直線コネクタ 369"/>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381" name="グループ化 381"/>
                            <wpg:cNvGrpSpPr/>
                            <wpg:grpSpPr>
                              <a:xfrm>
                                <a:off x="927100" y="3549650"/>
                                <a:ext cx="465031" cy="1995811"/>
                                <a:chOff x="0" y="0"/>
                                <a:chExt cx="465031" cy="1995811"/>
                              </a:xfrm>
                            </wpg:grpSpPr>
                            <wpg:grpSp>
                              <wpg:cNvPr id="99576416" name="グループ化 99576416"/>
                              <wpg:cNvGrpSpPr/>
                              <wpg:grpSpPr>
                                <a:xfrm>
                                  <a:off x="0" y="0"/>
                                  <a:ext cx="465031" cy="983614"/>
                                  <a:chOff x="0" y="0"/>
                                  <a:chExt cx="465031" cy="983614"/>
                                </a:xfrm>
                              </wpg:grpSpPr>
                              <wps:wsp normalEastAsianFlow="1">
                                <wps:cNvPr id="9957641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570C6ACD"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576418" name="直線コネクタ 99576418"/>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99576419" name="グループ化 99576419"/>
                              <wpg:cNvGrpSpPr/>
                              <wpg:grpSpPr>
                                <a:xfrm>
                                  <a:off x="0" y="1012197"/>
                                  <a:ext cx="465031" cy="983614"/>
                                  <a:chOff x="0" y="0"/>
                                  <a:chExt cx="465031" cy="983614"/>
                                </a:xfrm>
                              </wpg:grpSpPr>
                              <wps:wsp normalEastAsianFlow="1">
                                <wps:cNvPr id="9957642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126A10CB"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576421" name="直線コネクタ 9957642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99576422"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0A12F8D1"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576423" name="テキスト ボックス 99576423"/>
                            <wps:cNvSpPr txBox="1"/>
                            <wps:spPr>
                              <a:xfrm>
                                <a:off x="-317788" y="0"/>
                                <a:ext cx="1808425" cy="325925"/>
                              </a:xfrm>
                              <a:prstGeom prst="rect">
                                <a:avLst/>
                              </a:prstGeom>
                              <a:solidFill>
                                <a:sysClr val="window" lastClr="FFFFFF"/>
                              </a:solidFill>
                              <a:ln w="6350">
                                <a:solidFill>
                                  <a:sysClr val="window" lastClr="FFFFFF"/>
                                </a:solidFill>
                              </a:ln>
                            </wps:spPr>
                            <wps:txbx>
                              <w:txbxContent>
                                <w:p w14:paraId="14E01ED4" w14:textId="75B4EF9A"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３</w:t>
                                  </w:r>
                                  <w:r w:rsidRPr="00105186">
                                    <w:rPr>
                                      <w:rFonts w:hAnsi="BIZ UDゴシック" w:hint="eastAsia"/>
                                      <w:sz w:val="18"/>
                                    </w:rPr>
                                    <w:t xml:space="preserve">章　</w:t>
                                  </w:r>
                                  <w:r>
                                    <w:rPr>
                                      <w:rFonts w:hAnsi="BIZ UDゴシック" w:hint="eastAsia"/>
                                      <w:sz w:val="18"/>
                                    </w:rPr>
                                    <w:t>計画の基本的な考え方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9576424" name="直線コネクタ 99576424"/>
                        <wps:cNvCnPr/>
                        <wps:spPr>
                          <a:xfrm>
                            <a:off x="788655" y="6698458"/>
                            <a:ext cx="462915" cy="0"/>
                          </a:xfrm>
                          <a:prstGeom prst="line">
                            <a:avLst/>
                          </a:prstGeom>
                          <a:noFill/>
                          <a:ln w="25400" cap="flat" cmpd="sng" algn="ctr">
                            <a:noFill/>
                            <a:prstDash val="solid"/>
                            <a:miter lim="800000"/>
                          </a:ln>
                          <a:effectLst/>
                        </wps:spPr>
                        <wps:bodyPr/>
                      </wps:wsp>
                    </wpg:grpSp>
                    <wpg:grpSp>
                      <wpg:cNvPr id="99576425" name="グループ化 99576425"/>
                      <wpg:cNvGrpSpPr/>
                      <wpg:grpSpPr>
                        <a:xfrm>
                          <a:off x="736721" y="6561145"/>
                          <a:ext cx="463229" cy="1014074"/>
                          <a:chOff x="0" y="0"/>
                          <a:chExt cx="463229" cy="1014074"/>
                        </a:xfrm>
                      </wpg:grpSpPr>
                      <wps:wsp normalEastAsianFlow="1">
                        <wps:cNvPr id="99576426"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50B67A1" w14:textId="4D27304B"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576427" name="直線コネクタ 99576427"/>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99576428" name="直線コネクタ 99576428"/>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70BCCC" id="グループ化 1497816477" o:spid="_x0000_s1487" style="position:absolute;margin-left:392.95pt;margin-top:-5.85pt;width:142.4pt;height:596.45pt;z-index:251824128;mso-width-relative:margin;mso-height-relative:margin" coordorigin="-5088" coordsize="18084,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">
              <v:group id="グループ化 1497816478" o:spid="_x0000_s1488" style="position:absolute;left:-5088;width:18083;height:66984" coordorigin="-3740" coordsize="18084,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">
                <v:group id="グループ化 1497816479" o:spid="_x0000_s1489" style="position:absolute;left:-3740;width:18083;height:65392" coordorigin="-3177" coordsize="18084,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">
                  <v:line id="直線コネクタ 3" o:spid="_x0000_s1490"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" strokecolor="windowText" strokeweight="2pt">
                    <v:stroke joinstyle="miter"/>
                  </v:line>
                  <v:group id="グループ化 324" o:spid="_x0000_s1491" style="position:absolute;left:-3177;width:18083;height:65392" coordorigin="-3177" coordsize="18084,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グループ化 325" o:spid="_x0000_s1492"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ホームベース 23" o:spid="_x0000_s1493"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3EF6F489"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330" o:spid="_x0000_s1494"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" strokecolor="windowText" strokeweight="2pt">
                        <v:stroke joinstyle="miter"/>
                      </v:line>
                    </v:group>
                    <v:group id="グループ化 297" o:spid="_x0000_s1495"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グループ化 343" o:spid="_x0000_s1496"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ホームベース 23" o:spid="_x0000_s149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3100EE7"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345" o:spid="_x0000_s1498"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" strokecolor="windowText" strokeweight="2pt">
                          <v:stroke joinstyle="miter"/>
                        </v:line>
                      </v:group>
                      <v:group id="グループ化 346" o:spid="_x0000_s1499"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ホームベース 23" o:spid="_x0000_s150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3A18734F" w14:textId="77777777" w:rsidR="00BB31F7" w:rsidRPr="0024344E" w:rsidRDefault="00BB31F7" w:rsidP="00BB5626">
                                <w:pPr>
                                  <w:jc w:val="center"/>
                                  <w:rPr>
                                    <w:rFonts w:hAnsi="BIZ UDゴシック"/>
                                  </w:rPr>
                                </w:pPr>
                                <w:r w:rsidRPr="0024344E">
                                  <w:rPr>
                                    <w:rFonts w:hAnsi="BIZ UDゴシック" w:hint="eastAsia"/>
                                  </w:rPr>
                                  <w:t>第３</w:t>
                                </w:r>
                                <w:r w:rsidRPr="0024344E">
                                  <w:rPr>
                                    <w:rFonts w:hAnsi="BIZ UDゴシック"/>
                                  </w:rPr>
                                  <w:t>章</w:t>
                                </w:r>
                              </w:p>
                            </w:txbxContent>
                          </v:textbox>
                        </v:shape>
                        <v:line id="直線コネクタ 369" o:spid="_x0000_s150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" strokecolor="windowText" strokeweight="2pt">
                          <v:stroke joinstyle="miter"/>
                        </v:line>
                      </v:group>
                    </v:group>
                    <v:group id="グループ化 381" o:spid="_x0000_s1502"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グループ化 99576416" o:spid="_x0000_s1503"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">
                        <v:shape id="ホームベース 23" o:spid="_x0000_s150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70C6ACD"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v:textbox>
                        </v:shape>
                        <v:line id="直線コネクタ 99576418" o:spid="_x0000_s150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" strokecolor="windowText" strokeweight="2pt">
                          <v:stroke joinstyle="miter"/>
                        </v:line>
                      </v:group>
                      <v:group id="グループ化 99576419" o:spid="_x0000_s1506"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">
                        <v:shape id="ホームベース 23" o:spid="_x0000_s150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26A10CB"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v:textbox>
                        </v:shape>
                        <v:line id="直線コネクタ 99576421" o:spid="_x0000_s150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" strokecolor="windowText" strokeweight="2pt">
                          <v:stroke joinstyle="miter"/>
                        </v:line>
                      </v:group>
                    </v:group>
                    <v:shape id="ホームベース 23" o:spid="_x0000_s1509"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0A12F8D1"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99576423" o:spid="_x0000_s1510" type="#_x0000_t202" style="position:absolute;left:-3177;width:18083;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" fillcolor="window" strokecolor="window" strokeweight=".5pt">
                      <v:textbox>
                        <w:txbxContent>
                          <w:p w14:paraId="14E01ED4" w14:textId="75B4EF9A"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３</w:t>
                            </w:r>
                            <w:r w:rsidRPr="00105186">
                              <w:rPr>
                                <w:rFonts w:hAnsi="BIZ UDゴシック" w:hint="eastAsia"/>
                                <w:sz w:val="18"/>
                              </w:rPr>
                              <w:t xml:space="preserve">章　</w:t>
                            </w:r>
                            <w:r>
                              <w:rPr>
                                <w:rFonts w:hAnsi="BIZ UDゴシック" w:hint="eastAsia"/>
                                <w:sz w:val="18"/>
                              </w:rPr>
                              <w:t>計画の基本的な考え方</w:t>
                            </w:r>
                          </w:p>
                        </w:txbxContent>
                      </v:textbox>
                    </v:shape>
                  </v:group>
                </v:group>
                <v:line id="直線コネクタ 99576424" o:spid="_x0000_s1511"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" stroked="f" strokeweight="2pt">
                  <v:stroke joinstyle="miter"/>
                </v:line>
              </v:group>
              <v:group id="グループ化 99576425" o:spid="_x0000_s1512"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">
                <v:shape id="ホームベース 23" o:spid="_x0000_s1513"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750B67A1" w14:textId="4D27304B"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99576427" o:spid="_x0000_s1514"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" strokecolor="windowText" strokeweight="2pt">
                  <v:stroke joinstyle="miter"/>
                </v:line>
                <v:line id="直線コネクタ 99576428" o:spid="_x0000_s1515"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" strokecolor="windowText" strokeweight="2pt">
                  <v:stroke joinstyle="miter"/>
                </v:line>
              </v:group>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56FC7" w14:textId="457B702D" w:rsidR="00BB31F7" w:rsidRDefault="00BB31F7">
    <w:pPr>
      <w:pStyle w:val="a8"/>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87046" w14:textId="77777777" w:rsidR="00BB31F7" w:rsidRDefault="00BB31F7">
    <w:pPr>
      <w:pStyle w:val="a8"/>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F0438" w14:textId="77777777" w:rsidR="00BB31F7" w:rsidRDefault="00BB31F7">
    <w:pPr>
      <w:pStyle w:val="a8"/>
    </w:pPr>
    <w:r>
      <w:rPr>
        <w:noProof/>
      </w:rPr>
      <mc:AlternateContent>
        <mc:Choice Requires="wpg">
          <w:drawing>
            <wp:anchor distT="0" distB="0" distL="114300" distR="114300" simplePos="0" relativeHeight="251869184" behindDoc="0" locked="0" layoutInCell="1" allowOverlap="1" wp14:anchorId="6F91AE49" wp14:editId="42D80D79">
              <wp:simplePos x="0" y="0"/>
              <wp:positionH relativeFrom="column">
                <wp:posOffset>4990381</wp:posOffset>
              </wp:positionH>
              <wp:positionV relativeFrom="paragraph">
                <wp:posOffset>-74559</wp:posOffset>
              </wp:positionV>
              <wp:extent cx="1808425" cy="7575219"/>
              <wp:effectExtent l="0" t="0" r="20955" b="26035"/>
              <wp:wrapNone/>
              <wp:docPr id="2050192027" name="グループ化 2050192027"/>
              <wp:cNvGraphicFramePr/>
              <a:graphic xmlns:a="http://schemas.openxmlformats.org/drawingml/2006/main">
                <a:graphicData uri="http://schemas.microsoft.com/office/word/2010/wordprocessingGroup">
                  <wpg:wgp>
                    <wpg:cNvGrpSpPr/>
                    <wpg:grpSpPr>
                      <a:xfrm>
                        <a:off x="0" y="0"/>
                        <a:ext cx="1808425" cy="7575219"/>
                        <a:chOff x="-508886" y="0"/>
                        <a:chExt cx="1808425" cy="7575219"/>
                      </a:xfrm>
                    </wpg:grpSpPr>
                    <wpg:grpSp>
                      <wpg:cNvPr id="637274899" name="グループ化 637274899"/>
                      <wpg:cNvGrpSpPr/>
                      <wpg:grpSpPr>
                        <a:xfrm>
                          <a:off x="-508886" y="0"/>
                          <a:ext cx="1808425" cy="6698458"/>
                          <a:chOff x="-374060" y="0"/>
                          <a:chExt cx="1808425" cy="6698458"/>
                        </a:xfrm>
                      </wpg:grpSpPr>
                      <wpg:grpSp>
                        <wpg:cNvPr id="897947239" name="グループ化 897947239"/>
                        <wpg:cNvGrpSpPr/>
                        <wpg:grpSpPr>
                          <a:xfrm>
                            <a:off x="-374060" y="0"/>
                            <a:ext cx="1808425" cy="6539230"/>
                            <a:chOff x="-317788" y="0"/>
                            <a:chExt cx="1808425" cy="6539230"/>
                          </a:xfrm>
                        </wpg:grpSpPr>
                        <wps:wsp>
                          <wps:cNvPr id="455269976"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624856484" name="グループ化 624856484"/>
                          <wpg:cNvGrpSpPr/>
                          <wpg:grpSpPr>
                            <a:xfrm>
                              <a:off x="-317788" y="0"/>
                              <a:ext cx="1808425" cy="6539230"/>
                              <a:chOff x="-317788" y="0"/>
                              <a:chExt cx="1808425" cy="6539230"/>
                            </a:xfrm>
                          </wpg:grpSpPr>
                          <wpg:grpSp>
                            <wpg:cNvPr id="1687595393" name="グループ化 1687595393"/>
                            <wpg:cNvGrpSpPr/>
                            <wpg:grpSpPr>
                              <a:xfrm>
                                <a:off x="930275" y="488950"/>
                                <a:ext cx="466937" cy="992823"/>
                                <a:chOff x="3175" y="-12700"/>
                                <a:chExt cx="466937" cy="992823"/>
                              </a:xfrm>
                            </wpg:grpSpPr>
                            <wps:wsp normalEastAsianFlow="1">
                              <wps:cNvPr id="2036068252"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3D6E0B24"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3629022" name="直線コネクタ 493629022"/>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901970555" name="グループ化 297"/>
                            <wpg:cNvGrpSpPr/>
                            <wpg:grpSpPr>
                              <a:xfrm>
                                <a:off x="927100" y="1517650"/>
                                <a:ext cx="466725" cy="1995811"/>
                                <a:chOff x="0" y="0"/>
                                <a:chExt cx="466725" cy="1995811"/>
                              </a:xfrm>
                            </wpg:grpSpPr>
                            <wpg:grpSp>
                              <wpg:cNvPr id="1018849125" name="グループ化 1018849125"/>
                              <wpg:cNvGrpSpPr/>
                              <wpg:grpSpPr>
                                <a:xfrm>
                                  <a:off x="1481" y="0"/>
                                  <a:ext cx="465244" cy="983614"/>
                                  <a:chOff x="1481" y="0"/>
                                  <a:chExt cx="465244" cy="983614"/>
                                </a:xfrm>
                              </wpg:grpSpPr>
                              <wps:wsp normalEastAsianFlow="1">
                                <wps:cNvPr id="84344798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41AE34A0"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0040572" name="直線コネクタ 600040572"/>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999318750" name="グループ化 999318750"/>
                              <wpg:cNvGrpSpPr/>
                              <wpg:grpSpPr>
                                <a:xfrm>
                                  <a:off x="0" y="1012197"/>
                                  <a:ext cx="465031" cy="983614"/>
                                  <a:chOff x="0" y="0"/>
                                  <a:chExt cx="465031" cy="983614"/>
                                </a:xfrm>
                              </wpg:grpSpPr>
                              <wps:wsp normalEastAsianFlow="1">
                                <wps:cNvPr id="169229091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5325C214" w14:textId="77777777" w:rsidR="00BB31F7" w:rsidRPr="0024344E" w:rsidRDefault="00BB31F7" w:rsidP="00BB5626">
                                      <w:pPr>
                                        <w:jc w:val="center"/>
                                        <w:rPr>
                                          <w:rFonts w:hAnsi="BIZ UDゴシック"/>
                                        </w:rPr>
                                      </w:pPr>
                                      <w:r w:rsidRPr="0024344E">
                                        <w:rPr>
                                          <w:rFonts w:hAnsi="BIZ UDゴシック" w:hint="eastAsia"/>
                                        </w:rPr>
                                        <w:t>第３</w:t>
                                      </w:r>
                                      <w:r w:rsidRPr="0024344E">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2423786" name="直線コネクタ 151242378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757701225" name="グループ化 1757701225"/>
                            <wpg:cNvGrpSpPr/>
                            <wpg:grpSpPr>
                              <a:xfrm>
                                <a:off x="927100" y="3549650"/>
                                <a:ext cx="465031" cy="1995811"/>
                                <a:chOff x="0" y="0"/>
                                <a:chExt cx="465031" cy="1995811"/>
                              </a:xfrm>
                            </wpg:grpSpPr>
                            <wpg:grpSp>
                              <wpg:cNvPr id="1988589027" name="グループ化 1988589027"/>
                              <wpg:cNvGrpSpPr/>
                              <wpg:grpSpPr>
                                <a:xfrm>
                                  <a:off x="0" y="0"/>
                                  <a:ext cx="465031" cy="983614"/>
                                  <a:chOff x="0" y="0"/>
                                  <a:chExt cx="465031" cy="983614"/>
                                </a:xfrm>
                              </wpg:grpSpPr>
                              <wps:wsp normalEastAsianFlow="1">
                                <wps:cNvPr id="57856663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6A935EF1"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6946667" name="直線コネクタ 140694666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265011719" name="グループ化 265011719"/>
                              <wpg:cNvGrpSpPr/>
                              <wpg:grpSpPr>
                                <a:xfrm>
                                  <a:off x="0" y="1012197"/>
                                  <a:ext cx="465031" cy="983614"/>
                                  <a:chOff x="0" y="0"/>
                                  <a:chExt cx="465031" cy="983614"/>
                                </a:xfrm>
                              </wpg:grpSpPr>
                              <wps:wsp normalEastAsianFlow="1">
                                <wps:cNvPr id="34735216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32AE300C"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1837903" name="直線コネクタ 170183790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440256012"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5F7616CC"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9478737" name="テキスト ボックス 1149478737"/>
                            <wps:cNvSpPr txBox="1"/>
                            <wps:spPr>
                              <a:xfrm>
                                <a:off x="-317788" y="0"/>
                                <a:ext cx="1808425" cy="325925"/>
                              </a:xfrm>
                              <a:prstGeom prst="rect">
                                <a:avLst/>
                              </a:prstGeom>
                              <a:solidFill>
                                <a:sysClr val="window" lastClr="FFFFFF"/>
                              </a:solidFill>
                              <a:ln w="6350">
                                <a:solidFill>
                                  <a:sysClr val="window" lastClr="FFFFFF"/>
                                </a:solidFill>
                              </a:ln>
                            </wps:spPr>
                            <wps:txbx>
                              <w:txbxContent>
                                <w:p w14:paraId="5055732A"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３</w:t>
                                  </w:r>
                                  <w:r w:rsidRPr="00105186">
                                    <w:rPr>
                                      <w:rFonts w:hAnsi="BIZ UDゴシック" w:hint="eastAsia"/>
                                      <w:sz w:val="18"/>
                                    </w:rPr>
                                    <w:t xml:space="preserve">章　</w:t>
                                  </w:r>
                                  <w:r>
                                    <w:rPr>
                                      <w:rFonts w:hAnsi="BIZ UDゴシック" w:hint="eastAsia"/>
                                      <w:sz w:val="18"/>
                                    </w:rPr>
                                    <w:t>計画の基本的な考え方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3175914" name="直線コネクタ 203175914"/>
                        <wps:cNvCnPr/>
                        <wps:spPr>
                          <a:xfrm>
                            <a:off x="788655" y="6698458"/>
                            <a:ext cx="462915" cy="0"/>
                          </a:xfrm>
                          <a:prstGeom prst="line">
                            <a:avLst/>
                          </a:prstGeom>
                          <a:noFill/>
                          <a:ln w="25400" cap="flat" cmpd="sng" algn="ctr">
                            <a:noFill/>
                            <a:prstDash val="solid"/>
                            <a:miter lim="800000"/>
                          </a:ln>
                          <a:effectLst/>
                        </wps:spPr>
                        <wps:bodyPr/>
                      </wps:wsp>
                    </wpg:grpSp>
                    <wpg:grpSp>
                      <wpg:cNvPr id="1097369668" name="グループ化 1097369668"/>
                      <wpg:cNvGrpSpPr/>
                      <wpg:grpSpPr>
                        <a:xfrm>
                          <a:off x="736721" y="6561145"/>
                          <a:ext cx="463229" cy="1014074"/>
                          <a:chOff x="0" y="0"/>
                          <a:chExt cx="463229" cy="1014074"/>
                        </a:xfrm>
                      </wpg:grpSpPr>
                      <wps:wsp normalEastAsianFlow="1">
                        <wps:cNvPr id="1227277859"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92FF10A"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5634930" name="直線コネクタ 1885634930"/>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1209290290" name="直線コネクタ 1209290290"/>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91AE49" id="グループ化 2050192027" o:spid="_x0000_s1516" style="position:absolute;margin-left:392.95pt;margin-top:-5.85pt;width:142.4pt;height:596.45pt;z-index:251869184;mso-width-relative:margin;mso-height-relative:margin" coordorigin="-5088" coordsize="18084,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">
              <v:group id="グループ化 637274899" o:spid="_x0000_s1517" style="position:absolute;left:-5088;width:18083;height:66984" coordorigin="-3740" coordsize="18084,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">
                <v:group id="グループ化 897947239" o:spid="_x0000_s1518" style="position:absolute;left:-3740;width:18083;height:65392" coordorigin="-3177" coordsize="18084,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">
                  <v:line id="直線コネクタ 3" o:spid="_x0000_s1519"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" strokecolor="windowText" strokeweight="2pt">
                    <v:stroke joinstyle="miter"/>
                  </v:line>
                  <v:group id="グループ化 624856484" o:spid="_x0000_s1520" style="position:absolute;left:-3177;width:18083;height:65392" coordorigin="-3177" coordsize="18084,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">
                    <v:group id="グループ化 1687595393" o:spid="_x0000_s1521"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">
                      <v:shape id="ホームベース 23" o:spid="_x0000_s1522"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3D6E0B24"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493629022" o:spid="_x0000_s1523"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" strokecolor="windowText" strokeweight="2pt">
                        <v:stroke joinstyle="miter"/>
                      </v:line>
                    </v:group>
                    <v:group id="グループ化 297" o:spid="_x0000_s1524"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">
                      <v:group id="グループ化 1018849125" o:spid="_x0000_s1525"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">
                        <v:shape id="ホームベース 23" o:spid="_x0000_s152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41AE34A0"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600040572" o:spid="_x0000_s1527"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" strokecolor="windowText" strokeweight="2pt">
                          <v:stroke joinstyle="miter"/>
                        </v:line>
                      </v:group>
                      <v:group id="グループ化 999318750" o:spid="_x0000_s1528"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">
                        <v:shape id="ホームベース 23" o:spid="_x0000_s152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5325C214" w14:textId="77777777" w:rsidR="00BB31F7" w:rsidRPr="0024344E" w:rsidRDefault="00BB31F7" w:rsidP="00BB5626">
                                <w:pPr>
                                  <w:jc w:val="center"/>
                                  <w:rPr>
                                    <w:rFonts w:hAnsi="BIZ UDゴシック"/>
                                  </w:rPr>
                                </w:pPr>
                                <w:r w:rsidRPr="0024344E">
                                  <w:rPr>
                                    <w:rFonts w:hAnsi="BIZ UDゴシック" w:hint="eastAsia"/>
                                  </w:rPr>
                                  <w:t>第３</w:t>
                                </w:r>
                                <w:r w:rsidRPr="0024344E">
                                  <w:rPr>
                                    <w:rFonts w:hAnsi="BIZ UDゴシック"/>
                                  </w:rPr>
                                  <w:t>章</w:t>
                                </w:r>
                              </w:p>
                            </w:txbxContent>
                          </v:textbox>
                        </v:shape>
                        <v:line id="直線コネクタ 1512423786" o:spid="_x0000_s153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" strokecolor="windowText" strokeweight="2pt">
                          <v:stroke joinstyle="miter"/>
                        </v:line>
                      </v:group>
                    </v:group>
                    <v:group id="グループ化 1757701225" o:spid="_x0000_s1531"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">
                      <v:group id="グループ化 1988589027" o:spid="_x0000_s1532"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">
                        <v:shape id="ホームベース 23" o:spid="_x0000_s153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6A935EF1"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v:textbox>
                        </v:shape>
                        <v:line id="直線コネクタ 1406946667" o:spid="_x0000_s1534"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" strokecolor="windowText" strokeweight="2pt">
                          <v:stroke joinstyle="miter"/>
                        </v:line>
                      </v:group>
                      <v:group id="グループ化 265011719" o:spid="_x0000_s1535"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">
                        <v:shape id="ホームベース 23" o:spid="_x0000_s153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2AE300C"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v:textbox>
                        </v:shape>
                        <v:line id="直線コネクタ 1701837903" o:spid="_x0000_s153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" strokecolor="windowText" strokeweight="2pt">
                          <v:stroke joinstyle="miter"/>
                        </v:line>
                      </v:group>
                    </v:group>
                    <v:shape id="ホームベース 23" o:spid="_x0000_s1538"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5F7616CC"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1149478737" o:spid="_x0000_s1539" type="#_x0000_t202" style="position:absolute;left:-3177;width:18083;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" fillcolor="window" strokecolor="window" strokeweight=".5pt">
                      <v:textbox>
                        <w:txbxContent>
                          <w:p w14:paraId="5055732A"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３</w:t>
                            </w:r>
                            <w:r w:rsidRPr="00105186">
                              <w:rPr>
                                <w:rFonts w:hAnsi="BIZ UDゴシック" w:hint="eastAsia"/>
                                <w:sz w:val="18"/>
                              </w:rPr>
                              <w:t xml:space="preserve">章　</w:t>
                            </w:r>
                            <w:r>
                              <w:rPr>
                                <w:rFonts w:hAnsi="BIZ UDゴシック" w:hint="eastAsia"/>
                                <w:sz w:val="18"/>
                              </w:rPr>
                              <w:t>計画の基本的な考え方</w:t>
                            </w:r>
                          </w:p>
                        </w:txbxContent>
                      </v:textbox>
                    </v:shape>
                  </v:group>
                </v:group>
                <v:line id="直線コネクタ 203175914" o:spid="_x0000_s1540"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" stroked="f" strokeweight="2pt">
                  <v:stroke joinstyle="miter"/>
                </v:line>
              </v:group>
              <v:group id="グループ化 1097369668" o:spid="_x0000_s1541"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">
                <v:shape id="ホームベース 23" o:spid="_x0000_s1542"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792FF10A"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1885634930" o:spid="_x0000_s1543"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" strokecolor="windowText" strokeweight="2pt">
                  <v:stroke joinstyle="miter"/>
                </v:line>
                <v:line id="直線コネクタ 1209290290" o:spid="_x0000_s1544"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" strokecolor="windowText" strokeweight="2pt">
                  <v:stroke joinstyle="miter"/>
                </v:line>
              </v:group>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A8DCC" w14:textId="77777777" w:rsidR="00BB31F7" w:rsidRDefault="00BB31F7">
    <w:pPr>
      <w:pStyle w:val="a8"/>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96372" w14:textId="77777777" w:rsidR="00BB31F7" w:rsidRDefault="00BB31F7">
    <w:pPr>
      <w:pStyle w:val="a8"/>
    </w:pPr>
    <w:r>
      <w:rPr>
        <w:noProof/>
      </w:rPr>
      <mc:AlternateContent>
        <mc:Choice Requires="wpg">
          <w:drawing>
            <wp:anchor distT="0" distB="0" distL="114300" distR="114300" simplePos="0" relativeHeight="251863040" behindDoc="0" locked="0" layoutInCell="1" allowOverlap="1" wp14:anchorId="47091203" wp14:editId="3D0A7C85">
              <wp:simplePos x="0" y="0"/>
              <wp:positionH relativeFrom="column">
                <wp:posOffset>5568351</wp:posOffset>
              </wp:positionH>
              <wp:positionV relativeFrom="paragraph">
                <wp:posOffset>-74559</wp:posOffset>
              </wp:positionV>
              <wp:extent cx="1227068" cy="7575219"/>
              <wp:effectExtent l="0" t="0" r="11430" b="26035"/>
              <wp:wrapNone/>
              <wp:docPr id="1986633383" name="グループ化 1986633383"/>
              <wp:cNvGraphicFramePr/>
              <a:graphic xmlns:a="http://schemas.openxmlformats.org/drawingml/2006/main">
                <a:graphicData uri="http://schemas.microsoft.com/office/word/2010/wordprocessingGroup">
                  <wpg:wgp>
                    <wpg:cNvGrpSpPr/>
                    <wpg:grpSpPr>
                      <a:xfrm>
                        <a:off x="0" y="0"/>
                        <a:ext cx="1227068" cy="7575219"/>
                        <a:chOff x="71560" y="0"/>
                        <a:chExt cx="1227068" cy="7575219"/>
                      </a:xfrm>
                    </wpg:grpSpPr>
                    <wpg:grpSp>
                      <wpg:cNvPr id="1986633384" name="グループ化 1986633384"/>
                      <wpg:cNvGrpSpPr/>
                      <wpg:grpSpPr>
                        <a:xfrm>
                          <a:off x="71560" y="0"/>
                          <a:ext cx="1227068" cy="6698458"/>
                          <a:chOff x="206386" y="0"/>
                          <a:chExt cx="1227068" cy="6698458"/>
                        </a:xfrm>
                      </wpg:grpSpPr>
                      <wpg:grpSp>
                        <wpg:cNvPr id="1986633386" name="グループ化 1986633386"/>
                        <wpg:cNvGrpSpPr/>
                        <wpg:grpSpPr>
                          <a:xfrm>
                            <a:off x="206386" y="0"/>
                            <a:ext cx="1227068" cy="6539230"/>
                            <a:chOff x="262658" y="0"/>
                            <a:chExt cx="1227068" cy="6539230"/>
                          </a:xfrm>
                        </wpg:grpSpPr>
                        <wps:wsp>
                          <wps:cNvPr id="1986633387"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986633388" name="グループ化 1986633388"/>
                          <wpg:cNvGrpSpPr/>
                          <wpg:grpSpPr>
                            <a:xfrm>
                              <a:off x="262658" y="0"/>
                              <a:ext cx="1227068" cy="6539230"/>
                              <a:chOff x="262658" y="0"/>
                              <a:chExt cx="1227068" cy="6539230"/>
                            </a:xfrm>
                          </wpg:grpSpPr>
                          <wpg:grpSp>
                            <wpg:cNvPr id="1986633390" name="グループ化 1986633390"/>
                            <wpg:cNvGrpSpPr/>
                            <wpg:grpSpPr>
                              <a:xfrm>
                                <a:off x="930275" y="488950"/>
                                <a:ext cx="466937" cy="992823"/>
                                <a:chOff x="3175" y="-12700"/>
                                <a:chExt cx="466937" cy="992823"/>
                              </a:xfrm>
                            </wpg:grpSpPr>
                            <wps:wsp normalEastAsianFlow="1">
                              <wps:cNvPr id="192"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42733E39"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直線コネクタ 196"/>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98" name="グループ化 297"/>
                            <wpg:cNvGrpSpPr/>
                            <wpg:grpSpPr>
                              <a:xfrm>
                                <a:off x="927100" y="1517650"/>
                                <a:ext cx="466725" cy="1995811"/>
                                <a:chOff x="0" y="0"/>
                                <a:chExt cx="466725" cy="1995811"/>
                              </a:xfrm>
                            </wpg:grpSpPr>
                            <wpg:grpSp>
                              <wpg:cNvPr id="201" name="グループ化 201"/>
                              <wpg:cNvGrpSpPr/>
                              <wpg:grpSpPr>
                                <a:xfrm>
                                  <a:off x="1481" y="0"/>
                                  <a:ext cx="465244" cy="983614"/>
                                  <a:chOff x="1481" y="0"/>
                                  <a:chExt cx="465244" cy="983614"/>
                                </a:xfrm>
                              </wpg:grpSpPr>
                              <wps:wsp normalEastAsianFlow="1">
                                <wps:cNvPr id="86893393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229927AE"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8933941" name="直線コネクタ 868933941"/>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868933942" name="グループ化 868933942"/>
                              <wpg:cNvGrpSpPr/>
                              <wpg:grpSpPr>
                                <a:xfrm>
                                  <a:off x="0" y="1012197"/>
                                  <a:ext cx="465031" cy="983614"/>
                                  <a:chOff x="0" y="0"/>
                                  <a:chExt cx="465031" cy="983614"/>
                                </a:xfrm>
                              </wpg:grpSpPr>
                              <wps:wsp normalEastAsianFlow="1">
                                <wps:cNvPr id="86893394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05DCB16"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8933945" name="直線コネクタ 868933945"/>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868933946" name="グループ化 868933946"/>
                            <wpg:cNvGrpSpPr/>
                            <wpg:grpSpPr>
                              <a:xfrm>
                                <a:off x="927100" y="3549650"/>
                                <a:ext cx="465031" cy="1995811"/>
                                <a:chOff x="0" y="0"/>
                                <a:chExt cx="465031" cy="1995811"/>
                              </a:xfrm>
                            </wpg:grpSpPr>
                            <wpg:grpSp>
                              <wpg:cNvPr id="868933947" name="グループ化 868933947"/>
                              <wpg:cNvGrpSpPr/>
                              <wpg:grpSpPr>
                                <a:xfrm>
                                  <a:off x="0" y="0"/>
                                  <a:ext cx="465031" cy="983614"/>
                                  <a:chOff x="0" y="0"/>
                                  <a:chExt cx="465031" cy="983614"/>
                                </a:xfrm>
                              </wpg:grpSpPr>
                              <wps:wsp normalEastAsianFlow="1">
                                <wps:cNvPr id="86893394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5BF5C2A7" w14:textId="77777777" w:rsidR="00BB31F7" w:rsidRPr="00AE3D43" w:rsidRDefault="00BB31F7" w:rsidP="00B1518A">
                                      <w:pPr>
                                        <w:jc w:val="center"/>
                                        <w:rPr>
                                          <w:rFonts w:hAnsi="BIZ UDゴシック"/>
                                        </w:rPr>
                                      </w:pPr>
                                      <w:r w:rsidRPr="00AE3D43">
                                        <w:rPr>
                                          <w:rFonts w:hAnsi="BIZ UDゴシック" w:hint="eastAsia"/>
                                        </w:rPr>
                                        <w:t>第４</w:t>
                                      </w:r>
                                      <w:r w:rsidRPr="00AE3D43">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8933951" name="直線コネクタ 86893395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224" name="グループ化 224"/>
                              <wpg:cNvGrpSpPr/>
                              <wpg:grpSpPr>
                                <a:xfrm>
                                  <a:off x="0" y="1012197"/>
                                  <a:ext cx="465031" cy="983614"/>
                                  <a:chOff x="0" y="0"/>
                                  <a:chExt cx="465031" cy="983614"/>
                                </a:xfrm>
                              </wpg:grpSpPr>
                              <wps:wsp normalEastAsianFlow="1">
                                <wps:cNvPr id="22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DC44BAF"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直線コネクタ 22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228"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67396040"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9" name="テキスト ボックス 229"/>
                            <wps:cNvSpPr txBox="1"/>
                            <wps:spPr>
                              <a:xfrm>
                                <a:off x="262658" y="0"/>
                                <a:ext cx="1227068" cy="325925"/>
                              </a:xfrm>
                              <a:prstGeom prst="rect">
                                <a:avLst/>
                              </a:prstGeom>
                              <a:solidFill>
                                <a:sysClr val="window" lastClr="FFFFFF"/>
                              </a:solidFill>
                              <a:ln w="6350">
                                <a:solidFill>
                                  <a:sysClr val="window" lastClr="FFFFFF"/>
                                </a:solidFill>
                              </a:ln>
                            </wps:spPr>
                            <wps:txbx>
                              <w:txbxContent>
                                <w:p w14:paraId="5059A079"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４</w:t>
                                  </w:r>
                                  <w:r w:rsidRPr="00105186">
                                    <w:rPr>
                                      <w:rFonts w:hAnsi="BIZ UDゴシック" w:hint="eastAsia"/>
                                      <w:sz w:val="18"/>
                                    </w:rPr>
                                    <w:t xml:space="preserve">章　</w:t>
                                  </w:r>
                                  <w:r>
                                    <w:rPr>
                                      <w:rFonts w:hAnsi="BIZ UDゴシック" w:hint="eastAsia"/>
                                      <w:sz w:val="18"/>
                                    </w:rPr>
                                    <w:t>施策の展開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0" name="直線コネクタ 230"/>
                        <wps:cNvCnPr/>
                        <wps:spPr>
                          <a:xfrm>
                            <a:off x="788655" y="6698458"/>
                            <a:ext cx="462915" cy="0"/>
                          </a:xfrm>
                          <a:prstGeom prst="line">
                            <a:avLst/>
                          </a:prstGeom>
                          <a:noFill/>
                          <a:ln w="25400" cap="flat" cmpd="sng" algn="ctr">
                            <a:noFill/>
                            <a:prstDash val="solid"/>
                            <a:miter lim="800000"/>
                          </a:ln>
                          <a:effectLst/>
                        </wps:spPr>
                        <wps:bodyPr/>
                      </wps:wsp>
                    </wpg:grpSp>
                    <wpg:grpSp>
                      <wpg:cNvPr id="238" name="グループ化 238"/>
                      <wpg:cNvGrpSpPr/>
                      <wpg:grpSpPr>
                        <a:xfrm>
                          <a:off x="736721" y="6561145"/>
                          <a:ext cx="463229" cy="1014074"/>
                          <a:chOff x="0" y="0"/>
                          <a:chExt cx="463229" cy="1014074"/>
                        </a:xfrm>
                      </wpg:grpSpPr>
                      <wps:wsp normalEastAsianFlow="1">
                        <wps:cNvPr id="240"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318BE301" w14:textId="5A6AC7B1"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3" name="直線コネクタ 243"/>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244" name="直線コネクタ 244"/>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091203" id="グループ化 1986633383" o:spid="_x0000_s1545" style="position:absolute;margin-left:438.45pt;margin-top:-5.85pt;width:96.6pt;height:596.45pt;z-index:251863040;mso-width-relative:margin;mso-height-relative:margin" coordorigin="715" coordsize="12270,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">
              <v:group id="グループ化 1986633384" o:spid="_x0000_s1546" style="position:absolute;left:715;width:12271;height:66984" coordorigin="2063" coordsize="12270,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">
                <v:group id="グループ化 1986633386" o:spid="_x0000_s1547" style="position:absolute;left:2063;width:12271;height:65392" coordorigin="2626" coordsize="12270,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">
                  <v:line id="直線コネクタ 3" o:spid="_x0000_s1548"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" strokecolor="windowText" strokeweight="2pt">
                    <v:stroke joinstyle="miter"/>
                  </v:line>
                  <v:group id="グループ化 1986633388" o:spid="_x0000_s1549" style="position:absolute;left:2626;width:12271;height:65392" coordorigin="2626" coordsize="12270,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">
                    <v:group id="グループ化 1986633390" o:spid="_x0000_s1550"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">
                      <v:shape id="ホームベース 23" o:spid="_x0000_s1551"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42733E39"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196" o:spid="_x0000_s1552"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" strokecolor="windowText" strokeweight="2pt">
                        <v:stroke joinstyle="miter"/>
                      </v:line>
                    </v:group>
                    <v:group id="グループ化 297" o:spid="_x0000_s1553"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201" o:spid="_x0000_s1554"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ホームベース 23" o:spid="_x0000_s155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29927AE"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868933941" o:spid="_x0000_s1556"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" strokecolor="windowText" strokeweight="2pt">
                          <v:stroke joinstyle="miter"/>
                        </v:line>
                      </v:group>
                      <v:group id="グループ化 868933942" o:spid="_x0000_s1557"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">
                        <v:shape id="ホームベース 23" o:spid="_x0000_s155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05DCB16"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v:textbox>
                        </v:shape>
                        <v:line id="直線コネクタ 868933945" o:spid="_x0000_s155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" strokecolor="windowText" strokeweight="2pt">
                          <v:stroke joinstyle="miter"/>
                        </v:line>
                      </v:group>
                    </v:group>
                    <v:group id="グループ化 868933946" o:spid="_x0000_s1560"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">
                      <v:group id="グループ化 868933947" o:spid="_x0000_s1561"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">
                        <v:shape id="ホームベース 23" o:spid="_x0000_s156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5BF5C2A7" w14:textId="77777777" w:rsidR="00BB31F7" w:rsidRPr="00AE3D43" w:rsidRDefault="00BB31F7" w:rsidP="00B1518A">
                                <w:pPr>
                                  <w:jc w:val="center"/>
                                  <w:rPr>
                                    <w:rFonts w:hAnsi="BIZ UDゴシック"/>
                                  </w:rPr>
                                </w:pPr>
                                <w:r w:rsidRPr="00AE3D43">
                                  <w:rPr>
                                    <w:rFonts w:hAnsi="BIZ UDゴシック" w:hint="eastAsia"/>
                                  </w:rPr>
                                  <w:t>第４</w:t>
                                </w:r>
                                <w:r w:rsidRPr="00AE3D43">
                                  <w:rPr>
                                    <w:rFonts w:hAnsi="BIZ UDゴシック"/>
                                  </w:rPr>
                                  <w:t>章</w:t>
                                </w:r>
                              </w:p>
                            </w:txbxContent>
                          </v:textbox>
                        </v:shape>
                        <v:line id="直線コネクタ 868933951" o:spid="_x0000_s156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" strokecolor="windowText" strokeweight="2pt">
                          <v:stroke joinstyle="miter"/>
                        </v:line>
                      </v:group>
                      <v:group id="グループ化 224" o:spid="_x0000_s1564"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ホームベース 23" o:spid="_x0000_s156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DC44BAF"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v:textbox>
                        </v:shape>
                        <v:line id="直線コネクタ 226" o:spid="_x0000_s156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" strokecolor="windowText" strokeweight="2pt">
                          <v:stroke joinstyle="miter"/>
                        </v:line>
                      </v:group>
                    </v:group>
                    <v:shape id="ホームベース 23" o:spid="_x0000_s1567"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67396040"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229" o:spid="_x0000_s1568" type="#_x0000_t202" style="position:absolute;left:2626;width:12271;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" fillcolor="window" strokecolor="window" strokeweight=".5pt">
                      <v:textbox>
                        <w:txbxContent>
                          <w:p w14:paraId="5059A079"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４</w:t>
                            </w:r>
                            <w:r w:rsidRPr="00105186">
                              <w:rPr>
                                <w:rFonts w:hAnsi="BIZ UDゴシック" w:hint="eastAsia"/>
                                <w:sz w:val="18"/>
                              </w:rPr>
                              <w:t xml:space="preserve">章　</w:t>
                            </w:r>
                            <w:r>
                              <w:rPr>
                                <w:rFonts w:hAnsi="BIZ UDゴシック" w:hint="eastAsia"/>
                                <w:sz w:val="18"/>
                              </w:rPr>
                              <w:t>施策の展開</w:t>
                            </w:r>
                          </w:p>
                        </w:txbxContent>
                      </v:textbox>
                    </v:shape>
                  </v:group>
                </v:group>
                <v:line id="直線コネクタ 230" o:spid="_x0000_s1569"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" stroked="f" strokeweight="2pt">
                  <v:stroke joinstyle="miter"/>
                </v:line>
              </v:group>
              <v:group id="グループ化 238" o:spid="_x0000_s1570"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ホームベース 23" o:spid="_x0000_s1571"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318BE301" w14:textId="5A6AC7B1"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243" o:spid="_x0000_s1572"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" strokecolor="windowText" strokeweight="2pt">
                  <v:stroke joinstyle="miter"/>
                </v:line>
                <v:line id="直線コネクタ 244" o:spid="_x0000_s1573"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" strokecolor="windowText" strokeweight="2pt">
                  <v:stroke joinstyle="miter"/>
                </v:line>
              </v:group>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74DE4" w14:textId="77777777" w:rsidR="00BB31F7" w:rsidRDefault="00BB31F7">
    <w:pPr>
      <w:pStyle w:val="a8"/>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419E" w14:textId="77777777" w:rsidR="00BB31F7" w:rsidRDefault="00BB31F7">
    <w:pPr>
      <w:pStyle w:val="a8"/>
    </w:pPr>
    <w:r>
      <w:rPr>
        <w:noProof/>
      </w:rPr>
      <mc:AlternateContent>
        <mc:Choice Requires="wpg">
          <w:drawing>
            <wp:anchor distT="0" distB="0" distL="114300" distR="114300" simplePos="0" relativeHeight="251871232" behindDoc="0" locked="0" layoutInCell="1" allowOverlap="1" wp14:anchorId="67863039" wp14:editId="21F4F524">
              <wp:simplePos x="0" y="0"/>
              <wp:positionH relativeFrom="column">
                <wp:posOffset>5568351</wp:posOffset>
              </wp:positionH>
              <wp:positionV relativeFrom="paragraph">
                <wp:posOffset>-74559</wp:posOffset>
              </wp:positionV>
              <wp:extent cx="1227068" cy="7575219"/>
              <wp:effectExtent l="0" t="0" r="11430" b="26035"/>
              <wp:wrapNone/>
              <wp:docPr id="818581883" name="グループ化 818581883"/>
              <wp:cNvGraphicFramePr/>
              <a:graphic xmlns:a="http://schemas.openxmlformats.org/drawingml/2006/main">
                <a:graphicData uri="http://schemas.microsoft.com/office/word/2010/wordprocessingGroup">
                  <wpg:wgp>
                    <wpg:cNvGrpSpPr/>
                    <wpg:grpSpPr>
                      <a:xfrm>
                        <a:off x="0" y="0"/>
                        <a:ext cx="1227068" cy="7575219"/>
                        <a:chOff x="71560" y="0"/>
                        <a:chExt cx="1227068" cy="7575219"/>
                      </a:xfrm>
                    </wpg:grpSpPr>
                    <wpg:grpSp>
                      <wpg:cNvPr id="540659640" name="グループ化 540659640"/>
                      <wpg:cNvGrpSpPr/>
                      <wpg:grpSpPr>
                        <a:xfrm>
                          <a:off x="71560" y="0"/>
                          <a:ext cx="1227068" cy="6698458"/>
                          <a:chOff x="206386" y="0"/>
                          <a:chExt cx="1227068" cy="6698458"/>
                        </a:xfrm>
                      </wpg:grpSpPr>
                      <wpg:grpSp>
                        <wpg:cNvPr id="286206780" name="グループ化 286206780"/>
                        <wpg:cNvGrpSpPr/>
                        <wpg:grpSpPr>
                          <a:xfrm>
                            <a:off x="206386" y="0"/>
                            <a:ext cx="1227068" cy="6539230"/>
                            <a:chOff x="262658" y="0"/>
                            <a:chExt cx="1227068" cy="6539230"/>
                          </a:xfrm>
                        </wpg:grpSpPr>
                        <wps:wsp>
                          <wps:cNvPr id="857836667"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909812410" name="グループ化 909812410"/>
                          <wpg:cNvGrpSpPr/>
                          <wpg:grpSpPr>
                            <a:xfrm>
                              <a:off x="262658" y="0"/>
                              <a:ext cx="1227068" cy="6539230"/>
                              <a:chOff x="262658" y="0"/>
                              <a:chExt cx="1227068" cy="6539230"/>
                            </a:xfrm>
                          </wpg:grpSpPr>
                          <wpg:grpSp>
                            <wpg:cNvPr id="978521639" name="グループ化 978521639"/>
                            <wpg:cNvGrpSpPr/>
                            <wpg:grpSpPr>
                              <a:xfrm>
                                <a:off x="930275" y="488950"/>
                                <a:ext cx="466937" cy="992823"/>
                                <a:chOff x="3175" y="-12700"/>
                                <a:chExt cx="466937" cy="992823"/>
                              </a:xfrm>
                            </wpg:grpSpPr>
                            <wps:wsp normalEastAsianFlow="1">
                              <wps:cNvPr id="628563412"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5D3A78AA"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7705531" name="直線コネクタ 1307705531"/>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281818056" name="グループ化 297"/>
                            <wpg:cNvGrpSpPr/>
                            <wpg:grpSpPr>
                              <a:xfrm>
                                <a:off x="927100" y="1517650"/>
                                <a:ext cx="466725" cy="1995811"/>
                                <a:chOff x="0" y="0"/>
                                <a:chExt cx="466725" cy="1995811"/>
                              </a:xfrm>
                            </wpg:grpSpPr>
                            <wpg:grpSp>
                              <wpg:cNvPr id="66861968" name="グループ化 66861968"/>
                              <wpg:cNvGrpSpPr/>
                              <wpg:grpSpPr>
                                <a:xfrm>
                                  <a:off x="1481" y="0"/>
                                  <a:ext cx="465244" cy="983614"/>
                                  <a:chOff x="1481" y="0"/>
                                  <a:chExt cx="465244" cy="983614"/>
                                </a:xfrm>
                              </wpg:grpSpPr>
                              <wps:wsp normalEastAsianFlow="1">
                                <wps:cNvPr id="179534640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2733E9CD"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2975409" name="直線コネクタ 1122975409"/>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753394208" name="グループ化 753394208"/>
                              <wpg:cNvGrpSpPr/>
                              <wpg:grpSpPr>
                                <a:xfrm>
                                  <a:off x="0" y="1012197"/>
                                  <a:ext cx="465031" cy="983614"/>
                                  <a:chOff x="0" y="0"/>
                                  <a:chExt cx="465031" cy="983614"/>
                                </a:xfrm>
                              </wpg:grpSpPr>
                              <wps:wsp normalEastAsianFlow="1">
                                <wps:cNvPr id="3572221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0D9D215C"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5307491" name="直線コネクタ 104530749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897953816" name="グループ化 1897953816"/>
                            <wpg:cNvGrpSpPr/>
                            <wpg:grpSpPr>
                              <a:xfrm>
                                <a:off x="927100" y="3549650"/>
                                <a:ext cx="465031" cy="1995811"/>
                                <a:chOff x="0" y="0"/>
                                <a:chExt cx="465031" cy="1995811"/>
                              </a:xfrm>
                            </wpg:grpSpPr>
                            <wpg:grpSp>
                              <wpg:cNvPr id="715499791" name="グループ化 715499791"/>
                              <wpg:cNvGrpSpPr/>
                              <wpg:grpSpPr>
                                <a:xfrm>
                                  <a:off x="0" y="0"/>
                                  <a:ext cx="465031" cy="983614"/>
                                  <a:chOff x="0" y="0"/>
                                  <a:chExt cx="465031" cy="983614"/>
                                </a:xfrm>
                              </wpg:grpSpPr>
                              <wps:wsp normalEastAsianFlow="1">
                                <wps:cNvPr id="29356444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60158FA0" w14:textId="77777777" w:rsidR="00BB31F7" w:rsidRPr="00AE3D43" w:rsidRDefault="00BB31F7" w:rsidP="00B1518A">
                                      <w:pPr>
                                        <w:jc w:val="center"/>
                                        <w:rPr>
                                          <w:rFonts w:hAnsi="BIZ UDゴシック"/>
                                        </w:rPr>
                                      </w:pPr>
                                      <w:r w:rsidRPr="00AE3D43">
                                        <w:rPr>
                                          <w:rFonts w:hAnsi="BIZ UDゴシック" w:hint="eastAsia"/>
                                        </w:rPr>
                                        <w:t>第４</w:t>
                                      </w:r>
                                      <w:r w:rsidRPr="00AE3D43">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4368741" name="直線コネクタ 160436874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391736953" name="グループ化 1391736953"/>
                              <wpg:cNvGrpSpPr/>
                              <wpg:grpSpPr>
                                <a:xfrm>
                                  <a:off x="0" y="1012197"/>
                                  <a:ext cx="465031" cy="983614"/>
                                  <a:chOff x="0" y="0"/>
                                  <a:chExt cx="465031" cy="983614"/>
                                </a:xfrm>
                              </wpg:grpSpPr>
                              <wps:wsp normalEastAsianFlow="1">
                                <wps:cNvPr id="200390997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3633D8B9"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4721401" name="直線コネクタ 27472140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1654635509"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7E0E04C0"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3798021" name="テキスト ボックス 963798021"/>
                            <wps:cNvSpPr txBox="1"/>
                            <wps:spPr>
                              <a:xfrm>
                                <a:off x="262658" y="0"/>
                                <a:ext cx="1227068" cy="325925"/>
                              </a:xfrm>
                              <a:prstGeom prst="rect">
                                <a:avLst/>
                              </a:prstGeom>
                              <a:solidFill>
                                <a:sysClr val="window" lastClr="FFFFFF"/>
                              </a:solidFill>
                              <a:ln w="6350">
                                <a:solidFill>
                                  <a:sysClr val="window" lastClr="FFFFFF"/>
                                </a:solidFill>
                              </a:ln>
                            </wps:spPr>
                            <wps:txbx>
                              <w:txbxContent>
                                <w:p w14:paraId="7AD927E4"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４</w:t>
                                  </w:r>
                                  <w:r w:rsidRPr="00105186">
                                    <w:rPr>
                                      <w:rFonts w:hAnsi="BIZ UDゴシック" w:hint="eastAsia"/>
                                      <w:sz w:val="18"/>
                                    </w:rPr>
                                    <w:t xml:space="preserve">章　</w:t>
                                  </w:r>
                                  <w:r>
                                    <w:rPr>
                                      <w:rFonts w:hAnsi="BIZ UDゴシック" w:hint="eastAsia"/>
                                      <w:sz w:val="18"/>
                                    </w:rPr>
                                    <w:t>施策の展開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39163833" name="直線コネクタ 1339163833"/>
                        <wps:cNvCnPr/>
                        <wps:spPr>
                          <a:xfrm>
                            <a:off x="788655" y="6698458"/>
                            <a:ext cx="462915" cy="0"/>
                          </a:xfrm>
                          <a:prstGeom prst="line">
                            <a:avLst/>
                          </a:prstGeom>
                          <a:noFill/>
                          <a:ln w="25400" cap="flat" cmpd="sng" algn="ctr">
                            <a:noFill/>
                            <a:prstDash val="solid"/>
                            <a:miter lim="800000"/>
                          </a:ln>
                          <a:effectLst/>
                        </wps:spPr>
                        <wps:bodyPr/>
                      </wps:wsp>
                    </wpg:grpSp>
                    <wpg:grpSp>
                      <wpg:cNvPr id="1839655626" name="グループ化 1839655626"/>
                      <wpg:cNvGrpSpPr/>
                      <wpg:grpSpPr>
                        <a:xfrm>
                          <a:off x="736721" y="6561145"/>
                          <a:ext cx="463229" cy="1014074"/>
                          <a:chOff x="0" y="0"/>
                          <a:chExt cx="463229" cy="1014074"/>
                        </a:xfrm>
                      </wpg:grpSpPr>
                      <wps:wsp normalEastAsianFlow="1">
                        <wps:cNvPr id="1546477797"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7DC56A0"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4317699" name="直線コネクタ 1644317699"/>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1587451586" name="直線コネクタ 1587451586"/>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863039" id="グループ化 818581883" o:spid="_x0000_s1574" style="position:absolute;margin-left:438.45pt;margin-top:-5.85pt;width:96.6pt;height:596.45pt;z-index:251871232;mso-width-relative:margin;mso-height-relative:margin" coordorigin="715" coordsize="12270,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">
              <v:group id="グループ化 540659640" o:spid="_x0000_s1575" style="position:absolute;left:715;width:12271;height:66984" coordorigin="2063" coordsize="12270,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">
                <v:group id="グループ化 286206780" o:spid="_x0000_s1576" style="position:absolute;left:2063;width:12271;height:65392" coordorigin="2626" coordsize="12270,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">
                  <v:line id="直線コネクタ 3" o:spid="_x0000_s1577"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" strokecolor="windowText" strokeweight="2pt">
                    <v:stroke joinstyle="miter"/>
                  </v:line>
                  <v:group id="グループ化 909812410" o:spid="_x0000_s1578" style="position:absolute;left:2626;width:12271;height:65392" coordorigin="2626" coordsize="12270,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">
                    <v:group id="グループ化 978521639" o:spid="_x0000_s1579"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">
                      <v:shape id="ホームベース 23" o:spid="_x0000_s1580"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5D3A78AA"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1307705531" o:spid="_x0000_s1581"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" strokecolor="windowText" strokeweight="2pt">
                        <v:stroke joinstyle="miter"/>
                      </v:line>
                    </v:group>
                    <v:group id="グループ化 297" o:spid="_x0000_s1582"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">
                      <v:group id="グループ化 66861968" o:spid="_x0000_s1583"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">
                        <v:shape id="ホームベース 23" o:spid="_x0000_s158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733E9CD"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1122975409" o:spid="_x0000_s1585"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" strokecolor="windowText" strokeweight="2pt">
                          <v:stroke joinstyle="miter"/>
                        </v:line>
                      </v:group>
                      <v:group id="グループ化 753394208" o:spid="_x0000_s1586"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">
                        <v:shape id="ホームベース 23" o:spid="_x0000_s158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D9D215C"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v:textbox>
                        </v:shape>
                        <v:line id="直線コネクタ 1045307491" o:spid="_x0000_s158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" strokecolor="windowText" strokeweight="2pt">
                          <v:stroke joinstyle="miter"/>
                        </v:line>
                      </v:group>
                    </v:group>
                    <v:group id="グループ化 1897953816" o:spid="_x0000_s1589"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">
                      <v:group id="グループ化 715499791" o:spid="_x0000_s1590"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">
                        <v:shape id="ホームベース 23" o:spid="_x0000_s159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60158FA0" w14:textId="77777777" w:rsidR="00BB31F7" w:rsidRPr="00AE3D43" w:rsidRDefault="00BB31F7" w:rsidP="00B1518A">
                                <w:pPr>
                                  <w:jc w:val="center"/>
                                  <w:rPr>
                                    <w:rFonts w:hAnsi="BIZ UDゴシック"/>
                                  </w:rPr>
                                </w:pPr>
                                <w:r w:rsidRPr="00AE3D43">
                                  <w:rPr>
                                    <w:rFonts w:hAnsi="BIZ UDゴシック" w:hint="eastAsia"/>
                                  </w:rPr>
                                  <w:t>第４</w:t>
                                </w:r>
                                <w:r w:rsidRPr="00AE3D43">
                                  <w:rPr>
                                    <w:rFonts w:hAnsi="BIZ UDゴシック"/>
                                  </w:rPr>
                                  <w:t>章</w:t>
                                </w:r>
                              </w:p>
                            </w:txbxContent>
                          </v:textbox>
                        </v:shape>
                        <v:line id="直線コネクタ 1604368741" o:spid="_x0000_s159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" strokecolor="windowText" strokeweight="2pt">
                          <v:stroke joinstyle="miter"/>
                        </v:line>
                      </v:group>
                      <v:group id="グループ化 1391736953" o:spid="_x0000_s1593"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">
                        <v:shape id="ホームベース 23" o:spid="_x0000_s159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633D8B9"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v:textbox>
                        </v:shape>
                        <v:line id="直線コネクタ 274721401" o:spid="_x0000_s159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" strokecolor="windowText" strokeweight="2pt">
                          <v:stroke joinstyle="miter"/>
                        </v:line>
                      </v:group>
                    </v:group>
                    <v:shape id="ホームベース 23" o:spid="_x0000_s1596"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7E0E04C0"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963798021" o:spid="_x0000_s1597" type="#_x0000_t202" style="position:absolute;left:2626;width:12271;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" fillcolor="window" strokecolor="window" strokeweight=".5pt">
                      <v:textbox>
                        <w:txbxContent>
                          <w:p w14:paraId="7AD927E4"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４</w:t>
                            </w:r>
                            <w:r w:rsidRPr="00105186">
                              <w:rPr>
                                <w:rFonts w:hAnsi="BIZ UDゴシック" w:hint="eastAsia"/>
                                <w:sz w:val="18"/>
                              </w:rPr>
                              <w:t xml:space="preserve">章　</w:t>
                            </w:r>
                            <w:r>
                              <w:rPr>
                                <w:rFonts w:hAnsi="BIZ UDゴシック" w:hint="eastAsia"/>
                                <w:sz w:val="18"/>
                              </w:rPr>
                              <w:t>施策の展開</w:t>
                            </w:r>
                          </w:p>
                        </w:txbxContent>
                      </v:textbox>
                    </v:shape>
                  </v:group>
                </v:group>
                <v:line id="直線コネクタ 1339163833" o:spid="_x0000_s1598"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" stroked="f" strokeweight="2pt">
                  <v:stroke joinstyle="miter"/>
                </v:line>
              </v:group>
              <v:group id="グループ化 1839655626" o:spid="_x0000_s1599"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">
                <v:shape id="ホームベース 23" o:spid="_x0000_s1600"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77DC56A0"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1644317699" o:spid="_x0000_s1601"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" strokecolor="windowText" strokeweight="2pt">
                  <v:stroke joinstyle="miter"/>
                </v:line>
                <v:line id="直線コネクタ 1587451586" o:spid="_x0000_s1602"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" strokecolor="windowText" strokeweight="2pt">
                  <v:stroke joinstyle="miter"/>
                </v:line>
              </v:group>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9D997" w14:textId="77777777" w:rsidR="00BB31F7" w:rsidRDefault="00BB31F7">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8397F" w14:textId="77777777" w:rsidR="00BB31F7" w:rsidRDefault="00BB31F7">
    <w:pPr>
      <w:pStyle w:val="a8"/>
    </w:pPr>
    <w:r>
      <w:rPr>
        <w:noProof/>
      </w:rPr>
      <mc:AlternateContent>
        <mc:Choice Requires="wpg">
          <w:drawing>
            <wp:anchor distT="0" distB="0" distL="114300" distR="114300" simplePos="0" relativeHeight="251822080" behindDoc="0" locked="0" layoutInCell="1" allowOverlap="1" wp14:anchorId="29328931" wp14:editId="583CCD85">
              <wp:simplePos x="0" y="0"/>
              <wp:positionH relativeFrom="column">
                <wp:posOffset>5561630</wp:posOffset>
              </wp:positionH>
              <wp:positionV relativeFrom="paragraph">
                <wp:posOffset>-74559</wp:posOffset>
              </wp:positionV>
              <wp:extent cx="1243661" cy="7575219"/>
              <wp:effectExtent l="0" t="0" r="13970" b="26035"/>
              <wp:wrapNone/>
              <wp:docPr id="938683517" name="グループ化 938683517"/>
              <wp:cNvGraphicFramePr/>
              <a:graphic xmlns:a="http://schemas.openxmlformats.org/drawingml/2006/main">
                <a:graphicData uri="http://schemas.microsoft.com/office/word/2010/wordprocessingGroup">
                  <wpg:wgp>
                    <wpg:cNvGrpSpPr/>
                    <wpg:grpSpPr>
                      <a:xfrm>
                        <a:off x="0" y="0"/>
                        <a:ext cx="1243661" cy="7575219"/>
                        <a:chOff x="55658" y="0"/>
                        <a:chExt cx="1243661" cy="7575219"/>
                      </a:xfrm>
                    </wpg:grpSpPr>
                    <wpg:grpSp>
                      <wpg:cNvPr id="938683518" name="グループ化 938683518"/>
                      <wpg:cNvGrpSpPr/>
                      <wpg:grpSpPr>
                        <a:xfrm>
                          <a:off x="55658" y="0"/>
                          <a:ext cx="1243661" cy="6698458"/>
                          <a:chOff x="190484" y="0"/>
                          <a:chExt cx="1243661" cy="6698458"/>
                        </a:xfrm>
                      </wpg:grpSpPr>
                      <wpg:grpSp>
                        <wpg:cNvPr id="938683519" name="グループ化 938683519"/>
                        <wpg:cNvGrpSpPr/>
                        <wpg:grpSpPr>
                          <a:xfrm>
                            <a:off x="190484" y="0"/>
                            <a:ext cx="1243661" cy="6539230"/>
                            <a:chOff x="246756" y="0"/>
                            <a:chExt cx="1243661" cy="6539230"/>
                          </a:xfrm>
                        </wpg:grpSpPr>
                        <wps:wsp>
                          <wps:cNvPr id="1497816448"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497816449" name="グループ化 1497816449"/>
                          <wpg:cNvGrpSpPr/>
                          <wpg:grpSpPr>
                            <a:xfrm>
                              <a:off x="246756" y="0"/>
                              <a:ext cx="1243661" cy="6539230"/>
                              <a:chOff x="246756" y="0"/>
                              <a:chExt cx="1243661" cy="6539230"/>
                            </a:xfrm>
                          </wpg:grpSpPr>
                          <wpg:grpSp>
                            <wpg:cNvPr id="1497816450" name="グループ化 1497816450"/>
                            <wpg:cNvGrpSpPr/>
                            <wpg:grpSpPr>
                              <a:xfrm>
                                <a:off x="930275" y="488950"/>
                                <a:ext cx="466937" cy="992823"/>
                                <a:chOff x="3175" y="-12700"/>
                                <a:chExt cx="466937" cy="992823"/>
                              </a:xfrm>
                            </wpg:grpSpPr>
                            <wps:wsp normalEastAsianFlow="1">
                              <wps:cNvPr id="1497816451"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45257B6A" w14:textId="77777777" w:rsidR="00BB31F7" w:rsidRPr="0024344E" w:rsidRDefault="00BB31F7" w:rsidP="00B1518A">
                                    <w:pPr>
                                      <w:jc w:val="center"/>
                                      <w:rPr>
                                        <w:rFonts w:hAnsi="BIZ UDゴシック"/>
                                        <w:color w:val="808080" w:themeColor="background1" w:themeShade="80"/>
                                      </w:rPr>
                                    </w:pPr>
                                    <w:r w:rsidRPr="005B1F11">
                                      <w:rPr>
                                        <w:rFonts w:hAnsi="BIZ UDゴシック" w:hint="eastAsia"/>
                                      </w:rPr>
                                      <w:t>第１</w:t>
                                    </w:r>
                                    <w:r w:rsidRPr="005B1F11">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7816452" name="直線コネクタ 1497816452"/>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497816453" name="グループ化 297"/>
                            <wpg:cNvGrpSpPr/>
                            <wpg:grpSpPr>
                              <a:xfrm>
                                <a:off x="927100" y="1517650"/>
                                <a:ext cx="466725" cy="1995811"/>
                                <a:chOff x="0" y="0"/>
                                <a:chExt cx="466725" cy="1995811"/>
                              </a:xfrm>
                            </wpg:grpSpPr>
                            <wpg:grpSp>
                              <wpg:cNvPr id="1497816454" name="グループ化 1497816454"/>
                              <wpg:cNvGrpSpPr/>
                              <wpg:grpSpPr>
                                <a:xfrm>
                                  <a:off x="1481" y="0"/>
                                  <a:ext cx="465244" cy="983614"/>
                                  <a:chOff x="1481" y="0"/>
                                  <a:chExt cx="465244" cy="983614"/>
                                </a:xfrm>
                              </wpg:grpSpPr>
                              <wps:wsp normalEastAsianFlow="1">
                                <wps:cNvPr id="149781645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49FC6BA5" w14:textId="77777777" w:rsidR="00BB31F7" w:rsidRPr="0024344E" w:rsidRDefault="00BB31F7" w:rsidP="00B1518A">
                                      <w:pPr>
                                        <w:jc w:val="center"/>
                                        <w:rPr>
                                          <w:rFonts w:hAnsi="BIZ UDゴシック"/>
                                        </w:rPr>
                                      </w:pPr>
                                      <w:r w:rsidRPr="005B1F11">
                                        <w:rPr>
                                          <w:rFonts w:hAnsi="BIZ UDゴシック" w:hint="eastAsia"/>
                                          <w:color w:val="808080" w:themeColor="background1" w:themeShade="80"/>
                                        </w:rPr>
                                        <w:t>第２</w:t>
                                      </w:r>
                                      <w:r w:rsidRPr="005B1F11">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7816456" name="直線コネクタ 1497816456"/>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97816457" name="グループ化 1497816457"/>
                              <wpg:cNvGrpSpPr/>
                              <wpg:grpSpPr>
                                <a:xfrm>
                                  <a:off x="0" y="1012197"/>
                                  <a:ext cx="465031" cy="983614"/>
                                  <a:chOff x="0" y="0"/>
                                  <a:chExt cx="465031" cy="983614"/>
                                </a:xfrm>
                              </wpg:grpSpPr>
                              <wps:wsp normalEastAsianFlow="1">
                                <wps:cNvPr id="149781645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73BA867C" w14:textId="77777777" w:rsidR="00BB31F7" w:rsidRPr="00BB5626" w:rsidRDefault="00BB31F7" w:rsidP="00BB5626">
                                      <w:pPr>
                                        <w:jc w:val="center"/>
                                        <w:rPr>
                                          <w:rFonts w:hAnsi="BIZ UDゴシック"/>
                                          <w:color w:val="808080" w:themeColor="background1" w:themeShade="80"/>
                                        </w:rPr>
                                      </w:pPr>
                                      <w:r w:rsidRPr="00BB5626">
                                        <w:rPr>
                                          <w:rFonts w:hAnsi="BIZ UDゴシック" w:hint="eastAsia"/>
                                          <w:color w:val="808080" w:themeColor="background1" w:themeShade="80"/>
                                        </w:rPr>
                                        <w:t>第３</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7816459" name="直線コネクタ 1497816459"/>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97816460" name="グループ化 1497816460"/>
                            <wpg:cNvGrpSpPr/>
                            <wpg:grpSpPr>
                              <a:xfrm>
                                <a:off x="927100" y="3549650"/>
                                <a:ext cx="465031" cy="1995811"/>
                                <a:chOff x="0" y="0"/>
                                <a:chExt cx="465031" cy="1995811"/>
                              </a:xfrm>
                            </wpg:grpSpPr>
                            <wpg:grpSp>
                              <wpg:cNvPr id="1497816461" name="グループ化 1497816461"/>
                              <wpg:cNvGrpSpPr/>
                              <wpg:grpSpPr>
                                <a:xfrm>
                                  <a:off x="0" y="0"/>
                                  <a:ext cx="465031" cy="983614"/>
                                  <a:chOff x="0" y="0"/>
                                  <a:chExt cx="465031" cy="983614"/>
                                </a:xfrm>
                              </wpg:grpSpPr>
                              <wps:wsp normalEastAsianFlow="1">
                                <wps:cNvPr id="149781646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55C63250"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7816463" name="直線コネクタ 149781646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97816464" name="グループ化 1497816464"/>
                              <wpg:cNvGrpSpPr/>
                              <wpg:grpSpPr>
                                <a:xfrm>
                                  <a:off x="0" y="1012197"/>
                                  <a:ext cx="465031" cy="983614"/>
                                  <a:chOff x="0" y="0"/>
                                  <a:chExt cx="465031" cy="983614"/>
                                </a:xfrm>
                              </wpg:grpSpPr>
                              <wps:wsp normalEastAsianFlow="1">
                                <wps:cNvPr id="149781646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2F851D3A"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7816467" name="直線コネクタ 149781646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1497816468"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20BEFEB5"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7816469" name="テキスト ボックス 1497816469"/>
                            <wps:cNvSpPr txBox="1"/>
                            <wps:spPr>
                              <a:xfrm>
                                <a:off x="246756" y="0"/>
                                <a:ext cx="1243661" cy="325925"/>
                              </a:xfrm>
                              <a:prstGeom prst="rect">
                                <a:avLst/>
                              </a:prstGeom>
                              <a:solidFill>
                                <a:sysClr val="window" lastClr="FFFFFF"/>
                              </a:solidFill>
                              <a:ln w="6350">
                                <a:solidFill>
                                  <a:sysClr val="window" lastClr="FFFFFF"/>
                                </a:solidFill>
                              </a:ln>
                            </wps:spPr>
                            <wps:txbx>
                              <w:txbxContent>
                                <w:p w14:paraId="5A3E27EA" w14:textId="3378F945"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１</w:t>
                                  </w:r>
                                  <w:r w:rsidRPr="00105186">
                                    <w:rPr>
                                      <w:rFonts w:hAnsi="BIZ UDゴシック" w:hint="eastAsia"/>
                                      <w:sz w:val="18"/>
                                    </w:rPr>
                                    <w:t xml:space="preserve">章　</w:t>
                                  </w:r>
                                  <w:r>
                                    <w:rPr>
                                      <w:rFonts w:hAnsi="BIZ UDゴシック" w:hint="eastAsia"/>
                                      <w:sz w:val="18"/>
                                    </w:rPr>
                                    <w:t>計画の概要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97816470" name="直線コネクタ 1497816470"/>
                        <wps:cNvCnPr/>
                        <wps:spPr>
                          <a:xfrm>
                            <a:off x="788655" y="6698458"/>
                            <a:ext cx="462915" cy="0"/>
                          </a:xfrm>
                          <a:prstGeom prst="line">
                            <a:avLst/>
                          </a:prstGeom>
                          <a:noFill/>
                          <a:ln w="25400" cap="flat" cmpd="sng" algn="ctr">
                            <a:noFill/>
                            <a:prstDash val="solid"/>
                            <a:miter lim="800000"/>
                          </a:ln>
                          <a:effectLst/>
                        </wps:spPr>
                        <wps:bodyPr/>
                      </wps:wsp>
                    </wpg:grpSp>
                    <wpg:grpSp>
                      <wpg:cNvPr id="1497816471" name="グループ化 1497816471"/>
                      <wpg:cNvGrpSpPr/>
                      <wpg:grpSpPr>
                        <a:xfrm>
                          <a:off x="736721" y="6561145"/>
                          <a:ext cx="463229" cy="1014074"/>
                          <a:chOff x="0" y="0"/>
                          <a:chExt cx="463229" cy="1014074"/>
                        </a:xfrm>
                      </wpg:grpSpPr>
                      <wps:wsp normalEastAsianFlow="1">
                        <wps:cNvPr id="1497816472"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1D8E24C3" w14:textId="22B4E3D3"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7816473" name="直線コネクタ 1497816473"/>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1497816474" name="直線コネクタ 1497816474"/>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328931" id="グループ化 938683517" o:spid="_x0000_s1371" style="position:absolute;margin-left:437.9pt;margin-top:-5.85pt;width:97.95pt;height:596.45pt;z-index:251822080;mso-width-relative:margin;mso-height-relative:margin" coordorigin="556" coordsize="12436,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">
              <v:group id="グループ化 938683518" o:spid="_x0000_s1372" style="position:absolute;left:556;width:12437;height:66984" coordorigin="1904" coordsize="12436,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">
                <v:group id="グループ化 938683519" o:spid="_x0000_s1373" style="position:absolute;left:1904;width:12437;height:65392" coordorigin="2467" coordsize="12436,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">
                  <v:line id="直線コネクタ 3" o:spid="_x0000_s1374"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" strokecolor="windowText" strokeweight="2pt">
                    <v:stroke joinstyle="miter"/>
                  </v:line>
                  <v:group id="グループ化 1497816449" o:spid="_x0000_s1375" style="position:absolute;left:2467;width:12437;height:65392" coordorigin="2467" coordsize="12436,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">
                    <v:group id="グループ化 1497816450" o:spid="_x0000_s1376"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">
                      <v:shape id="ホームベース 23" o:spid="_x0000_s1377"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" adj="-11796480,,5400" path="m,l561659,r3414,261938l561659,523875,,523875,,xe" fillcolor="#bfbfbf" stroked="f" strokeweight="1pt">
                        <v:stroke joinstyle="miter"/>
                        <v:formulas/>
                        <v:path arrowok="t" o:connecttype="custom" o:connectlocs="0,0;952321,0;958110,232040;952321,464079;0,464079;0,0" o:connectangles="0,0,0,0,0,0" textboxrect="0,0,565073,523875"/>
                        <v:textbox style="layout-flow:horizontal-ideographic" inset="0,0,0,0">
                          <w:txbxContent>
                            <w:p w14:paraId="45257B6A" w14:textId="77777777" w:rsidR="00BB31F7" w:rsidRPr="0024344E" w:rsidRDefault="00BB31F7" w:rsidP="00B1518A">
                              <w:pPr>
                                <w:jc w:val="center"/>
                                <w:rPr>
                                  <w:rFonts w:hAnsi="BIZ UDゴシック"/>
                                  <w:color w:val="808080" w:themeColor="background1" w:themeShade="80"/>
                                </w:rPr>
                              </w:pPr>
                              <w:r w:rsidRPr="005B1F11">
                                <w:rPr>
                                  <w:rFonts w:hAnsi="BIZ UDゴシック" w:hint="eastAsia"/>
                                </w:rPr>
                                <w:t>第１</w:t>
                              </w:r>
                              <w:r w:rsidRPr="005B1F11">
                                <w:rPr>
                                  <w:rFonts w:hAnsi="BIZ UDゴシック"/>
                                </w:rPr>
                                <w:t>章</w:t>
                              </w:r>
                            </w:p>
                          </w:txbxContent>
                        </v:textbox>
                      </v:shape>
                      <v:line id="直線コネクタ 1497816452" o:spid="_x0000_s1378"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" strokecolor="windowText" strokeweight="2pt">
                        <v:stroke joinstyle="miter"/>
                      </v:line>
                    </v:group>
                    <v:group id="グループ化 297" o:spid="_x0000_s1379"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">
                      <v:group id="グループ化 1497816454" o:spid="_x0000_s1380"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">
                        <v:shape id="ホームベース 23" o:spid="_x0000_s138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49FC6BA5" w14:textId="77777777" w:rsidR="00BB31F7" w:rsidRPr="0024344E" w:rsidRDefault="00BB31F7" w:rsidP="00B1518A">
                                <w:pPr>
                                  <w:jc w:val="center"/>
                                  <w:rPr>
                                    <w:rFonts w:hAnsi="BIZ UDゴシック"/>
                                  </w:rPr>
                                </w:pPr>
                                <w:r w:rsidRPr="005B1F11">
                                  <w:rPr>
                                    <w:rFonts w:hAnsi="BIZ UDゴシック" w:hint="eastAsia"/>
                                    <w:color w:val="808080" w:themeColor="background1" w:themeShade="80"/>
                                  </w:rPr>
                                  <w:t>第２</w:t>
                                </w:r>
                                <w:r w:rsidRPr="005B1F11">
                                  <w:rPr>
                                    <w:rFonts w:hAnsi="BIZ UDゴシック"/>
                                    <w:color w:val="808080" w:themeColor="background1" w:themeShade="80"/>
                                  </w:rPr>
                                  <w:t>章</w:t>
                                </w:r>
                              </w:p>
                            </w:txbxContent>
                          </v:textbox>
                        </v:shape>
                        <v:line id="直線コネクタ 1497816456" o:spid="_x0000_s1382"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" strokecolor="windowText" strokeweight="2pt">
                          <v:stroke joinstyle="miter"/>
                        </v:line>
                      </v:group>
                      <v:group id="グループ化 1497816457" o:spid="_x0000_s1383"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">
                        <v:shape id="ホームベース 23" o:spid="_x0000_s138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3BA867C" w14:textId="77777777" w:rsidR="00BB31F7" w:rsidRPr="00BB5626" w:rsidRDefault="00BB31F7" w:rsidP="00BB5626">
                                <w:pPr>
                                  <w:jc w:val="center"/>
                                  <w:rPr>
                                    <w:rFonts w:hAnsi="BIZ UDゴシック"/>
                                    <w:color w:val="808080" w:themeColor="background1" w:themeShade="80"/>
                                  </w:rPr>
                                </w:pPr>
                                <w:r w:rsidRPr="00BB5626">
                                  <w:rPr>
                                    <w:rFonts w:hAnsi="BIZ UDゴシック" w:hint="eastAsia"/>
                                    <w:color w:val="808080" w:themeColor="background1" w:themeShade="80"/>
                                  </w:rPr>
                                  <w:t>第３</w:t>
                                </w:r>
                                <w:r w:rsidRPr="00BB5626">
                                  <w:rPr>
                                    <w:rFonts w:hAnsi="BIZ UDゴシック"/>
                                    <w:color w:val="808080" w:themeColor="background1" w:themeShade="80"/>
                                  </w:rPr>
                                  <w:t>章</w:t>
                                </w:r>
                              </w:p>
                            </w:txbxContent>
                          </v:textbox>
                        </v:shape>
                        <v:line id="直線コネクタ 1497816459" o:spid="_x0000_s138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" strokecolor="windowText" strokeweight="2pt">
                          <v:stroke joinstyle="miter"/>
                        </v:line>
                      </v:group>
                    </v:group>
                    <v:group id="グループ化 1497816460" o:spid="_x0000_s1386"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">
                      <v:group id="グループ化 1497816461" o:spid="_x0000_s1387"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">
                        <v:shape id="ホームベース 23" o:spid="_x0000_s138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5C63250"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v:textbox>
                        </v:shape>
                        <v:line id="直線コネクタ 1497816463" o:spid="_x0000_s138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" strokecolor="windowText" strokeweight="2pt">
                          <v:stroke joinstyle="miter"/>
                        </v:line>
                      </v:group>
                      <v:group id="グループ化 1497816464" o:spid="_x0000_s1390"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">
                        <v:shape id="ホームベース 23" o:spid="_x0000_s139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F851D3A"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v:textbox>
                        </v:shape>
                        <v:line id="直線コネクタ 1497816467" o:spid="_x0000_s139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" strokecolor="windowText" strokeweight="2pt">
                          <v:stroke joinstyle="miter"/>
                        </v:line>
                      </v:group>
                    </v:group>
                    <v:shape id="ホームベース 23" o:spid="_x0000_s1393"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20BEFEB5"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1497816469" o:spid="_x0000_s1394" type="#_x0000_t202" style="position:absolute;left:2467;width:12437;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" fillcolor="window" strokecolor="window" strokeweight=".5pt">
                      <v:textbox>
                        <w:txbxContent>
                          <w:p w14:paraId="5A3E27EA" w14:textId="3378F945"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１</w:t>
                            </w:r>
                            <w:r w:rsidRPr="00105186">
                              <w:rPr>
                                <w:rFonts w:hAnsi="BIZ UDゴシック" w:hint="eastAsia"/>
                                <w:sz w:val="18"/>
                              </w:rPr>
                              <w:t xml:space="preserve">章　</w:t>
                            </w:r>
                            <w:r>
                              <w:rPr>
                                <w:rFonts w:hAnsi="BIZ UDゴシック" w:hint="eastAsia"/>
                                <w:sz w:val="18"/>
                              </w:rPr>
                              <w:t>計画の概要</w:t>
                            </w:r>
                          </w:p>
                        </w:txbxContent>
                      </v:textbox>
                    </v:shape>
                  </v:group>
                </v:group>
                <v:line id="直線コネクタ 1497816470" o:spid="_x0000_s1395"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" stroked="f" strokeweight="2pt">
                  <v:stroke joinstyle="miter"/>
                </v:line>
              </v:group>
              <v:group id="グループ化 1497816471" o:spid="_x0000_s1396"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">
                <v:shape id="ホームベース 23" o:spid="_x0000_s1397"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1D8E24C3" w14:textId="22B4E3D3"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1497816473" o:spid="_x0000_s1398"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" strokecolor="windowText" strokeweight="2pt">
                  <v:stroke joinstyle="miter"/>
                </v:line>
                <v:line id="直線コネクタ 1497816474" o:spid="_x0000_s1399"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" strokecolor="windowText" strokeweight="2pt">
                  <v:stroke joinstyle="miter"/>
                </v:line>
              </v:group>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83274" w14:textId="77777777" w:rsidR="00BB31F7" w:rsidRDefault="00BB31F7">
    <w:pPr>
      <w:pStyle w:val="a8"/>
    </w:pPr>
    <w:r>
      <w:rPr>
        <w:noProof/>
      </w:rPr>
      <mc:AlternateContent>
        <mc:Choice Requires="wpg">
          <w:drawing>
            <wp:anchor distT="0" distB="0" distL="114300" distR="114300" simplePos="0" relativeHeight="251842560" behindDoc="0" locked="0" layoutInCell="1" allowOverlap="1" wp14:anchorId="3014866D" wp14:editId="515A0F05">
              <wp:simplePos x="0" y="0"/>
              <wp:positionH relativeFrom="column">
                <wp:posOffset>4535086</wp:posOffset>
              </wp:positionH>
              <wp:positionV relativeFrom="paragraph">
                <wp:posOffset>-74559</wp:posOffset>
              </wp:positionV>
              <wp:extent cx="2267806" cy="7575219"/>
              <wp:effectExtent l="0" t="0" r="18415" b="26035"/>
              <wp:wrapNone/>
              <wp:docPr id="618" name="グループ化 618"/>
              <wp:cNvGraphicFramePr/>
              <a:graphic xmlns:a="http://schemas.openxmlformats.org/drawingml/2006/main">
                <a:graphicData uri="http://schemas.microsoft.com/office/word/2010/wordprocessingGroup">
                  <wpg:wgp>
                    <wpg:cNvGrpSpPr/>
                    <wpg:grpSpPr>
                      <a:xfrm>
                        <a:off x="0" y="0"/>
                        <a:ext cx="2267806" cy="7575219"/>
                        <a:chOff x="-970062" y="0"/>
                        <a:chExt cx="2267806" cy="7575219"/>
                      </a:xfrm>
                    </wpg:grpSpPr>
                    <wpg:grpSp>
                      <wpg:cNvPr id="619" name="グループ化 619"/>
                      <wpg:cNvGrpSpPr/>
                      <wpg:grpSpPr>
                        <a:xfrm>
                          <a:off x="-970062" y="0"/>
                          <a:ext cx="2267806" cy="6698458"/>
                          <a:chOff x="-835236" y="0"/>
                          <a:chExt cx="2267806" cy="6698458"/>
                        </a:xfrm>
                      </wpg:grpSpPr>
                      <wpg:grpSp>
                        <wpg:cNvPr id="620" name="グループ化 620"/>
                        <wpg:cNvGrpSpPr/>
                        <wpg:grpSpPr>
                          <a:xfrm>
                            <a:off x="-835236" y="0"/>
                            <a:ext cx="2267806" cy="6539230"/>
                            <a:chOff x="-778964" y="0"/>
                            <a:chExt cx="2267806" cy="6539230"/>
                          </a:xfrm>
                        </wpg:grpSpPr>
                        <wps:wsp>
                          <wps:cNvPr id="621"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622" name="グループ化 622"/>
                          <wpg:cNvGrpSpPr/>
                          <wpg:grpSpPr>
                            <a:xfrm>
                              <a:off x="-778964" y="0"/>
                              <a:ext cx="2267806" cy="6539230"/>
                              <a:chOff x="-778964" y="0"/>
                              <a:chExt cx="2267806" cy="6539230"/>
                            </a:xfrm>
                          </wpg:grpSpPr>
                          <wpg:grpSp>
                            <wpg:cNvPr id="623" name="グループ化 623"/>
                            <wpg:cNvGrpSpPr/>
                            <wpg:grpSpPr>
                              <a:xfrm>
                                <a:off x="930275" y="488950"/>
                                <a:ext cx="466937" cy="992823"/>
                                <a:chOff x="3175" y="-12700"/>
                                <a:chExt cx="466937" cy="992823"/>
                              </a:xfrm>
                            </wpg:grpSpPr>
                            <wps:wsp normalEastAsianFlow="1">
                              <wps:cNvPr id="624"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05186FF7"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5" name="直線コネクタ 625"/>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627" name="グループ化 297"/>
                            <wpg:cNvGrpSpPr/>
                            <wpg:grpSpPr>
                              <a:xfrm>
                                <a:off x="927100" y="1517650"/>
                                <a:ext cx="466725" cy="1995811"/>
                                <a:chOff x="0" y="0"/>
                                <a:chExt cx="466725" cy="1995811"/>
                              </a:xfrm>
                            </wpg:grpSpPr>
                            <wpg:grpSp>
                              <wpg:cNvPr id="628" name="グループ化 628"/>
                              <wpg:cNvGrpSpPr/>
                              <wpg:grpSpPr>
                                <a:xfrm>
                                  <a:off x="1481" y="0"/>
                                  <a:ext cx="465244" cy="983614"/>
                                  <a:chOff x="1481" y="0"/>
                                  <a:chExt cx="465244" cy="983614"/>
                                </a:xfrm>
                              </wpg:grpSpPr>
                              <wps:wsp normalEastAsianFlow="1">
                                <wps:cNvPr id="62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58C0DA8"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0" name="直線コネクタ 630"/>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631" name="グループ化 631"/>
                              <wpg:cNvGrpSpPr/>
                              <wpg:grpSpPr>
                                <a:xfrm>
                                  <a:off x="0" y="1012197"/>
                                  <a:ext cx="465031" cy="983614"/>
                                  <a:chOff x="0" y="0"/>
                                  <a:chExt cx="465031" cy="983614"/>
                                </a:xfrm>
                              </wpg:grpSpPr>
                              <wps:wsp normalEastAsianFlow="1">
                                <wps:cNvPr id="63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38F49EFA"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3" name="直線コネクタ 63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634" name="グループ化 634"/>
                            <wpg:cNvGrpSpPr/>
                            <wpg:grpSpPr>
                              <a:xfrm>
                                <a:off x="927100" y="3549650"/>
                                <a:ext cx="465031" cy="1995811"/>
                                <a:chOff x="0" y="0"/>
                                <a:chExt cx="465031" cy="1995811"/>
                              </a:xfrm>
                            </wpg:grpSpPr>
                            <wpg:grpSp>
                              <wpg:cNvPr id="635" name="グループ化 635"/>
                              <wpg:cNvGrpSpPr/>
                              <wpg:grpSpPr>
                                <a:xfrm>
                                  <a:off x="0" y="0"/>
                                  <a:ext cx="465031" cy="983614"/>
                                  <a:chOff x="0" y="0"/>
                                  <a:chExt cx="465031" cy="983614"/>
                                </a:xfrm>
                              </wpg:grpSpPr>
                              <wps:wsp normalEastAsianFlow="1">
                                <wps:cNvPr id="63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B83B876"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7" name="直線コネクタ 63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79201" name="グループ化 79201"/>
                              <wpg:cNvGrpSpPr/>
                              <wpg:grpSpPr>
                                <a:xfrm>
                                  <a:off x="0" y="1012197"/>
                                  <a:ext cx="465031" cy="983614"/>
                                  <a:chOff x="0" y="0"/>
                                  <a:chExt cx="465031" cy="983614"/>
                                </a:xfrm>
                              </wpg:grpSpPr>
                              <wps:wsp normalEastAsianFlow="1">
                                <wps:cNvPr id="7920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27483FF7" w14:textId="77777777" w:rsidR="00BB31F7" w:rsidRPr="003A15F8" w:rsidRDefault="00BB31F7" w:rsidP="00B1518A">
                                      <w:pPr>
                                        <w:jc w:val="center"/>
                                        <w:rPr>
                                          <w:rFonts w:hAnsi="BIZ UDゴシック"/>
                                        </w:rPr>
                                      </w:pPr>
                                      <w:r w:rsidRPr="003A15F8">
                                        <w:rPr>
                                          <w:rFonts w:hAnsi="BIZ UDゴシック" w:hint="eastAsia"/>
                                        </w:rPr>
                                        <w:t>第５</w:t>
                                      </w:r>
                                      <w:r w:rsidRPr="003A15F8">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03" name="直線コネクタ 7920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79204"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19CAA9F2"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05" name="テキスト ボックス 79205"/>
                            <wps:cNvSpPr txBox="1"/>
                            <wps:spPr>
                              <a:xfrm>
                                <a:off x="-778964" y="0"/>
                                <a:ext cx="2267806" cy="325925"/>
                              </a:xfrm>
                              <a:prstGeom prst="rect">
                                <a:avLst/>
                              </a:prstGeom>
                              <a:solidFill>
                                <a:sysClr val="window" lastClr="FFFFFF"/>
                              </a:solidFill>
                              <a:ln w="6350">
                                <a:solidFill>
                                  <a:sysClr val="window" lastClr="FFFFFF"/>
                                </a:solidFill>
                              </a:ln>
                            </wps:spPr>
                            <wps:txbx>
                              <w:txbxContent>
                                <w:p w14:paraId="0EE659C5" w14:textId="711BF191" w:rsidR="00BB31F7" w:rsidRPr="00AC3FA9" w:rsidRDefault="00BB31F7" w:rsidP="00B1518A">
                                  <w:pPr>
                                    <w:rPr>
                                      <w:rFonts w:ascii="HG丸ｺﾞｼｯｸM-PRO" w:eastAsia="HG丸ｺﾞｼｯｸM-PRO" w:hAnsi="HG丸ｺﾞｼｯｸM-PRO"/>
                                      <w:sz w:val="18"/>
                                      <w:lang w:eastAsia="zh-CN"/>
                                    </w:rPr>
                                  </w:pPr>
                                  <w:r w:rsidRPr="00105186">
                                    <w:rPr>
                                      <w:rFonts w:hAnsi="BIZ UDゴシック" w:hint="eastAsia"/>
                                      <w:sz w:val="18"/>
                                      <w:lang w:eastAsia="zh-CN"/>
                                    </w:rPr>
                                    <w:t>第</w:t>
                                  </w:r>
                                  <w:r>
                                    <w:rPr>
                                      <w:rFonts w:hAnsi="BIZ UDゴシック" w:hint="eastAsia"/>
                                      <w:sz w:val="18"/>
                                      <w:lang w:eastAsia="zh-CN"/>
                                    </w:rPr>
                                    <w:t>５</w:t>
                                  </w:r>
                                  <w:r w:rsidRPr="00105186">
                                    <w:rPr>
                                      <w:rFonts w:hAnsi="BIZ UDゴシック" w:hint="eastAsia"/>
                                      <w:sz w:val="18"/>
                                      <w:lang w:eastAsia="zh-CN"/>
                                    </w:rPr>
                                    <w:t xml:space="preserve">章　</w:t>
                                  </w:r>
                                  <w:r w:rsidRPr="003A15F8">
                                    <w:rPr>
                                      <w:rFonts w:hAnsi="BIZ UDゴシック" w:hint="eastAsia"/>
                                      <w:sz w:val="18"/>
                                      <w:lang w:eastAsia="zh-CN"/>
                                    </w:rPr>
                                    <w:t>成年後見制度利用促進基本計画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9206" name="直線コネクタ 79206"/>
                        <wps:cNvCnPr/>
                        <wps:spPr>
                          <a:xfrm>
                            <a:off x="788655" y="6698458"/>
                            <a:ext cx="462915" cy="0"/>
                          </a:xfrm>
                          <a:prstGeom prst="line">
                            <a:avLst/>
                          </a:prstGeom>
                          <a:noFill/>
                          <a:ln w="25400" cap="flat" cmpd="sng" algn="ctr">
                            <a:noFill/>
                            <a:prstDash val="solid"/>
                            <a:miter lim="800000"/>
                          </a:ln>
                          <a:effectLst/>
                        </wps:spPr>
                        <wps:bodyPr/>
                      </wps:wsp>
                    </wpg:grpSp>
                    <wpg:grpSp>
                      <wpg:cNvPr id="79207" name="グループ化 79207"/>
                      <wpg:cNvGrpSpPr/>
                      <wpg:grpSpPr>
                        <a:xfrm>
                          <a:off x="736721" y="6561145"/>
                          <a:ext cx="463229" cy="1014074"/>
                          <a:chOff x="0" y="0"/>
                          <a:chExt cx="463229" cy="1014074"/>
                        </a:xfrm>
                      </wpg:grpSpPr>
                      <wps:wsp normalEastAsianFlow="1">
                        <wps:cNvPr id="79208"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360E9E87" w14:textId="6C86B3AD"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09" name="直線コネクタ 79209"/>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79210" name="直線コネクタ 79210"/>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14866D" id="グループ化 618" o:spid="_x0000_s1603" style="position:absolute;margin-left:357.1pt;margin-top:-5.85pt;width:178.55pt;height:596.45pt;z-index:251842560;mso-width-relative:margin;mso-height-relative:margin" coordorigin="-9700" coordsize="22678,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">
              <v:group id="グループ化 619" o:spid="_x0000_s1604" style="position:absolute;left:-9700;width:22677;height:66984" coordorigin="-8352" coordsize="22678,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グループ化 620" o:spid="_x0000_s1605" style="position:absolute;left:-8352;width:22677;height:65392" coordorigin="-7789" coordsize="22678,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line id="直線コネクタ 3" o:spid="_x0000_s1606"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" strokecolor="windowText" strokeweight="2pt">
                    <v:stroke joinstyle="miter"/>
                  </v:line>
                  <v:group id="グループ化 622" o:spid="_x0000_s1607" style="position:absolute;left:-7789;width:22677;height:65392" coordorigin="-7789" coordsize="22678,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group id="グループ化 623" o:spid="_x0000_s1608"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ホームベース 23" o:spid="_x0000_s1609"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05186FF7"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625" o:spid="_x0000_s1610"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" strokecolor="windowText" strokeweight="2pt">
                        <v:stroke joinstyle="miter"/>
                      </v:line>
                    </v:group>
                    <v:group id="グループ化 297" o:spid="_x0000_s1611"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グループ化 628" o:spid="_x0000_s1612"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ホームベース 23" o:spid="_x0000_s161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58C0DA8"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630" o:spid="_x0000_s1614"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" strokecolor="windowText" strokeweight="2pt">
                          <v:stroke joinstyle="miter"/>
                        </v:line>
                      </v:group>
                      <v:group id="グループ化 631" o:spid="_x0000_s1615"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ホームベース 23" o:spid="_x0000_s161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8F49EFA"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v:textbox>
                        </v:shape>
                        <v:line id="直線コネクタ 633" o:spid="_x0000_s161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" strokecolor="windowText" strokeweight="2pt">
                          <v:stroke joinstyle="miter"/>
                        </v:line>
                      </v:group>
                    </v:group>
                    <v:group id="グループ化 634" o:spid="_x0000_s1618"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group id="グループ化 635" o:spid="_x0000_s1619"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ホームベース 23" o:spid="_x0000_s162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B83B876"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v:textbox>
                        </v:shape>
                        <v:line id="直線コネクタ 637" o:spid="_x0000_s162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" strokecolor="windowText" strokeweight="2pt">
                          <v:stroke joinstyle="miter"/>
                        </v:line>
                      </v:group>
                      <v:group id="グループ化 79201" o:spid="_x0000_s1622"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">
                        <v:shape id="ホームベース 23" o:spid="_x0000_s162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27483FF7" w14:textId="77777777" w:rsidR="00BB31F7" w:rsidRPr="003A15F8" w:rsidRDefault="00BB31F7" w:rsidP="00B1518A">
                                <w:pPr>
                                  <w:jc w:val="center"/>
                                  <w:rPr>
                                    <w:rFonts w:hAnsi="BIZ UDゴシック"/>
                                  </w:rPr>
                                </w:pPr>
                                <w:r w:rsidRPr="003A15F8">
                                  <w:rPr>
                                    <w:rFonts w:hAnsi="BIZ UDゴシック" w:hint="eastAsia"/>
                                  </w:rPr>
                                  <w:t>第５</w:t>
                                </w:r>
                                <w:r w:rsidRPr="003A15F8">
                                  <w:rPr>
                                    <w:rFonts w:hAnsi="BIZ UDゴシック"/>
                                  </w:rPr>
                                  <w:t>章</w:t>
                                </w:r>
                              </w:p>
                            </w:txbxContent>
                          </v:textbox>
                        </v:shape>
                        <v:line id="直線コネクタ 79203" o:spid="_x0000_s1624"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" strokecolor="windowText" strokeweight="2pt">
                          <v:stroke joinstyle="miter"/>
                        </v:line>
                      </v:group>
                    </v:group>
                    <v:shape id="ホームベース 23" o:spid="_x0000_s1625"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19CAA9F2"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79205" o:spid="_x0000_s1626" type="#_x0000_t202" style="position:absolute;left:-7789;width:22677;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" fillcolor="window" strokecolor="window" strokeweight=".5pt">
                      <v:textbox>
                        <w:txbxContent>
                          <w:p w14:paraId="0EE659C5" w14:textId="711BF191" w:rsidR="00BB31F7" w:rsidRPr="00AC3FA9" w:rsidRDefault="00BB31F7" w:rsidP="00B1518A">
                            <w:pPr>
                              <w:rPr>
                                <w:rFonts w:ascii="HG丸ｺﾞｼｯｸM-PRO" w:eastAsia="HG丸ｺﾞｼｯｸM-PRO" w:hAnsi="HG丸ｺﾞｼｯｸM-PRO"/>
                                <w:sz w:val="18"/>
                                <w:lang w:eastAsia="zh-CN"/>
                              </w:rPr>
                            </w:pPr>
                            <w:r w:rsidRPr="00105186">
                              <w:rPr>
                                <w:rFonts w:hAnsi="BIZ UDゴシック" w:hint="eastAsia"/>
                                <w:sz w:val="18"/>
                                <w:lang w:eastAsia="zh-CN"/>
                              </w:rPr>
                              <w:t>第</w:t>
                            </w:r>
                            <w:r>
                              <w:rPr>
                                <w:rFonts w:hAnsi="BIZ UDゴシック" w:hint="eastAsia"/>
                                <w:sz w:val="18"/>
                                <w:lang w:eastAsia="zh-CN"/>
                              </w:rPr>
                              <w:t>５</w:t>
                            </w:r>
                            <w:r w:rsidRPr="00105186">
                              <w:rPr>
                                <w:rFonts w:hAnsi="BIZ UDゴシック" w:hint="eastAsia"/>
                                <w:sz w:val="18"/>
                                <w:lang w:eastAsia="zh-CN"/>
                              </w:rPr>
                              <w:t xml:space="preserve">章　</w:t>
                            </w:r>
                            <w:r w:rsidRPr="003A15F8">
                              <w:rPr>
                                <w:rFonts w:hAnsi="BIZ UDゴシック" w:hint="eastAsia"/>
                                <w:sz w:val="18"/>
                                <w:lang w:eastAsia="zh-CN"/>
                              </w:rPr>
                              <w:t>成年後見制度利用促進基本計画</w:t>
                            </w:r>
                          </w:p>
                        </w:txbxContent>
                      </v:textbox>
                    </v:shape>
                  </v:group>
                </v:group>
                <v:line id="直線コネクタ 79206" o:spid="_x0000_s1627"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" stroked="f" strokeweight="2pt">
                  <v:stroke joinstyle="miter"/>
                </v:line>
              </v:group>
              <v:group id="グループ化 79207" o:spid="_x0000_s1628"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">
                <v:shape id="ホームベース 23" o:spid="_x0000_s1629"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360E9E87" w14:textId="6C86B3AD"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79209" o:spid="_x0000_s1630"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" strokecolor="windowText" strokeweight="2pt">
                  <v:stroke joinstyle="miter"/>
                </v:line>
                <v:line id="直線コネクタ 79210" o:spid="_x0000_s1631"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" strokecolor="windowText" strokeweight="2pt">
                  <v:stroke joinstyle="miter"/>
                </v:line>
              </v:group>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466D0" w14:textId="77777777" w:rsidR="00BB31F7" w:rsidRDefault="00BB31F7">
    <w:pPr>
      <w:pStyle w:val="a8"/>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F91CA" w14:textId="77777777" w:rsidR="00BB31F7" w:rsidRDefault="00BB31F7">
    <w:pPr>
      <w:pStyle w:val="a8"/>
    </w:pPr>
    <w:r>
      <w:rPr>
        <w:noProof/>
      </w:rPr>
      <mc:AlternateContent>
        <mc:Choice Requires="wpg">
          <w:drawing>
            <wp:anchor distT="0" distB="0" distL="114300" distR="114300" simplePos="0" relativeHeight="251875328" behindDoc="0" locked="0" layoutInCell="1" allowOverlap="1" wp14:anchorId="2638F669" wp14:editId="7251CFB7">
              <wp:simplePos x="0" y="0"/>
              <wp:positionH relativeFrom="column">
                <wp:posOffset>4535086</wp:posOffset>
              </wp:positionH>
              <wp:positionV relativeFrom="paragraph">
                <wp:posOffset>-74559</wp:posOffset>
              </wp:positionV>
              <wp:extent cx="2267806" cy="7575219"/>
              <wp:effectExtent l="0" t="0" r="18415" b="26035"/>
              <wp:wrapNone/>
              <wp:docPr id="1485834007" name="グループ化 1485834007"/>
              <wp:cNvGraphicFramePr/>
              <a:graphic xmlns:a="http://schemas.openxmlformats.org/drawingml/2006/main">
                <a:graphicData uri="http://schemas.microsoft.com/office/word/2010/wordprocessingGroup">
                  <wpg:wgp>
                    <wpg:cNvGrpSpPr/>
                    <wpg:grpSpPr>
                      <a:xfrm>
                        <a:off x="0" y="0"/>
                        <a:ext cx="2267806" cy="7575219"/>
                        <a:chOff x="-970062" y="0"/>
                        <a:chExt cx="2267806" cy="7575219"/>
                      </a:xfrm>
                    </wpg:grpSpPr>
                    <wpg:grpSp>
                      <wpg:cNvPr id="13688919" name="グループ化 13688919"/>
                      <wpg:cNvGrpSpPr/>
                      <wpg:grpSpPr>
                        <a:xfrm>
                          <a:off x="-970062" y="0"/>
                          <a:ext cx="2267806" cy="6698458"/>
                          <a:chOff x="-835236" y="0"/>
                          <a:chExt cx="2267806" cy="6698458"/>
                        </a:xfrm>
                      </wpg:grpSpPr>
                      <wpg:grpSp>
                        <wpg:cNvPr id="1938639830" name="グループ化 1938639830"/>
                        <wpg:cNvGrpSpPr/>
                        <wpg:grpSpPr>
                          <a:xfrm>
                            <a:off x="-835236" y="0"/>
                            <a:ext cx="2267806" cy="6539230"/>
                            <a:chOff x="-778964" y="0"/>
                            <a:chExt cx="2267806" cy="6539230"/>
                          </a:xfrm>
                        </wpg:grpSpPr>
                        <wps:wsp>
                          <wps:cNvPr id="1930097996"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937414538" name="グループ化 1937414538"/>
                          <wpg:cNvGrpSpPr/>
                          <wpg:grpSpPr>
                            <a:xfrm>
                              <a:off x="-778964" y="0"/>
                              <a:ext cx="2267806" cy="6539230"/>
                              <a:chOff x="-778964" y="0"/>
                              <a:chExt cx="2267806" cy="6539230"/>
                            </a:xfrm>
                          </wpg:grpSpPr>
                          <wpg:grpSp>
                            <wpg:cNvPr id="1906944758" name="グループ化 1906944758"/>
                            <wpg:cNvGrpSpPr/>
                            <wpg:grpSpPr>
                              <a:xfrm>
                                <a:off x="930275" y="488950"/>
                                <a:ext cx="466937" cy="992823"/>
                                <a:chOff x="3175" y="-12700"/>
                                <a:chExt cx="466937" cy="992823"/>
                              </a:xfrm>
                            </wpg:grpSpPr>
                            <wps:wsp normalEastAsianFlow="1">
                              <wps:cNvPr id="1172191467"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0E604822"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72810441" name="直線コネクタ 1472810441"/>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745359592" name="グループ化 297"/>
                            <wpg:cNvGrpSpPr/>
                            <wpg:grpSpPr>
                              <a:xfrm>
                                <a:off x="927100" y="1517650"/>
                                <a:ext cx="466725" cy="1995811"/>
                                <a:chOff x="0" y="0"/>
                                <a:chExt cx="466725" cy="1995811"/>
                              </a:xfrm>
                            </wpg:grpSpPr>
                            <wpg:grpSp>
                              <wpg:cNvPr id="524017319" name="グループ化 524017319"/>
                              <wpg:cNvGrpSpPr/>
                              <wpg:grpSpPr>
                                <a:xfrm>
                                  <a:off x="1481" y="0"/>
                                  <a:ext cx="465244" cy="983614"/>
                                  <a:chOff x="1481" y="0"/>
                                  <a:chExt cx="465244" cy="983614"/>
                                </a:xfrm>
                              </wpg:grpSpPr>
                              <wps:wsp normalEastAsianFlow="1">
                                <wps:cNvPr id="130483435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EBBEB10"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9977101" name="直線コネクタ 1029977101"/>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862953813" name="グループ化 862953813"/>
                              <wpg:cNvGrpSpPr/>
                              <wpg:grpSpPr>
                                <a:xfrm>
                                  <a:off x="0" y="1012197"/>
                                  <a:ext cx="465031" cy="983614"/>
                                  <a:chOff x="0" y="0"/>
                                  <a:chExt cx="465031" cy="983614"/>
                                </a:xfrm>
                              </wpg:grpSpPr>
                              <wps:wsp normalEastAsianFlow="1">
                                <wps:cNvPr id="65805388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2A358CD2"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0096501" name="直線コネクタ 116009650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379171381" name="グループ化 1379171381"/>
                            <wpg:cNvGrpSpPr/>
                            <wpg:grpSpPr>
                              <a:xfrm>
                                <a:off x="927100" y="3549650"/>
                                <a:ext cx="465031" cy="1995811"/>
                                <a:chOff x="0" y="0"/>
                                <a:chExt cx="465031" cy="1995811"/>
                              </a:xfrm>
                            </wpg:grpSpPr>
                            <wpg:grpSp>
                              <wpg:cNvPr id="1225430959" name="グループ化 1225430959"/>
                              <wpg:cNvGrpSpPr/>
                              <wpg:grpSpPr>
                                <a:xfrm>
                                  <a:off x="0" y="0"/>
                                  <a:ext cx="465031" cy="983614"/>
                                  <a:chOff x="0" y="0"/>
                                  <a:chExt cx="465031" cy="983614"/>
                                </a:xfrm>
                              </wpg:grpSpPr>
                              <wps:wsp normalEastAsianFlow="1">
                                <wps:cNvPr id="50672027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63681D1E"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2676682" name="直線コネクタ 87267668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505625918" name="グループ化 505625918"/>
                              <wpg:cNvGrpSpPr/>
                              <wpg:grpSpPr>
                                <a:xfrm>
                                  <a:off x="0" y="1012197"/>
                                  <a:ext cx="465031" cy="983614"/>
                                  <a:chOff x="0" y="0"/>
                                  <a:chExt cx="465031" cy="983614"/>
                                </a:xfrm>
                              </wpg:grpSpPr>
                              <wps:wsp normalEastAsianFlow="1">
                                <wps:cNvPr id="109710861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2C31F705" w14:textId="77777777" w:rsidR="00BB31F7" w:rsidRPr="003A15F8" w:rsidRDefault="00BB31F7" w:rsidP="00B1518A">
                                      <w:pPr>
                                        <w:jc w:val="center"/>
                                        <w:rPr>
                                          <w:rFonts w:hAnsi="BIZ UDゴシック"/>
                                        </w:rPr>
                                      </w:pPr>
                                      <w:r w:rsidRPr="003A15F8">
                                        <w:rPr>
                                          <w:rFonts w:hAnsi="BIZ UDゴシック" w:hint="eastAsia"/>
                                        </w:rPr>
                                        <w:t>第５</w:t>
                                      </w:r>
                                      <w:r w:rsidRPr="003A15F8">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6141226" name="直線コネクタ 926141226"/>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1051199439"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13DE3C9B"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212453" name="テキスト ボックス 66212453"/>
                            <wps:cNvSpPr txBox="1"/>
                            <wps:spPr>
                              <a:xfrm>
                                <a:off x="-778964" y="0"/>
                                <a:ext cx="2267806" cy="325925"/>
                              </a:xfrm>
                              <a:prstGeom prst="rect">
                                <a:avLst/>
                              </a:prstGeom>
                              <a:solidFill>
                                <a:sysClr val="window" lastClr="FFFFFF"/>
                              </a:solidFill>
                              <a:ln w="6350">
                                <a:solidFill>
                                  <a:sysClr val="window" lastClr="FFFFFF"/>
                                </a:solidFill>
                              </a:ln>
                            </wps:spPr>
                            <wps:txbx>
                              <w:txbxContent>
                                <w:p w14:paraId="4FC7CC37" w14:textId="77777777" w:rsidR="00BB31F7" w:rsidRPr="00AC3FA9" w:rsidRDefault="00BB31F7" w:rsidP="00B1518A">
                                  <w:pPr>
                                    <w:rPr>
                                      <w:rFonts w:ascii="HG丸ｺﾞｼｯｸM-PRO" w:eastAsia="HG丸ｺﾞｼｯｸM-PRO" w:hAnsi="HG丸ｺﾞｼｯｸM-PRO"/>
                                      <w:sz w:val="18"/>
                                      <w:lang w:eastAsia="zh-CN"/>
                                    </w:rPr>
                                  </w:pPr>
                                  <w:r w:rsidRPr="00105186">
                                    <w:rPr>
                                      <w:rFonts w:hAnsi="BIZ UDゴシック" w:hint="eastAsia"/>
                                      <w:sz w:val="18"/>
                                      <w:lang w:eastAsia="zh-CN"/>
                                    </w:rPr>
                                    <w:t>第</w:t>
                                  </w:r>
                                  <w:r>
                                    <w:rPr>
                                      <w:rFonts w:hAnsi="BIZ UDゴシック" w:hint="eastAsia"/>
                                      <w:sz w:val="18"/>
                                      <w:lang w:eastAsia="zh-CN"/>
                                    </w:rPr>
                                    <w:t>５</w:t>
                                  </w:r>
                                  <w:r w:rsidRPr="00105186">
                                    <w:rPr>
                                      <w:rFonts w:hAnsi="BIZ UDゴシック" w:hint="eastAsia"/>
                                      <w:sz w:val="18"/>
                                      <w:lang w:eastAsia="zh-CN"/>
                                    </w:rPr>
                                    <w:t xml:space="preserve">章　</w:t>
                                  </w:r>
                                  <w:r w:rsidRPr="003A15F8">
                                    <w:rPr>
                                      <w:rFonts w:hAnsi="BIZ UDゴシック" w:hint="eastAsia"/>
                                      <w:sz w:val="18"/>
                                      <w:lang w:eastAsia="zh-CN"/>
                                    </w:rPr>
                                    <w:t>成年後見制度利用促進基本計画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48627962" name="直線コネクタ 648627962"/>
                        <wps:cNvCnPr/>
                        <wps:spPr>
                          <a:xfrm>
                            <a:off x="788655" y="6698458"/>
                            <a:ext cx="462915" cy="0"/>
                          </a:xfrm>
                          <a:prstGeom prst="line">
                            <a:avLst/>
                          </a:prstGeom>
                          <a:noFill/>
                          <a:ln w="25400" cap="flat" cmpd="sng" algn="ctr">
                            <a:noFill/>
                            <a:prstDash val="solid"/>
                            <a:miter lim="800000"/>
                          </a:ln>
                          <a:effectLst/>
                        </wps:spPr>
                        <wps:bodyPr/>
                      </wps:wsp>
                    </wpg:grpSp>
                    <wpg:grpSp>
                      <wpg:cNvPr id="973168097" name="グループ化 973168097"/>
                      <wpg:cNvGrpSpPr/>
                      <wpg:grpSpPr>
                        <a:xfrm>
                          <a:off x="736721" y="6561145"/>
                          <a:ext cx="463229" cy="1014074"/>
                          <a:chOff x="0" y="0"/>
                          <a:chExt cx="463229" cy="1014074"/>
                        </a:xfrm>
                      </wpg:grpSpPr>
                      <wps:wsp normalEastAsianFlow="1">
                        <wps:cNvPr id="1443647169"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3EF245E1"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7384232" name="直線コネクタ 1727384232"/>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762720080" name="直線コネクタ 762720080"/>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38F669" id="グループ化 1485834007" o:spid="_x0000_s1632" style="position:absolute;margin-left:357.1pt;margin-top:-5.85pt;width:178.55pt;height:596.45pt;z-index:251875328;mso-width-relative:margin;mso-height-relative:margin" coordorigin="-9700" coordsize="22678,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">
              <v:group id="グループ化 13688919" o:spid="_x0000_s1633" style="position:absolute;left:-9700;width:22677;height:66984" coordorigin="-8352" coordsize="22678,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">
                <v:group id="グループ化 1938639830" o:spid="_x0000_s1634" style="position:absolute;left:-8352;width:22677;height:65392" coordorigin="-7789" coordsize="22678,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">
                  <v:line id="直線コネクタ 3" o:spid="_x0000_s1635"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" strokecolor="windowText" strokeweight="2pt">
                    <v:stroke joinstyle="miter"/>
                  </v:line>
                  <v:group id="グループ化 1937414538" o:spid="_x0000_s1636" style="position:absolute;left:-7789;width:22677;height:65392" coordorigin="-7789" coordsize="22678,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">
                    <v:group id="グループ化 1906944758" o:spid="_x0000_s1637"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">
                      <v:shape id="ホームベース 23" o:spid="_x0000_s1638"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0E604822"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1472810441" o:spid="_x0000_s1639"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" strokecolor="windowText" strokeweight="2pt">
                        <v:stroke joinstyle="miter"/>
                      </v:line>
                    </v:group>
                    <v:group id="グループ化 297" o:spid="_x0000_s1640"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">
                      <v:group id="グループ化 524017319" o:spid="_x0000_s1641"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">
                        <v:shape id="ホームベース 23" o:spid="_x0000_s164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EBBEB10"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1029977101" o:spid="_x0000_s1643"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" strokecolor="windowText" strokeweight="2pt">
                          <v:stroke joinstyle="miter"/>
                        </v:line>
                      </v:group>
                      <v:group id="グループ化 862953813" o:spid="_x0000_s1644"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">
                        <v:shape id="ホームベース 23" o:spid="_x0000_s164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A358CD2"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v:textbox>
                        </v:shape>
                        <v:line id="直線コネクタ 1160096501" o:spid="_x0000_s164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" strokecolor="windowText" strokeweight="2pt">
                          <v:stroke joinstyle="miter"/>
                        </v:line>
                      </v:group>
                    </v:group>
                    <v:group id="グループ化 1379171381" o:spid="_x0000_s1647"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">
                      <v:group id="グループ化 1225430959" o:spid="_x0000_s1648"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">
                        <v:shape id="ホームベース 23" o:spid="_x0000_s164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63681D1E"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v:textbox>
                        </v:shape>
                        <v:line id="直線コネクタ 872676682" o:spid="_x0000_s165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" strokecolor="windowText" strokeweight="2pt">
                          <v:stroke joinstyle="miter"/>
                        </v:line>
                      </v:group>
                      <v:group id="グループ化 505625918" o:spid="_x0000_s1651"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">
                        <v:shape id="ホームベース 23" o:spid="_x0000_s165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2C31F705" w14:textId="77777777" w:rsidR="00BB31F7" w:rsidRPr="003A15F8" w:rsidRDefault="00BB31F7" w:rsidP="00B1518A">
                                <w:pPr>
                                  <w:jc w:val="center"/>
                                  <w:rPr>
                                    <w:rFonts w:hAnsi="BIZ UDゴシック"/>
                                  </w:rPr>
                                </w:pPr>
                                <w:r w:rsidRPr="003A15F8">
                                  <w:rPr>
                                    <w:rFonts w:hAnsi="BIZ UDゴシック" w:hint="eastAsia"/>
                                  </w:rPr>
                                  <w:t>第５</w:t>
                                </w:r>
                                <w:r w:rsidRPr="003A15F8">
                                  <w:rPr>
                                    <w:rFonts w:hAnsi="BIZ UDゴシック"/>
                                  </w:rPr>
                                  <w:t>章</w:t>
                                </w:r>
                              </w:p>
                            </w:txbxContent>
                          </v:textbox>
                        </v:shape>
                        <v:line id="直線コネクタ 926141226" o:spid="_x0000_s165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" strokecolor="windowText" strokeweight="2pt">
                          <v:stroke joinstyle="miter"/>
                        </v:line>
                      </v:group>
                    </v:group>
                    <v:shape id="ホームベース 23" o:spid="_x0000_s1654"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13DE3C9B"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66212453" o:spid="_x0000_s1655" type="#_x0000_t202" style="position:absolute;left:-7789;width:22677;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" fillcolor="window" strokecolor="window" strokeweight=".5pt">
                      <v:textbox>
                        <w:txbxContent>
                          <w:p w14:paraId="4FC7CC37" w14:textId="77777777" w:rsidR="00BB31F7" w:rsidRPr="00AC3FA9" w:rsidRDefault="00BB31F7" w:rsidP="00B1518A">
                            <w:pPr>
                              <w:rPr>
                                <w:rFonts w:ascii="HG丸ｺﾞｼｯｸM-PRO" w:eastAsia="HG丸ｺﾞｼｯｸM-PRO" w:hAnsi="HG丸ｺﾞｼｯｸM-PRO"/>
                                <w:sz w:val="18"/>
                                <w:lang w:eastAsia="zh-CN"/>
                              </w:rPr>
                            </w:pPr>
                            <w:r w:rsidRPr="00105186">
                              <w:rPr>
                                <w:rFonts w:hAnsi="BIZ UDゴシック" w:hint="eastAsia"/>
                                <w:sz w:val="18"/>
                                <w:lang w:eastAsia="zh-CN"/>
                              </w:rPr>
                              <w:t>第</w:t>
                            </w:r>
                            <w:r>
                              <w:rPr>
                                <w:rFonts w:hAnsi="BIZ UDゴシック" w:hint="eastAsia"/>
                                <w:sz w:val="18"/>
                                <w:lang w:eastAsia="zh-CN"/>
                              </w:rPr>
                              <w:t>５</w:t>
                            </w:r>
                            <w:r w:rsidRPr="00105186">
                              <w:rPr>
                                <w:rFonts w:hAnsi="BIZ UDゴシック" w:hint="eastAsia"/>
                                <w:sz w:val="18"/>
                                <w:lang w:eastAsia="zh-CN"/>
                              </w:rPr>
                              <w:t xml:space="preserve">章　</w:t>
                            </w:r>
                            <w:r w:rsidRPr="003A15F8">
                              <w:rPr>
                                <w:rFonts w:hAnsi="BIZ UDゴシック" w:hint="eastAsia"/>
                                <w:sz w:val="18"/>
                                <w:lang w:eastAsia="zh-CN"/>
                              </w:rPr>
                              <w:t>成年後見制度利用促進基本計画</w:t>
                            </w:r>
                          </w:p>
                        </w:txbxContent>
                      </v:textbox>
                    </v:shape>
                  </v:group>
                </v:group>
                <v:line id="直線コネクタ 648627962" o:spid="_x0000_s1656"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" stroked="f" strokeweight="2pt">
                  <v:stroke joinstyle="miter"/>
                </v:line>
              </v:group>
              <v:group id="グループ化 973168097" o:spid="_x0000_s1657"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">
                <v:shape id="ホームベース 23" o:spid="_x0000_s1658"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3EF245E1"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1727384232" o:spid="_x0000_s1659"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" strokecolor="windowText" strokeweight="2pt">
                  <v:stroke joinstyle="miter"/>
                </v:line>
                <v:line id="直線コネクタ 762720080" o:spid="_x0000_s1660"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" strokecolor="windowText" strokeweight="2pt">
                  <v:stroke joinstyle="miter"/>
                </v:line>
              </v:group>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BE1C7" w14:textId="77777777" w:rsidR="00BB31F7" w:rsidRDefault="00BB31F7">
    <w:pPr>
      <w:pStyle w:val="a8"/>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E738" w14:textId="77777777" w:rsidR="00BB31F7" w:rsidRDefault="00BB31F7">
    <w:pPr>
      <w:pStyle w:val="a8"/>
    </w:pPr>
    <w:r>
      <w:rPr>
        <w:noProof/>
      </w:rPr>
      <mc:AlternateContent>
        <mc:Choice Requires="wpg">
          <w:drawing>
            <wp:anchor distT="0" distB="0" distL="114300" distR="114300" simplePos="0" relativeHeight="251873280" behindDoc="0" locked="0" layoutInCell="1" allowOverlap="1" wp14:anchorId="2D852C42" wp14:editId="27A9B837">
              <wp:simplePos x="0" y="0"/>
              <wp:positionH relativeFrom="column">
                <wp:posOffset>5225199</wp:posOffset>
              </wp:positionH>
              <wp:positionV relativeFrom="paragraph">
                <wp:posOffset>-74559</wp:posOffset>
              </wp:positionV>
              <wp:extent cx="1575076" cy="7575219"/>
              <wp:effectExtent l="0" t="0" r="25400" b="26035"/>
              <wp:wrapNone/>
              <wp:docPr id="1823926999" name="グループ化 1823926999"/>
              <wp:cNvGraphicFramePr/>
              <a:graphic xmlns:a="http://schemas.openxmlformats.org/drawingml/2006/main">
                <a:graphicData uri="http://schemas.microsoft.com/office/word/2010/wordprocessingGroup">
                  <wpg:wgp>
                    <wpg:cNvGrpSpPr/>
                    <wpg:grpSpPr>
                      <a:xfrm>
                        <a:off x="0" y="0"/>
                        <a:ext cx="1575076" cy="7575219"/>
                        <a:chOff x="-278298" y="0"/>
                        <a:chExt cx="1575076" cy="7575219"/>
                      </a:xfrm>
                    </wpg:grpSpPr>
                    <wpg:grpSp>
                      <wpg:cNvPr id="774565618" name="グループ化 774565618"/>
                      <wpg:cNvGrpSpPr/>
                      <wpg:grpSpPr>
                        <a:xfrm>
                          <a:off x="-278298" y="0"/>
                          <a:ext cx="1575076" cy="6698458"/>
                          <a:chOff x="-143472" y="0"/>
                          <a:chExt cx="1575076" cy="6698458"/>
                        </a:xfrm>
                      </wpg:grpSpPr>
                      <wpg:grpSp>
                        <wpg:cNvPr id="1991956995" name="グループ化 1991956995"/>
                        <wpg:cNvGrpSpPr/>
                        <wpg:grpSpPr>
                          <a:xfrm>
                            <a:off x="-143472" y="0"/>
                            <a:ext cx="1575076" cy="6539230"/>
                            <a:chOff x="-87200" y="0"/>
                            <a:chExt cx="1575076" cy="6539230"/>
                          </a:xfrm>
                        </wpg:grpSpPr>
                        <wps:wsp>
                          <wps:cNvPr id="1648005616"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634544522" name="グループ化 634544522"/>
                          <wpg:cNvGrpSpPr/>
                          <wpg:grpSpPr>
                            <a:xfrm>
                              <a:off x="-87200" y="0"/>
                              <a:ext cx="1575076" cy="6539230"/>
                              <a:chOff x="-87200" y="0"/>
                              <a:chExt cx="1575076" cy="6539230"/>
                            </a:xfrm>
                          </wpg:grpSpPr>
                          <wpg:grpSp>
                            <wpg:cNvPr id="386092420" name="グループ化 386092420"/>
                            <wpg:cNvGrpSpPr/>
                            <wpg:grpSpPr>
                              <a:xfrm>
                                <a:off x="930275" y="488950"/>
                                <a:ext cx="466937" cy="992823"/>
                                <a:chOff x="3175" y="-12700"/>
                                <a:chExt cx="466937" cy="992823"/>
                              </a:xfrm>
                            </wpg:grpSpPr>
                            <wps:wsp normalEastAsianFlow="1">
                              <wps:cNvPr id="932077826"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2730EBE7"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5721494" name="直線コネクタ 355721494"/>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228315397" name="グループ化 297"/>
                            <wpg:cNvGrpSpPr/>
                            <wpg:grpSpPr>
                              <a:xfrm>
                                <a:off x="927100" y="1517650"/>
                                <a:ext cx="466725" cy="1995811"/>
                                <a:chOff x="0" y="0"/>
                                <a:chExt cx="466725" cy="1995811"/>
                              </a:xfrm>
                            </wpg:grpSpPr>
                            <wpg:grpSp>
                              <wpg:cNvPr id="214390095" name="グループ化 214390095"/>
                              <wpg:cNvGrpSpPr/>
                              <wpg:grpSpPr>
                                <a:xfrm>
                                  <a:off x="1481" y="0"/>
                                  <a:ext cx="465244" cy="983614"/>
                                  <a:chOff x="1481" y="0"/>
                                  <a:chExt cx="465244" cy="983614"/>
                                </a:xfrm>
                              </wpg:grpSpPr>
                              <wps:wsp normalEastAsianFlow="1">
                                <wps:cNvPr id="138192207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AD6D736"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792173" name="直線コネクタ 318792173"/>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226770909" name="グループ化 226770909"/>
                              <wpg:cNvGrpSpPr/>
                              <wpg:grpSpPr>
                                <a:xfrm>
                                  <a:off x="0" y="1012197"/>
                                  <a:ext cx="465031" cy="983614"/>
                                  <a:chOff x="0" y="0"/>
                                  <a:chExt cx="465031" cy="983614"/>
                                </a:xfrm>
                              </wpg:grpSpPr>
                              <wps:wsp normalEastAsianFlow="1">
                                <wps:cNvPr id="158554206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3F0AE15F"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8107348" name="直線コネクタ 1188107348"/>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218236281" name="グループ化 1218236281"/>
                            <wpg:cNvGrpSpPr/>
                            <wpg:grpSpPr>
                              <a:xfrm>
                                <a:off x="927100" y="3549650"/>
                                <a:ext cx="465031" cy="1995811"/>
                                <a:chOff x="0" y="0"/>
                                <a:chExt cx="465031" cy="1995811"/>
                              </a:xfrm>
                            </wpg:grpSpPr>
                            <wpg:grpSp>
                              <wpg:cNvPr id="291142780" name="グループ化 291142780"/>
                              <wpg:cNvGrpSpPr/>
                              <wpg:grpSpPr>
                                <a:xfrm>
                                  <a:off x="0" y="0"/>
                                  <a:ext cx="465031" cy="983614"/>
                                  <a:chOff x="0" y="0"/>
                                  <a:chExt cx="465031" cy="983614"/>
                                </a:xfrm>
                              </wpg:grpSpPr>
                              <wps:wsp normalEastAsianFlow="1">
                                <wps:cNvPr id="159682860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F74E08A"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4855351" name="直線コネクタ 59485535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03701729" name="グループ化 1403701729"/>
                              <wpg:cNvGrpSpPr/>
                              <wpg:grpSpPr>
                                <a:xfrm>
                                  <a:off x="0" y="1012197"/>
                                  <a:ext cx="465031" cy="983614"/>
                                  <a:chOff x="0" y="0"/>
                                  <a:chExt cx="465031" cy="983614"/>
                                </a:xfrm>
                              </wpg:grpSpPr>
                              <wps:wsp normalEastAsianFlow="1">
                                <wps:cNvPr id="202513959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61D6DE9B" w14:textId="77777777" w:rsidR="00BB31F7" w:rsidRPr="003A15F8" w:rsidRDefault="00BB31F7" w:rsidP="00B1518A">
                                      <w:pPr>
                                        <w:jc w:val="center"/>
                                        <w:rPr>
                                          <w:rFonts w:hAnsi="BIZ UDゴシック"/>
                                        </w:rPr>
                                      </w:pPr>
                                      <w:r w:rsidRPr="003A15F8">
                                        <w:rPr>
                                          <w:rFonts w:hAnsi="BIZ UDゴシック" w:hint="eastAsia"/>
                                          <w:color w:val="808080" w:themeColor="background1" w:themeShade="80"/>
                                        </w:rPr>
                                        <w:t>第５</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3832347" name="直線コネクタ 82383234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637231020"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0B26BD4C" w14:textId="77777777" w:rsidR="00BB31F7" w:rsidRPr="003A15F8" w:rsidRDefault="00BB31F7" w:rsidP="00B1518A">
                                  <w:pPr>
                                    <w:jc w:val="center"/>
                                    <w:rPr>
                                      <w:rFonts w:hAnsi="BIZ UDゴシック"/>
                                    </w:rPr>
                                  </w:pPr>
                                  <w:r w:rsidRPr="003A15F8">
                                    <w:rPr>
                                      <w:rFonts w:hAnsi="BIZ UDゴシック" w:hint="eastAsia"/>
                                    </w:rPr>
                                    <w:t>第６</w:t>
                                  </w:r>
                                  <w:r w:rsidRPr="003A15F8">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3411799" name="テキスト ボックス 613411799"/>
                            <wps:cNvSpPr txBox="1"/>
                            <wps:spPr>
                              <a:xfrm>
                                <a:off x="-87200" y="0"/>
                                <a:ext cx="1575076" cy="325925"/>
                              </a:xfrm>
                              <a:prstGeom prst="rect">
                                <a:avLst/>
                              </a:prstGeom>
                              <a:solidFill>
                                <a:sysClr val="window" lastClr="FFFFFF"/>
                              </a:solidFill>
                              <a:ln w="6350">
                                <a:solidFill>
                                  <a:sysClr val="window" lastClr="FFFFFF"/>
                                </a:solidFill>
                              </a:ln>
                            </wps:spPr>
                            <wps:txbx>
                              <w:txbxContent>
                                <w:p w14:paraId="6838D00B" w14:textId="77777777" w:rsidR="00BB31F7" w:rsidRPr="003A15F8" w:rsidRDefault="00BB31F7" w:rsidP="00B1518A">
                                  <w:pPr>
                                    <w:rPr>
                                      <w:rFonts w:ascii="HG丸ｺﾞｼｯｸM-PRO" w:eastAsia="DengXian" w:hAnsi="HG丸ｺﾞｼｯｸM-PRO"/>
                                      <w:sz w:val="18"/>
                                      <w:lang w:eastAsia="zh-CN"/>
                                    </w:rPr>
                                  </w:pPr>
                                  <w:r w:rsidRPr="00105186">
                                    <w:rPr>
                                      <w:rFonts w:hAnsi="BIZ UDゴシック" w:hint="eastAsia"/>
                                      <w:sz w:val="18"/>
                                      <w:lang w:eastAsia="zh-CN"/>
                                    </w:rPr>
                                    <w:t>第</w:t>
                                  </w:r>
                                  <w:r>
                                    <w:rPr>
                                      <w:rFonts w:hAnsi="BIZ UDゴシック" w:hint="eastAsia"/>
                                      <w:sz w:val="18"/>
                                      <w:lang w:eastAsia="zh-CN"/>
                                    </w:rPr>
                                    <w:t>６</w:t>
                                  </w:r>
                                  <w:r w:rsidRPr="00105186">
                                    <w:rPr>
                                      <w:rFonts w:hAnsi="BIZ UDゴシック" w:hint="eastAsia"/>
                                      <w:sz w:val="18"/>
                                      <w:lang w:eastAsia="zh-CN"/>
                                    </w:rPr>
                                    <w:t xml:space="preserve">章　</w:t>
                                  </w:r>
                                  <w:r>
                                    <w:rPr>
                                      <w:rFonts w:hAnsi="BIZ UDゴシック" w:hint="eastAsia"/>
                                      <w:sz w:val="18"/>
                                      <w:lang w:eastAsia="zh-CN"/>
                                    </w:rPr>
                                    <w:t>再犯防止推進計画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1195694" name="直線コネクタ 221195694"/>
                        <wps:cNvCnPr/>
                        <wps:spPr>
                          <a:xfrm>
                            <a:off x="788655" y="6698458"/>
                            <a:ext cx="462915" cy="0"/>
                          </a:xfrm>
                          <a:prstGeom prst="line">
                            <a:avLst/>
                          </a:prstGeom>
                          <a:noFill/>
                          <a:ln w="25400" cap="flat" cmpd="sng" algn="ctr">
                            <a:noFill/>
                            <a:prstDash val="solid"/>
                            <a:miter lim="800000"/>
                          </a:ln>
                          <a:effectLst/>
                        </wps:spPr>
                        <wps:bodyPr/>
                      </wps:wsp>
                    </wpg:grpSp>
                    <wpg:grpSp>
                      <wpg:cNvPr id="812528040" name="グループ化 812528040"/>
                      <wpg:cNvGrpSpPr/>
                      <wpg:grpSpPr>
                        <a:xfrm>
                          <a:off x="736721" y="6561145"/>
                          <a:ext cx="463229" cy="1014074"/>
                          <a:chOff x="0" y="0"/>
                          <a:chExt cx="463229" cy="1014074"/>
                        </a:xfrm>
                      </wpg:grpSpPr>
                      <wps:wsp normalEastAsianFlow="1">
                        <wps:cNvPr id="1544599413"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6692221E" w14:textId="04F691E4"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8619037" name="直線コネクタ 378619037"/>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1968031075" name="直線コネクタ 1968031075"/>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852C42" id="グループ化 1823926999" o:spid="_x0000_s1661" style="position:absolute;margin-left:411.45pt;margin-top:-5.85pt;width:124pt;height:596.45pt;z-index:251873280;mso-width-relative:margin;mso-height-relative:margin" coordorigin="-2782" coordsize="15750,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">
              <v:group id="グループ化 774565618" o:spid="_x0000_s1662" style="position:absolute;left:-2782;width:15749;height:66984" coordorigin="-1434" coordsize="15750,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">
                <v:group id="グループ化 1991956995" o:spid="_x0000_s1663" style="position:absolute;left:-1434;width:15750;height:65392" coordorigin="-872" coordsize="15750,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">
                  <v:line id="直線コネクタ 3" o:spid="_x0000_s1664"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" strokecolor="windowText" strokeweight="2pt">
                    <v:stroke joinstyle="miter"/>
                  </v:line>
                  <v:group id="グループ化 634544522" o:spid="_x0000_s1665" style="position:absolute;left:-872;width:15750;height:65392" coordorigin="-872" coordsize="15750,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">
                    <v:group id="グループ化 386092420" o:spid="_x0000_s1666"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">
                      <v:shape id="ホームベース 23" o:spid="_x0000_s1667"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2730EBE7"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355721494" o:spid="_x0000_s1668"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" strokecolor="windowText" strokeweight="2pt">
                        <v:stroke joinstyle="miter"/>
                      </v:line>
                    </v:group>
                    <v:group id="グループ化 297" o:spid="_x0000_s1669"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">
                      <v:group id="グループ化 214390095" o:spid="_x0000_s1670"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">
                        <v:shape id="ホームベース 23" o:spid="_x0000_s167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AD6D736"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318792173" o:spid="_x0000_s1672"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" strokecolor="windowText" strokeweight="2pt">
                          <v:stroke joinstyle="miter"/>
                        </v:line>
                      </v:group>
                      <v:group id="グループ化 226770909" o:spid="_x0000_s1673"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">
                        <v:shape id="ホームベース 23" o:spid="_x0000_s1674"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F0AE15F"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v:textbox>
                        </v:shape>
                        <v:line id="直線コネクタ 1188107348" o:spid="_x0000_s1675"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" strokecolor="windowText" strokeweight="2pt">
                          <v:stroke joinstyle="miter"/>
                        </v:line>
                      </v:group>
                    </v:group>
                    <v:group id="グループ化 1218236281" o:spid="_x0000_s1676"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">
                      <v:group id="グループ化 291142780" o:spid="_x0000_s1677"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">
                        <v:shape id="ホームベース 23" o:spid="_x0000_s167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F74E08A"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v:textbox>
                        </v:shape>
                        <v:line id="直線コネクタ 594855351" o:spid="_x0000_s167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" strokecolor="windowText" strokeweight="2pt">
                          <v:stroke joinstyle="miter"/>
                        </v:line>
                      </v:group>
                      <v:group id="グループ化 1403701729" o:spid="_x0000_s1680"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">
                        <v:shape id="ホームベース 23" o:spid="_x0000_s168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61D6DE9B" w14:textId="77777777" w:rsidR="00BB31F7" w:rsidRPr="003A15F8" w:rsidRDefault="00BB31F7" w:rsidP="00B1518A">
                                <w:pPr>
                                  <w:jc w:val="center"/>
                                  <w:rPr>
                                    <w:rFonts w:hAnsi="BIZ UDゴシック"/>
                                  </w:rPr>
                                </w:pPr>
                                <w:r w:rsidRPr="003A15F8">
                                  <w:rPr>
                                    <w:rFonts w:hAnsi="BIZ UDゴシック" w:hint="eastAsia"/>
                                    <w:color w:val="808080" w:themeColor="background1" w:themeShade="80"/>
                                  </w:rPr>
                                  <w:t>第５</w:t>
                                </w:r>
                                <w:r w:rsidRPr="003A15F8">
                                  <w:rPr>
                                    <w:rFonts w:hAnsi="BIZ UDゴシック"/>
                                    <w:color w:val="808080" w:themeColor="background1" w:themeShade="80"/>
                                  </w:rPr>
                                  <w:t>章</w:t>
                                </w:r>
                              </w:p>
                            </w:txbxContent>
                          </v:textbox>
                        </v:shape>
                        <v:line id="直線コネクタ 823832347" o:spid="_x0000_s168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" strokecolor="windowText" strokeweight="2pt">
                          <v:stroke joinstyle="miter"/>
                        </v:line>
                      </v:group>
                    </v:group>
                    <v:shape id="ホームベース 23" o:spid="_x0000_s1683"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0B26BD4C" w14:textId="77777777" w:rsidR="00BB31F7" w:rsidRPr="003A15F8" w:rsidRDefault="00BB31F7" w:rsidP="00B1518A">
                            <w:pPr>
                              <w:jc w:val="center"/>
                              <w:rPr>
                                <w:rFonts w:hAnsi="BIZ UDゴシック"/>
                              </w:rPr>
                            </w:pPr>
                            <w:r w:rsidRPr="003A15F8">
                              <w:rPr>
                                <w:rFonts w:hAnsi="BIZ UDゴシック" w:hint="eastAsia"/>
                              </w:rPr>
                              <w:t>第６</w:t>
                            </w:r>
                            <w:r w:rsidRPr="003A15F8">
                              <w:rPr>
                                <w:rFonts w:hAnsi="BIZ UDゴシック"/>
                              </w:rPr>
                              <w:t>章</w:t>
                            </w:r>
                          </w:p>
                        </w:txbxContent>
                      </v:textbox>
                    </v:shape>
                    <v:shapetype id="_x0000_t202" coordsize="21600,21600" o:spt="202" path="m,l,21600r21600,l21600,xe">
                      <v:stroke joinstyle="miter"/>
                      <v:path gradientshapeok="t" o:connecttype="rect"/>
                    </v:shapetype>
                    <v:shape id="テキスト ボックス 613411799" o:spid="_x0000_s1684" type="#_x0000_t202" style="position:absolute;left:-872;width:15750;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" fillcolor="window" strokecolor="window" strokeweight=".5pt">
                      <v:textbox>
                        <w:txbxContent>
                          <w:p w14:paraId="6838D00B" w14:textId="77777777" w:rsidR="00BB31F7" w:rsidRPr="003A15F8" w:rsidRDefault="00BB31F7" w:rsidP="00B1518A">
                            <w:pPr>
                              <w:rPr>
                                <w:rFonts w:ascii="HG丸ｺﾞｼｯｸM-PRO" w:eastAsia="DengXian" w:hAnsi="HG丸ｺﾞｼｯｸM-PRO"/>
                                <w:sz w:val="18"/>
                                <w:lang w:eastAsia="zh-CN"/>
                              </w:rPr>
                            </w:pPr>
                            <w:r w:rsidRPr="00105186">
                              <w:rPr>
                                <w:rFonts w:hAnsi="BIZ UDゴシック" w:hint="eastAsia"/>
                                <w:sz w:val="18"/>
                                <w:lang w:eastAsia="zh-CN"/>
                              </w:rPr>
                              <w:t>第</w:t>
                            </w:r>
                            <w:r>
                              <w:rPr>
                                <w:rFonts w:hAnsi="BIZ UDゴシック" w:hint="eastAsia"/>
                                <w:sz w:val="18"/>
                                <w:lang w:eastAsia="zh-CN"/>
                              </w:rPr>
                              <w:t>６</w:t>
                            </w:r>
                            <w:r w:rsidRPr="00105186">
                              <w:rPr>
                                <w:rFonts w:hAnsi="BIZ UDゴシック" w:hint="eastAsia"/>
                                <w:sz w:val="18"/>
                                <w:lang w:eastAsia="zh-CN"/>
                              </w:rPr>
                              <w:t xml:space="preserve">章　</w:t>
                            </w:r>
                            <w:r>
                              <w:rPr>
                                <w:rFonts w:hAnsi="BIZ UDゴシック" w:hint="eastAsia"/>
                                <w:sz w:val="18"/>
                                <w:lang w:eastAsia="zh-CN"/>
                              </w:rPr>
                              <w:t>再犯防止推進計画</w:t>
                            </w:r>
                          </w:p>
                        </w:txbxContent>
                      </v:textbox>
                    </v:shape>
                  </v:group>
                </v:group>
                <v:line id="直線コネクタ 221195694" o:spid="_x0000_s1685"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" stroked="f" strokeweight="2pt">
                  <v:stroke joinstyle="miter"/>
                </v:line>
              </v:group>
              <v:group id="グループ化 812528040" o:spid="_x0000_s1686"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">
                <v:shape id="ホームベース 23" o:spid="_x0000_s1687"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6692221E" w14:textId="04F691E4"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378619037" o:spid="_x0000_s1688"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" strokecolor="windowText" strokeweight="2pt">
                  <v:stroke joinstyle="miter"/>
                </v:line>
                <v:line id="直線コネクタ 1968031075" o:spid="_x0000_s1689"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" strokecolor="windowText" strokeweight="2pt">
                  <v:stroke joinstyle="miter"/>
                </v:line>
              </v:group>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1AE90" w14:textId="77777777" w:rsidR="00BB31F7" w:rsidRDefault="00BB31F7">
    <w:pPr>
      <w:pStyle w:val="a8"/>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8673A" w14:textId="77777777" w:rsidR="00BB31F7" w:rsidRDefault="00BB31F7">
    <w:pPr>
      <w:pStyle w:val="a8"/>
    </w:pPr>
    <w:r>
      <w:rPr>
        <w:noProof/>
      </w:rPr>
      <mc:AlternateContent>
        <mc:Choice Requires="wpg">
          <w:drawing>
            <wp:anchor distT="0" distB="0" distL="114300" distR="114300" simplePos="0" relativeHeight="251883520" behindDoc="0" locked="0" layoutInCell="1" allowOverlap="1" wp14:anchorId="2B37864A" wp14:editId="0C278985">
              <wp:simplePos x="0" y="0"/>
              <wp:positionH relativeFrom="column">
                <wp:posOffset>5225199</wp:posOffset>
              </wp:positionH>
              <wp:positionV relativeFrom="paragraph">
                <wp:posOffset>-74559</wp:posOffset>
              </wp:positionV>
              <wp:extent cx="1575076" cy="7575219"/>
              <wp:effectExtent l="0" t="0" r="25400" b="26035"/>
              <wp:wrapNone/>
              <wp:docPr id="359848771" name="グループ化 359848771"/>
              <wp:cNvGraphicFramePr/>
              <a:graphic xmlns:a="http://schemas.openxmlformats.org/drawingml/2006/main">
                <a:graphicData uri="http://schemas.microsoft.com/office/word/2010/wordprocessingGroup">
                  <wpg:wgp>
                    <wpg:cNvGrpSpPr/>
                    <wpg:grpSpPr>
                      <a:xfrm>
                        <a:off x="0" y="0"/>
                        <a:ext cx="1575076" cy="7575219"/>
                        <a:chOff x="-278298" y="0"/>
                        <a:chExt cx="1575076" cy="7575219"/>
                      </a:xfrm>
                    </wpg:grpSpPr>
                    <wpg:grpSp>
                      <wpg:cNvPr id="359848772" name="グループ化 359848772"/>
                      <wpg:cNvGrpSpPr/>
                      <wpg:grpSpPr>
                        <a:xfrm>
                          <a:off x="-278298" y="0"/>
                          <a:ext cx="1575076" cy="6698458"/>
                          <a:chOff x="-143472" y="0"/>
                          <a:chExt cx="1575076" cy="6698458"/>
                        </a:xfrm>
                      </wpg:grpSpPr>
                      <wpg:grpSp>
                        <wpg:cNvPr id="359848773" name="グループ化 359848773"/>
                        <wpg:cNvGrpSpPr/>
                        <wpg:grpSpPr>
                          <a:xfrm>
                            <a:off x="-143472" y="0"/>
                            <a:ext cx="1575076" cy="6539230"/>
                            <a:chOff x="-87200" y="0"/>
                            <a:chExt cx="1575076" cy="6539230"/>
                          </a:xfrm>
                        </wpg:grpSpPr>
                        <wps:wsp>
                          <wps:cNvPr id="359848774"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359848775" name="グループ化 359848775"/>
                          <wpg:cNvGrpSpPr/>
                          <wpg:grpSpPr>
                            <a:xfrm>
                              <a:off x="-87200" y="0"/>
                              <a:ext cx="1575076" cy="6539230"/>
                              <a:chOff x="-87200" y="0"/>
                              <a:chExt cx="1575076" cy="6539230"/>
                            </a:xfrm>
                          </wpg:grpSpPr>
                          <wpg:grpSp>
                            <wpg:cNvPr id="359848776" name="グループ化 359848776"/>
                            <wpg:cNvGrpSpPr/>
                            <wpg:grpSpPr>
                              <a:xfrm>
                                <a:off x="930275" y="488950"/>
                                <a:ext cx="466937" cy="992823"/>
                                <a:chOff x="3175" y="-12700"/>
                                <a:chExt cx="466937" cy="992823"/>
                              </a:xfrm>
                            </wpg:grpSpPr>
                            <wps:wsp normalEastAsianFlow="1">
                              <wps:cNvPr id="359848777"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692748A6"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48778" name="直線コネクタ 359848778"/>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359848779" name="グループ化 297"/>
                            <wpg:cNvGrpSpPr/>
                            <wpg:grpSpPr>
                              <a:xfrm>
                                <a:off x="927100" y="1517650"/>
                                <a:ext cx="466725" cy="1995811"/>
                                <a:chOff x="0" y="0"/>
                                <a:chExt cx="466725" cy="1995811"/>
                              </a:xfrm>
                            </wpg:grpSpPr>
                            <wpg:grpSp>
                              <wpg:cNvPr id="359848780" name="グループ化 359848780"/>
                              <wpg:cNvGrpSpPr/>
                              <wpg:grpSpPr>
                                <a:xfrm>
                                  <a:off x="1481" y="0"/>
                                  <a:ext cx="465244" cy="983614"/>
                                  <a:chOff x="1481" y="0"/>
                                  <a:chExt cx="465244" cy="983614"/>
                                </a:xfrm>
                              </wpg:grpSpPr>
                              <wps:wsp normalEastAsianFlow="1">
                                <wps:cNvPr id="35984878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5AF20523"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48782" name="直線コネクタ 359848782"/>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359848783" name="グループ化 359848783"/>
                              <wpg:cNvGrpSpPr/>
                              <wpg:grpSpPr>
                                <a:xfrm>
                                  <a:off x="0" y="1012197"/>
                                  <a:ext cx="465031" cy="983614"/>
                                  <a:chOff x="0" y="0"/>
                                  <a:chExt cx="465031" cy="983614"/>
                                </a:xfrm>
                              </wpg:grpSpPr>
                              <wps:wsp normalEastAsianFlow="1">
                                <wps:cNvPr id="35984878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714F1A81"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48785" name="直線コネクタ 359848785"/>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359848786" name="グループ化 359848786"/>
                            <wpg:cNvGrpSpPr/>
                            <wpg:grpSpPr>
                              <a:xfrm>
                                <a:off x="927100" y="3549650"/>
                                <a:ext cx="465031" cy="1995811"/>
                                <a:chOff x="0" y="0"/>
                                <a:chExt cx="465031" cy="1995811"/>
                              </a:xfrm>
                            </wpg:grpSpPr>
                            <wpg:grpSp>
                              <wpg:cNvPr id="359848787" name="グループ化 359848787"/>
                              <wpg:cNvGrpSpPr/>
                              <wpg:grpSpPr>
                                <a:xfrm>
                                  <a:off x="0" y="0"/>
                                  <a:ext cx="465031" cy="983614"/>
                                  <a:chOff x="0" y="0"/>
                                  <a:chExt cx="465031" cy="983614"/>
                                </a:xfrm>
                              </wpg:grpSpPr>
                              <wps:wsp normalEastAsianFlow="1">
                                <wps:cNvPr id="35984878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04FED168"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48789" name="直線コネクタ 359848789"/>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359848790" name="グループ化 359848790"/>
                              <wpg:cNvGrpSpPr/>
                              <wpg:grpSpPr>
                                <a:xfrm>
                                  <a:off x="0" y="1012197"/>
                                  <a:ext cx="465031" cy="983614"/>
                                  <a:chOff x="0" y="0"/>
                                  <a:chExt cx="465031" cy="983614"/>
                                </a:xfrm>
                              </wpg:grpSpPr>
                              <wps:wsp normalEastAsianFlow="1">
                                <wps:cNvPr id="35984879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247DF488" w14:textId="77777777" w:rsidR="00BB31F7" w:rsidRPr="003A15F8" w:rsidRDefault="00BB31F7" w:rsidP="00B1518A">
                                      <w:pPr>
                                        <w:jc w:val="center"/>
                                        <w:rPr>
                                          <w:rFonts w:hAnsi="BIZ UDゴシック"/>
                                        </w:rPr>
                                      </w:pPr>
                                      <w:r w:rsidRPr="003A15F8">
                                        <w:rPr>
                                          <w:rFonts w:hAnsi="BIZ UDゴシック" w:hint="eastAsia"/>
                                          <w:color w:val="808080" w:themeColor="background1" w:themeShade="80"/>
                                        </w:rPr>
                                        <w:t>第５</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48792" name="直線コネクタ 35984879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359848793"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0F1C88D0" w14:textId="77777777" w:rsidR="00BB31F7" w:rsidRPr="003A15F8" w:rsidRDefault="00BB31F7" w:rsidP="00B1518A">
                                  <w:pPr>
                                    <w:jc w:val="center"/>
                                    <w:rPr>
                                      <w:rFonts w:hAnsi="BIZ UDゴシック"/>
                                    </w:rPr>
                                  </w:pPr>
                                  <w:r w:rsidRPr="003A15F8">
                                    <w:rPr>
                                      <w:rFonts w:hAnsi="BIZ UDゴシック" w:hint="eastAsia"/>
                                    </w:rPr>
                                    <w:t>第６</w:t>
                                  </w:r>
                                  <w:r w:rsidRPr="003A15F8">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48794" name="テキスト ボックス 359848794"/>
                            <wps:cNvSpPr txBox="1"/>
                            <wps:spPr>
                              <a:xfrm>
                                <a:off x="-87200" y="0"/>
                                <a:ext cx="1575076" cy="325925"/>
                              </a:xfrm>
                              <a:prstGeom prst="rect">
                                <a:avLst/>
                              </a:prstGeom>
                              <a:solidFill>
                                <a:sysClr val="window" lastClr="FFFFFF"/>
                              </a:solidFill>
                              <a:ln w="6350">
                                <a:solidFill>
                                  <a:sysClr val="window" lastClr="FFFFFF"/>
                                </a:solidFill>
                              </a:ln>
                            </wps:spPr>
                            <wps:txbx>
                              <w:txbxContent>
                                <w:p w14:paraId="6206E664" w14:textId="77777777" w:rsidR="00BB31F7" w:rsidRPr="003A15F8" w:rsidRDefault="00BB31F7" w:rsidP="00B1518A">
                                  <w:pPr>
                                    <w:rPr>
                                      <w:rFonts w:ascii="HG丸ｺﾞｼｯｸM-PRO" w:eastAsia="DengXian" w:hAnsi="HG丸ｺﾞｼｯｸM-PRO"/>
                                      <w:sz w:val="18"/>
                                      <w:lang w:eastAsia="zh-CN"/>
                                    </w:rPr>
                                  </w:pPr>
                                  <w:r w:rsidRPr="00105186">
                                    <w:rPr>
                                      <w:rFonts w:hAnsi="BIZ UDゴシック" w:hint="eastAsia"/>
                                      <w:sz w:val="18"/>
                                      <w:lang w:eastAsia="zh-CN"/>
                                    </w:rPr>
                                    <w:t>第</w:t>
                                  </w:r>
                                  <w:r>
                                    <w:rPr>
                                      <w:rFonts w:hAnsi="BIZ UDゴシック" w:hint="eastAsia"/>
                                      <w:sz w:val="18"/>
                                      <w:lang w:eastAsia="zh-CN"/>
                                    </w:rPr>
                                    <w:t>６</w:t>
                                  </w:r>
                                  <w:r w:rsidRPr="00105186">
                                    <w:rPr>
                                      <w:rFonts w:hAnsi="BIZ UDゴシック" w:hint="eastAsia"/>
                                      <w:sz w:val="18"/>
                                      <w:lang w:eastAsia="zh-CN"/>
                                    </w:rPr>
                                    <w:t xml:space="preserve">章　</w:t>
                                  </w:r>
                                  <w:r>
                                    <w:rPr>
                                      <w:rFonts w:hAnsi="BIZ UDゴシック" w:hint="eastAsia"/>
                                      <w:sz w:val="18"/>
                                      <w:lang w:eastAsia="zh-CN"/>
                                    </w:rPr>
                                    <w:t>再犯防止推進計画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59848795" name="直線コネクタ 359848795"/>
                        <wps:cNvCnPr/>
                        <wps:spPr>
                          <a:xfrm>
                            <a:off x="788655" y="6698458"/>
                            <a:ext cx="462915" cy="0"/>
                          </a:xfrm>
                          <a:prstGeom prst="line">
                            <a:avLst/>
                          </a:prstGeom>
                          <a:noFill/>
                          <a:ln w="25400" cap="flat" cmpd="sng" algn="ctr">
                            <a:noFill/>
                            <a:prstDash val="solid"/>
                            <a:miter lim="800000"/>
                          </a:ln>
                          <a:effectLst/>
                        </wps:spPr>
                        <wps:bodyPr/>
                      </wps:wsp>
                    </wpg:grpSp>
                    <wpg:grpSp>
                      <wpg:cNvPr id="359848796" name="グループ化 359848796"/>
                      <wpg:cNvGrpSpPr/>
                      <wpg:grpSpPr>
                        <a:xfrm>
                          <a:off x="736721" y="6561145"/>
                          <a:ext cx="463229" cy="1014074"/>
                          <a:chOff x="0" y="0"/>
                          <a:chExt cx="463229" cy="1014074"/>
                        </a:xfrm>
                      </wpg:grpSpPr>
                      <wps:wsp normalEastAsianFlow="1">
                        <wps:cNvPr id="359848798"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4148FEFB"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48799" name="直線コネクタ 359848799"/>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396334496" name="直線コネクタ 396334496"/>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37864A" id="グループ化 359848771" o:spid="_x0000_s1690" style="position:absolute;margin-left:411.45pt;margin-top:-5.85pt;width:124pt;height:596.45pt;z-index:251883520;mso-width-relative:margin;mso-height-relative:margin" coordorigin="-2782" coordsize="15750,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">
              <v:group id="グループ化 359848772" o:spid="_x0000_s1691" style="position:absolute;left:-2782;width:15749;height:66984" coordorigin="-1434" coordsize="15750,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">
                <v:group id="グループ化 359848773" o:spid="_x0000_s1692" style="position:absolute;left:-1434;width:15750;height:65392" coordorigin="-872" coordsize="15750,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">
                  <v:line id="直線コネクタ 3" o:spid="_x0000_s1693"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" strokecolor="windowText" strokeweight="2pt">
                    <v:stroke joinstyle="miter"/>
                  </v:line>
                  <v:group id="グループ化 359848775" o:spid="_x0000_s1694" style="position:absolute;left:-872;width:15750;height:65392" coordorigin="-872" coordsize="15750,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">
                    <v:group id="グループ化 359848776" o:spid="_x0000_s1695"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">
                      <v:shape id="ホームベース 23" o:spid="_x0000_s1696"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692748A6"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359848778" o:spid="_x0000_s1697"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" strokecolor="windowText" strokeweight="2pt">
                        <v:stroke joinstyle="miter"/>
                      </v:line>
                    </v:group>
                    <v:group id="グループ化 297" o:spid="_x0000_s1698"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">
                      <v:group id="グループ化 359848780" o:spid="_x0000_s1699"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">
                        <v:shape id="ホームベース 23" o:spid="_x0000_s170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AF20523"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359848782" o:spid="_x0000_s1701"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" strokecolor="windowText" strokeweight="2pt">
                          <v:stroke joinstyle="miter"/>
                        </v:line>
                      </v:group>
                      <v:group id="グループ化 359848783" o:spid="_x0000_s1702"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">
                        <v:shape id="ホームベース 23" o:spid="_x0000_s170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14F1A81"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v:textbox>
                        </v:shape>
                        <v:line id="直線コネクタ 359848785" o:spid="_x0000_s1704"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" strokecolor="windowText" strokeweight="2pt">
                          <v:stroke joinstyle="miter"/>
                        </v:line>
                      </v:group>
                    </v:group>
                    <v:group id="グループ化 359848786" o:spid="_x0000_s1705"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">
                      <v:group id="グループ化 359848787" o:spid="_x0000_s1706"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">
                        <v:shape id="ホームベース 23" o:spid="_x0000_s170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4FED168"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v:textbox>
                        </v:shape>
                        <v:line id="直線コネクタ 359848789" o:spid="_x0000_s170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" strokecolor="windowText" strokeweight="2pt">
                          <v:stroke joinstyle="miter"/>
                        </v:line>
                      </v:group>
                      <v:group id="グループ化 359848790" o:spid="_x0000_s1709"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">
                        <v:shape id="ホームベース 23" o:spid="_x0000_s171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247DF488" w14:textId="77777777" w:rsidR="00BB31F7" w:rsidRPr="003A15F8" w:rsidRDefault="00BB31F7" w:rsidP="00B1518A">
                                <w:pPr>
                                  <w:jc w:val="center"/>
                                  <w:rPr>
                                    <w:rFonts w:hAnsi="BIZ UDゴシック"/>
                                  </w:rPr>
                                </w:pPr>
                                <w:r w:rsidRPr="003A15F8">
                                  <w:rPr>
                                    <w:rFonts w:hAnsi="BIZ UDゴシック" w:hint="eastAsia"/>
                                    <w:color w:val="808080" w:themeColor="background1" w:themeShade="80"/>
                                  </w:rPr>
                                  <w:t>第５</w:t>
                                </w:r>
                                <w:r w:rsidRPr="003A15F8">
                                  <w:rPr>
                                    <w:rFonts w:hAnsi="BIZ UDゴシック"/>
                                    <w:color w:val="808080" w:themeColor="background1" w:themeShade="80"/>
                                  </w:rPr>
                                  <w:t>章</w:t>
                                </w:r>
                              </w:p>
                            </w:txbxContent>
                          </v:textbox>
                        </v:shape>
                        <v:line id="直線コネクタ 359848792" o:spid="_x0000_s171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" strokecolor="windowText" strokeweight="2pt">
                          <v:stroke joinstyle="miter"/>
                        </v:line>
                      </v:group>
                    </v:group>
                    <v:shape id="ホームベース 23" o:spid="_x0000_s1712"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0F1C88D0" w14:textId="77777777" w:rsidR="00BB31F7" w:rsidRPr="003A15F8" w:rsidRDefault="00BB31F7" w:rsidP="00B1518A">
                            <w:pPr>
                              <w:jc w:val="center"/>
                              <w:rPr>
                                <w:rFonts w:hAnsi="BIZ UDゴシック"/>
                              </w:rPr>
                            </w:pPr>
                            <w:r w:rsidRPr="003A15F8">
                              <w:rPr>
                                <w:rFonts w:hAnsi="BIZ UDゴシック" w:hint="eastAsia"/>
                              </w:rPr>
                              <w:t>第６</w:t>
                            </w:r>
                            <w:r w:rsidRPr="003A15F8">
                              <w:rPr>
                                <w:rFonts w:hAnsi="BIZ UDゴシック"/>
                              </w:rPr>
                              <w:t>章</w:t>
                            </w:r>
                          </w:p>
                        </w:txbxContent>
                      </v:textbox>
                    </v:shape>
                    <v:shapetype id="_x0000_t202" coordsize="21600,21600" o:spt="202" path="m,l,21600r21600,l21600,xe">
                      <v:stroke joinstyle="miter"/>
                      <v:path gradientshapeok="t" o:connecttype="rect"/>
                    </v:shapetype>
                    <v:shape id="テキスト ボックス 359848794" o:spid="_x0000_s1713" type="#_x0000_t202" style="position:absolute;left:-872;width:15750;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" fillcolor="window" strokecolor="window" strokeweight=".5pt">
                      <v:textbox>
                        <w:txbxContent>
                          <w:p w14:paraId="6206E664" w14:textId="77777777" w:rsidR="00BB31F7" w:rsidRPr="003A15F8" w:rsidRDefault="00BB31F7" w:rsidP="00B1518A">
                            <w:pPr>
                              <w:rPr>
                                <w:rFonts w:ascii="HG丸ｺﾞｼｯｸM-PRO" w:eastAsia="DengXian" w:hAnsi="HG丸ｺﾞｼｯｸM-PRO"/>
                                <w:sz w:val="18"/>
                                <w:lang w:eastAsia="zh-CN"/>
                              </w:rPr>
                            </w:pPr>
                            <w:r w:rsidRPr="00105186">
                              <w:rPr>
                                <w:rFonts w:hAnsi="BIZ UDゴシック" w:hint="eastAsia"/>
                                <w:sz w:val="18"/>
                                <w:lang w:eastAsia="zh-CN"/>
                              </w:rPr>
                              <w:t>第</w:t>
                            </w:r>
                            <w:r>
                              <w:rPr>
                                <w:rFonts w:hAnsi="BIZ UDゴシック" w:hint="eastAsia"/>
                                <w:sz w:val="18"/>
                                <w:lang w:eastAsia="zh-CN"/>
                              </w:rPr>
                              <w:t>６</w:t>
                            </w:r>
                            <w:r w:rsidRPr="00105186">
                              <w:rPr>
                                <w:rFonts w:hAnsi="BIZ UDゴシック" w:hint="eastAsia"/>
                                <w:sz w:val="18"/>
                                <w:lang w:eastAsia="zh-CN"/>
                              </w:rPr>
                              <w:t xml:space="preserve">章　</w:t>
                            </w:r>
                            <w:r>
                              <w:rPr>
                                <w:rFonts w:hAnsi="BIZ UDゴシック" w:hint="eastAsia"/>
                                <w:sz w:val="18"/>
                                <w:lang w:eastAsia="zh-CN"/>
                              </w:rPr>
                              <w:t>再犯防止推進計画</w:t>
                            </w:r>
                          </w:p>
                        </w:txbxContent>
                      </v:textbox>
                    </v:shape>
                  </v:group>
                </v:group>
                <v:line id="直線コネクタ 359848795" o:spid="_x0000_s1714"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" stroked="f" strokeweight="2pt">
                  <v:stroke joinstyle="miter"/>
                </v:line>
              </v:group>
              <v:group id="グループ化 359848796" o:spid="_x0000_s1715"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">
                <v:shape id="ホームベース 23" o:spid="_x0000_s1716"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4148FEFB"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359848799" o:spid="_x0000_s1717"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" strokecolor="windowText" strokeweight="2pt">
                  <v:stroke joinstyle="miter"/>
                </v:line>
                <v:line id="直線コネクタ 396334496" o:spid="_x0000_s1718"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" strokecolor="windowText" strokeweight="2pt">
                  <v:stroke joinstyle="miter"/>
                </v:line>
              </v:group>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BEFFA" w14:textId="77777777" w:rsidR="00BB31F7" w:rsidRDefault="00BB31F7">
    <w:pPr>
      <w:pStyle w:val="a8"/>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C3AFA" w14:textId="77777777" w:rsidR="00BB31F7" w:rsidRDefault="00BB31F7">
    <w:pPr>
      <w:pStyle w:val="a8"/>
    </w:pPr>
    <w:r>
      <w:rPr>
        <w:noProof/>
      </w:rPr>
      <mc:AlternateContent>
        <mc:Choice Requires="wpg">
          <w:drawing>
            <wp:anchor distT="0" distB="0" distL="114300" distR="114300" simplePos="0" relativeHeight="251854848" behindDoc="0" locked="0" layoutInCell="1" allowOverlap="1" wp14:anchorId="1A4F4597" wp14:editId="4AEEB189">
              <wp:simplePos x="0" y="0"/>
              <wp:positionH relativeFrom="column">
                <wp:posOffset>6154947</wp:posOffset>
              </wp:positionH>
              <wp:positionV relativeFrom="paragraph">
                <wp:posOffset>-74559</wp:posOffset>
              </wp:positionV>
              <wp:extent cx="640715" cy="7575219"/>
              <wp:effectExtent l="0" t="0" r="26035" b="26035"/>
              <wp:wrapNone/>
              <wp:docPr id="1185983573" name="グループ化 1185983573"/>
              <wp:cNvGraphicFramePr/>
              <a:graphic xmlns:a="http://schemas.openxmlformats.org/drawingml/2006/main">
                <a:graphicData uri="http://schemas.microsoft.com/office/word/2010/wordprocessingGroup">
                  <wpg:wgp>
                    <wpg:cNvGrpSpPr/>
                    <wpg:grpSpPr>
                      <a:xfrm>
                        <a:off x="0" y="0"/>
                        <a:ext cx="640715" cy="7575219"/>
                        <a:chOff x="653829" y="0"/>
                        <a:chExt cx="640715" cy="7575219"/>
                      </a:xfrm>
                    </wpg:grpSpPr>
                    <wpg:grpSp>
                      <wpg:cNvPr id="1185983574" name="グループ化 1185983574"/>
                      <wpg:cNvGrpSpPr/>
                      <wpg:grpSpPr>
                        <a:xfrm>
                          <a:off x="653829" y="0"/>
                          <a:ext cx="640715" cy="6698458"/>
                          <a:chOff x="788655" y="0"/>
                          <a:chExt cx="640715" cy="6698458"/>
                        </a:xfrm>
                      </wpg:grpSpPr>
                      <wpg:grpSp>
                        <wpg:cNvPr id="1185983575" name="グループ化 1185983575"/>
                        <wpg:cNvGrpSpPr/>
                        <wpg:grpSpPr>
                          <a:xfrm>
                            <a:off x="870828" y="0"/>
                            <a:ext cx="558542" cy="6539230"/>
                            <a:chOff x="927100" y="0"/>
                            <a:chExt cx="558542" cy="6539230"/>
                          </a:xfrm>
                        </wpg:grpSpPr>
                        <wps:wsp>
                          <wps:cNvPr id="1185983576"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185983577" name="グループ化 1185983577"/>
                          <wpg:cNvGrpSpPr/>
                          <wpg:grpSpPr>
                            <a:xfrm>
                              <a:off x="927100" y="0"/>
                              <a:ext cx="558542" cy="6539230"/>
                              <a:chOff x="927100" y="0"/>
                              <a:chExt cx="558542" cy="6539230"/>
                            </a:xfrm>
                          </wpg:grpSpPr>
                          <wpg:grpSp>
                            <wpg:cNvPr id="1185983578" name="グループ化 1185983578"/>
                            <wpg:cNvGrpSpPr/>
                            <wpg:grpSpPr>
                              <a:xfrm>
                                <a:off x="930275" y="488950"/>
                                <a:ext cx="466937" cy="992823"/>
                                <a:chOff x="3175" y="-12700"/>
                                <a:chExt cx="466937" cy="992823"/>
                              </a:xfrm>
                            </wpg:grpSpPr>
                            <wps:wsp normalEastAsianFlow="1">
                              <wps:cNvPr id="1185983579"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7DFE2EE7"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5983580" name="直線コネクタ 1185983580"/>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185983581" name="グループ化 297"/>
                            <wpg:cNvGrpSpPr/>
                            <wpg:grpSpPr>
                              <a:xfrm>
                                <a:off x="927100" y="1517650"/>
                                <a:ext cx="466725" cy="1995811"/>
                                <a:chOff x="0" y="0"/>
                                <a:chExt cx="466725" cy="1995811"/>
                              </a:xfrm>
                            </wpg:grpSpPr>
                            <wpg:grpSp>
                              <wpg:cNvPr id="1185983582" name="グループ化 1185983582"/>
                              <wpg:cNvGrpSpPr/>
                              <wpg:grpSpPr>
                                <a:xfrm>
                                  <a:off x="1481" y="0"/>
                                  <a:ext cx="465244" cy="983614"/>
                                  <a:chOff x="1481" y="0"/>
                                  <a:chExt cx="465244" cy="983614"/>
                                </a:xfrm>
                              </wpg:grpSpPr>
                              <wps:wsp normalEastAsianFlow="1">
                                <wps:cNvPr id="118598358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B5A5BFE"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1053888" name="直線コネクタ 1441053888"/>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441053889" name="グループ化 1441053889"/>
                              <wpg:cNvGrpSpPr/>
                              <wpg:grpSpPr>
                                <a:xfrm>
                                  <a:off x="0" y="1012197"/>
                                  <a:ext cx="465031" cy="983614"/>
                                  <a:chOff x="0" y="0"/>
                                  <a:chExt cx="465031" cy="983614"/>
                                </a:xfrm>
                              </wpg:grpSpPr>
                              <wps:wsp normalEastAsianFlow="1">
                                <wps:cNvPr id="144105389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7487CD5A"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1053891" name="直線コネクタ 144105389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441053892" name="グループ化 1441053892"/>
                            <wpg:cNvGrpSpPr/>
                            <wpg:grpSpPr>
                              <a:xfrm>
                                <a:off x="927100" y="3549650"/>
                                <a:ext cx="465031" cy="1995811"/>
                                <a:chOff x="0" y="0"/>
                                <a:chExt cx="465031" cy="1995811"/>
                              </a:xfrm>
                            </wpg:grpSpPr>
                            <wpg:grpSp>
                              <wpg:cNvPr id="1441053893" name="グループ化 1441053893"/>
                              <wpg:cNvGrpSpPr/>
                              <wpg:grpSpPr>
                                <a:xfrm>
                                  <a:off x="0" y="0"/>
                                  <a:ext cx="465031" cy="983614"/>
                                  <a:chOff x="0" y="0"/>
                                  <a:chExt cx="465031" cy="983614"/>
                                </a:xfrm>
                              </wpg:grpSpPr>
                              <wps:wsp normalEastAsianFlow="1">
                                <wps:cNvPr id="144105389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8DDEABC"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1053895" name="直線コネクタ 1441053895"/>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441053896" name="グループ化 1441053896"/>
                              <wpg:cNvGrpSpPr/>
                              <wpg:grpSpPr>
                                <a:xfrm>
                                  <a:off x="0" y="1012197"/>
                                  <a:ext cx="465031" cy="983614"/>
                                  <a:chOff x="0" y="0"/>
                                  <a:chExt cx="465031" cy="983614"/>
                                </a:xfrm>
                              </wpg:grpSpPr>
                              <wps:wsp normalEastAsianFlow="1">
                                <wps:cNvPr id="144105389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1482FDA6" w14:textId="77777777" w:rsidR="00BB31F7" w:rsidRPr="003A15F8" w:rsidRDefault="00BB31F7" w:rsidP="00B1518A">
                                      <w:pPr>
                                        <w:jc w:val="center"/>
                                        <w:rPr>
                                          <w:rFonts w:hAnsi="BIZ UDゴシック"/>
                                        </w:rPr>
                                      </w:pPr>
                                      <w:r w:rsidRPr="003A15F8">
                                        <w:rPr>
                                          <w:rFonts w:hAnsi="BIZ UDゴシック" w:hint="eastAsia"/>
                                          <w:color w:val="808080" w:themeColor="background1" w:themeShade="80"/>
                                        </w:rPr>
                                        <w:t>第５</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1053898" name="直線コネクタ 1441053898"/>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1441053899"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00498A7F" w14:textId="77777777" w:rsidR="00BB31F7" w:rsidRPr="003A15F8" w:rsidRDefault="00BB31F7" w:rsidP="00B1518A">
                                  <w:pPr>
                                    <w:jc w:val="center"/>
                                    <w:rPr>
                                      <w:rFonts w:hAnsi="BIZ UDゴシック"/>
                                    </w:rPr>
                                  </w:pPr>
                                  <w:r w:rsidRPr="00B217E4">
                                    <w:rPr>
                                      <w:rFonts w:hAnsi="BIZ UDゴシック" w:hint="eastAsia"/>
                                      <w:color w:val="808080" w:themeColor="background1" w:themeShade="80"/>
                                    </w:rPr>
                                    <w:t>第６</w:t>
                                  </w:r>
                                  <w:r w:rsidRPr="00B217E4">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1053900" name="テキスト ボックス 1441053900"/>
                            <wps:cNvSpPr txBox="1"/>
                            <wps:spPr>
                              <a:xfrm>
                                <a:off x="927100" y="0"/>
                                <a:ext cx="558542" cy="325925"/>
                              </a:xfrm>
                              <a:prstGeom prst="rect">
                                <a:avLst/>
                              </a:prstGeom>
                              <a:solidFill>
                                <a:sysClr val="window" lastClr="FFFFFF"/>
                              </a:solidFill>
                              <a:ln w="6350">
                                <a:solidFill>
                                  <a:sysClr val="window" lastClr="FFFFFF"/>
                                </a:solidFill>
                              </a:ln>
                            </wps:spPr>
                            <wps:txbx>
                              <w:txbxContent>
                                <w:p w14:paraId="2052DEAA" w14:textId="36EC4235" w:rsidR="00BB31F7" w:rsidRPr="003A15F8" w:rsidRDefault="00BB31F7" w:rsidP="00B1518A">
                                  <w:pPr>
                                    <w:rPr>
                                      <w:rFonts w:ascii="HG丸ｺﾞｼｯｸM-PRO" w:eastAsia="DengXian" w:hAnsi="HG丸ｺﾞｼｯｸM-PRO"/>
                                      <w:sz w:val="18"/>
                                    </w:rPr>
                                  </w:pPr>
                                  <w:r>
                                    <w:rPr>
                                      <w:rFonts w:hAnsi="BIZ UDゴシック" w:hint="eastAsia"/>
                                      <w:sz w:val="18"/>
                                    </w:rPr>
                                    <w:t>資料編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1053901" name="直線コネクタ 1441053901"/>
                        <wps:cNvCnPr/>
                        <wps:spPr>
                          <a:xfrm>
                            <a:off x="788655" y="6698458"/>
                            <a:ext cx="462915" cy="0"/>
                          </a:xfrm>
                          <a:prstGeom prst="line">
                            <a:avLst/>
                          </a:prstGeom>
                          <a:noFill/>
                          <a:ln w="25400" cap="flat" cmpd="sng" algn="ctr">
                            <a:noFill/>
                            <a:prstDash val="solid"/>
                            <a:miter lim="800000"/>
                          </a:ln>
                          <a:effectLst/>
                        </wps:spPr>
                        <wps:bodyPr/>
                      </wps:wsp>
                    </wpg:grpSp>
                    <wpg:grpSp>
                      <wpg:cNvPr id="1441053902" name="グループ化 1441053902"/>
                      <wpg:cNvGrpSpPr/>
                      <wpg:grpSpPr>
                        <a:xfrm>
                          <a:off x="736721" y="6561145"/>
                          <a:ext cx="463229" cy="1014074"/>
                          <a:chOff x="0" y="0"/>
                          <a:chExt cx="463229" cy="1014074"/>
                        </a:xfrm>
                      </wpg:grpSpPr>
                      <wps:wsp normalEastAsianFlow="1">
                        <wps:cNvPr id="1441053903"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2634DFE6" w14:textId="4F8F6332" w:rsidR="00BB31F7" w:rsidRPr="00B217E4" w:rsidRDefault="00BB31F7" w:rsidP="004539EA">
                              <w:pPr>
                                <w:jc w:val="center"/>
                                <w:rPr>
                                  <w:rFonts w:hAnsi="BIZ UDゴシック"/>
                                </w:rPr>
                              </w:pPr>
                              <w:r w:rsidRPr="006536E7">
                                <w:rPr>
                                  <w:rFonts w:hAnsi="BIZ UDゴシック" w:hint="eastAsia"/>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1053905" name="直線コネクタ 1441053905"/>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1441053906" name="直線コネクタ 1441053906"/>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4F4597" id="グループ化 1185983573" o:spid="_x0000_s1719" style="position:absolute;margin-left:484.65pt;margin-top:-5.85pt;width:50.45pt;height:596.45pt;z-index:251854848;mso-width-relative:margin;mso-height-relative:margin" coordorigin="6538" coordsize="6407,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">
              <v:group id="グループ化 1185983574" o:spid="_x0000_s1720" style="position:absolute;left:6538;width:6407;height:66984" coordorigin="7886" coordsize="6407,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">
                <v:group id="グループ化 1185983575" o:spid="_x0000_s1721" style="position:absolute;left:8708;width:5585;height:65392" coordorigin="9271" coordsize="5585,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">
                  <v:line id="直線コネクタ 3" o:spid="_x0000_s1722"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" strokecolor="windowText" strokeweight="2pt">
                    <v:stroke joinstyle="miter"/>
                  </v:line>
                  <v:group id="グループ化 1185983577" o:spid="_x0000_s1723" style="position:absolute;left:9271;width:5585;height:65392" coordorigin="9271" coordsize="5585,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">
                    <v:group id="グループ化 1185983578" o:spid="_x0000_s1724"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">
                      <v:shape id="ホームベース 23" o:spid="_x0000_s1725"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7DFE2EE7"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1185983580" o:spid="_x0000_s1726"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" strokecolor="windowText" strokeweight="2pt">
                        <v:stroke joinstyle="miter"/>
                      </v:line>
                    </v:group>
                    <v:group id="グループ化 297" o:spid="_x0000_s1727"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">
                      <v:group id="グループ化 1185983582" o:spid="_x0000_s1728"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">
                        <v:shape id="ホームベース 23" o:spid="_x0000_s172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B5A5BFE"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1441053888" o:spid="_x0000_s1730"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" strokecolor="windowText" strokeweight="2pt">
                          <v:stroke joinstyle="miter"/>
                        </v:line>
                      </v:group>
                      <v:group id="グループ化 1441053889" o:spid="_x0000_s1731"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">
                        <v:shape id="ホームベース 23" o:spid="_x0000_s173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487CD5A"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v:textbox>
                        </v:shape>
                        <v:line id="直線コネクタ 1441053891" o:spid="_x0000_s173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" strokecolor="windowText" strokeweight="2pt">
                          <v:stroke joinstyle="miter"/>
                        </v:line>
                      </v:group>
                    </v:group>
                    <v:group id="グループ化 1441053892" o:spid="_x0000_s1734"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">
                      <v:group id="グループ化 1441053893" o:spid="_x0000_s1735"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">
                        <v:shape id="ホームベース 23" o:spid="_x0000_s173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8DDEABC"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v:textbox>
                        </v:shape>
                        <v:line id="直線コネクタ 1441053895" o:spid="_x0000_s173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" strokecolor="windowText" strokeweight="2pt">
                          <v:stroke joinstyle="miter"/>
                        </v:line>
                      </v:group>
                      <v:group id="グループ化 1441053896" o:spid="_x0000_s1738"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">
                        <v:shape id="ホームベース 23" o:spid="_x0000_s173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1482FDA6" w14:textId="77777777" w:rsidR="00BB31F7" w:rsidRPr="003A15F8" w:rsidRDefault="00BB31F7" w:rsidP="00B1518A">
                                <w:pPr>
                                  <w:jc w:val="center"/>
                                  <w:rPr>
                                    <w:rFonts w:hAnsi="BIZ UDゴシック"/>
                                  </w:rPr>
                                </w:pPr>
                                <w:r w:rsidRPr="003A15F8">
                                  <w:rPr>
                                    <w:rFonts w:hAnsi="BIZ UDゴシック" w:hint="eastAsia"/>
                                    <w:color w:val="808080" w:themeColor="background1" w:themeShade="80"/>
                                  </w:rPr>
                                  <w:t>第５</w:t>
                                </w:r>
                                <w:r w:rsidRPr="003A15F8">
                                  <w:rPr>
                                    <w:rFonts w:hAnsi="BIZ UDゴシック"/>
                                    <w:color w:val="808080" w:themeColor="background1" w:themeShade="80"/>
                                  </w:rPr>
                                  <w:t>章</w:t>
                                </w:r>
                              </w:p>
                            </w:txbxContent>
                          </v:textbox>
                        </v:shape>
                        <v:line id="直線コネクタ 1441053898" o:spid="_x0000_s174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" strokecolor="windowText" strokeweight="2pt">
                          <v:stroke joinstyle="miter"/>
                        </v:line>
                      </v:group>
                    </v:group>
                    <v:shape id="ホームベース 23" o:spid="_x0000_s1741"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0498A7F" w14:textId="77777777" w:rsidR="00BB31F7" w:rsidRPr="003A15F8" w:rsidRDefault="00BB31F7" w:rsidP="00B1518A">
                            <w:pPr>
                              <w:jc w:val="center"/>
                              <w:rPr>
                                <w:rFonts w:hAnsi="BIZ UDゴシック"/>
                              </w:rPr>
                            </w:pPr>
                            <w:r w:rsidRPr="00B217E4">
                              <w:rPr>
                                <w:rFonts w:hAnsi="BIZ UDゴシック" w:hint="eastAsia"/>
                                <w:color w:val="808080" w:themeColor="background1" w:themeShade="80"/>
                              </w:rPr>
                              <w:t>第６</w:t>
                            </w:r>
                            <w:r w:rsidRPr="00B217E4">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1441053900" o:spid="_x0000_s1742" type="#_x0000_t202" style="position:absolute;left:9271;width:558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" fillcolor="window" strokecolor="window" strokeweight=".5pt">
                      <v:textbox>
                        <w:txbxContent>
                          <w:p w14:paraId="2052DEAA" w14:textId="36EC4235" w:rsidR="00BB31F7" w:rsidRPr="003A15F8" w:rsidRDefault="00BB31F7" w:rsidP="00B1518A">
                            <w:pPr>
                              <w:rPr>
                                <w:rFonts w:ascii="HG丸ｺﾞｼｯｸM-PRO" w:eastAsia="DengXian" w:hAnsi="HG丸ｺﾞｼｯｸM-PRO"/>
                                <w:sz w:val="18"/>
                              </w:rPr>
                            </w:pPr>
                            <w:r>
                              <w:rPr>
                                <w:rFonts w:hAnsi="BIZ UDゴシック" w:hint="eastAsia"/>
                                <w:sz w:val="18"/>
                              </w:rPr>
                              <w:t>資料編</w:t>
                            </w:r>
                          </w:p>
                        </w:txbxContent>
                      </v:textbox>
                    </v:shape>
                  </v:group>
                </v:group>
                <v:line id="直線コネクタ 1441053901" o:spid="_x0000_s1743"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" stroked="f" strokeweight="2pt">
                  <v:stroke joinstyle="miter"/>
                </v:line>
              </v:group>
              <v:group id="グループ化 1441053902" o:spid="_x0000_s1744"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">
                <v:shape id="ホームベース 23" o:spid="_x0000_s1745"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" adj="-11796480,,5400" path="m,l561659,r3414,261938l561659,523875,,523875,,xe" fillcolor="#bfbfbf" stroked="f" strokeweight="1pt">
                  <v:stroke joinstyle="miter"/>
                  <v:formulas/>
                  <v:path arrowok="t" o:connecttype="custom" o:connectlocs="0,0;951163,0;956945,231458;951163,462915;0,462915;0,0" o:connectangles="0,0,0,0,0,0" textboxrect="0,0,565073,523875"/>
                  <v:textbox style="layout-flow:horizontal-ideographic" inset="0,0,0,0">
                    <w:txbxContent>
                      <w:p w14:paraId="2634DFE6" w14:textId="4F8F6332" w:rsidR="00BB31F7" w:rsidRPr="00B217E4" w:rsidRDefault="00BB31F7" w:rsidP="004539EA">
                        <w:pPr>
                          <w:jc w:val="center"/>
                          <w:rPr>
                            <w:rFonts w:hAnsi="BIZ UDゴシック"/>
                          </w:rPr>
                        </w:pPr>
                        <w:r w:rsidRPr="006536E7">
                          <w:rPr>
                            <w:rFonts w:hAnsi="BIZ UDゴシック" w:hint="eastAsia"/>
                          </w:rPr>
                          <w:t>資料編</w:t>
                        </w:r>
                      </w:p>
                    </w:txbxContent>
                  </v:textbox>
                </v:shape>
                <v:line id="直線コネクタ 1441053905" o:spid="_x0000_s1746"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" strokecolor="windowText" strokeweight="2pt">
                  <v:stroke joinstyle="miter"/>
                </v:line>
                <v:line id="直線コネクタ 1441053906" o:spid="_x0000_s1747"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" strokecolor="windowText" strokeweight="2pt">
                  <v:stroke joinstyle="miter"/>
                </v:line>
              </v:group>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1979D" w14:textId="77777777" w:rsidR="00BB31F7" w:rsidRDefault="00BB31F7">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D430" w14:textId="77777777" w:rsidR="00BB31F7" w:rsidRDefault="00BB31F7">
    <w:pPr>
      <w:pStyle w:val="a8"/>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FACB1" w14:textId="77777777" w:rsidR="00BB31F7" w:rsidRDefault="00BB31F7">
    <w:pPr>
      <w:pStyle w:val="a8"/>
    </w:pPr>
    <w:r>
      <w:rPr>
        <w:noProof/>
      </w:rPr>
      <mc:AlternateContent>
        <mc:Choice Requires="wpg">
          <w:drawing>
            <wp:anchor distT="0" distB="0" distL="114300" distR="114300" simplePos="0" relativeHeight="251885568" behindDoc="0" locked="0" layoutInCell="1" allowOverlap="1" wp14:anchorId="3E0C109F" wp14:editId="6FE681F2">
              <wp:simplePos x="0" y="0"/>
              <wp:positionH relativeFrom="column">
                <wp:posOffset>6154947</wp:posOffset>
              </wp:positionH>
              <wp:positionV relativeFrom="paragraph">
                <wp:posOffset>-74559</wp:posOffset>
              </wp:positionV>
              <wp:extent cx="640715" cy="7575219"/>
              <wp:effectExtent l="0" t="0" r="26035" b="26035"/>
              <wp:wrapNone/>
              <wp:docPr id="13688900" name="グループ化 13688900"/>
              <wp:cNvGraphicFramePr/>
              <a:graphic xmlns:a="http://schemas.openxmlformats.org/drawingml/2006/main">
                <a:graphicData uri="http://schemas.microsoft.com/office/word/2010/wordprocessingGroup">
                  <wpg:wgp>
                    <wpg:cNvGrpSpPr/>
                    <wpg:grpSpPr>
                      <a:xfrm>
                        <a:off x="0" y="0"/>
                        <a:ext cx="640715" cy="7575219"/>
                        <a:chOff x="653829" y="0"/>
                        <a:chExt cx="640715" cy="7575219"/>
                      </a:xfrm>
                    </wpg:grpSpPr>
                    <wpg:grpSp>
                      <wpg:cNvPr id="13688901" name="グループ化 13688901"/>
                      <wpg:cNvGrpSpPr/>
                      <wpg:grpSpPr>
                        <a:xfrm>
                          <a:off x="653829" y="0"/>
                          <a:ext cx="640715" cy="6698458"/>
                          <a:chOff x="788655" y="0"/>
                          <a:chExt cx="640715" cy="6698458"/>
                        </a:xfrm>
                      </wpg:grpSpPr>
                      <wpg:grpSp>
                        <wpg:cNvPr id="13688902" name="グループ化 13688902"/>
                        <wpg:cNvGrpSpPr/>
                        <wpg:grpSpPr>
                          <a:xfrm>
                            <a:off x="870828" y="0"/>
                            <a:ext cx="558542" cy="6539230"/>
                            <a:chOff x="927100" y="0"/>
                            <a:chExt cx="558542" cy="6539230"/>
                          </a:xfrm>
                        </wpg:grpSpPr>
                        <wps:wsp>
                          <wps:cNvPr id="13688903"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3688904" name="グループ化 13688904"/>
                          <wpg:cNvGrpSpPr/>
                          <wpg:grpSpPr>
                            <a:xfrm>
                              <a:off x="927100" y="0"/>
                              <a:ext cx="558542" cy="6539230"/>
                              <a:chOff x="927100" y="0"/>
                              <a:chExt cx="558542" cy="6539230"/>
                            </a:xfrm>
                          </wpg:grpSpPr>
                          <wpg:grpSp>
                            <wpg:cNvPr id="13688905" name="グループ化 13688905"/>
                            <wpg:cNvGrpSpPr/>
                            <wpg:grpSpPr>
                              <a:xfrm>
                                <a:off x="930275" y="488950"/>
                                <a:ext cx="466937" cy="992823"/>
                                <a:chOff x="3175" y="-12700"/>
                                <a:chExt cx="466937" cy="992823"/>
                              </a:xfrm>
                            </wpg:grpSpPr>
                            <wps:wsp normalEastAsianFlow="1">
                              <wps:cNvPr id="13688906"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632782D0"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88907" name="直線コネクタ 13688907"/>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3688908" name="グループ化 297"/>
                            <wpg:cNvGrpSpPr/>
                            <wpg:grpSpPr>
                              <a:xfrm>
                                <a:off x="927100" y="1517650"/>
                                <a:ext cx="466725" cy="1995811"/>
                                <a:chOff x="0" y="0"/>
                                <a:chExt cx="466725" cy="1995811"/>
                              </a:xfrm>
                            </wpg:grpSpPr>
                            <wpg:grpSp>
                              <wpg:cNvPr id="13688909" name="グループ化 13688909"/>
                              <wpg:cNvGrpSpPr/>
                              <wpg:grpSpPr>
                                <a:xfrm>
                                  <a:off x="1481" y="0"/>
                                  <a:ext cx="465244" cy="983614"/>
                                  <a:chOff x="1481" y="0"/>
                                  <a:chExt cx="465244" cy="983614"/>
                                </a:xfrm>
                              </wpg:grpSpPr>
                              <wps:wsp normalEastAsianFlow="1">
                                <wps:cNvPr id="1368891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0B23E70D"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88911" name="直線コネクタ 13688911"/>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3688912" name="グループ化 13688912"/>
                              <wpg:cNvGrpSpPr/>
                              <wpg:grpSpPr>
                                <a:xfrm>
                                  <a:off x="0" y="1012197"/>
                                  <a:ext cx="465031" cy="983614"/>
                                  <a:chOff x="0" y="0"/>
                                  <a:chExt cx="465031" cy="983614"/>
                                </a:xfrm>
                              </wpg:grpSpPr>
                              <wps:wsp normalEastAsianFlow="1">
                                <wps:cNvPr id="1368891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376F900F"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88914" name="直線コネクタ 13688914"/>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3688915" name="グループ化 13688915"/>
                            <wpg:cNvGrpSpPr/>
                            <wpg:grpSpPr>
                              <a:xfrm>
                                <a:off x="927100" y="3549650"/>
                                <a:ext cx="465031" cy="1995811"/>
                                <a:chOff x="0" y="0"/>
                                <a:chExt cx="465031" cy="1995811"/>
                              </a:xfrm>
                            </wpg:grpSpPr>
                            <wpg:grpSp>
                              <wpg:cNvPr id="13688916" name="グループ化 13688916"/>
                              <wpg:cNvGrpSpPr/>
                              <wpg:grpSpPr>
                                <a:xfrm>
                                  <a:off x="0" y="0"/>
                                  <a:ext cx="465031" cy="983614"/>
                                  <a:chOff x="0" y="0"/>
                                  <a:chExt cx="465031" cy="983614"/>
                                </a:xfrm>
                              </wpg:grpSpPr>
                              <wps:wsp normalEastAsianFlow="1">
                                <wps:cNvPr id="13688917"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01BC075A"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88918" name="直線コネクタ 13688918"/>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3688920" name="グループ化 13688920"/>
                              <wpg:cNvGrpSpPr/>
                              <wpg:grpSpPr>
                                <a:xfrm>
                                  <a:off x="0" y="1012197"/>
                                  <a:ext cx="465031" cy="983614"/>
                                  <a:chOff x="0" y="0"/>
                                  <a:chExt cx="465031" cy="983614"/>
                                </a:xfrm>
                              </wpg:grpSpPr>
                              <wps:wsp normalEastAsianFlow="1">
                                <wps:cNvPr id="1368892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3C8C23C8" w14:textId="77777777" w:rsidR="00BB31F7" w:rsidRPr="003A15F8" w:rsidRDefault="00BB31F7" w:rsidP="00B1518A">
                                      <w:pPr>
                                        <w:jc w:val="center"/>
                                        <w:rPr>
                                          <w:rFonts w:hAnsi="BIZ UDゴシック"/>
                                        </w:rPr>
                                      </w:pPr>
                                      <w:r w:rsidRPr="003A15F8">
                                        <w:rPr>
                                          <w:rFonts w:hAnsi="BIZ UDゴシック" w:hint="eastAsia"/>
                                          <w:color w:val="808080" w:themeColor="background1" w:themeShade="80"/>
                                        </w:rPr>
                                        <w:t>第５</w:t>
                                      </w:r>
                                      <w:r w:rsidRPr="003A15F8">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88922" name="直線コネクタ 1368892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13688923"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70B8CA51" w14:textId="77777777" w:rsidR="00BB31F7" w:rsidRPr="003A15F8" w:rsidRDefault="00BB31F7" w:rsidP="00B1518A">
                                  <w:pPr>
                                    <w:jc w:val="center"/>
                                    <w:rPr>
                                      <w:rFonts w:hAnsi="BIZ UDゴシック"/>
                                    </w:rPr>
                                  </w:pPr>
                                  <w:r w:rsidRPr="00B217E4">
                                    <w:rPr>
                                      <w:rFonts w:hAnsi="BIZ UDゴシック" w:hint="eastAsia"/>
                                      <w:color w:val="808080" w:themeColor="background1" w:themeShade="80"/>
                                    </w:rPr>
                                    <w:t>第６</w:t>
                                  </w:r>
                                  <w:r w:rsidRPr="00B217E4">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88924" name="テキスト ボックス 13688924"/>
                            <wps:cNvSpPr txBox="1"/>
                            <wps:spPr>
                              <a:xfrm>
                                <a:off x="927100" y="0"/>
                                <a:ext cx="558542" cy="325925"/>
                              </a:xfrm>
                              <a:prstGeom prst="rect">
                                <a:avLst/>
                              </a:prstGeom>
                              <a:solidFill>
                                <a:sysClr val="window" lastClr="FFFFFF"/>
                              </a:solidFill>
                              <a:ln w="6350">
                                <a:solidFill>
                                  <a:sysClr val="window" lastClr="FFFFFF"/>
                                </a:solidFill>
                              </a:ln>
                            </wps:spPr>
                            <wps:txbx>
                              <w:txbxContent>
                                <w:p w14:paraId="50194109" w14:textId="77777777" w:rsidR="00BB31F7" w:rsidRPr="003A15F8" w:rsidRDefault="00BB31F7" w:rsidP="00B1518A">
                                  <w:pPr>
                                    <w:rPr>
                                      <w:rFonts w:ascii="HG丸ｺﾞｼｯｸM-PRO" w:eastAsia="DengXian" w:hAnsi="HG丸ｺﾞｼｯｸM-PRO"/>
                                      <w:sz w:val="18"/>
                                    </w:rPr>
                                  </w:pPr>
                                  <w:r>
                                    <w:rPr>
                                      <w:rFonts w:hAnsi="BIZ UDゴシック" w:hint="eastAsia"/>
                                      <w:sz w:val="18"/>
                                    </w:rPr>
                                    <w:t>資料編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88925" name="直線コネクタ 13688925"/>
                        <wps:cNvCnPr/>
                        <wps:spPr>
                          <a:xfrm>
                            <a:off x="788655" y="6698458"/>
                            <a:ext cx="462915" cy="0"/>
                          </a:xfrm>
                          <a:prstGeom prst="line">
                            <a:avLst/>
                          </a:prstGeom>
                          <a:noFill/>
                          <a:ln w="25400" cap="flat" cmpd="sng" algn="ctr">
                            <a:noFill/>
                            <a:prstDash val="solid"/>
                            <a:miter lim="800000"/>
                          </a:ln>
                          <a:effectLst/>
                        </wps:spPr>
                        <wps:bodyPr/>
                      </wps:wsp>
                    </wpg:grpSp>
                    <wpg:grpSp>
                      <wpg:cNvPr id="13688926" name="グループ化 13688926"/>
                      <wpg:cNvGrpSpPr/>
                      <wpg:grpSpPr>
                        <a:xfrm>
                          <a:off x="736721" y="6561145"/>
                          <a:ext cx="463229" cy="1014074"/>
                          <a:chOff x="0" y="0"/>
                          <a:chExt cx="463229" cy="1014074"/>
                        </a:xfrm>
                      </wpg:grpSpPr>
                      <wps:wsp normalEastAsianFlow="1">
                        <wps:cNvPr id="13688927"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117D20C8" w14:textId="77777777" w:rsidR="00BB31F7" w:rsidRPr="00B217E4" w:rsidRDefault="00BB31F7" w:rsidP="004539EA">
                              <w:pPr>
                                <w:jc w:val="center"/>
                                <w:rPr>
                                  <w:rFonts w:hAnsi="BIZ UDゴシック"/>
                                </w:rPr>
                              </w:pPr>
                              <w:r w:rsidRPr="006536E7">
                                <w:rPr>
                                  <w:rFonts w:hAnsi="BIZ UDゴシック" w:hint="eastAsia"/>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4721376" name="直線コネクタ 274721376"/>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274721377" name="直線コネクタ 274721377"/>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0C109F" id="グループ化 13688900" o:spid="_x0000_s1748" style="position:absolute;margin-left:484.65pt;margin-top:-5.85pt;width:50.45pt;height:596.45pt;z-index:251885568;mso-width-relative:margin;mso-height-relative:margin" coordorigin="6538" coordsize="6407,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">
              <v:group id="グループ化 13688901" o:spid="_x0000_s1749" style="position:absolute;left:6538;width:6407;height:66984" coordorigin="7886" coordsize="6407,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">
                <v:group id="グループ化 13688902" o:spid="_x0000_s1750" style="position:absolute;left:8708;width:5585;height:65392" coordorigin="9271" coordsize="5585,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">
                  <v:line id="直線コネクタ 3" o:spid="_x0000_s1751"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" strokecolor="windowText" strokeweight="2pt">
                    <v:stroke joinstyle="miter"/>
                  </v:line>
                  <v:group id="グループ化 13688904" o:spid="_x0000_s1752" style="position:absolute;left:9271;width:5585;height:65392" coordorigin="9271" coordsize="5585,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">
                    <v:group id="グループ化 13688905" o:spid="_x0000_s1753"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">
                      <v:shape id="ホームベース 23" o:spid="_x0000_s1754"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632782D0"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第１</w:t>
                              </w:r>
                              <w:r w:rsidRPr="0024344E">
                                <w:rPr>
                                  <w:rFonts w:hAnsi="BIZ UDゴシック"/>
                                  <w:color w:val="808080" w:themeColor="background1" w:themeShade="80"/>
                                </w:rPr>
                                <w:t>章</w:t>
                              </w:r>
                            </w:p>
                          </w:txbxContent>
                        </v:textbox>
                      </v:shape>
                      <v:line id="直線コネクタ 13688907" o:spid="_x0000_s1755"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" strokecolor="windowText" strokeweight="2pt">
                        <v:stroke joinstyle="miter"/>
                      </v:line>
                    </v:group>
                    <v:group id="グループ化 297" o:spid="_x0000_s1756"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">
                      <v:group id="グループ化 13688909" o:spid="_x0000_s1757"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">
                        <v:shape id="ホームベース 23" o:spid="_x0000_s175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B23E70D" w14:textId="77777777" w:rsidR="00BB31F7" w:rsidRPr="0024344E" w:rsidRDefault="00BB31F7" w:rsidP="00B1518A">
                                <w:pPr>
                                  <w:jc w:val="center"/>
                                  <w:rPr>
                                    <w:rFonts w:hAnsi="BIZ UDゴシック"/>
                                    <w:color w:val="808080" w:themeColor="background1" w:themeShade="80"/>
                                  </w:rPr>
                                </w:pPr>
                                <w:r w:rsidRPr="0024344E">
                                  <w:rPr>
                                    <w:rFonts w:hAnsi="BIZ UDゴシック" w:hint="eastAsia"/>
                                    <w:color w:val="808080" w:themeColor="background1" w:themeShade="80"/>
                                  </w:rPr>
                                  <w:t>第２</w:t>
                                </w:r>
                                <w:r w:rsidRPr="0024344E">
                                  <w:rPr>
                                    <w:rFonts w:hAnsi="BIZ UDゴシック"/>
                                    <w:color w:val="808080" w:themeColor="background1" w:themeShade="80"/>
                                  </w:rPr>
                                  <w:t>章</w:t>
                                </w:r>
                              </w:p>
                            </w:txbxContent>
                          </v:textbox>
                        </v:shape>
                        <v:line id="直線コネクタ 13688911" o:spid="_x0000_s1759"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" strokecolor="windowText" strokeweight="2pt">
                          <v:stroke joinstyle="miter"/>
                        </v:line>
                      </v:group>
                      <v:group id="グループ化 13688912" o:spid="_x0000_s1760"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">
                        <v:shape id="ホームベース 23" o:spid="_x0000_s176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76F900F" w14:textId="77777777" w:rsidR="00BB31F7" w:rsidRPr="0024344E" w:rsidRDefault="00BB31F7" w:rsidP="00BB5626">
                                <w:pPr>
                                  <w:jc w:val="center"/>
                                  <w:rPr>
                                    <w:rFonts w:hAnsi="BIZ UDゴシック"/>
                                  </w:rPr>
                                </w:pPr>
                                <w:r w:rsidRPr="00AE3D43">
                                  <w:rPr>
                                    <w:rFonts w:hAnsi="BIZ UDゴシック" w:hint="eastAsia"/>
                                    <w:color w:val="808080" w:themeColor="background1" w:themeShade="80"/>
                                  </w:rPr>
                                  <w:t>第３</w:t>
                                </w:r>
                                <w:r w:rsidRPr="00AE3D43">
                                  <w:rPr>
                                    <w:rFonts w:hAnsi="BIZ UDゴシック"/>
                                    <w:color w:val="808080" w:themeColor="background1" w:themeShade="80"/>
                                  </w:rPr>
                                  <w:t>章</w:t>
                                </w:r>
                              </w:p>
                            </w:txbxContent>
                          </v:textbox>
                        </v:shape>
                        <v:line id="直線コネクタ 13688914" o:spid="_x0000_s176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" strokecolor="windowText" strokeweight="2pt">
                          <v:stroke joinstyle="miter"/>
                        </v:line>
                      </v:group>
                    </v:group>
                    <v:group id="グループ化 13688915" o:spid="_x0000_s1763"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">
                      <v:group id="グループ化 13688916" o:spid="_x0000_s1764"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">
                        <v:shape id="ホームベース 23" o:spid="_x0000_s176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1BC075A" w14:textId="77777777" w:rsidR="00BB31F7" w:rsidRPr="003A15F8" w:rsidRDefault="00BB31F7" w:rsidP="00B1518A">
                                <w:pPr>
                                  <w:jc w:val="center"/>
                                  <w:rPr>
                                    <w:rFonts w:hAnsi="BIZ UDゴシック"/>
                                    <w:color w:val="808080" w:themeColor="background1" w:themeShade="80"/>
                                  </w:rPr>
                                </w:pPr>
                                <w:r w:rsidRPr="003A15F8">
                                  <w:rPr>
                                    <w:rFonts w:hAnsi="BIZ UDゴシック" w:hint="eastAsia"/>
                                    <w:color w:val="808080" w:themeColor="background1" w:themeShade="80"/>
                                  </w:rPr>
                                  <w:t>第４</w:t>
                                </w:r>
                                <w:r w:rsidRPr="003A15F8">
                                  <w:rPr>
                                    <w:rFonts w:hAnsi="BIZ UDゴシック"/>
                                    <w:color w:val="808080" w:themeColor="background1" w:themeShade="80"/>
                                  </w:rPr>
                                  <w:t>章</w:t>
                                </w:r>
                              </w:p>
                            </w:txbxContent>
                          </v:textbox>
                        </v:shape>
                        <v:line id="直線コネクタ 13688918" o:spid="_x0000_s176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" strokecolor="windowText" strokeweight="2pt">
                          <v:stroke joinstyle="miter"/>
                        </v:line>
                      </v:group>
                      <v:group id="グループ化 13688920" o:spid="_x0000_s1767"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">
                        <v:shape id="ホームベース 23" o:spid="_x0000_s176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C8C23C8" w14:textId="77777777" w:rsidR="00BB31F7" w:rsidRPr="003A15F8" w:rsidRDefault="00BB31F7" w:rsidP="00B1518A">
                                <w:pPr>
                                  <w:jc w:val="center"/>
                                  <w:rPr>
                                    <w:rFonts w:hAnsi="BIZ UDゴシック"/>
                                  </w:rPr>
                                </w:pPr>
                                <w:r w:rsidRPr="003A15F8">
                                  <w:rPr>
                                    <w:rFonts w:hAnsi="BIZ UDゴシック" w:hint="eastAsia"/>
                                    <w:color w:val="808080" w:themeColor="background1" w:themeShade="80"/>
                                  </w:rPr>
                                  <w:t>第５</w:t>
                                </w:r>
                                <w:r w:rsidRPr="003A15F8">
                                  <w:rPr>
                                    <w:rFonts w:hAnsi="BIZ UDゴシック"/>
                                    <w:color w:val="808080" w:themeColor="background1" w:themeShade="80"/>
                                  </w:rPr>
                                  <w:t>章</w:t>
                                </w:r>
                              </w:p>
                            </w:txbxContent>
                          </v:textbox>
                        </v:shape>
                        <v:line id="直線コネクタ 13688922" o:spid="_x0000_s176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" strokecolor="windowText" strokeweight="2pt">
                          <v:stroke joinstyle="miter"/>
                        </v:line>
                      </v:group>
                    </v:group>
                    <v:shape id="ホームベース 23" o:spid="_x0000_s1770"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0B8CA51" w14:textId="77777777" w:rsidR="00BB31F7" w:rsidRPr="003A15F8" w:rsidRDefault="00BB31F7" w:rsidP="00B1518A">
                            <w:pPr>
                              <w:jc w:val="center"/>
                              <w:rPr>
                                <w:rFonts w:hAnsi="BIZ UDゴシック"/>
                              </w:rPr>
                            </w:pPr>
                            <w:r w:rsidRPr="00B217E4">
                              <w:rPr>
                                <w:rFonts w:hAnsi="BIZ UDゴシック" w:hint="eastAsia"/>
                                <w:color w:val="808080" w:themeColor="background1" w:themeShade="80"/>
                              </w:rPr>
                              <w:t>第６</w:t>
                            </w:r>
                            <w:r w:rsidRPr="00B217E4">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13688924" o:spid="_x0000_s1771" type="#_x0000_t202" style="position:absolute;left:9271;width:558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" fillcolor="window" strokecolor="window" strokeweight=".5pt">
                      <v:textbox>
                        <w:txbxContent>
                          <w:p w14:paraId="50194109" w14:textId="77777777" w:rsidR="00BB31F7" w:rsidRPr="003A15F8" w:rsidRDefault="00BB31F7" w:rsidP="00B1518A">
                            <w:pPr>
                              <w:rPr>
                                <w:rFonts w:ascii="HG丸ｺﾞｼｯｸM-PRO" w:eastAsia="DengXian" w:hAnsi="HG丸ｺﾞｼｯｸM-PRO"/>
                                <w:sz w:val="18"/>
                              </w:rPr>
                            </w:pPr>
                            <w:r>
                              <w:rPr>
                                <w:rFonts w:hAnsi="BIZ UDゴシック" w:hint="eastAsia"/>
                                <w:sz w:val="18"/>
                              </w:rPr>
                              <w:t>資料編</w:t>
                            </w:r>
                          </w:p>
                        </w:txbxContent>
                      </v:textbox>
                    </v:shape>
                  </v:group>
                </v:group>
                <v:line id="直線コネクタ 13688925" o:spid="_x0000_s1772"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" stroked="f" strokeweight="2pt">
                  <v:stroke joinstyle="miter"/>
                </v:line>
              </v:group>
              <v:group id="グループ化 13688926" o:spid="_x0000_s1773"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">
                <v:shape id="ホームベース 23" o:spid="_x0000_s1774"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" adj="-11796480,,5400" path="m,l561659,r3414,261938l561659,523875,,523875,,xe" fillcolor="#bfbfbf" stroked="f" strokeweight="1pt">
                  <v:stroke joinstyle="miter"/>
                  <v:formulas/>
                  <v:path arrowok="t" o:connecttype="custom" o:connectlocs="0,0;951163,0;956945,231458;951163,462915;0,462915;0,0" o:connectangles="0,0,0,0,0,0" textboxrect="0,0,565073,523875"/>
                  <v:textbox style="layout-flow:horizontal-ideographic" inset="0,0,0,0">
                    <w:txbxContent>
                      <w:p w14:paraId="117D20C8" w14:textId="77777777" w:rsidR="00BB31F7" w:rsidRPr="00B217E4" w:rsidRDefault="00BB31F7" w:rsidP="004539EA">
                        <w:pPr>
                          <w:jc w:val="center"/>
                          <w:rPr>
                            <w:rFonts w:hAnsi="BIZ UDゴシック"/>
                          </w:rPr>
                        </w:pPr>
                        <w:r w:rsidRPr="006536E7">
                          <w:rPr>
                            <w:rFonts w:hAnsi="BIZ UDゴシック" w:hint="eastAsia"/>
                          </w:rPr>
                          <w:t>資料編</w:t>
                        </w:r>
                      </w:p>
                    </w:txbxContent>
                  </v:textbox>
                </v:shape>
                <v:line id="直線コネクタ 274721376" o:spid="_x0000_s1775"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" strokecolor="windowText" strokeweight="2pt">
                  <v:stroke joinstyle="miter"/>
                </v:line>
                <v:line id="直線コネクタ 274721377" o:spid="_x0000_s1776"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" strokecolor="windowText" strokeweight="2pt">
                  <v:stroke joinstyle="miter"/>
                </v:line>
              </v:group>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784" w14:textId="6F9E7E63" w:rsidR="00BB31F7" w:rsidRDefault="00BB31F7">
    <w:pPr>
      <w:pStyle w:val="a8"/>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7EDA" w14:textId="561A4A0F" w:rsidR="00BB31F7" w:rsidRDefault="00BB31F7">
    <w:pPr>
      <w:pStyle w:val="a8"/>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D4541" w14:textId="3DC20FBA" w:rsidR="00BB31F7" w:rsidRDefault="00BB31F7">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67EE8" w14:textId="79EFDF29" w:rsidR="00BB31F7" w:rsidRDefault="00BB31F7">
    <w:pPr>
      <w:pStyle w:val="a8"/>
    </w:pPr>
    <w:r>
      <w:rPr>
        <w:noProof/>
      </w:rPr>
      <mc:AlternateContent>
        <mc:Choice Requires="wpg">
          <w:drawing>
            <wp:anchor distT="0" distB="0" distL="114300" distR="114300" simplePos="0" relativeHeight="251881472" behindDoc="0" locked="0" layoutInCell="1" allowOverlap="1" wp14:anchorId="424F8191" wp14:editId="76F269B7">
              <wp:simplePos x="0" y="0"/>
              <wp:positionH relativeFrom="column">
                <wp:posOffset>5561630</wp:posOffset>
              </wp:positionH>
              <wp:positionV relativeFrom="paragraph">
                <wp:posOffset>-74559</wp:posOffset>
              </wp:positionV>
              <wp:extent cx="1243661" cy="7575219"/>
              <wp:effectExtent l="0" t="0" r="13970" b="26035"/>
              <wp:wrapNone/>
              <wp:docPr id="2036342116" name="グループ化 2036342116"/>
              <wp:cNvGraphicFramePr/>
              <a:graphic xmlns:a="http://schemas.openxmlformats.org/drawingml/2006/main">
                <a:graphicData uri="http://schemas.microsoft.com/office/word/2010/wordprocessingGroup">
                  <wpg:wgp>
                    <wpg:cNvGrpSpPr/>
                    <wpg:grpSpPr>
                      <a:xfrm>
                        <a:off x="0" y="0"/>
                        <a:ext cx="1243661" cy="7575219"/>
                        <a:chOff x="55658" y="0"/>
                        <a:chExt cx="1243661" cy="7575219"/>
                      </a:xfrm>
                    </wpg:grpSpPr>
                    <wpg:grpSp>
                      <wpg:cNvPr id="1346969250" name="グループ化 1346969250"/>
                      <wpg:cNvGrpSpPr/>
                      <wpg:grpSpPr>
                        <a:xfrm>
                          <a:off x="55658" y="0"/>
                          <a:ext cx="1243661" cy="6698458"/>
                          <a:chOff x="190484" y="0"/>
                          <a:chExt cx="1243661" cy="6698458"/>
                        </a:xfrm>
                      </wpg:grpSpPr>
                      <wpg:grpSp>
                        <wpg:cNvPr id="513660643" name="グループ化 513660643"/>
                        <wpg:cNvGrpSpPr/>
                        <wpg:grpSpPr>
                          <a:xfrm>
                            <a:off x="190484" y="0"/>
                            <a:ext cx="1243661" cy="6539230"/>
                            <a:chOff x="246756" y="0"/>
                            <a:chExt cx="1243661" cy="6539230"/>
                          </a:xfrm>
                        </wpg:grpSpPr>
                        <wps:wsp>
                          <wps:cNvPr id="61123092"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193597069" name="グループ化 1193597069"/>
                          <wpg:cNvGrpSpPr/>
                          <wpg:grpSpPr>
                            <a:xfrm>
                              <a:off x="246756" y="0"/>
                              <a:ext cx="1243661" cy="6539230"/>
                              <a:chOff x="246756" y="0"/>
                              <a:chExt cx="1243661" cy="6539230"/>
                            </a:xfrm>
                          </wpg:grpSpPr>
                          <wpg:grpSp>
                            <wpg:cNvPr id="1861001921" name="グループ化 1861001921"/>
                            <wpg:cNvGrpSpPr/>
                            <wpg:grpSpPr>
                              <a:xfrm>
                                <a:off x="930275" y="488950"/>
                                <a:ext cx="466937" cy="992823"/>
                                <a:chOff x="3175" y="-12700"/>
                                <a:chExt cx="466937" cy="992823"/>
                              </a:xfrm>
                            </wpg:grpSpPr>
                            <wps:wsp normalEastAsianFlow="1">
                              <wps:cNvPr id="432954329"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11138F3D" w14:textId="77777777" w:rsidR="00BB31F7" w:rsidRPr="0024344E" w:rsidRDefault="00BB31F7" w:rsidP="00B1518A">
                                    <w:pPr>
                                      <w:jc w:val="center"/>
                                      <w:rPr>
                                        <w:rFonts w:hAnsi="BIZ UDゴシック"/>
                                        <w:color w:val="808080" w:themeColor="background1" w:themeShade="80"/>
                                      </w:rPr>
                                    </w:pPr>
                                    <w:r w:rsidRPr="005B1F11">
                                      <w:rPr>
                                        <w:rFonts w:hAnsi="BIZ UDゴシック" w:hint="eastAsia"/>
                                      </w:rPr>
                                      <w:t>第１</w:t>
                                    </w:r>
                                    <w:r w:rsidRPr="005B1F11">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9068016" name="直線コネクタ 1169068016"/>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195839532" name="グループ化 297"/>
                            <wpg:cNvGrpSpPr/>
                            <wpg:grpSpPr>
                              <a:xfrm>
                                <a:off x="927100" y="1517650"/>
                                <a:ext cx="466725" cy="1995811"/>
                                <a:chOff x="0" y="0"/>
                                <a:chExt cx="466725" cy="1995811"/>
                              </a:xfrm>
                            </wpg:grpSpPr>
                            <wpg:grpSp>
                              <wpg:cNvPr id="1556528930" name="グループ化 1556528930"/>
                              <wpg:cNvGrpSpPr/>
                              <wpg:grpSpPr>
                                <a:xfrm>
                                  <a:off x="1481" y="0"/>
                                  <a:ext cx="465244" cy="983614"/>
                                  <a:chOff x="1481" y="0"/>
                                  <a:chExt cx="465244" cy="983614"/>
                                </a:xfrm>
                              </wpg:grpSpPr>
                              <wps:wsp normalEastAsianFlow="1">
                                <wps:cNvPr id="1271458571"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39BEA2F5" w14:textId="77777777" w:rsidR="00BB31F7" w:rsidRPr="0024344E" w:rsidRDefault="00BB31F7" w:rsidP="00B1518A">
                                      <w:pPr>
                                        <w:jc w:val="center"/>
                                        <w:rPr>
                                          <w:rFonts w:hAnsi="BIZ UDゴシック"/>
                                        </w:rPr>
                                      </w:pPr>
                                      <w:r w:rsidRPr="005B1F11">
                                        <w:rPr>
                                          <w:rFonts w:hAnsi="BIZ UDゴシック" w:hint="eastAsia"/>
                                          <w:color w:val="808080" w:themeColor="background1" w:themeShade="80"/>
                                        </w:rPr>
                                        <w:t>第２</w:t>
                                      </w:r>
                                      <w:r w:rsidRPr="005B1F11">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8896619" name="直線コネクタ 2048896619"/>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280413667" name="グループ化 1280413667"/>
                              <wpg:cNvGrpSpPr/>
                              <wpg:grpSpPr>
                                <a:xfrm>
                                  <a:off x="0" y="1012197"/>
                                  <a:ext cx="465031" cy="983614"/>
                                  <a:chOff x="0" y="0"/>
                                  <a:chExt cx="465031" cy="983614"/>
                                </a:xfrm>
                              </wpg:grpSpPr>
                              <wps:wsp normalEastAsianFlow="1">
                                <wps:cNvPr id="159472965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4826858A" w14:textId="77777777" w:rsidR="00BB31F7" w:rsidRPr="00BB5626" w:rsidRDefault="00BB31F7" w:rsidP="00BB5626">
                                      <w:pPr>
                                        <w:jc w:val="center"/>
                                        <w:rPr>
                                          <w:rFonts w:hAnsi="BIZ UDゴシック"/>
                                          <w:color w:val="808080" w:themeColor="background1" w:themeShade="80"/>
                                        </w:rPr>
                                      </w:pPr>
                                      <w:r w:rsidRPr="00BB5626">
                                        <w:rPr>
                                          <w:rFonts w:hAnsi="BIZ UDゴシック" w:hint="eastAsia"/>
                                          <w:color w:val="808080" w:themeColor="background1" w:themeShade="80"/>
                                        </w:rPr>
                                        <w:t>第３</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0789533" name="直線コネクタ 160078953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153296086" name="グループ化 1153296086"/>
                            <wpg:cNvGrpSpPr/>
                            <wpg:grpSpPr>
                              <a:xfrm>
                                <a:off x="927100" y="3549650"/>
                                <a:ext cx="465031" cy="1995811"/>
                                <a:chOff x="0" y="0"/>
                                <a:chExt cx="465031" cy="1995811"/>
                              </a:xfrm>
                            </wpg:grpSpPr>
                            <wpg:grpSp>
                              <wpg:cNvPr id="922794833" name="グループ化 922794833"/>
                              <wpg:cNvGrpSpPr/>
                              <wpg:grpSpPr>
                                <a:xfrm>
                                  <a:off x="0" y="0"/>
                                  <a:ext cx="465031" cy="983614"/>
                                  <a:chOff x="0" y="0"/>
                                  <a:chExt cx="465031" cy="983614"/>
                                </a:xfrm>
                              </wpg:grpSpPr>
                              <wps:wsp normalEastAsianFlow="1">
                                <wps:cNvPr id="429341755"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426F1367"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4345669" name="直線コネクタ 1184345669"/>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2007040503" name="グループ化 2007040503"/>
                              <wpg:cNvGrpSpPr/>
                              <wpg:grpSpPr>
                                <a:xfrm>
                                  <a:off x="0" y="1012197"/>
                                  <a:ext cx="465031" cy="983614"/>
                                  <a:chOff x="0" y="0"/>
                                  <a:chExt cx="465031" cy="983614"/>
                                </a:xfrm>
                              </wpg:grpSpPr>
                              <wps:wsp normalEastAsianFlow="1">
                                <wps:cNvPr id="198837646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00C04B03"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8681880" name="直線コネクタ 1688681880"/>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386128931"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651846A9"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8682679" name="テキスト ボックス 348682679"/>
                            <wps:cNvSpPr txBox="1"/>
                            <wps:spPr>
                              <a:xfrm>
                                <a:off x="246756" y="0"/>
                                <a:ext cx="1243661" cy="325925"/>
                              </a:xfrm>
                              <a:prstGeom prst="rect">
                                <a:avLst/>
                              </a:prstGeom>
                              <a:solidFill>
                                <a:sysClr val="window" lastClr="FFFFFF"/>
                              </a:solidFill>
                              <a:ln w="6350">
                                <a:solidFill>
                                  <a:sysClr val="window" lastClr="FFFFFF"/>
                                </a:solidFill>
                              </a:ln>
                            </wps:spPr>
                            <wps:txbx>
                              <w:txbxContent>
                                <w:p w14:paraId="28819CEB"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１</w:t>
                                  </w:r>
                                  <w:r w:rsidRPr="00105186">
                                    <w:rPr>
                                      <w:rFonts w:hAnsi="BIZ UDゴシック" w:hint="eastAsia"/>
                                      <w:sz w:val="18"/>
                                    </w:rPr>
                                    <w:t xml:space="preserve">章　</w:t>
                                  </w:r>
                                  <w:r>
                                    <w:rPr>
                                      <w:rFonts w:hAnsi="BIZ UDゴシック" w:hint="eastAsia"/>
                                      <w:sz w:val="18"/>
                                    </w:rPr>
                                    <w:t>計画の概要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33699579" name="直線コネクタ 2033699579"/>
                        <wps:cNvCnPr/>
                        <wps:spPr>
                          <a:xfrm>
                            <a:off x="788655" y="6698458"/>
                            <a:ext cx="462915" cy="0"/>
                          </a:xfrm>
                          <a:prstGeom prst="line">
                            <a:avLst/>
                          </a:prstGeom>
                          <a:noFill/>
                          <a:ln w="25400" cap="flat" cmpd="sng" algn="ctr">
                            <a:noFill/>
                            <a:prstDash val="solid"/>
                            <a:miter lim="800000"/>
                          </a:ln>
                          <a:effectLst/>
                        </wps:spPr>
                        <wps:bodyPr/>
                      </wps:wsp>
                    </wpg:grpSp>
                    <wpg:grpSp>
                      <wpg:cNvPr id="307284718" name="グループ化 307284718"/>
                      <wpg:cNvGrpSpPr/>
                      <wpg:grpSpPr>
                        <a:xfrm>
                          <a:off x="736721" y="6561145"/>
                          <a:ext cx="463229" cy="1014074"/>
                          <a:chOff x="0" y="0"/>
                          <a:chExt cx="463229" cy="1014074"/>
                        </a:xfrm>
                      </wpg:grpSpPr>
                      <wps:wsp normalEastAsianFlow="1">
                        <wps:cNvPr id="1386271600"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E4BA5F1"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997366" name="直線コネクタ 72997366"/>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901137455" name="直線コネクタ 901137455"/>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4F8191" id="グループ化 2036342116" o:spid="_x0000_s1400" style="position:absolute;margin-left:437.9pt;margin-top:-5.85pt;width:97.95pt;height:596.45pt;z-index:251881472;mso-width-relative:margin;mso-height-relative:margin" coordorigin="556" coordsize="12436,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">
              <v:group id="グループ化 1346969250" o:spid="_x0000_s1401" style="position:absolute;left:556;width:12437;height:66984" coordorigin="1904" coordsize="12436,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">
                <v:group id="グループ化 513660643" o:spid="_x0000_s1402" style="position:absolute;left:1904;width:12437;height:65392" coordorigin="2467" coordsize="12436,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">
                  <v:line id="直線コネクタ 3" o:spid="_x0000_s1403"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" strokecolor="windowText" strokeweight="2pt">
                    <v:stroke joinstyle="miter"/>
                  </v:line>
                  <v:group id="グループ化 1193597069" o:spid="_x0000_s1404" style="position:absolute;left:2467;width:12437;height:65392" coordorigin="2467" coordsize="12436,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">
                    <v:group id="グループ化 1861001921" o:spid="_x0000_s1405"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">
                      <v:shape id="ホームベース 23" o:spid="_x0000_s1406"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" adj="-11796480,,5400" path="m,l561659,r3414,261938l561659,523875,,523875,,xe" fillcolor="#bfbfbf" stroked="f" strokeweight="1pt">
                        <v:stroke joinstyle="miter"/>
                        <v:formulas/>
                        <v:path arrowok="t" o:connecttype="custom" o:connectlocs="0,0;952321,0;958110,232040;952321,464079;0,464079;0,0" o:connectangles="0,0,0,0,0,0" textboxrect="0,0,565073,523875"/>
                        <v:textbox style="layout-flow:horizontal-ideographic" inset="0,0,0,0">
                          <w:txbxContent>
                            <w:p w14:paraId="11138F3D" w14:textId="77777777" w:rsidR="00BB31F7" w:rsidRPr="0024344E" w:rsidRDefault="00BB31F7" w:rsidP="00B1518A">
                              <w:pPr>
                                <w:jc w:val="center"/>
                                <w:rPr>
                                  <w:rFonts w:hAnsi="BIZ UDゴシック"/>
                                  <w:color w:val="808080" w:themeColor="background1" w:themeShade="80"/>
                                </w:rPr>
                              </w:pPr>
                              <w:r w:rsidRPr="005B1F11">
                                <w:rPr>
                                  <w:rFonts w:hAnsi="BIZ UDゴシック" w:hint="eastAsia"/>
                                </w:rPr>
                                <w:t>第１</w:t>
                              </w:r>
                              <w:r w:rsidRPr="005B1F11">
                                <w:rPr>
                                  <w:rFonts w:hAnsi="BIZ UDゴシック"/>
                                </w:rPr>
                                <w:t>章</w:t>
                              </w:r>
                            </w:p>
                          </w:txbxContent>
                        </v:textbox>
                      </v:shape>
                      <v:line id="直線コネクタ 1169068016" o:spid="_x0000_s1407"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" strokecolor="windowText" strokeweight="2pt">
                        <v:stroke joinstyle="miter"/>
                      </v:line>
                    </v:group>
                    <v:group id="グループ化 297" o:spid="_x0000_s1408"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">
                      <v:group id="グループ化 1556528930" o:spid="_x0000_s1409"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">
                        <v:shape id="ホームベース 23" o:spid="_x0000_s141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39BEA2F5" w14:textId="77777777" w:rsidR="00BB31F7" w:rsidRPr="0024344E" w:rsidRDefault="00BB31F7" w:rsidP="00B1518A">
                                <w:pPr>
                                  <w:jc w:val="center"/>
                                  <w:rPr>
                                    <w:rFonts w:hAnsi="BIZ UDゴシック"/>
                                  </w:rPr>
                                </w:pPr>
                                <w:r w:rsidRPr="005B1F11">
                                  <w:rPr>
                                    <w:rFonts w:hAnsi="BIZ UDゴシック" w:hint="eastAsia"/>
                                    <w:color w:val="808080" w:themeColor="background1" w:themeShade="80"/>
                                  </w:rPr>
                                  <w:t>第２</w:t>
                                </w:r>
                                <w:r w:rsidRPr="005B1F11">
                                  <w:rPr>
                                    <w:rFonts w:hAnsi="BIZ UDゴシック"/>
                                    <w:color w:val="808080" w:themeColor="background1" w:themeShade="80"/>
                                  </w:rPr>
                                  <w:t>章</w:t>
                                </w:r>
                              </w:p>
                            </w:txbxContent>
                          </v:textbox>
                        </v:shape>
                        <v:line id="直線コネクタ 2048896619" o:spid="_x0000_s1411"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" strokecolor="windowText" strokeweight="2pt">
                          <v:stroke joinstyle="miter"/>
                        </v:line>
                      </v:group>
                      <v:group id="グループ化 1280413667" o:spid="_x0000_s1412"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">
                        <v:shape id="ホームベース 23" o:spid="_x0000_s1413"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4826858A" w14:textId="77777777" w:rsidR="00BB31F7" w:rsidRPr="00BB5626" w:rsidRDefault="00BB31F7" w:rsidP="00BB5626">
                                <w:pPr>
                                  <w:jc w:val="center"/>
                                  <w:rPr>
                                    <w:rFonts w:hAnsi="BIZ UDゴシック"/>
                                    <w:color w:val="808080" w:themeColor="background1" w:themeShade="80"/>
                                  </w:rPr>
                                </w:pPr>
                                <w:r w:rsidRPr="00BB5626">
                                  <w:rPr>
                                    <w:rFonts w:hAnsi="BIZ UDゴシック" w:hint="eastAsia"/>
                                    <w:color w:val="808080" w:themeColor="background1" w:themeShade="80"/>
                                  </w:rPr>
                                  <w:t>第３</w:t>
                                </w:r>
                                <w:r w:rsidRPr="00BB5626">
                                  <w:rPr>
                                    <w:rFonts w:hAnsi="BIZ UDゴシック"/>
                                    <w:color w:val="808080" w:themeColor="background1" w:themeShade="80"/>
                                  </w:rPr>
                                  <w:t>章</w:t>
                                </w:r>
                              </w:p>
                            </w:txbxContent>
                          </v:textbox>
                        </v:shape>
                        <v:line id="直線コネクタ 1600789533" o:spid="_x0000_s1414"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" strokecolor="windowText" strokeweight="2pt">
                          <v:stroke joinstyle="miter"/>
                        </v:line>
                      </v:group>
                    </v:group>
                    <v:group id="グループ化 1153296086" o:spid="_x0000_s1415"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">
                      <v:group id="グループ化 922794833" o:spid="_x0000_s1416"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">
                        <v:shape id="ホームベース 23" o:spid="_x0000_s1417"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426F1367"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v:textbox>
                        </v:shape>
                        <v:line id="直線コネクタ 1184345669" o:spid="_x0000_s1418"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" strokecolor="windowText" strokeweight="2pt">
                          <v:stroke joinstyle="miter"/>
                        </v:line>
                      </v:group>
                      <v:group id="グループ化 2007040503" o:spid="_x0000_s1419"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">
                        <v:shape id="ホームベース 23" o:spid="_x0000_s1420"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0C04B03"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v:textbox>
                        </v:shape>
                        <v:line id="直線コネクタ 1688681880" o:spid="_x0000_s1421"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" strokecolor="windowText" strokeweight="2pt">
                          <v:stroke joinstyle="miter"/>
                        </v:line>
                      </v:group>
                    </v:group>
                    <v:shape id="ホームベース 23" o:spid="_x0000_s1422"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651846A9"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348682679" o:spid="_x0000_s1423" type="#_x0000_t202" style="position:absolute;left:2467;width:12437;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" fillcolor="window" strokecolor="window" strokeweight=".5pt">
                      <v:textbox>
                        <w:txbxContent>
                          <w:p w14:paraId="28819CEB"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１</w:t>
                            </w:r>
                            <w:r w:rsidRPr="00105186">
                              <w:rPr>
                                <w:rFonts w:hAnsi="BIZ UDゴシック" w:hint="eastAsia"/>
                                <w:sz w:val="18"/>
                              </w:rPr>
                              <w:t xml:space="preserve">章　</w:t>
                            </w:r>
                            <w:r>
                              <w:rPr>
                                <w:rFonts w:hAnsi="BIZ UDゴシック" w:hint="eastAsia"/>
                                <w:sz w:val="18"/>
                              </w:rPr>
                              <w:t>計画の概要</w:t>
                            </w:r>
                          </w:p>
                        </w:txbxContent>
                      </v:textbox>
                    </v:shape>
                  </v:group>
                </v:group>
                <v:line id="直線コネクタ 2033699579" o:spid="_x0000_s1424"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" stroked="f" strokeweight="2pt">
                  <v:stroke joinstyle="miter"/>
                </v:line>
              </v:group>
              <v:group id="グループ化 307284718" o:spid="_x0000_s1425"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">
                <v:shape id="ホームベース 23" o:spid="_x0000_s1426"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7E4BA5F1"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72997366" o:spid="_x0000_s1427"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" strokecolor="windowText" strokeweight="2pt">
                  <v:stroke joinstyle="miter"/>
                </v:line>
                <v:line id="直線コネクタ 901137455" o:spid="_x0000_s1428"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" strokecolor="windowText" strokeweight="2pt">
                  <v:stroke joinstyle="miter"/>
                </v:line>
              </v:group>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7949D" w14:textId="77777777" w:rsidR="00BB31F7" w:rsidRDefault="00BB31F7">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446F5" w14:textId="77777777" w:rsidR="00BB31F7" w:rsidRDefault="00BB31F7">
    <w:pPr>
      <w:pStyle w:val="a8"/>
    </w:pPr>
    <w:r>
      <w:rPr>
        <w:noProof/>
      </w:rPr>
      <mc:AlternateContent>
        <mc:Choice Requires="wpg">
          <w:drawing>
            <wp:anchor distT="0" distB="0" distL="114300" distR="114300" simplePos="0" relativeHeight="251858944" behindDoc="0" locked="0" layoutInCell="1" allowOverlap="1" wp14:anchorId="0F330ECE" wp14:editId="61EF3939">
              <wp:simplePos x="0" y="0"/>
              <wp:positionH relativeFrom="column">
                <wp:posOffset>4862890</wp:posOffset>
              </wp:positionH>
              <wp:positionV relativeFrom="paragraph">
                <wp:posOffset>-74559</wp:posOffset>
              </wp:positionV>
              <wp:extent cx="1933824" cy="7575219"/>
              <wp:effectExtent l="0" t="0" r="28575" b="26035"/>
              <wp:wrapNone/>
              <wp:docPr id="11" name="グループ化 11"/>
              <wp:cNvGraphicFramePr/>
              <a:graphic xmlns:a="http://schemas.openxmlformats.org/drawingml/2006/main">
                <a:graphicData uri="http://schemas.microsoft.com/office/word/2010/wordprocessingGroup">
                  <wpg:wgp>
                    <wpg:cNvGrpSpPr/>
                    <wpg:grpSpPr>
                      <a:xfrm>
                        <a:off x="0" y="0"/>
                        <a:ext cx="1933824" cy="7575219"/>
                        <a:chOff x="-636106" y="0"/>
                        <a:chExt cx="1933824" cy="7575219"/>
                      </a:xfrm>
                    </wpg:grpSpPr>
                    <wpg:grpSp>
                      <wpg:cNvPr id="14" name="グループ化 14"/>
                      <wpg:cNvGrpSpPr/>
                      <wpg:grpSpPr>
                        <a:xfrm>
                          <a:off x="-636106" y="0"/>
                          <a:ext cx="1933824" cy="6698458"/>
                          <a:chOff x="-501280" y="0"/>
                          <a:chExt cx="1933824" cy="6698458"/>
                        </a:xfrm>
                      </wpg:grpSpPr>
                      <wpg:grpSp>
                        <wpg:cNvPr id="18" name="グループ化 18"/>
                        <wpg:cNvGrpSpPr/>
                        <wpg:grpSpPr>
                          <a:xfrm>
                            <a:off x="-501280" y="0"/>
                            <a:ext cx="1933824" cy="6539230"/>
                            <a:chOff x="-445008" y="0"/>
                            <a:chExt cx="1933824" cy="6539230"/>
                          </a:xfrm>
                        </wpg:grpSpPr>
                        <wps:wsp>
                          <wps:cNvPr id="57"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65" name="グループ化 65"/>
                          <wpg:cNvGrpSpPr/>
                          <wpg:grpSpPr>
                            <a:xfrm>
                              <a:off x="-445008" y="0"/>
                              <a:ext cx="1933824" cy="6539230"/>
                              <a:chOff x="-445008" y="0"/>
                              <a:chExt cx="1933824" cy="6539230"/>
                            </a:xfrm>
                          </wpg:grpSpPr>
                          <wpg:grpSp>
                            <wpg:cNvPr id="80" name="グループ化 80"/>
                            <wpg:cNvGrpSpPr/>
                            <wpg:grpSpPr>
                              <a:xfrm>
                                <a:off x="930275" y="488950"/>
                                <a:ext cx="466937" cy="992823"/>
                                <a:chOff x="3175" y="-12700"/>
                                <a:chExt cx="466937" cy="992823"/>
                              </a:xfrm>
                            </wpg:grpSpPr>
                            <wps:wsp normalEastAsianFlow="1">
                              <wps:cNvPr id="89"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44A8168F" w14:textId="77777777" w:rsidR="00BB31F7" w:rsidRPr="0024344E" w:rsidRDefault="00BB31F7" w:rsidP="00B1518A">
                                    <w:pPr>
                                      <w:jc w:val="center"/>
                                      <w:rPr>
                                        <w:rFonts w:hAnsi="BIZ UDゴシック"/>
                                        <w:color w:val="808080" w:themeColor="background1" w:themeShade="80"/>
                                      </w:rPr>
                                    </w:pPr>
                                    <w:r w:rsidRPr="00B21197">
                                      <w:rPr>
                                        <w:rFonts w:hAnsi="BIZ UDゴシック" w:hint="eastAsia"/>
                                        <w:color w:val="808080" w:themeColor="background1" w:themeShade="80"/>
                                      </w:rPr>
                                      <w:t>第１</w:t>
                                    </w:r>
                                    <w:r w:rsidRPr="00B21197">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直線コネクタ 90"/>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1986633385" name="グループ化 297"/>
                            <wpg:cNvGrpSpPr/>
                            <wpg:grpSpPr>
                              <a:xfrm>
                                <a:off x="927100" y="1517650"/>
                                <a:ext cx="466725" cy="1995811"/>
                                <a:chOff x="0" y="0"/>
                                <a:chExt cx="466725" cy="1995811"/>
                              </a:xfrm>
                            </wpg:grpSpPr>
                            <wpg:grpSp>
                              <wpg:cNvPr id="1986633395" name="グループ化 1986633395"/>
                              <wpg:cNvGrpSpPr/>
                              <wpg:grpSpPr>
                                <a:xfrm>
                                  <a:off x="1481" y="0"/>
                                  <a:ext cx="465244" cy="983614"/>
                                  <a:chOff x="1481" y="0"/>
                                  <a:chExt cx="465244" cy="983614"/>
                                </a:xfrm>
                              </wpg:grpSpPr>
                              <wps:wsp normalEastAsianFlow="1">
                                <wps:cNvPr id="1986633403"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755ABF55" w14:textId="77777777" w:rsidR="00BB31F7" w:rsidRPr="0024344E" w:rsidRDefault="00BB31F7" w:rsidP="00B1518A">
                                      <w:pPr>
                                        <w:jc w:val="center"/>
                                        <w:rPr>
                                          <w:rFonts w:hAnsi="BIZ UDゴシック"/>
                                        </w:rPr>
                                      </w:pPr>
                                      <w:r w:rsidRPr="00B21197">
                                        <w:rPr>
                                          <w:rFonts w:hAnsi="BIZ UDゴシック" w:hint="eastAsia"/>
                                        </w:rPr>
                                        <w:t>第２</w:t>
                                      </w:r>
                                      <w:r w:rsidRPr="00B21197">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6633404" name="直線コネクタ 1986633404"/>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986633405" name="グループ化 1986633405"/>
                              <wpg:cNvGrpSpPr/>
                              <wpg:grpSpPr>
                                <a:xfrm>
                                  <a:off x="0" y="1012197"/>
                                  <a:ext cx="465031" cy="983614"/>
                                  <a:chOff x="0" y="0"/>
                                  <a:chExt cx="465031" cy="983614"/>
                                </a:xfrm>
                              </wpg:grpSpPr>
                              <wps:wsp normalEastAsianFlow="1">
                                <wps:cNvPr id="1986633406"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65DDC3DD" w14:textId="77777777" w:rsidR="00BB31F7" w:rsidRPr="00BB5626" w:rsidRDefault="00BB31F7" w:rsidP="00BB5626">
                                      <w:pPr>
                                        <w:jc w:val="center"/>
                                        <w:rPr>
                                          <w:rFonts w:hAnsi="BIZ UDゴシック"/>
                                          <w:color w:val="808080" w:themeColor="background1" w:themeShade="80"/>
                                        </w:rPr>
                                      </w:pPr>
                                      <w:r w:rsidRPr="00BB5626">
                                        <w:rPr>
                                          <w:rFonts w:hAnsi="BIZ UDゴシック" w:hint="eastAsia"/>
                                          <w:color w:val="808080" w:themeColor="background1" w:themeShade="80"/>
                                        </w:rPr>
                                        <w:t>第３</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6633407" name="直線コネクタ 1986633407"/>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99" name="グループ化 99"/>
                            <wpg:cNvGrpSpPr/>
                            <wpg:grpSpPr>
                              <a:xfrm>
                                <a:off x="927100" y="3549650"/>
                                <a:ext cx="465031" cy="1995811"/>
                                <a:chOff x="0" y="0"/>
                                <a:chExt cx="465031" cy="1995811"/>
                              </a:xfrm>
                            </wpg:grpSpPr>
                            <wpg:grpSp>
                              <wpg:cNvPr id="104" name="グループ化 104"/>
                              <wpg:cNvGrpSpPr/>
                              <wpg:grpSpPr>
                                <a:xfrm>
                                  <a:off x="0" y="0"/>
                                  <a:ext cx="465031" cy="983614"/>
                                  <a:chOff x="0" y="0"/>
                                  <a:chExt cx="465031" cy="983614"/>
                                </a:xfrm>
                              </wpg:grpSpPr>
                              <wps:wsp normalEastAsianFlow="1">
                                <wps:cNvPr id="109"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F5EE825"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直線コネクタ 11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14" name="グループ化 114"/>
                              <wpg:cNvGrpSpPr/>
                              <wpg:grpSpPr>
                                <a:xfrm>
                                  <a:off x="0" y="1012197"/>
                                  <a:ext cx="465031" cy="983614"/>
                                  <a:chOff x="0" y="0"/>
                                  <a:chExt cx="465031" cy="983614"/>
                                </a:xfrm>
                              </wpg:grpSpPr>
                              <wps:wsp normalEastAsianFlow="1">
                                <wps:cNvPr id="12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5D9503FF"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直線コネクタ 135"/>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142"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50278C9B"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 name="テキスト ボックス 143"/>
                            <wps:cNvSpPr txBox="1"/>
                            <wps:spPr>
                              <a:xfrm>
                                <a:off x="-445008" y="0"/>
                                <a:ext cx="1933824" cy="325925"/>
                              </a:xfrm>
                              <a:prstGeom prst="rect">
                                <a:avLst/>
                              </a:prstGeom>
                              <a:solidFill>
                                <a:sysClr val="window" lastClr="FFFFFF"/>
                              </a:solidFill>
                              <a:ln w="6350">
                                <a:solidFill>
                                  <a:sysClr val="window" lastClr="FFFFFF"/>
                                </a:solidFill>
                              </a:ln>
                            </wps:spPr>
                            <wps:txbx>
                              <w:txbxContent>
                                <w:p w14:paraId="686EE963" w14:textId="0C67D91B"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２</w:t>
                                  </w:r>
                                  <w:r w:rsidRPr="00105186">
                                    <w:rPr>
                                      <w:rFonts w:hAnsi="BIZ UDゴシック" w:hint="eastAsia"/>
                                      <w:sz w:val="18"/>
                                    </w:rPr>
                                    <w:t xml:space="preserve">章　</w:t>
                                  </w:r>
                                  <w:r>
                                    <w:rPr>
                                      <w:rFonts w:hAnsi="BIZ UDゴシック" w:hint="eastAsia"/>
                                      <w:sz w:val="18"/>
                                    </w:rPr>
                                    <w:t>地域福祉を取り巻く状況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5" name="直線コネクタ 145"/>
                        <wps:cNvCnPr/>
                        <wps:spPr>
                          <a:xfrm>
                            <a:off x="788655" y="6698458"/>
                            <a:ext cx="462915" cy="0"/>
                          </a:xfrm>
                          <a:prstGeom prst="line">
                            <a:avLst/>
                          </a:prstGeom>
                          <a:noFill/>
                          <a:ln w="25400" cap="flat" cmpd="sng" algn="ctr">
                            <a:noFill/>
                            <a:prstDash val="solid"/>
                            <a:miter lim="800000"/>
                          </a:ln>
                          <a:effectLst/>
                        </wps:spPr>
                        <wps:bodyPr/>
                      </wps:wsp>
                    </wpg:grpSp>
                    <wpg:grpSp>
                      <wpg:cNvPr id="148" name="グループ化 148"/>
                      <wpg:cNvGrpSpPr/>
                      <wpg:grpSpPr>
                        <a:xfrm>
                          <a:off x="736721" y="6561145"/>
                          <a:ext cx="463229" cy="1014074"/>
                          <a:chOff x="0" y="0"/>
                          <a:chExt cx="463229" cy="1014074"/>
                        </a:xfrm>
                      </wpg:grpSpPr>
                      <wps:wsp normalEastAsianFlow="1">
                        <wps:cNvPr id="153"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4BCF0C28" w14:textId="19A88D4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直線コネクタ 155"/>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162" name="直線コネクタ 162"/>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330ECE" id="グループ化 11" o:spid="_x0000_s1429" style="position:absolute;margin-left:382.9pt;margin-top:-5.85pt;width:152.25pt;height:596.45pt;z-index:251858944;mso-width-relative:margin;mso-height-relative:margin" coordorigin="-6361" coordsize="19338,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">
              <v:group id="グループ化 14" o:spid="_x0000_s1430" style="position:absolute;left:-6361;width:19338;height:66984" coordorigin="-5012" coordsize="19338,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グループ化 18" o:spid="_x0000_s1431" style="position:absolute;left:-5012;width:19337;height:65392" coordorigin="-4450" coordsize="19338,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直線コネクタ 3" o:spid="_x0000_s1432"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" strokecolor="windowText" strokeweight="2pt">
                    <v:stroke joinstyle="miter"/>
                  </v:line>
                  <v:group id="グループ化 65" o:spid="_x0000_s1433" style="position:absolute;left:-4450;width:19338;height:65392" coordorigin="-4450" coordsize="19338,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グループ化 80" o:spid="_x0000_s1434"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ホームベース 23" o:spid="_x0000_s1435"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44A8168F" w14:textId="77777777" w:rsidR="00BB31F7" w:rsidRPr="0024344E" w:rsidRDefault="00BB31F7" w:rsidP="00B1518A">
                              <w:pPr>
                                <w:jc w:val="center"/>
                                <w:rPr>
                                  <w:rFonts w:hAnsi="BIZ UDゴシック"/>
                                  <w:color w:val="808080" w:themeColor="background1" w:themeShade="80"/>
                                </w:rPr>
                              </w:pPr>
                              <w:r w:rsidRPr="00B21197">
                                <w:rPr>
                                  <w:rFonts w:hAnsi="BIZ UDゴシック" w:hint="eastAsia"/>
                                  <w:color w:val="808080" w:themeColor="background1" w:themeShade="80"/>
                                </w:rPr>
                                <w:t>第１</w:t>
                              </w:r>
                              <w:r w:rsidRPr="00B21197">
                                <w:rPr>
                                  <w:rFonts w:hAnsi="BIZ UDゴシック"/>
                                  <w:color w:val="808080" w:themeColor="background1" w:themeShade="80"/>
                                </w:rPr>
                                <w:t>章</w:t>
                              </w:r>
                            </w:p>
                          </w:txbxContent>
                        </v:textbox>
                      </v:shape>
                      <v:line id="直線コネクタ 90" o:spid="_x0000_s1436"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" strokecolor="windowText" strokeweight="2pt">
                        <v:stroke joinstyle="miter"/>
                      </v:line>
                    </v:group>
                    <v:group id="グループ化 297" o:spid="_x0000_s1437"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">
                      <v:group id="グループ化 1986633395" o:spid="_x0000_s1438"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">
                        <v:shape id="ホームベース 23" o:spid="_x0000_s143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755ABF55" w14:textId="77777777" w:rsidR="00BB31F7" w:rsidRPr="0024344E" w:rsidRDefault="00BB31F7" w:rsidP="00B1518A">
                                <w:pPr>
                                  <w:jc w:val="center"/>
                                  <w:rPr>
                                    <w:rFonts w:hAnsi="BIZ UDゴシック"/>
                                  </w:rPr>
                                </w:pPr>
                                <w:r w:rsidRPr="00B21197">
                                  <w:rPr>
                                    <w:rFonts w:hAnsi="BIZ UDゴシック" w:hint="eastAsia"/>
                                  </w:rPr>
                                  <w:t>第２</w:t>
                                </w:r>
                                <w:r w:rsidRPr="00B21197">
                                  <w:rPr>
                                    <w:rFonts w:hAnsi="BIZ UDゴシック"/>
                                  </w:rPr>
                                  <w:t>章</w:t>
                                </w:r>
                              </w:p>
                            </w:txbxContent>
                          </v:textbox>
                        </v:shape>
                        <v:line id="直線コネクタ 1986633404" o:spid="_x0000_s1440"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" strokecolor="windowText" strokeweight="2pt">
                          <v:stroke joinstyle="miter"/>
                        </v:line>
                      </v:group>
                      <v:group id="グループ化 1986633405" o:spid="_x0000_s1441"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">
                        <v:shape id="ホームベース 23" o:spid="_x0000_s1442"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65DDC3DD" w14:textId="77777777" w:rsidR="00BB31F7" w:rsidRPr="00BB5626" w:rsidRDefault="00BB31F7" w:rsidP="00BB5626">
                                <w:pPr>
                                  <w:jc w:val="center"/>
                                  <w:rPr>
                                    <w:rFonts w:hAnsi="BIZ UDゴシック"/>
                                    <w:color w:val="808080" w:themeColor="background1" w:themeShade="80"/>
                                  </w:rPr>
                                </w:pPr>
                                <w:r w:rsidRPr="00BB5626">
                                  <w:rPr>
                                    <w:rFonts w:hAnsi="BIZ UDゴシック" w:hint="eastAsia"/>
                                    <w:color w:val="808080" w:themeColor="background1" w:themeShade="80"/>
                                  </w:rPr>
                                  <w:t>第３</w:t>
                                </w:r>
                                <w:r w:rsidRPr="00BB5626">
                                  <w:rPr>
                                    <w:rFonts w:hAnsi="BIZ UDゴシック"/>
                                    <w:color w:val="808080" w:themeColor="background1" w:themeShade="80"/>
                                  </w:rPr>
                                  <w:t>章</w:t>
                                </w:r>
                              </w:p>
                            </w:txbxContent>
                          </v:textbox>
                        </v:shape>
                        <v:line id="直線コネクタ 1986633407" o:spid="_x0000_s1443"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" strokecolor="windowText" strokeweight="2pt">
                          <v:stroke joinstyle="miter"/>
                        </v:line>
                      </v:group>
                    </v:group>
                    <v:group id="グループ化 99" o:spid="_x0000_s1444"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グループ化 104" o:spid="_x0000_s1445"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ホームベース 23" o:spid="_x0000_s1446"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7F5EE825"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v:textbox>
                        </v:shape>
                        <v:line id="直線コネクタ 111" o:spid="_x0000_s1447"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" strokecolor="windowText" strokeweight="2pt">
                          <v:stroke joinstyle="miter"/>
                        </v:line>
                      </v:group>
                      <v:group id="グループ化 114" o:spid="_x0000_s1448"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ホームベース 23" o:spid="_x0000_s1449"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D9503FF"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v:textbox>
                        </v:shape>
                        <v:line id="直線コネクタ 135" o:spid="_x0000_s1450"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" strokecolor="windowText" strokeweight="2pt">
                          <v:stroke joinstyle="miter"/>
                        </v:line>
                      </v:group>
                    </v:group>
                    <v:shape id="ホームベース 23" o:spid="_x0000_s1451"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50278C9B"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143" o:spid="_x0000_s1452" type="#_x0000_t202" style="position:absolute;left:-4450;width:19338;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" fillcolor="window" strokecolor="window" strokeweight=".5pt">
                      <v:textbox>
                        <w:txbxContent>
                          <w:p w14:paraId="686EE963" w14:textId="0C67D91B"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２</w:t>
                            </w:r>
                            <w:r w:rsidRPr="00105186">
                              <w:rPr>
                                <w:rFonts w:hAnsi="BIZ UDゴシック" w:hint="eastAsia"/>
                                <w:sz w:val="18"/>
                              </w:rPr>
                              <w:t xml:space="preserve">章　</w:t>
                            </w:r>
                            <w:r>
                              <w:rPr>
                                <w:rFonts w:hAnsi="BIZ UDゴシック" w:hint="eastAsia"/>
                                <w:sz w:val="18"/>
                              </w:rPr>
                              <w:t>地域福祉を取り巻く状況</w:t>
                            </w:r>
                          </w:p>
                        </w:txbxContent>
                      </v:textbox>
                    </v:shape>
                  </v:group>
                </v:group>
                <v:line id="直線コネクタ 145" o:spid="_x0000_s1453"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" stroked="f" strokeweight="2pt">
                  <v:stroke joinstyle="miter"/>
                </v:line>
              </v:group>
              <v:group id="グループ化 148" o:spid="_x0000_s1454"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ホームベース 23" o:spid="_x0000_s1455"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4BCF0C28" w14:textId="19A88D4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155" o:spid="_x0000_s1456"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" strokecolor="windowText" strokeweight="2pt">
                  <v:stroke joinstyle="miter"/>
                </v:line>
                <v:line id="直線コネクタ 162" o:spid="_x0000_s1457"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" strokecolor="windowText" strokeweight="2pt">
                  <v:stroke joinstyle="miter"/>
                </v:line>
              </v:group>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C9050" w14:textId="10B66FBC" w:rsidR="00BB31F7" w:rsidRDefault="00BB31F7">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E4C6E" w14:textId="77777777" w:rsidR="00BB31F7" w:rsidRDefault="00BB31F7">
    <w:pPr>
      <w:pStyle w:val="a8"/>
    </w:pPr>
    <w:r>
      <w:rPr>
        <w:noProof/>
      </w:rPr>
      <mc:AlternateContent>
        <mc:Choice Requires="wpg">
          <w:drawing>
            <wp:anchor distT="0" distB="0" distL="114300" distR="114300" simplePos="0" relativeHeight="251867136" behindDoc="0" locked="0" layoutInCell="1" allowOverlap="1" wp14:anchorId="17E6DDB9" wp14:editId="0ED4B9CF">
              <wp:simplePos x="0" y="0"/>
              <wp:positionH relativeFrom="column">
                <wp:posOffset>4862890</wp:posOffset>
              </wp:positionH>
              <wp:positionV relativeFrom="paragraph">
                <wp:posOffset>-74559</wp:posOffset>
              </wp:positionV>
              <wp:extent cx="1933824" cy="7575219"/>
              <wp:effectExtent l="0" t="0" r="28575" b="26035"/>
              <wp:wrapNone/>
              <wp:docPr id="2121159183" name="グループ化 2121159183"/>
              <wp:cNvGraphicFramePr/>
              <a:graphic xmlns:a="http://schemas.openxmlformats.org/drawingml/2006/main">
                <a:graphicData uri="http://schemas.microsoft.com/office/word/2010/wordprocessingGroup">
                  <wpg:wgp>
                    <wpg:cNvGrpSpPr/>
                    <wpg:grpSpPr>
                      <a:xfrm>
                        <a:off x="0" y="0"/>
                        <a:ext cx="1933824" cy="7575219"/>
                        <a:chOff x="-636106" y="0"/>
                        <a:chExt cx="1933824" cy="7575219"/>
                      </a:xfrm>
                    </wpg:grpSpPr>
                    <wpg:grpSp>
                      <wpg:cNvPr id="541661317" name="グループ化 541661317"/>
                      <wpg:cNvGrpSpPr/>
                      <wpg:grpSpPr>
                        <a:xfrm>
                          <a:off x="-636106" y="0"/>
                          <a:ext cx="1933824" cy="6698458"/>
                          <a:chOff x="-501280" y="0"/>
                          <a:chExt cx="1933824" cy="6698458"/>
                        </a:xfrm>
                      </wpg:grpSpPr>
                      <wpg:grpSp>
                        <wpg:cNvPr id="1255410181" name="グループ化 1255410181"/>
                        <wpg:cNvGrpSpPr/>
                        <wpg:grpSpPr>
                          <a:xfrm>
                            <a:off x="-501280" y="0"/>
                            <a:ext cx="1933824" cy="6539230"/>
                            <a:chOff x="-445008" y="0"/>
                            <a:chExt cx="1933824" cy="6539230"/>
                          </a:xfrm>
                        </wpg:grpSpPr>
                        <wps:wsp>
                          <wps:cNvPr id="2057872004" name="直線コネクタ 3"/>
                          <wps:cNvCnPr/>
                          <wps:spPr>
                            <a:xfrm>
                              <a:off x="933061" y="451602"/>
                              <a:ext cx="463550" cy="0"/>
                            </a:xfrm>
                            <a:prstGeom prst="line">
                              <a:avLst/>
                            </a:prstGeom>
                            <a:noFill/>
                            <a:ln w="25400" cap="flat" cmpd="sng" algn="ctr">
                              <a:solidFill>
                                <a:sysClr val="windowText" lastClr="000000"/>
                              </a:solidFill>
                              <a:prstDash val="solid"/>
                              <a:miter lim="800000"/>
                            </a:ln>
                            <a:effectLst/>
                          </wps:spPr>
                          <wps:bodyPr/>
                        </wps:wsp>
                        <wpg:grpSp>
                          <wpg:cNvPr id="1155976757" name="グループ化 1155976757"/>
                          <wpg:cNvGrpSpPr/>
                          <wpg:grpSpPr>
                            <a:xfrm>
                              <a:off x="-445008" y="0"/>
                              <a:ext cx="1933824" cy="6539230"/>
                              <a:chOff x="-445008" y="0"/>
                              <a:chExt cx="1933824" cy="6539230"/>
                            </a:xfrm>
                          </wpg:grpSpPr>
                          <wpg:grpSp>
                            <wpg:cNvPr id="1230267109" name="グループ化 1230267109"/>
                            <wpg:cNvGrpSpPr/>
                            <wpg:grpSpPr>
                              <a:xfrm>
                                <a:off x="930275" y="488950"/>
                                <a:ext cx="466937" cy="992823"/>
                                <a:chOff x="3175" y="-12700"/>
                                <a:chExt cx="466937" cy="992823"/>
                              </a:xfrm>
                            </wpg:grpSpPr>
                            <wps:wsp normalEastAsianFlow="1">
                              <wps:cNvPr id="569061966" name="ホームベース 23"/>
                              <wps:cNvSpPr/>
                              <wps:spPr>
                                <a:xfrm rot="5400000">
                                  <a:off x="-240982" y="234315"/>
                                  <a:ext cx="958110" cy="464079"/>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704D6F0D" w14:textId="77777777" w:rsidR="00BB31F7" w:rsidRPr="0024344E" w:rsidRDefault="00BB31F7" w:rsidP="00B1518A">
                                    <w:pPr>
                                      <w:jc w:val="center"/>
                                      <w:rPr>
                                        <w:rFonts w:hAnsi="BIZ UDゴシック"/>
                                        <w:color w:val="808080" w:themeColor="background1" w:themeShade="80"/>
                                      </w:rPr>
                                    </w:pPr>
                                    <w:r w:rsidRPr="00B21197">
                                      <w:rPr>
                                        <w:rFonts w:hAnsi="BIZ UDゴシック" w:hint="eastAsia"/>
                                        <w:color w:val="808080" w:themeColor="background1" w:themeShade="80"/>
                                      </w:rPr>
                                      <w:t>第１</w:t>
                                    </w:r>
                                    <w:r w:rsidRPr="00B21197">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6894429" name="直線コネクタ 576894429"/>
                              <wps:cNvCnPr/>
                              <wps:spPr>
                                <a:xfrm>
                                  <a:off x="3175" y="980123"/>
                                  <a:ext cx="464040" cy="0"/>
                                </a:xfrm>
                                <a:prstGeom prst="line">
                                  <a:avLst/>
                                </a:prstGeom>
                                <a:noFill/>
                                <a:ln w="25400" cap="flat" cmpd="sng" algn="ctr">
                                  <a:solidFill>
                                    <a:sysClr val="windowText" lastClr="000000"/>
                                  </a:solidFill>
                                  <a:prstDash val="solid"/>
                                  <a:miter lim="800000"/>
                                </a:ln>
                                <a:effectLst/>
                              </wps:spPr>
                              <wps:bodyPr/>
                            </wps:wsp>
                          </wpg:grpSp>
                          <wpg:grpSp>
                            <wpg:cNvPr id="359848797" name="グループ化 297"/>
                            <wpg:cNvGrpSpPr/>
                            <wpg:grpSpPr>
                              <a:xfrm>
                                <a:off x="927100" y="1517650"/>
                                <a:ext cx="466725" cy="1995811"/>
                                <a:chOff x="0" y="0"/>
                                <a:chExt cx="466725" cy="1995811"/>
                              </a:xfrm>
                            </wpg:grpSpPr>
                            <wpg:grpSp>
                              <wpg:cNvPr id="2042987987" name="グループ化 2042987987"/>
                              <wpg:cNvGrpSpPr/>
                              <wpg:grpSpPr>
                                <a:xfrm>
                                  <a:off x="1481" y="0"/>
                                  <a:ext cx="465244" cy="983614"/>
                                  <a:chOff x="1481" y="0"/>
                                  <a:chExt cx="465244" cy="983614"/>
                                </a:xfrm>
                              </wpg:grpSpPr>
                              <wps:wsp normalEastAsianFlow="1">
                                <wps:cNvPr id="396334498"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BFBFBF"/>
                                  </a:solidFill>
                                  <a:ln w="12700" cap="flat" cmpd="sng" algn="ctr">
                                    <a:noFill/>
                                    <a:prstDash val="solid"/>
                                    <a:miter lim="800000"/>
                                  </a:ln>
                                  <a:effectLst/>
                                </wps:spPr>
                                <wps:txbx>
                                  <w:txbxContent>
                                    <w:p w14:paraId="65AA47B9" w14:textId="77777777" w:rsidR="00BB31F7" w:rsidRPr="0024344E" w:rsidRDefault="00BB31F7" w:rsidP="00B1518A">
                                      <w:pPr>
                                        <w:jc w:val="center"/>
                                        <w:rPr>
                                          <w:rFonts w:hAnsi="BIZ UDゴシック"/>
                                        </w:rPr>
                                      </w:pPr>
                                      <w:r w:rsidRPr="00B21197">
                                        <w:rPr>
                                          <w:rFonts w:hAnsi="BIZ UDゴシック" w:hint="eastAsia"/>
                                        </w:rPr>
                                        <w:t>第２</w:t>
                                      </w:r>
                                      <w:r w:rsidRPr="00B21197">
                                        <w:rPr>
                                          <w:rFonts w:hAnsi="BIZ UDゴシック"/>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1715607" name="直線コネクタ 1281715607"/>
                                <wps:cNvCnPr/>
                                <wps:spPr>
                                  <a:xfrm>
                                    <a:off x="3175" y="983614"/>
                                    <a:ext cx="463550" cy="0"/>
                                  </a:xfrm>
                                  <a:prstGeom prst="line">
                                    <a:avLst/>
                                  </a:prstGeom>
                                  <a:noFill/>
                                  <a:ln w="25400" cap="flat" cmpd="sng" algn="ctr">
                                    <a:solidFill>
                                      <a:sysClr val="windowText" lastClr="000000"/>
                                    </a:solidFill>
                                    <a:prstDash val="solid"/>
                                    <a:miter lim="800000"/>
                                  </a:ln>
                                  <a:effectLst/>
                                </wps:spPr>
                                <wps:bodyPr/>
                              </wps:wsp>
                            </wpg:grpSp>
                            <wpg:grpSp>
                              <wpg:cNvPr id="1758034489" name="グループ化 1758034489"/>
                              <wpg:cNvGrpSpPr/>
                              <wpg:grpSpPr>
                                <a:xfrm>
                                  <a:off x="0" y="1012197"/>
                                  <a:ext cx="465031" cy="983614"/>
                                  <a:chOff x="0" y="0"/>
                                  <a:chExt cx="465031" cy="983614"/>
                                </a:xfrm>
                              </wpg:grpSpPr>
                              <wps:wsp normalEastAsianFlow="1">
                                <wps:cNvPr id="1174174390"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rgbClr val="F2F2F2"/>
                                  </a:solidFill>
                                  <a:ln w="12700" cap="flat" cmpd="sng" algn="ctr">
                                    <a:noFill/>
                                    <a:prstDash val="solid"/>
                                    <a:miter lim="800000"/>
                                  </a:ln>
                                  <a:effectLst/>
                                </wps:spPr>
                                <wps:txbx>
                                  <w:txbxContent>
                                    <w:p w14:paraId="508E63BD" w14:textId="77777777" w:rsidR="00BB31F7" w:rsidRPr="00BB5626" w:rsidRDefault="00BB31F7" w:rsidP="00BB5626">
                                      <w:pPr>
                                        <w:jc w:val="center"/>
                                        <w:rPr>
                                          <w:rFonts w:hAnsi="BIZ UDゴシック"/>
                                          <w:color w:val="808080" w:themeColor="background1" w:themeShade="80"/>
                                        </w:rPr>
                                      </w:pPr>
                                      <w:r w:rsidRPr="00BB5626">
                                        <w:rPr>
                                          <w:rFonts w:hAnsi="BIZ UDゴシック" w:hint="eastAsia"/>
                                          <w:color w:val="808080" w:themeColor="background1" w:themeShade="80"/>
                                        </w:rPr>
                                        <w:t>第３</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3733801" name="直線コネクタ 503733801"/>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grpSp>
                            <wpg:cNvPr id="186256871" name="グループ化 186256871"/>
                            <wpg:cNvGrpSpPr/>
                            <wpg:grpSpPr>
                              <a:xfrm>
                                <a:off x="927100" y="3549650"/>
                                <a:ext cx="465031" cy="1995811"/>
                                <a:chOff x="0" y="0"/>
                                <a:chExt cx="465031" cy="1995811"/>
                              </a:xfrm>
                            </wpg:grpSpPr>
                            <wpg:grpSp>
                              <wpg:cNvPr id="187175787" name="グループ化 187175787"/>
                              <wpg:cNvGrpSpPr/>
                              <wpg:grpSpPr>
                                <a:xfrm>
                                  <a:off x="0" y="0"/>
                                  <a:ext cx="465031" cy="983614"/>
                                  <a:chOff x="0" y="0"/>
                                  <a:chExt cx="465031" cy="983614"/>
                                </a:xfrm>
                              </wpg:grpSpPr>
                              <wps:wsp normalEastAsianFlow="1">
                                <wps:cNvPr id="1394322434"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01953A35"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854483" name="直線コネクタ 833854483"/>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g:cNvPr id="1832256372" name="グループ化 1832256372"/>
                              <wpg:cNvGrpSpPr/>
                              <wpg:grpSpPr>
                                <a:xfrm>
                                  <a:off x="0" y="1012197"/>
                                  <a:ext cx="465031" cy="983614"/>
                                  <a:chOff x="0" y="0"/>
                                  <a:chExt cx="465031" cy="983614"/>
                                </a:xfrm>
                              </wpg:grpSpPr>
                              <wps:wsp normalEastAsianFlow="1">
                                <wps:cNvPr id="136252202" name="ホームベース 23"/>
                                <wps:cNvSpPr/>
                                <wps:spPr>
                                  <a:xfrm rot="5400000">
                                    <a:off x="-245534" y="24701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54E6AFFC"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39292" name="直線コネクタ 17639292"/>
                                <wps:cNvCnPr/>
                                <wps:spPr>
                                  <a:xfrm>
                                    <a:off x="0" y="983614"/>
                                    <a:ext cx="463550" cy="0"/>
                                  </a:xfrm>
                                  <a:prstGeom prst="line">
                                    <a:avLst/>
                                  </a:prstGeom>
                                  <a:noFill/>
                                  <a:ln w="25400" cap="flat" cmpd="sng" algn="ctr">
                                    <a:solidFill>
                                      <a:sysClr val="windowText" lastClr="000000"/>
                                    </a:solidFill>
                                    <a:prstDash val="solid"/>
                                    <a:miter lim="800000"/>
                                  </a:ln>
                                  <a:effectLst/>
                                </wps:spPr>
                                <wps:bodyPr/>
                              </wps:wsp>
                            </wpg:grpSp>
                          </wpg:grpSp>
                          <wps:wsp normalEastAsianFlow="1">
                            <wps:cNvPr id="987726773" name="ホームベース 23"/>
                            <wps:cNvSpPr/>
                            <wps:spPr>
                              <a:xfrm rot="5400000">
                                <a:off x="681566" y="5828665"/>
                                <a:ext cx="957580" cy="463550"/>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chemeClr val="bg1">
                                  <a:lumMod val="95000"/>
                                </a:schemeClr>
                              </a:solidFill>
                              <a:ln w="12700" cap="flat" cmpd="sng" algn="ctr">
                                <a:noFill/>
                                <a:prstDash val="solid"/>
                                <a:miter lim="800000"/>
                              </a:ln>
                              <a:effectLst/>
                            </wps:spPr>
                            <wps:txbx>
                              <w:txbxContent>
                                <w:p w14:paraId="30FA413F"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240647" name="テキスト ボックス 197240647"/>
                            <wps:cNvSpPr txBox="1"/>
                            <wps:spPr>
                              <a:xfrm>
                                <a:off x="-445008" y="0"/>
                                <a:ext cx="1933824" cy="325925"/>
                              </a:xfrm>
                              <a:prstGeom prst="rect">
                                <a:avLst/>
                              </a:prstGeom>
                              <a:solidFill>
                                <a:sysClr val="window" lastClr="FFFFFF"/>
                              </a:solidFill>
                              <a:ln w="6350">
                                <a:solidFill>
                                  <a:sysClr val="window" lastClr="FFFFFF"/>
                                </a:solidFill>
                              </a:ln>
                            </wps:spPr>
                            <wps:txbx>
                              <w:txbxContent>
                                <w:p w14:paraId="0BA5E602"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２</w:t>
                                  </w:r>
                                  <w:r w:rsidRPr="00105186">
                                    <w:rPr>
                                      <w:rFonts w:hAnsi="BIZ UDゴシック" w:hint="eastAsia"/>
                                      <w:sz w:val="18"/>
                                    </w:rPr>
                                    <w:t xml:space="preserve">章　</w:t>
                                  </w:r>
                                  <w:r>
                                    <w:rPr>
                                      <w:rFonts w:hAnsi="BIZ UDゴシック" w:hint="eastAsia"/>
                                      <w:sz w:val="18"/>
                                    </w:rPr>
                                    <w:t>地域福祉を取り巻く状況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52406885" name="直線コネクタ 1052406885"/>
                        <wps:cNvCnPr/>
                        <wps:spPr>
                          <a:xfrm>
                            <a:off x="788655" y="6698458"/>
                            <a:ext cx="462915" cy="0"/>
                          </a:xfrm>
                          <a:prstGeom prst="line">
                            <a:avLst/>
                          </a:prstGeom>
                          <a:noFill/>
                          <a:ln w="25400" cap="flat" cmpd="sng" algn="ctr">
                            <a:noFill/>
                            <a:prstDash val="solid"/>
                            <a:miter lim="800000"/>
                          </a:ln>
                          <a:effectLst/>
                        </wps:spPr>
                        <wps:bodyPr/>
                      </wps:wsp>
                    </wpg:grpSp>
                    <wpg:grpSp>
                      <wpg:cNvPr id="1624685633" name="グループ化 1624685633"/>
                      <wpg:cNvGrpSpPr/>
                      <wpg:grpSpPr>
                        <a:xfrm>
                          <a:off x="736721" y="6561145"/>
                          <a:ext cx="463229" cy="1014074"/>
                          <a:chOff x="0" y="0"/>
                          <a:chExt cx="463229" cy="1014074"/>
                        </a:xfrm>
                      </wpg:grpSpPr>
                      <wps:wsp normalEastAsianFlow="1">
                        <wps:cNvPr id="1107205639" name="ホームベース 23"/>
                        <wps:cNvSpPr/>
                        <wps:spPr>
                          <a:xfrm rot="5400000">
                            <a:off x="-246701" y="277671"/>
                            <a:ext cx="956945" cy="462915"/>
                          </a:xfrm>
                          <a:custGeom>
                            <a:avLst/>
                            <a:gdLst>
                              <a:gd name="connsiteX0" fmla="*/ 0 w 737870"/>
                              <a:gd name="connsiteY0" fmla="*/ 0 h 523875"/>
                              <a:gd name="connsiteX1" fmla="*/ 561659 w 737870"/>
                              <a:gd name="connsiteY1" fmla="*/ 0 h 523875"/>
                              <a:gd name="connsiteX2" fmla="*/ 737870 w 737870"/>
                              <a:gd name="connsiteY2" fmla="*/ 261938 h 523875"/>
                              <a:gd name="connsiteX3" fmla="*/ 561659 w 737870"/>
                              <a:gd name="connsiteY3" fmla="*/ 523875 h 523875"/>
                              <a:gd name="connsiteX4" fmla="*/ 0 w 737870"/>
                              <a:gd name="connsiteY4" fmla="*/ 523875 h 523875"/>
                              <a:gd name="connsiteX5" fmla="*/ 0 w 737870"/>
                              <a:gd name="connsiteY5" fmla="*/ 0 h 523875"/>
                              <a:gd name="connsiteX0" fmla="*/ 0 w 565073"/>
                              <a:gd name="connsiteY0" fmla="*/ 0 h 523875"/>
                              <a:gd name="connsiteX1" fmla="*/ 561659 w 565073"/>
                              <a:gd name="connsiteY1" fmla="*/ 0 h 523875"/>
                              <a:gd name="connsiteX2" fmla="*/ 565073 w 565073"/>
                              <a:gd name="connsiteY2" fmla="*/ 261938 h 523875"/>
                              <a:gd name="connsiteX3" fmla="*/ 561659 w 565073"/>
                              <a:gd name="connsiteY3" fmla="*/ 523875 h 523875"/>
                              <a:gd name="connsiteX4" fmla="*/ 0 w 565073"/>
                              <a:gd name="connsiteY4" fmla="*/ 523875 h 523875"/>
                              <a:gd name="connsiteX5" fmla="*/ 0 w 565073"/>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073" h="523875">
                                <a:moveTo>
                                  <a:pt x="0" y="0"/>
                                </a:moveTo>
                                <a:lnTo>
                                  <a:pt x="561659" y="0"/>
                                </a:lnTo>
                                <a:lnTo>
                                  <a:pt x="565073" y="261938"/>
                                </a:lnTo>
                                <a:lnTo>
                                  <a:pt x="561659" y="523875"/>
                                </a:lnTo>
                                <a:lnTo>
                                  <a:pt x="0" y="523875"/>
                                </a:lnTo>
                                <a:lnTo>
                                  <a:pt x="0" y="0"/>
                                </a:lnTo>
                                <a:close/>
                              </a:path>
                            </a:pathLst>
                          </a:custGeom>
                          <a:solidFill>
                            <a:sysClr val="window" lastClr="FFFFFF">
                              <a:lumMod val="95000"/>
                            </a:sysClr>
                          </a:solidFill>
                          <a:ln w="12700" cap="flat" cmpd="sng" algn="ctr">
                            <a:noFill/>
                            <a:prstDash val="solid"/>
                            <a:miter lim="800000"/>
                          </a:ln>
                          <a:effectLst/>
                        </wps:spPr>
                        <wps:txbx>
                          <w:txbxContent>
                            <w:p w14:paraId="76757F37"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7436668" name="直線コネクタ 147436668"/>
                        <wps:cNvCnPr/>
                        <wps:spPr>
                          <a:xfrm>
                            <a:off x="0" y="0"/>
                            <a:ext cx="462915" cy="0"/>
                          </a:xfrm>
                          <a:prstGeom prst="line">
                            <a:avLst/>
                          </a:prstGeom>
                          <a:noFill/>
                          <a:ln w="25400" cap="flat" cmpd="sng" algn="ctr">
                            <a:solidFill>
                              <a:sysClr val="windowText" lastClr="000000"/>
                            </a:solidFill>
                            <a:prstDash val="solid"/>
                            <a:miter lim="800000"/>
                          </a:ln>
                          <a:effectLst/>
                        </wps:spPr>
                        <wps:bodyPr/>
                      </wps:wsp>
                      <wps:wsp>
                        <wps:cNvPr id="1844311815" name="直線コネクタ 1844311815"/>
                        <wps:cNvCnPr/>
                        <wps:spPr>
                          <a:xfrm>
                            <a:off x="0" y="1014074"/>
                            <a:ext cx="462915" cy="0"/>
                          </a:xfrm>
                          <a:prstGeom prst="line">
                            <a:avLst/>
                          </a:prstGeom>
                          <a:noFill/>
                          <a:ln w="254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E6DDB9" id="グループ化 2121159183" o:spid="_x0000_s1458" style="position:absolute;margin-left:382.9pt;margin-top:-5.85pt;width:152.25pt;height:596.45pt;z-index:251867136;mso-width-relative:margin;mso-height-relative:margin" coordorigin="-6361" coordsize="19338,7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">
              <v:group id="グループ化 541661317" o:spid="_x0000_s1459" style="position:absolute;left:-6361;width:19338;height:66984" coordorigin="-5012" coordsize="19338,6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">
                <v:group id="グループ化 1255410181" o:spid="_x0000_s1460" style="position:absolute;left:-5012;width:19337;height:65392" coordorigin="-4450" coordsize="19338,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">
                  <v:line id="直線コネクタ 3" o:spid="_x0000_s1461" style="position:absolute;visibility:visible;mso-wrap-style:square" from="9330,4516" to="13966,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" strokecolor="windowText" strokeweight="2pt">
                    <v:stroke joinstyle="miter"/>
                  </v:line>
                  <v:group id="グループ化 1155976757" o:spid="_x0000_s1462" style="position:absolute;left:-4450;width:19338;height:65392" coordorigin="-4450" coordsize="19338,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">
                    <v:group id="グループ化 1230267109" o:spid="_x0000_s1463" style="position:absolute;left:9302;top:4889;width:4670;height:9928" coordorigin="31,-127" coordsize="466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">
                      <v:shape id="ホームベース 23" o:spid="_x0000_s1464" style="position:absolute;left:-2410;top:2343;width:9581;height:4641;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" adj="-11796480,,5400" path="m,l561659,r3414,261938l561659,523875,,523875,,xe" fillcolor="#f2f2f2" stroked="f" strokeweight="1pt">
                        <v:stroke joinstyle="miter"/>
                        <v:formulas/>
                        <v:path arrowok="t" o:connecttype="custom" o:connectlocs="0,0;952321,0;958110,232040;952321,464079;0,464079;0,0" o:connectangles="0,0,0,0,0,0" textboxrect="0,0,565073,523875"/>
                        <v:textbox style="layout-flow:horizontal-ideographic" inset="0,0,0,0">
                          <w:txbxContent>
                            <w:p w14:paraId="704D6F0D" w14:textId="77777777" w:rsidR="00BB31F7" w:rsidRPr="0024344E" w:rsidRDefault="00BB31F7" w:rsidP="00B1518A">
                              <w:pPr>
                                <w:jc w:val="center"/>
                                <w:rPr>
                                  <w:rFonts w:hAnsi="BIZ UDゴシック"/>
                                  <w:color w:val="808080" w:themeColor="background1" w:themeShade="80"/>
                                </w:rPr>
                              </w:pPr>
                              <w:r w:rsidRPr="00B21197">
                                <w:rPr>
                                  <w:rFonts w:hAnsi="BIZ UDゴシック" w:hint="eastAsia"/>
                                  <w:color w:val="808080" w:themeColor="background1" w:themeShade="80"/>
                                </w:rPr>
                                <w:t>第１</w:t>
                              </w:r>
                              <w:r w:rsidRPr="00B21197">
                                <w:rPr>
                                  <w:rFonts w:hAnsi="BIZ UDゴシック"/>
                                  <w:color w:val="808080" w:themeColor="background1" w:themeShade="80"/>
                                </w:rPr>
                                <w:t>章</w:t>
                              </w:r>
                            </w:p>
                          </w:txbxContent>
                        </v:textbox>
                      </v:shape>
                      <v:line id="直線コネクタ 576894429" o:spid="_x0000_s1465" style="position:absolute;visibility:visible;mso-wrap-style:square" from="31,9801" to="467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" strokecolor="windowText" strokeweight="2pt">
                        <v:stroke joinstyle="miter"/>
                      </v:line>
                    </v:group>
                    <v:group id="グループ化 297" o:spid="_x0000_s1466" style="position:absolute;left:9271;top:15176;width:4667;height:19958" coordsize="4667,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">
                      <v:group id="グループ化 2042987987" o:spid="_x0000_s1467" style="position:absolute;left:14;width:4653;height:9836" coordorigin="14" coordsize="4652,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">
                        <v:shape id="ホームベース 23" o:spid="_x0000_s146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" adj="-11796480,,5400" path="m,l561659,r3414,261938l561659,523875,,523875,,xe" fillcolor="#bfbfbf" stroked="f" strokeweight="1pt">
                          <v:stroke joinstyle="miter"/>
                          <v:formulas/>
                          <v:path arrowok="t" o:connecttype="custom" o:connectlocs="0,0;951795,0;957580,231775;951795,463550;0,463550;0,0" o:connectangles="0,0,0,0,0,0" textboxrect="0,0,565073,523875"/>
                          <v:textbox style="layout-flow:horizontal-ideographic" inset="0,0,0,0">
                            <w:txbxContent>
                              <w:p w14:paraId="65AA47B9" w14:textId="77777777" w:rsidR="00BB31F7" w:rsidRPr="0024344E" w:rsidRDefault="00BB31F7" w:rsidP="00B1518A">
                                <w:pPr>
                                  <w:jc w:val="center"/>
                                  <w:rPr>
                                    <w:rFonts w:hAnsi="BIZ UDゴシック"/>
                                  </w:rPr>
                                </w:pPr>
                                <w:r w:rsidRPr="00B21197">
                                  <w:rPr>
                                    <w:rFonts w:hAnsi="BIZ UDゴシック" w:hint="eastAsia"/>
                                  </w:rPr>
                                  <w:t>第２</w:t>
                                </w:r>
                                <w:r w:rsidRPr="00B21197">
                                  <w:rPr>
                                    <w:rFonts w:hAnsi="BIZ UDゴシック"/>
                                  </w:rPr>
                                  <w:t>章</w:t>
                                </w:r>
                              </w:p>
                            </w:txbxContent>
                          </v:textbox>
                        </v:shape>
                        <v:line id="直線コネクタ 1281715607" o:spid="_x0000_s1469" style="position:absolute;visibility:visible;mso-wrap-style:square" from="31,9836" to="466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" strokecolor="windowText" strokeweight="2pt">
                          <v:stroke joinstyle="miter"/>
                        </v:line>
                      </v:group>
                      <v:group id="グループ化 1758034489" o:spid="_x0000_s1470"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">
                        <v:shape id="ホームベース 23" o:spid="_x0000_s1471"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08E63BD" w14:textId="77777777" w:rsidR="00BB31F7" w:rsidRPr="00BB5626" w:rsidRDefault="00BB31F7" w:rsidP="00BB5626">
                                <w:pPr>
                                  <w:jc w:val="center"/>
                                  <w:rPr>
                                    <w:rFonts w:hAnsi="BIZ UDゴシック"/>
                                    <w:color w:val="808080" w:themeColor="background1" w:themeShade="80"/>
                                  </w:rPr>
                                </w:pPr>
                                <w:r w:rsidRPr="00BB5626">
                                  <w:rPr>
                                    <w:rFonts w:hAnsi="BIZ UDゴシック" w:hint="eastAsia"/>
                                    <w:color w:val="808080" w:themeColor="background1" w:themeShade="80"/>
                                  </w:rPr>
                                  <w:t>第３</w:t>
                                </w:r>
                                <w:r w:rsidRPr="00BB5626">
                                  <w:rPr>
                                    <w:rFonts w:hAnsi="BIZ UDゴシック"/>
                                    <w:color w:val="808080" w:themeColor="background1" w:themeShade="80"/>
                                  </w:rPr>
                                  <w:t>章</w:t>
                                </w:r>
                              </w:p>
                            </w:txbxContent>
                          </v:textbox>
                        </v:shape>
                        <v:line id="直線コネクタ 503733801" o:spid="_x0000_s1472"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" strokecolor="windowText" strokeweight="2pt">
                          <v:stroke joinstyle="miter"/>
                        </v:line>
                      </v:group>
                    </v:group>
                    <v:group id="グループ化 186256871" o:spid="_x0000_s1473" style="position:absolute;left:9271;top:35496;width:4650;height:19958" coordsize="4650,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">
                      <v:group id="グループ化 187175787" o:spid="_x0000_s1474" style="position:absolute;width:4650;height:9836"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">
                        <v:shape id="ホームベース 23" o:spid="_x0000_s1475"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01953A35"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第４</w:t>
                                </w:r>
                                <w:r w:rsidRPr="00BB5626">
                                  <w:rPr>
                                    <w:rFonts w:hAnsi="BIZ UDゴシック"/>
                                    <w:color w:val="808080" w:themeColor="background1" w:themeShade="80"/>
                                  </w:rPr>
                                  <w:t>章</w:t>
                                </w:r>
                              </w:p>
                            </w:txbxContent>
                          </v:textbox>
                        </v:shape>
                        <v:line id="直線コネクタ 833854483" o:spid="_x0000_s1476"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" strokecolor="windowText" strokeweight="2pt">
                          <v:stroke joinstyle="miter"/>
                        </v:line>
                      </v:group>
                      <v:group id="グループ化 1832256372" o:spid="_x0000_s1477" style="position:absolute;top:10121;width:4650;height:9837" coordsize="4650,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">
                        <v:shape id="ホームベース 23" o:spid="_x0000_s1478" style="position:absolute;left:-2456;top:2470;width:9575;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" adj="-11796480,,5400" path="m,l561659,r3414,261938l561659,523875,,523875,,xe" fillcolor="#f2f2f2" stroked="f" strokeweight="1pt">
                          <v:stroke joinstyle="miter"/>
                          <v:formulas/>
                          <v:path arrowok="t" o:connecttype="custom" o:connectlocs="0,0;951795,0;957580,231775;951795,463550;0,463550;0,0" o:connectangles="0,0,0,0,0,0" textboxrect="0,0,565073,523875"/>
                          <v:textbox style="layout-flow:horizontal-ideographic" inset="0,0,0,0">
                            <w:txbxContent>
                              <w:p w14:paraId="54E6AFFC"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第５</w:t>
                                </w:r>
                                <w:r w:rsidRPr="00BB5626">
                                  <w:rPr>
                                    <w:rFonts w:hAnsi="BIZ UDゴシック"/>
                                    <w:color w:val="808080" w:themeColor="background1" w:themeShade="80"/>
                                  </w:rPr>
                                  <w:t>章</w:t>
                                </w:r>
                              </w:p>
                            </w:txbxContent>
                          </v:textbox>
                        </v:shape>
                        <v:line id="直線コネクタ 17639292" o:spid="_x0000_s1479" style="position:absolute;visibility:visible;mso-wrap-style:square" from="0,9836" to="463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" strokecolor="windowText" strokeweight="2pt">
                          <v:stroke joinstyle="miter"/>
                        </v:line>
                      </v:group>
                    </v:group>
                    <v:shape id="ホームベース 23" o:spid="_x0000_s1480" style="position:absolute;left:6815;top:58286;width:9576;height:4636;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" adj="-11796480,,5400" path="m,l561659,r3414,261938l561659,523875,,523875,,xe" fillcolor="#f2f2f2 [3052]" stroked="f" strokeweight="1pt">
                      <v:stroke joinstyle="miter"/>
                      <v:formulas/>
                      <v:path arrowok="t" o:connecttype="custom" o:connectlocs="0,0;951795,0;957580,231775;951795,463550;0,463550;0,0" o:connectangles="0,0,0,0,0,0" textboxrect="0,0,565073,523875"/>
                      <v:textbox style="layout-flow:horizontal-ideographic" inset="0,0,0,0">
                        <w:txbxContent>
                          <w:p w14:paraId="30FA413F" w14:textId="77777777" w:rsidR="00BB31F7" w:rsidRPr="00BB5626" w:rsidRDefault="00BB31F7" w:rsidP="00B1518A">
                            <w:pPr>
                              <w:jc w:val="center"/>
                              <w:rPr>
                                <w:rFonts w:hAnsi="BIZ UDゴシック"/>
                                <w:color w:val="808080" w:themeColor="background1" w:themeShade="80"/>
                              </w:rPr>
                            </w:pPr>
                            <w:r w:rsidRPr="00BB5626">
                              <w:rPr>
                                <w:rFonts w:hAnsi="BIZ UDゴシック" w:hint="eastAsia"/>
                                <w:color w:val="808080" w:themeColor="background1" w:themeShade="80"/>
                              </w:rPr>
                              <w:t>第</w:t>
                            </w:r>
                            <w:r>
                              <w:rPr>
                                <w:rFonts w:hAnsi="BIZ UDゴシック" w:hint="eastAsia"/>
                                <w:color w:val="808080" w:themeColor="background1" w:themeShade="80"/>
                              </w:rPr>
                              <w:t>６</w:t>
                            </w:r>
                            <w:r w:rsidRPr="00BB5626">
                              <w:rPr>
                                <w:rFonts w:hAnsi="BIZ UDゴシック"/>
                                <w:color w:val="808080" w:themeColor="background1" w:themeShade="80"/>
                              </w:rPr>
                              <w:t>章</w:t>
                            </w:r>
                          </w:p>
                        </w:txbxContent>
                      </v:textbox>
                    </v:shape>
                    <v:shapetype id="_x0000_t202" coordsize="21600,21600" o:spt="202" path="m,l,21600r21600,l21600,xe">
                      <v:stroke joinstyle="miter"/>
                      <v:path gradientshapeok="t" o:connecttype="rect"/>
                    </v:shapetype>
                    <v:shape id="テキスト ボックス 197240647" o:spid="_x0000_s1481" type="#_x0000_t202" style="position:absolute;left:-4450;width:19338;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" fillcolor="window" strokecolor="window" strokeweight=".5pt">
                      <v:textbox>
                        <w:txbxContent>
                          <w:p w14:paraId="0BA5E602" w14:textId="77777777" w:rsidR="00BB31F7" w:rsidRPr="00AC3FA9" w:rsidRDefault="00BB31F7" w:rsidP="00B1518A">
                            <w:pPr>
                              <w:rPr>
                                <w:rFonts w:ascii="HG丸ｺﾞｼｯｸM-PRO" w:eastAsia="HG丸ｺﾞｼｯｸM-PRO" w:hAnsi="HG丸ｺﾞｼｯｸM-PRO"/>
                                <w:sz w:val="18"/>
                              </w:rPr>
                            </w:pPr>
                            <w:r w:rsidRPr="00105186">
                              <w:rPr>
                                <w:rFonts w:hAnsi="BIZ UDゴシック" w:hint="eastAsia"/>
                                <w:sz w:val="18"/>
                              </w:rPr>
                              <w:t>第</w:t>
                            </w:r>
                            <w:r>
                              <w:rPr>
                                <w:rFonts w:hAnsi="BIZ UDゴシック" w:hint="eastAsia"/>
                                <w:sz w:val="18"/>
                              </w:rPr>
                              <w:t>２</w:t>
                            </w:r>
                            <w:r w:rsidRPr="00105186">
                              <w:rPr>
                                <w:rFonts w:hAnsi="BIZ UDゴシック" w:hint="eastAsia"/>
                                <w:sz w:val="18"/>
                              </w:rPr>
                              <w:t xml:space="preserve">章　</w:t>
                            </w:r>
                            <w:r>
                              <w:rPr>
                                <w:rFonts w:hAnsi="BIZ UDゴシック" w:hint="eastAsia"/>
                                <w:sz w:val="18"/>
                              </w:rPr>
                              <w:t>地域福祉を取り巻く状況</w:t>
                            </w:r>
                          </w:p>
                        </w:txbxContent>
                      </v:textbox>
                    </v:shape>
                  </v:group>
                </v:group>
                <v:line id="直線コネクタ 1052406885" o:spid="_x0000_s1482" style="position:absolute;visibility:visible;mso-wrap-style:square" from="7886,66984" to="12515,6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" stroked="f" strokeweight="2pt">
                  <v:stroke joinstyle="miter"/>
                </v:line>
              </v:group>
              <v:group id="グループ化 1624685633" o:spid="_x0000_s1483" style="position:absolute;left:7367;top:65611;width:4632;height:10141" coordsize="463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">
                <v:shape id="ホームベース 23" o:spid="_x0000_s1484" style="position:absolute;left:-2467;top:2776;width:9570;height:4629;rotation:90;visibility:visible;mso-wrap-style:square;v-text-anchor:middle" coordsize="565073,523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" adj="-11796480,,5400" path="m,l561659,r3414,261938l561659,523875,,523875,,xe" fillcolor="#f2f2f2" stroked="f" strokeweight="1pt">
                  <v:stroke joinstyle="miter"/>
                  <v:formulas/>
                  <v:path arrowok="t" o:connecttype="custom" o:connectlocs="0,0;951163,0;956945,231458;951163,462915;0,462915;0,0" o:connectangles="0,0,0,0,0,0" textboxrect="0,0,565073,523875"/>
                  <v:textbox style="layout-flow:horizontal-ideographic" inset="0,0,0,0">
                    <w:txbxContent>
                      <w:p w14:paraId="76757F37" w14:textId="77777777" w:rsidR="00BB31F7" w:rsidRPr="00BB5626" w:rsidRDefault="00BB31F7" w:rsidP="004539EA">
                        <w:pPr>
                          <w:jc w:val="center"/>
                          <w:rPr>
                            <w:rFonts w:hAnsi="BIZ UDゴシック"/>
                            <w:color w:val="808080" w:themeColor="background1" w:themeShade="80"/>
                          </w:rPr>
                        </w:pPr>
                        <w:r>
                          <w:rPr>
                            <w:rFonts w:hAnsi="BIZ UDゴシック" w:hint="eastAsia"/>
                            <w:color w:val="808080" w:themeColor="background1" w:themeShade="80"/>
                          </w:rPr>
                          <w:t>資料編</w:t>
                        </w:r>
                      </w:p>
                    </w:txbxContent>
                  </v:textbox>
                </v:shape>
                <v:line id="直線コネクタ 147436668" o:spid="_x0000_s1485" style="position:absolute;visibility:visible;mso-wrap-style:square" from="0,0" to="4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" strokecolor="windowText" strokeweight="2pt">
                  <v:stroke joinstyle="miter"/>
                </v:line>
                <v:line id="直線コネクタ 1844311815" o:spid="_x0000_s1486" style="position:absolute;visibility:visible;mso-wrap-style:square" from="0,10140" to="4629,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" strokecolor="windowText" strokeweight="2pt">
                  <v:stroke joinstyle="miter"/>
                </v:line>
              </v:group>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136A" w14:textId="77777777" w:rsidR="00BB31F7" w:rsidRDefault="00BB31F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460A4A"/>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F2FC4F7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D0CE107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FE905D6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6A2221C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F9280A2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DDEC2BC"/>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292E09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BAC34A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87C975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F282BEB"/>
    <w:multiLevelType w:val="hybridMultilevel"/>
    <w:tmpl w:val="40906618"/>
    <w:lvl w:ilvl="0" w:tplc="04090001">
      <w:start w:val="1"/>
      <w:numFmt w:val="bullet"/>
      <w:lvlText w:val=""/>
      <w:lvlJc w:val="left"/>
      <w:pPr>
        <w:ind w:left="732" w:hanging="420"/>
      </w:pPr>
      <w:rPr>
        <w:rFonts w:ascii="Wingdings" w:hAnsi="Wingdings" w:hint="default"/>
      </w:rPr>
    </w:lvl>
    <w:lvl w:ilvl="1" w:tplc="0409000B" w:tentative="1">
      <w:start w:val="1"/>
      <w:numFmt w:val="bullet"/>
      <w:lvlText w:val=""/>
      <w:lvlJc w:val="left"/>
      <w:pPr>
        <w:ind w:left="1152" w:hanging="420"/>
      </w:pPr>
      <w:rPr>
        <w:rFonts w:ascii="Wingdings" w:hAnsi="Wingdings" w:hint="default"/>
      </w:rPr>
    </w:lvl>
    <w:lvl w:ilvl="2" w:tplc="0409000D" w:tentative="1">
      <w:start w:val="1"/>
      <w:numFmt w:val="bullet"/>
      <w:lvlText w:val=""/>
      <w:lvlJc w:val="left"/>
      <w:pPr>
        <w:ind w:left="1572" w:hanging="420"/>
      </w:pPr>
      <w:rPr>
        <w:rFonts w:ascii="Wingdings" w:hAnsi="Wingdings" w:hint="default"/>
      </w:rPr>
    </w:lvl>
    <w:lvl w:ilvl="3" w:tplc="04090001" w:tentative="1">
      <w:start w:val="1"/>
      <w:numFmt w:val="bullet"/>
      <w:lvlText w:val=""/>
      <w:lvlJc w:val="left"/>
      <w:pPr>
        <w:ind w:left="1992" w:hanging="420"/>
      </w:pPr>
      <w:rPr>
        <w:rFonts w:ascii="Wingdings" w:hAnsi="Wingdings" w:hint="default"/>
      </w:rPr>
    </w:lvl>
    <w:lvl w:ilvl="4" w:tplc="0409000B" w:tentative="1">
      <w:start w:val="1"/>
      <w:numFmt w:val="bullet"/>
      <w:lvlText w:val=""/>
      <w:lvlJc w:val="left"/>
      <w:pPr>
        <w:ind w:left="2412" w:hanging="420"/>
      </w:pPr>
      <w:rPr>
        <w:rFonts w:ascii="Wingdings" w:hAnsi="Wingdings" w:hint="default"/>
      </w:rPr>
    </w:lvl>
    <w:lvl w:ilvl="5" w:tplc="0409000D" w:tentative="1">
      <w:start w:val="1"/>
      <w:numFmt w:val="bullet"/>
      <w:lvlText w:val=""/>
      <w:lvlJc w:val="left"/>
      <w:pPr>
        <w:ind w:left="2832" w:hanging="420"/>
      </w:pPr>
      <w:rPr>
        <w:rFonts w:ascii="Wingdings" w:hAnsi="Wingdings" w:hint="default"/>
      </w:rPr>
    </w:lvl>
    <w:lvl w:ilvl="6" w:tplc="04090001" w:tentative="1">
      <w:start w:val="1"/>
      <w:numFmt w:val="bullet"/>
      <w:lvlText w:val=""/>
      <w:lvlJc w:val="left"/>
      <w:pPr>
        <w:ind w:left="3252" w:hanging="420"/>
      </w:pPr>
      <w:rPr>
        <w:rFonts w:ascii="Wingdings" w:hAnsi="Wingdings" w:hint="default"/>
      </w:rPr>
    </w:lvl>
    <w:lvl w:ilvl="7" w:tplc="0409000B" w:tentative="1">
      <w:start w:val="1"/>
      <w:numFmt w:val="bullet"/>
      <w:lvlText w:val=""/>
      <w:lvlJc w:val="left"/>
      <w:pPr>
        <w:ind w:left="3672" w:hanging="420"/>
      </w:pPr>
      <w:rPr>
        <w:rFonts w:ascii="Wingdings" w:hAnsi="Wingdings" w:hint="default"/>
      </w:rPr>
    </w:lvl>
    <w:lvl w:ilvl="8" w:tplc="0409000D" w:tentative="1">
      <w:start w:val="1"/>
      <w:numFmt w:val="bullet"/>
      <w:lvlText w:val=""/>
      <w:lvlJc w:val="left"/>
      <w:pPr>
        <w:ind w:left="4092" w:hanging="420"/>
      </w:pPr>
      <w:rPr>
        <w:rFonts w:ascii="Wingdings" w:hAnsi="Wingdings" w:hint="default"/>
      </w:rPr>
    </w:lvl>
  </w:abstractNum>
  <w:abstractNum w:abstractNumId="11" w15:restartNumberingAfterBreak="0">
    <w:nsid w:val="4FED03CE"/>
    <w:multiLevelType w:val="hybridMultilevel"/>
    <w:tmpl w:val="BFA0F05C"/>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12" w15:restartNumberingAfterBreak="0">
    <w:nsid w:val="773A506E"/>
    <w:multiLevelType w:val="hybridMultilevel"/>
    <w:tmpl w:val="B234EEC8"/>
    <w:lvl w:ilvl="0" w:tplc="04090001">
      <w:start w:val="1"/>
      <w:numFmt w:val="bullet"/>
      <w:lvlText w:val=""/>
      <w:lvlJc w:val="left"/>
      <w:pPr>
        <w:ind w:left="732" w:hanging="420"/>
      </w:pPr>
      <w:rPr>
        <w:rFonts w:ascii="Wingdings" w:hAnsi="Wingdings" w:hint="default"/>
      </w:rPr>
    </w:lvl>
    <w:lvl w:ilvl="1" w:tplc="0409000B" w:tentative="1">
      <w:start w:val="1"/>
      <w:numFmt w:val="bullet"/>
      <w:lvlText w:val=""/>
      <w:lvlJc w:val="left"/>
      <w:pPr>
        <w:ind w:left="1152" w:hanging="420"/>
      </w:pPr>
      <w:rPr>
        <w:rFonts w:ascii="Wingdings" w:hAnsi="Wingdings" w:hint="default"/>
      </w:rPr>
    </w:lvl>
    <w:lvl w:ilvl="2" w:tplc="0409000D" w:tentative="1">
      <w:start w:val="1"/>
      <w:numFmt w:val="bullet"/>
      <w:lvlText w:val=""/>
      <w:lvlJc w:val="left"/>
      <w:pPr>
        <w:ind w:left="1572" w:hanging="420"/>
      </w:pPr>
      <w:rPr>
        <w:rFonts w:ascii="Wingdings" w:hAnsi="Wingdings" w:hint="default"/>
      </w:rPr>
    </w:lvl>
    <w:lvl w:ilvl="3" w:tplc="04090001" w:tentative="1">
      <w:start w:val="1"/>
      <w:numFmt w:val="bullet"/>
      <w:lvlText w:val=""/>
      <w:lvlJc w:val="left"/>
      <w:pPr>
        <w:ind w:left="1992" w:hanging="420"/>
      </w:pPr>
      <w:rPr>
        <w:rFonts w:ascii="Wingdings" w:hAnsi="Wingdings" w:hint="default"/>
      </w:rPr>
    </w:lvl>
    <w:lvl w:ilvl="4" w:tplc="0409000B" w:tentative="1">
      <w:start w:val="1"/>
      <w:numFmt w:val="bullet"/>
      <w:lvlText w:val=""/>
      <w:lvlJc w:val="left"/>
      <w:pPr>
        <w:ind w:left="2412" w:hanging="420"/>
      </w:pPr>
      <w:rPr>
        <w:rFonts w:ascii="Wingdings" w:hAnsi="Wingdings" w:hint="default"/>
      </w:rPr>
    </w:lvl>
    <w:lvl w:ilvl="5" w:tplc="0409000D" w:tentative="1">
      <w:start w:val="1"/>
      <w:numFmt w:val="bullet"/>
      <w:lvlText w:val=""/>
      <w:lvlJc w:val="left"/>
      <w:pPr>
        <w:ind w:left="2832" w:hanging="420"/>
      </w:pPr>
      <w:rPr>
        <w:rFonts w:ascii="Wingdings" w:hAnsi="Wingdings" w:hint="default"/>
      </w:rPr>
    </w:lvl>
    <w:lvl w:ilvl="6" w:tplc="04090001" w:tentative="1">
      <w:start w:val="1"/>
      <w:numFmt w:val="bullet"/>
      <w:lvlText w:val=""/>
      <w:lvlJc w:val="left"/>
      <w:pPr>
        <w:ind w:left="3252" w:hanging="420"/>
      </w:pPr>
      <w:rPr>
        <w:rFonts w:ascii="Wingdings" w:hAnsi="Wingdings" w:hint="default"/>
      </w:rPr>
    </w:lvl>
    <w:lvl w:ilvl="7" w:tplc="0409000B" w:tentative="1">
      <w:start w:val="1"/>
      <w:numFmt w:val="bullet"/>
      <w:lvlText w:val=""/>
      <w:lvlJc w:val="left"/>
      <w:pPr>
        <w:ind w:left="3672" w:hanging="420"/>
      </w:pPr>
      <w:rPr>
        <w:rFonts w:ascii="Wingdings" w:hAnsi="Wingdings" w:hint="default"/>
      </w:rPr>
    </w:lvl>
    <w:lvl w:ilvl="8" w:tplc="0409000D" w:tentative="1">
      <w:start w:val="1"/>
      <w:numFmt w:val="bullet"/>
      <w:lvlText w:val=""/>
      <w:lvlJc w:val="left"/>
      <w:pPr>
        <w:ind w:left="4092" w:hanging="420"/>
      </w:pPr>
      <w:rPr>
        <w:rFonts w:ascii="Wingdings" w:hAnsi="Wingdings" w:hint="default"/>
      </w:r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2"/>
  </w:num>
  <w:num w:numId="12">
    <w:abstractNumId w:val="10"/>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grammar="dirty"/>
  <w:defaultTabStop w:val="840"/>
  <w:evenAndOddHeaders/>
  <w:drawingGridHorizontalSpacing w:val="120"/>
  <w:drawingGridVerticalSpacing w:val="17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B2E"/>
    <w:rsid w:val="000006D8"/>
    <w:rsid w:val="00000ADD"/>
    <w:rsid w:val="0000123D"/>
    <w:rsid w:val="000016E0"/>
    <w:rsid w:val="0000296A"/>
    <w:rsid w:val="0000323B"/>
    <w:rsid w:val="0000343F"/>
    <w:rsid w:val="00003637"/>
    <w:rsid w:val="000036D0"/>
    <w:rsid w:val="0000423A"/>
    <w:rsid w:val="000074F0"/>
    <w:rsid w:val="000079AE"/>
    <w:rsid w:val="00007A3A"/>
    <w:rsid w:val="000107E3"/>
    <w:rsid w:val="000107EA"/>
    <w:rsid w:val="000109E7"/>
    <w:rsid w:val="00010DE2"/>
    <w:rsid w:val="0001121A"/>
    <w:rsid w:val="000119E8"/>
    <w:rsid w:val="00011C6A"/>
    <w:rsid w:val="00012C49"/>
    <w:rsid w:val="00015B47"/>
    <w:rsid w:val="00016DEA"/>
    <w:rsid w:val="000171D8"/>
    <w:rsid w:val="0001732D"/>
    <w:rsid w:val="00020B3E"/>
    <w:rsid w:val="0002111A"/>
    <w:rsid w:val="0002129A"/>
    <w:rsid w:val="0002203D"/>
    <w:rsid w:val="00023031"/>
    <w:rsid w:val="000230C8"/>
    <w:rsid w:val="000235F2"/>
    <w:rsid w:val="000241E6"/>
    <w:rsid w:val="00024679"/>
    <w:rsid w:val="00024BD7"/>
    <w:rsid w:val="00025043"/>
    <w:rsid w:val="000251F2"/>
    <w:rsid w:val="00026279"/>
    <w:rsid w:val="00026835"/>
    <w:rsid w:val="00027948"/>
    <w:rsid w:val="00027A31"/>
    <w:rsid w:val="000303EA"/>
    <w:rsid w:val="00030990"/>
    <w:rsid w:val="0003141B"/>
    <w:rsid w:val="00031A8A"/>
    <w:rsid w:val="0003210E"/>
    <w:rsid w:val="0003224D"/>
    <w:rsid w:val="0003304D"/>
    <w:rsid w:val="00034EAE"/>
    <w:rsid w:val="000354FB"/>
    <w:rsid w:val="0003682F"/>
    <w:rsid w:val="00041155"/>
    <w:rsid w:val="00041444"/>
    <w:rsid w:val="000417C0"/>
    <w:rsid w:val="0004255E"/>
    <w:rsid w:val="00043CBE"/>
    <w:rsid w:val="00043FCC"/>
    <w:rsid w:val="00044E55"/>
    <w:rsid w:val="00045213"/>
    <w:rsid w:val="00046041"/>
    <w:rsid w:val="00047C3E"/>
    <w:rsid w:val="00050ADC"/>
    <w:rsid w:val="00050F07"/>
    <w:rsid w:val="000514F3"/>
    <w:rsid w:val="000516D7"/>
    <w:rsid w:val="00051D1B"/>
    <w:rsid w:val="0005298B"/>
    <w:rsid w:val="00052DCE"/>
    <w:rsid w:val="00052F25"/>
    <w:rsid w:val="000530B8"/>
    <w:rsid w:val="00053425"/>
    <w:rsid w:val="00053839"/>
    <w:rsid w:val="00053C50"/>
    <w:rsid w:val="00053DF2"/>
    <w:rsid w:val="00053E2F"/>
    <w:rsid w:val="000544B0"/>
    <w:rsid w:val="0005494A"/>
    <w:rsid w:val="000551E1"/>
    <w:rsid w:val="00057887"/>
    <w:rsid w:val="00057967"/>
    <w:rsid w:val="00057B28"/>
    <w:rsid w:val="00057C43"/>
    <w:rsid w:val="0006092E"/>
    <w:rsid w:val="00061539"/>
    <w:rsid w:val="00062113"/>
    <w:rsid w:val="00062354"/>
    <w:rsid w:val="000624F9"/>
    <w:rsid w:val="00062532"/>
    <w:rsid w:val="00062ACC"/>
    <w:rsid w:val="0006332C"/>
    <w:rsid w:val="000637EB"/>
    <w:rsid w:val="00063CE0"/>
    <w:rsid w:val="000640C6"/>
    <w:rsid w:val="00064201"/>
    <w:rsid w:val="00064854"/>
    <w:rsid w:val="000662B7"/>
    <w:rsid w:val="00067092"/>
    <w:rsid w:val="000671F1"/>
    <w:rsid w:val="00067DD2"/>
    <w:rsid w:val="00067E33"/>
    <w:rsid w:val="0007170D"/>
    <w:rsid w:val="00071D06"/>
    <w:rsid w:val="00071EB4"/>
    <w:rsid w:val="00072E01"/>
    <w:rsid w:val="0007420B"/>
    <w:rsid w:val="00074CD6"/>
    <w:rsid w:val="00075E9C"/>
    <w:rsid w:val="0007693C"/>
    <w:rsid w:val="0008060A"/>
    <w:rsid w:val="00082C74"/>
    <w:rsid w:val="0008342A"/>
    <w:rsid w:val="00083EEC"/>
    <w:rsid w:val="000845B8"/>
    <w:rsid w:val="000849C9"/>
    <w:rsid w:val="00085217"/>
    <w:rsid w:val="00085CD2"/>
    <w:rsid w:val="000863D9"/>
    <w:rsid w:val="00086ECD"/>
    <w:rsid w:val="00087DCB"/>
    <w:rsid w:val="00087E1C"/>
    <w:rsid w:val="0009031A"/>
    <w:rsid w:val="00090935"/>
    <w:rsid w:val="0009153B"/>
    <w:rsid w:val="000927D1"/>
    <w:rsid w:val="00092F67"/>
    <w:rsid w:val="0009408F"/>
    <w:rsid w:val="0009437E"/>
    <w:rsid w:val="00094870"/>
    <w:rsid w:val="00094FA6"/>
    <w:rsid w:val="00095524"/>
    <w:rsid w:val="00097A00"/>
    <w:rsid w:val="000A08F4"/>
    <w:rsid w:val="000A1031"/>
    <w:rsid w:val="000A143D"/>
    <w:rsid w:val="000A1929"/>
    <w:rsid w:val="000A1B3F"/>
    <w:rsid w:val="000A2EA4"/>
    <w:rsid w:val="000A31ED"/>
    <w:rsid w:val="000A37AB"/>
    <w:rsid w:val="000A4298"/>
    <w:rsid w:val="000A4373"/>
    <w:rsid w:val="000A46FD"/>
    <w:rsid w:val="000A5D70"/>
    <w:rsid w:val="000A6775"/>
    <w:rsid w:val="000A7177"/>
    <w:rsid w:val="000A79F2"/>
    <w:rsid w:val="000B25DD"/>
    <w:rsid w:val="000B2C63"/>
    <w:rsid w:val="000B312E"/>
    <w:rsid w:val="000B35C7"/>
    <w:rsid w:val="000B6144"/>
    <w:rsid w:val="000B70C6"/>
    <w:rsid w:val="000B78C7"/>
    <w:rsid w:val="000C06FB"/>
    <w:rsid w:val="000C34D4"/>
    <w:rsid w:val="000C4731"/>
    <w:rsid w:val="000C4E1D"/>
    <w:rsid w:val="000C6413"/>
    <w:rsid w:val="000C6BA0"/>
    <w:rsid w:val="000C71D8"/>
    <w:rsid w:val="000D0AC4"/>
    <w:rsid w:val="000D0E9B"/>
    <w:rsid w:val="000D0FBD"/>
    <w:rsid w:val="000D18CB"/>
    <w:rsid w:val="000D19E5"/>
    <w:rsid w:val="000D1DD9"/>
    <w:rsid w:val="000D3A74"/>
    <w:rsid w:val="000D427A"/>
    <w:rsid w:val="000D49D7"/>
    <w:rsid w:val="000D66CD"/>
    <w:rsid w:val="000D78A1"/>
    <w:rsid w:val="000E1622"/>
    <w:rsid w:val="000E1A86"/>
    <w:rsid w:val="000E1F93"/>
    <w:rsid w:val="000E3690"/>
    <w:rsid w:val="000E4B17"/>
    <w:rsid w:val="000E51E1"/>
    <w:rsid w:val="000E55FA"/>
    <w:rsid w:val="000E5C83"/>
    <w:rsid w:val="000E6164"/>
    <w:rsid w:val="000E6B22"/>
    <w:rsid w:val="000F04DD"/>
    <w:rsid w:val="000F2D64"/>
    <w:rsid w:val="000F3E75"/>
    <w:rsid w:val="000F3F27"/>
    <w:rsid w:val="000F46EF"/>
    <w:rsid w:val="000F54B4"/>
    <w:rsid w:val="000F587A"/>
    <w:rsid w:val="000F66CB"/>
    <w:rsid w:val="000F773F"/>
    <w:rsid w:val="000F79F5"/>
    <w:rsid w:val="00100109"/>
    <w:rsid w:val="00100C3A"/>
    <w:rsid w:val="001015CA"/>
    <w:rsid w:val="00101CEA"/>
    <w:rsid w:val="00103E5C"/>
    <w:rsid w:val="00103E81"/>
    <w:rsid w:val="001042E3"/>
    <w:rsid w:val="00104D24"/>
    <w:rsid w:val="00105186"/>
    <w:rsid w:val="001056DF"/>
    <w:rsid w:val="00106EB3"/>
    <w:rsid w:val="00107DF7"/>
    <w:rsid w:val="001111F5"/>
    <w:rsid w:val="001112ED"/>
    <w:rsid w:val="0011168A"/>
    <w:rsid w:val="00111AC3"/>
    <w:rsid w:val="00111BFD"/>
    <w:rsid w:val="00112638"/>
    <w:rsid w:val="00114F7E"/>
    <w:rsid w:val="00115BB2"/>
    <w:rsid w:val="00117672"/>
    <w:rsid w:val="0012033D"/>
    <w:rsid w:val="00120432"/>
    <w:rsid w:val="00121167"/>
    <w:rsid w:val="0012183F"/>
    <w:rsid w:val="00121894"/>
    <w:rsid w:val="00122DF1"/>
    <w:rsid w:val="0012311C"/>
    <w:rsid w:val="00123614"/>
    <w:rsid w:val="001245BF"/>
    <w:rsid w:val="00124B23"/>
    <w:rsid w:val="00124BA9"/>
    <w:rsid w:val="00125610"/>
    <w:rsid w:val="0012593B"/>
    <w:rsid w:val="00126EB4"/>
    <w:rsid w:val="001276C5"/>
    <w:rsid w:val="00130304"/>
    <w:rsid w:val="00130647"/>
    <w:rsid w:val="00130721"/>
    <w:rsid w:val="001317BB"/>
    <w:rsid w:val="001324C9"/>
    <w:rsid w:val="001332E1"/>
    <w:rsid w:val="001333E0"/>
    <w:rsid w:val="00133D54"/>
    <w:rsid w:val="00133FF7"/>
    <w:rsid w:val="00134102"/>
    <w:rsid w:val="00134DA4"/>
    <w:rsid w:val="001354ED"/>
    <w:rsid w:val="00135521"/>
    <w:rsid w:val="00135990"/>
    <w:rsid w:val="00135B84"/>
    <w:rsid w:val="00135BDA"/>
    <w:rsid w:val="00136431"/>
    <w:rsid w:val="00136DD4"/>
    <w:rsid w:val="00137120"/>
    <w:rsid w:val="001377DF"/>
    <w:rsid w:val="00140800"/>
    <w:rsid w:val="00140BD8"/>
    <w:rsid w:val="00140D07"/>
    <w:rsid w:val="0014132A"/>
    <w:rsid w:val="001413AE"/>
    <w:rsid w:val="00141ECD"/>
    <w:rsid w:val="0014253F"/>
    <w:rsid w:val="00142A5F"/>
    <w:rsid w:val="00142B7E"/>
    <w:rsid w:val="0014349B"/>
    <w:rsid w:val="00144247"/>
    <w:rsid w:val="0014472A"/>
    <w:rsid w:val="00144CD3"/>
    <w:rsid w:val="00145470"/>
    <w:rsid w:val="00145AB2"/>
    <w:rsid w:val="001460A6"/>
    <w:rsid w:val="0014696D"/>
    <w:rsid w:val="00146AC4"/>
    <w:rsid w:val="001474C4"/>
    <w:rsid w:val="00150421"/>
    <w:rsid w:val="00151044"/>
    <w:rsid w:val="001515BF"/>
    <w:rsid w:val="0015233E"/>
    <w:rsid w:val="001529A9"/>
    <w:rsid w:val="0015367B"/>
    <w:rsid w:val="00153AE2"/>
    <w:rsid w:val="00154A02"/>
    <w:rsid w:val="00155A5B"/>
    <w:rsid w:val="00155BC8"/>
    <w:rsid w:val="00155DA6"/>
    <w:rsid w:val="00156422"/>
    <w:rsid w:val="00156B8C"/>
    <w:rsid w:val="001572D8"/>
    <w:rsid w:val="001604DC"/>
    <w:rsid w:val="001611C4"/>
    <w:rsid w:val="00161736"/>
    <w:rsid w:val="00161E39"/>
    <w:rsid w:val="00161F87"/>
    <w:rsid w:val="00162501"/>
    <w:rsid w:val="001645A8"/>
    <w:rsid w:val="0016587F"/>
    <w:rsid w:val="00165FC2"/>
    <w:rsid w:val="00167F60"/>
    <w:rsid w:val="00170C42"/>
    <w:rsid w:val="001715C6"/>
    <w:rsid w:val="0017197D"/>
    <w:rsid w:val="001727BA"/>
    <w:rsid w:val="0017337C"/>
    <w:rsid w:val="00173BE0"/>
    <w:rsid w:val="001744B1"/>
    <w:rsid w:val="001745A4"/>
    <w:rsid w:val="0017552E"/>
    <w:rsid w:val="00175F4F"/>
    <w:rsid w:val="001767B0"/>
    <w:rsid w:val="00176ACE"/>
    <w:rsid w:val="00177AD6"/>
    <w:rsid w:val="0018075A"/>
    <w:rsid w:val="00180903"/>
    <w:rsid w:val="00180CF8"/>
    <w:rsid w:val="00181CB0"/>
    <w:rsid w:val="00181D56"/>
    <w:rsid w:val="001826DA"/>
    <w:rsid w:val="00182BB7"/>
    <w:rsid w:val="00183308"/>
    <w:rsid w:val="001842FC"/>
    <w:rsid w:val="0018493E"/>
    <w:rsid w:val="00185379"/>
    <w:rsid w:val="0019148B"/>
    <w:rsid w:val="0019156C"/>
    <w:rsid w:val="00191E75"/>
    <w:rsid w:val="001921A9"/>
    <w:rsid w:val="0019276D"/>
    <w:rsid w:val="001932C4"/>
    <w:rsid w:val="00194ACE"/>
    <w:rsid w:val="00196AE0"/>
    <w:rsid w:val="00196B85"/>
    <w:rsid w:val="001A34C7"/>
    <w:rsid w:val="001A676D"/>
    <w:rsid w:val="001A67C8"/>
    <w:rsid w:val="001A6F29"/>
    <w:rsid w:val="001A7844"/>
    <w:rsid w:val="001A7CA8"/>
    <w:rsid w:val="001B0074"/>
    <w:rsid w:val="001B11FE"/>
    <w:rsid w:val="001B1EBA"/>
    <w:rsid w:val="001B3844"/>
    <w:rsid w:val="001B4B20"/>
    <w:rsid w:val="001B59B8"/>
    <w:rsid w:val="001B6BBE"/>
    <w:rsid w:val="001B7102"/>
    <w:rsid w:val="001B7A7F"/>
    <w:rsid w:val="001C224A"/>
    <w:rsid w:val="001C2293"/>
    <w:rsid w:val="001C2ACB"/>
    <w:rsid w:val="001C33CF"/>
    <w:rsid w:val="001C35E3"/>
    <w:rsid w:val="001C370B"/>
    <w:rsid w:val="001C3730"/>
    <w:rsid w:val="001C54CD"/>
    <w:rsid w:val="001C566B"/>
    <w:rsid w:val="001C5756"/>
    <w:rsid w:val="001C5921"/>
    <w:rsid w:val="001C6438"/>
    <w:rsid w:val="001C64F1"/>
    <w:rsid w:val="001C7298"/>
    <w:rsid w:val="001D0B97"/>
    <w:rsid w:val="001D0CA3"/>
    <w:rsid w:val="001D0D06"/>
    <w:rsid w:val="001D103F"/>
    <w:rsid w:val="001D19DD"/>
    <w:rsid w:val="001D1F14"/>
    <w:rsid w:val="001D28CE"/>
    <w:rsid w:val="001D3400"/>
    <w:rsid w:val="001D37DF"/>
    <w:rsid w:val="001D3F72"/>
    <w:rsid w:val="001D424C"/>
    <w:rsid w:val="001D4CF6"/>
    <w:rsid w:val="001D5827"/>
    <w:rsid w:val="001D5D31"/>
    <w:rsid w:val="001D6202"/>
    <w:rsid w:val="001D6851"/>
    <w:rsid w:val="001D6A45"/>
    <w:rsid w:val="001D701C"/>
    <w:rsid w:val="001D733D"/>
    <w:rsid w:val="001D7BCE"/>
    <w:rsid w:val="001E0A27"/>
    <w:rsid w:val="001E0AEE"/>
    <w:rsid w:val="001E1A04"/>
    <w:rsid w:val="001E1CB0"/>
    <w:rsid w:val="001E2106"/>
    <w:rsid w:val="001E23A7"/>
    <w:rsid w:val="001E285B"/>
    <w:rsid w:val="001E31B4"/>
    <w:rsid w:val="001E36DE"/>
    <w:rsid w:val="001E3F7B"/>
    <w:rsid w:val="001E47A7"/>
    <w:rsid w:val="001E5403"/>
    <w:rsid w:val="001E5D97"/>
    <w:rsid w:val="001E5F69"/>
    <w:rsid w:val="001E65B3"/>
    <w:rsid w:val="001E725D"/>
    <w:rsid w:val="001F0B3C"/>
    <w:rsid w:val="001F15CD"/>
    <w:rsid w:val="001F1851"/>
    <w:rsid w:val="001F1EF6"/>
    <w:rsid w:val="001F24D6"/>
    <w:rsid w:val="001F394D"/>
    <w:rsid w:val="001F4A52"/>
    <w:rsid w:val="001F4F7F"/>
    <w:rsid w:val="001F6A94"/>
    <w:rsid w:val="001F6AB3"/>
    <w:rsid w:val="002001F5"/>
    <w:rsid w:val="00200496"/>
    <w:rsid w:val="00200A2C"/>
    <w:rsid w:val="00200D31"/>
    <w:rsid w:val="00204246"/>
    <w:rsid w:val="002066F4"/>
    <w:rsid w:val="00206C56"/>
    <w:rsid w:val="00210563"/>
    <w:rsid w:val="002106C0"/>
    <w:rsid w:val="0021180D"/>
    <w:rsid w:val="00213962"/>
    <w:rsid w:val="00213F72"/>
    <w:rsid w:val="002158CD"/>
    <w:rsid w:val="00215C58"/>
    <w:rsid w:val="00216247"/>
    <w:rsid w:val="00216389"/>
    <w:rsid w:val="002176C4"/>
    <w:rsid w:val="0022108C"/>
    <w:rsid w:val="002227E3"/>
    <w:rsid w:val="00224725"/>
    <w:rsid w:val="002251F1"/>
    <w:rsid w:val="00225541"/>
    <w:rsid w:val="00225565"/>
    <w:rsid w:val="002261F3"/>
    <w:rsid w:val="002264F9"/>
    <w:rsid w:val="00227C4C"/>
    <w:rsid w:val="00231743"/>
    <w:rsid w:val="00231A85"/>
    <w:rsid w:val="00233DE9"/>
    <w:rsid w:val="002349CB"/>
    <w:rsid w:val="00234CC9"/>
    <w:rsid w:val="00234D89"/>
    <w:rsid w:val="002356AB"/>
    <w:rsid w:val="0023571B"/>
    <w:rsid w:val="0023595D"/>
    <w:rsid w:val="00235BDC"/>
    <w:rsid w:val="00237DCD"/>
    <w:rsid w:val="00237DE6"/>
    <w:rsid w:val="00237F22"/>
    <w:rsid w:val="00240B40"/>
    <w:rsid w:val="00242210"/>
    <w:rsid w:val="002426FF"/>
    <w:rsid w:val="0024344E"/>
    <w:rsid w:val="00244072"/>
    <w:rsid w:val="0024422A"/>
    <w:rsid w:val="00244840"/>
    <w:rsid w:val="00244947"/>
    <w:rsid w:val="00245957"/>
    <w:rsid w:val="0024716C"/>
    <w:rsid w:val="00247BE8"/>
    <w:rsid w:val="00247ED0"/>
    <w:rsid w:val="0025024F"/>
    <w:rsid w:val="002507DD"/>
    <w:rsid w:val="00250ECE"/>
    <w:rsid w:val="00250F22"/>
    <w:rsid w:val="0025231E"/>
    <w:rsid w:val="002523D2"/>
    <w:rsid w:val="00253810"/>
    <w:rsid w:val="0025398E"/>
    <w:rsid w:val="00253DD7"/>
    <w:rsid w:val="00254BE8"/>
    <w:rsid w:val="00255886"/>
    <w:rsid w:val="00255900"/>
    <w:rsid w:val="002559A8"/>
    <w:rsid w:val="00255FCB"/>
    <w:rsid w:val="002562EE"/>
    <w:rsid w:val="002574B3"/>
    <w:rsid w:val="00260B6D"/>
    <w:rsid w:val="00265734"/>
    <w:rsid w:val="00265EA6"/>
    <w:rsid w:val="00266469"/>
    <w:rsid w:val="0026661A"/>
    <w:rsid w:val="0026711D"/>
    <w:rsid w:val="00267392"/>
    <w:rsid w:val="0026792A"/>
    <w:rsid w:val="00270DE9"/>
    <w:rsid w:val="002713C9"/>
    <w:rsid w:val="00271587"/>
    <w:rsid w:val="00273C5F"/>
    <w:rsid w:val="002745DA"/>
    <w:rsid w:val="0027538C"/>
    <w:rsid w:val="002758B0"/>
    <w:rsid w:val="002770A2"/>
    <w:rsid w:val="002775E6"/>
    <w:rsid w:val="002775F6"/>
    <w:rsid w:val="0027795B"/>
    <w:rsid w:val="002801A3"/>
    <w:rsid w:val="0028069F"/>
    <w:rsid w:val="0028092C"/>
    <w:rsid w:val="00280B26"/>
    <w:rsid w:val="0028102F"/>
    <w:rsid w:val="002812C6"/>
    <w:rsid w:val="0028217E"/>
    <w:rsid w:val="002823B6"/>
    <w:rsid w:val="0028278E"/>
    <w:rsid w:val="00283775"/>
    <w:rsid w:val="002850D9"/>
    <w:rsid w:val="002862DE"/>
    <w:rsid w:val="00286ABB"/>
    <w:rsid w:val="0028708C"/>
    <w:rsid w:val="0028719A"/>
    <w:rsid w:val="002874A5"/>
    <w:rsid w:val="00290640"/>
    <w:rsid w:val="0029118F"/>
    <w:rsid w:val="0029123C"/>
    <w:rsid w:val="0029134E"/>
    <w:rsid w:val="00291EFB"/>
    <w:rsid w:val="0029445B"/>
    <w:rsid w:val="00295338"/>
    <w:rsid w:val="00296DEA"/>
    <w:rsid w:val="00297373"/>
    <w:rsid w:val="00297DAB"/>
    <w:rsid w:val="002A048E"/>
    <w:rsid w:val="002A0A97"/>
    <w:rsid w:val="002A0F15"/>
    <w:rsid w:val="002A193A"/>
    <w:rsid w:val="002A30FF"/>
    <w:rsid w:val="002A3525"/>
    <w:rsid w:val="002A4F1B"/>
    <w:rsid w:val="002A589B"/>
    <w:rsid w:val="002A6503"/>
    <w:rsid w:val="002A657F"/>
    <w:rsid w:val="002A68E9"/>
    <w:rsid w:val="002A79D6"/>
    <w:rsid w:val="002A7F3D"/>
    <w:rsid w:val="002B017D"/>
    <w:rsid w:val="002B01F2"/>
    <w:rsid w:val="002B151D"/>
    <w:rsid w:val="002B18D4"/>
    <w:rsid w:val="002B1B55"/>
    <w:rsid w:val="002B1E3B"/>
    <w:rsid w:val="002B2BEF"/>
    <w:rsid w:val="002B2CA2"/>
    <w:rsid w:val="002B40C4"/>
    <w:rsid w:val="002B4AD3"/>
    <w:rsid w:val="002B6808"/>
    <w:rsid w:val="002B68DE"/>
    <w:rsid w:val="002B6BA1"/>
    <w:rsid w:val="002B7AD2"/>
    <w:rsid w:val="002B7BAA"/>
    <w:rsid w:val="002C048A"/>
    <w:rsid w:val="002C0DE7"/>
    <w:rsid w:val="002C0E9D"/>
    <w:rsid w:val="002C20C3"/>
    <w:rsid w:val="002C292D"/>
    <w:rsid w:val="002C3088"/>
    <w:rsid w:val="002C3572"/>
    <w:rsid w:val="002C5E9C"/>
    <w:rsid w:val="002C734E"/>
    <w:rsid w:val="002D02D5"/>
    <w:rsid w:val="002D220E"/>
    <w:rsid w:val="002D2E1B"/>
    <w:rsid w:val="002D30A5"/>
    <w:rsid w:val="002D40C5"/>
    <w:rsid w:val="002D5700"/>
    <w:rsid w:val="002D69F8"/>
    <w:rsid w:val="002E0A5E"/>
    <w:rsid w:val="002E2E3D"/>
    <w:rsid w:val="002E30D4"/>
    <w:rsid w:val="002E3728"/>
    <w:rsid w:val="002E4543"/>
    <w:rsid w:val="002E4EBB"/>
    <w:rsid w:val="002E5E3F"/>
    <w:rsid w:val="002E625E"/>
    <w:rsid w:val="002E6C46"/>
    <w:rsid w:val="002E7A16"/>
    <w:rsid w:val="002E7A3A"/>
    <w:rsid w:val="002E7A65"/>
    <w:rsid w:val="002F1200"/>
    <w:rsid w:val="002F148E"/>
    <w:rsid w:val="002F15A6"/>
    <w:rsid w:val="002F196C"/>
    <w:rsid w:val="002F1E8D"/>
    <w:rsid w:val="002F1EC3"/>
    <w:rsid w:val="002F2425"/>
    <w:rsid w:val="002F2CC7"/>
    <w:rsid w:val="002F2F34"/>
    <w:rsid w:val="002F33B3"/>
    <w:rsid w:val="002F372C"/>
    <w:rsid w:val="002F4CC1"/>
    <w:rsid w:val="002F6120"/>
    <w:rsid w:val="002F66C6"/>
    <w:rsid w:val="002F7350"/>
    <w:rsid w:val="002F76E1"/>
    <w:rsid w:val="002F7AFD"/>
    <w:rsid w:val="00300F1B"/>
    <w:rsid w:val="00302073"/>
    <w:rsid w:val="00302129"/>
    <w:rsid w:val="00303948"/>
    <w:rsid w:val="00303AD5"/>
    <w:rsid w:val="003041E2"/>
    <w:rsid w:val="0030435C"/>
    <w:rsid w:val="00305B34"/>
    <w:rsid w:val="003064F4"/>
    <w:rsid w:val="00306C91"/>
    <w:rsid w:val="00307364"/>
    <w:rsid w:val="00307DD1"/>
    <w:rsid w:val="00313126"/>
    <w:rsid w:val="00313291"/>
    <w:rsid w:val="0031338E"/>
    <w:rsid w:val="00314C36"/>
    <w:rsid w:val="0031585B"/>
    <w:rsid w:val="00316748"/>
    <w:rsid w:val="0031793A"/>
    <w:rsid w:val="0031794F"/>
    <w:rsid w:val="0032169D"/>
    <w:rsid w:val="003222E4"/>
    <w:rsid w:val="003242B0"/>
    <w:rsid w:val="003251D1"/>
    <w:rsid w:val="003264A3"/>
    <w:rsid w:val="003308B5"/>
    <w:rsid w:val="00330998"/>
    <w:rsid w:val="003314F8"/>
    <w:rsid w:val="0033190B"/>
    <w:rsid w:val="0033268B"/>
    <w:rsid w:val="00333194"/>
    <w:rsid w:val="00336216"/>
    <w:rsid w:val="0033680A"/>
    <w:rsid w:val="0034071A"/>
    <w:rsid w:val="00340F3E"/>
    <w:rsid w:val="003425F4"/>
    <w:rsid w:val="00343854"/>
    <w:rsid w:val="00343A31"/>
    <w:rsid w:val="003442E5"/>
    <w:rsid w:val="00344E7F"/>
    <w:rsid w:val="003453E8"/>
    <w:rsid w:val="00345AD5"/>
    <w:rsid w:val="00346B15"/>
    <w:rsid w:val="00347B39"/>
    <w:rsid w:val="00347C3D"/>
    <w:rsid w:val="00352419"/>
    <w:rsid w:val="00352D68"/>
    <w:rsid w:val="0035324D"/>
    <w:rsid w:val="00353804"/>
    <w:rsid w:val="00355CBC"/>
    <w:rsid w:val="003561CF"/>
    <w:rsid w:val="00356584"/>
    <w:rsid w:val="0036365B"/>
    <w:rsid w:val="00363787"/>
    <w:rsid w:val="0036452C"/>
    <w:rsid w:val="00365BD7"/>
    <w:rsid w:val="00365D85"/>
    <w:rsid w:val="00365DDF"/>
    <w:rsid w:val="00366B27"/>
    <w:rsid w:val="003677CB"/>
    <w:rsid w:val="00372406"/>
    <w:rsid w:val="00372AA6"/>
    <w:rsid w:val="0037411B"/>
    <w:rsid w:val="003741BD"/>
    <w:rsid w:val="00374CEE"/>
    <w:rsid w:val="00375851"/>
    <w:rsid w:val="003763DE"/>
    <w:rsid w:val="00377F8B"/>
    <w:rsid w:val="00380602"/>
    <w:rsid w:val="00380972"/>
    <w:rsid w:val="00380A2C"/>
    <w:rsid w:val="00381C7D"/>
    <w:rsid w:val="00382CB9"/>
    <w:rsid w:val="003834DE"/>
    <w:rsid w:val="003839FA"/>
    <w:rsid w:val="0038407C"/>
    <w:rsid w:val="00384868"/>
    <w:rsid w:val="003853FC"/>
    <w:rsid w:val="00385526"/>
    <w:rsid w:val="00386AD5"/>
    <w:rsid w:val="0038722C"/>
    <w:rsid w:val="003907BC"/>
    <w:rsid w:val="003907D7"/>
    <w:rsid w:val="00390922"/>
    <w:rsid w:val="00390D19"/>
    <w:rsid w:val="003910AB"/>
    <w:rsid w:val="00391AFA"/>
    <w:rsid w:val="00392B01"/>
    <w:rsid w:val="00393622"/>
    <w:rsid w:val="003937AF"/>
    <w:rsid w:val="00395B25"/>
    <w:rsid w:val="00396D8F"/>
    <w:rsid w:val="003973BC"/>
    <w:rsid w:val="003976DB"/>
    <w:rsid w:val="00397CEB"/>
    <w:rsid w:val="003A092B"/>
    <w:rsid w:val="003A0A52"/>
    <w:rsid w:val="003A15F8"/>
    <w:rsid w:val="003A281A"/>
    <w:rsid w:val="003A3671"/>
    <w:rsid w:val="003A3AAA"/>
    <w:rsid w:val="003A455F"/>
    <w:rsid w:val="003A47DD"/>
    <w:rsid w:val="003A4B20"/>
    <w:rsid w:val="003A4BDF"/>
    <w:rsid w:val="003A6FC2"/>
    <w:rsid w:val="003A7815"/>
    <w:rsid w:val="003A79A5"/>
    <w:rsid w:val="003B08E8"/>
    <w:rsid w:val="003B127C"/>
    <w:rsid w:val="003B13D4"/>
    <w:rsid w:val="003B14BE"/>
    <w:rsid w:val="003B16CC"/>
    <w:rsid w:val="003B17C2"/>
    <w:rsid w:val="003B1C1B"/>
    <w:rsid w:val="003B2580"/>
    <w:rsid w:val="003B26DA"/>
    <w:rsid w:val="003B322B"/>
    <w:rsid w:val="003B3D7A"/>
    <w:rsid w:val="003B3FB2"/>
    <w:rsid w:val="003B5341"/>
    <w:rsid w:val="003B7658"/>
    <w:rsid w:val="003B7889"/>
    <w:rsid w:val="003B7C66"/>
    <w:rsid w:val="003C0D9C"/>
    <w:rsid w:val="003C142F"/>
    <w:rsid w:val="003C1838"/>
    <w:rsid w:val="003C18DF"/>
    <w:rsid w:val="003C1D9C"/>
    <w:rsid w:val="003C2894"/>
    <w:rsid w:val="003C3000"/>
    <w:rsid w:val="003C30E2"/>
    <w:rsid w:val="003C3951"/>
    <w:rsid w:val="003C3F5A"/>
    <w:rsid w:val="003C5540"/>
    <w:rsid w:val="003C573A"/>
    <w:rsid w:val="003C57F1"/>
    <w:rsid w:val="003C5C7E"/>
    <w:rsid w:val="003C6C04"/>
    <w:rsid w:val="003C73A3"/>
    <w:rsid w:val="003C75DD"/>
    <w:rsid w:val="003C7920"/>
    <w:rsid w:val="003C7DA0"/>
    <w:rsid w:val="003D1CAA"/>
    <w:rsid w:val="003D250B"/>
    <w:rsid w:val="003D272F"/>
    <w:rsid w:val="003D28AA"/>
    <w:rsid w:val="003D3A22"/>
    <w:rsid w:val="003D47B0"/>
    <w:rsid w:val="003D53C2"/>
    <w:rsid w:val="003D54E1"/>
    <w:rsid w:val="003D5521"/>
    <w:rsid w:val="003D5838"/>
    <w:rsid w:val="003D5D49"/>
    <w:rsid w:val="003D5EF7"/>
    <w:rsid w:val="003D5F5F"/>
    <w:rsid w:val="003D77E3"/>
    <w:rsid w:val="003D78E3"/>
    <w:rsid w:val="003E07B3"/>
    <w:rsid w:val="003E2F14"/>
    <w:rsid w:val="003E3DE5"/>
    <w:rsid w:val="003E5BDD"/>
    <w:rsid w:val="003E6DA0"/>
    <w:rsid w:val="003E6E73"/>
    <w:rsid w:val="003F0150"/>
    <w:rsid w:val="003F0F15"/>
    <w:rsid w:val="003F2DEB"/>
    <w:rsid w:val="003F2F36"/>
    <w:rsid w:val="003F3089"/>
    <w:rsid w:val="003F4376"/>
    <w:rsid w:val="003F4DE5"/>
    <w:rsid w:val="003F67AC"/>
    <w:rsid w:val="003F6F4E"/>
    <w:rsid w:val="003F7F7A"/>
    <w:rsid w:val="00400032"/>
    <w:rsid w:val="00400DAB"/>
    <w:rsid w:val="004013A9"/>
    <w:rsid w:val="00402430"/>
    <w:rsid w:val="0040348D"/>
    <w:rsid w:val="00405576"/>
    <w:rsid w:val="0040607A"/>
    <w:rsid w:val="00407FAF"/>
    <w:rsid w:val="004109D3"/>
    <w:rsid w:val="00410BFA"/>
    <w:rsid w:val="004110E9"/>
    <w:rsid w:val="0041117B"/>
    <w:rsid w:val="00411A47"/>
    <w:rsid w:val="004128C7"/>
    <w:rsid w:val="004146A5"/>
    <w:rsid w:val="00414AFB"/>
    <w:rsid w:val="00415EC4"/>
    <w:rsid w:val="0041663E"/>
    <w:rsid w:val="0041714D"/>
    <w:rsid w:val="00417337"/>
    <w:rsid w:val="004224DF"/>
    <w:rsid w:val="00422DD5"/>
    <w:rsid w:val="00422E18"/>
    <w:rsid w:val="00423EB8"/>
    <w:rsid w:val="004247D9"/>
    <w:rsid w:val="00424FE3"/>
    <w:rsid w:val="00425006"/>
    <w:rsid w:val="004250FB"/>
    <w:rsid w:val="00427019"/>
    <w:rsid w:val="00427724"/>
    <w:rsid w:val="004278D2"/>
    <w:rsid w:val="00430202"/>
    <w:rsid w:val="00430559"/>
    <w:rsid w:val="00431A81"/>
    <w:rsid w:val="004330F0"/>
    <w:rsid w:val="00433868"/>
    <w:rsid w:val="00435223"/>
    <w:rsid w:val="004373A8"/>
    <w:rsid w:val="00440331"/>
    <w:rsid w:val="004406CF"/>
    <w:rsid w:val="0044139D"/>
    <w:rsid w:val="0044191C"/>
    <w:rsid w:val="00441BFF"/>
    <w:rsid w:val="00441CAF"/>
    <w:rsid w:val="0044231B"/>
    <w:rsid w:val="00442F6E"/>
    <w:rsid w:val="00442F72"/>
    <w:rsid w:val="00443B69"/>
    <w:rsid w:val="00444484"/>
    <w:rsid w:val="00445538"/>
    <w:rsid w:val="004470D6"/>
    <w:rsid w:val="0045000A"/>
    <w:rsid w:val="004501A5"/>
    <w:rsid w:val="004501ED"/>
    <w:rsid w:val="004529F8"/>
    <w:rsid w:val="00452F18"/>
    <w:rsid w:val="0045322B"/>
    <w:rsid w:val="004538C9"/>
    <w:rsid w:val="004539EA"/>
    <w:rsid w:val="00453C6A"/>
    <w:rsid w:val="004542D4"/>
    <w:rsid w:val="004550B0"/>
    <w:rsid w:val="004553B6"/>
    <w:rsid w:val="0045548C"/>
    <w:rsid w:val="0045589B"/>
    <w:rsid w:val="00455CA3"/>
    <w:rsid w:val="0045655A"/>
    <w:rsid w:val="0045675F"/>
    <w:rsid w:val="00456FD1"/>
    <w:rsid w:val="00457437"/>
    <w:rsid w:val="00457481"/>
    <w:rsid w:val="00457560"/>
    <w:rsid w:val="00461E15"/>
    <w:rsid w:val="004622A8"/>
    <w:rsid w:val="00463548"/>
    <w:rsid w:val="00463B56"/>
    <w:rsid w:val="00464A14"/>
    <w:rsid w:val="00464F3C"/>
    <w:rsid w:val="00465D61"/>
    <w:rsid w:val="00465F0B"/>
    <w:rsid w:val="00465F1D"/>
    <w:rsid w:val="004660A2"/>
    <w:rsid w:val="00467859"/>
    <w:rsid w:val="004678BA"/>
    <w:rsid w:val="00467C27"/>
    <w:rsid w:val="004714D8"/>
    <w:rsid w:val="00473347"/>
    <w:rsid w:val="00473AB4"/>
    <w:rsid w:val="00474E98"/>
    <w:rsid w:val="00475E4C"/>
    <w:rsid w:val="00476202"/>
    <w:rsid w:val="00476EEF"/>
    <w:rsid w:val="0047761D"/>
    <w:rsid w:val="00477B63"/>
    <w:rsid w:val="004800B7"/>
    <w:rsid w:val="00480F2F"/>
    <w:rsid w:val="00481405"/>
    <w:rsid w:val="004831F6"/>
    <w:rsid w:val="00483969"/>
    <w:rsid w:val="0048404A"/>
    <w:rsid w:val="004846AD"/>
    <w:rsid w:val="00485554"/>
    <w:rsid w:val="00485CE4"/>
    <w:rsid w:val="004871CA"/>
    <w:rsid w:val="00490074"/>
    <w:rsid w:val="00490429"/>
    <w:rsid w:val="0049069F"/>
    <w:rsid w:val="004909CA"/>
    <w:rsid w:val="004920BC"/>
    <w:rsid w:val="004925C4"/>
    <w:rsid w:val="0049315D"/>
    <w:rsid w:val="0049360F"/>
    <w:rsid w:val="004941BB"/>
    <w:rsid w:val="004942AA"/>
    <w:rsid w:val="004946D4"/>
    <w:rsid w:val="00495A42"/>
    <w:rsid w:val="00495C8C"/>
    <w:rsid w:val="00496280"/>
    <w:rsid w:val="00496451"/>
    <w:rsid w:val="00496B70"/>
    <w:rsid w:val="004A094E"/>
    <w:rsid w:val="004A0FBF"/>
    <w:rsid w:val="004A27CE"/>
    <w:rsid w:val="004A2D58"/>
    <w:rsid w:val="004A44B1"/>
    <w:rsid w:val="004A4BCE"/>
    <w:rsid w:val="004A5153"/>
    <w:rsid w:val="004A5203"/>
    <w:rsid w:val="004A5335"/>
    <w:rsid w:val="004A5F1F"/>
    <w:rsid w:val="004B0B2C"/>
    <w:rsid w:val="004B2CFE"/>
    <w:rsid w:val="004B2FE0"/>
    <w:rsid w:val="004B33C0"/>
    <w:rsid w:val="004B3941"/>
    <w:rsid w:val="004B3A51"/>
    <w:rsid w:val="004B41B6"/>
    <w:rsid w:val="004B42A9"/>
    <w:rsid w:val="004B59A2"/>
    <w:rsid w:val="004B67E7"/>
    <w:rsid w:val="004B76B4"/>
    <w:rsid w:val="004C0935"/>
    <w:rsid w:val="004C143D"/>
    <w:rsid w:val="004C1FA1"/>
    <w:rsid w:val="004C27A3"/>
    <w:rsid w:val="004C296C"/>
    <w:rsid w:val="004C31A8"/>
    <w:rsid w:val="004C3478"/>
    <w:rsid w:val="004C395B"/>
    <w:rsid w:val="004C4731"/>
    <w:rsid w:val="004C4830"/>
    <w:rsid w:val="004C48F9"/>
    <w:rsid w:val="004C4D47"/>
    <w:rsid w:val="004C50D0"/>
    <w:rsid w:val="004C64D8"/>
    <w:rsid w:val="004C6608"/>
    <w:rsid w:val="004C72DE"/>
    <w:rsid w:val="004C7FC7"/>
    <w:rsid w:val="004D1059"/>
    <w:rsid w:val="004D3028"/>
    <w:rsid w:val="004D30FC"/>
    <w:rsid w:val="004D46DB"/>
    <w:rsid w:val="004D4B58"/>
    <w:rsid w:val="004D5EDA"/>
    <w:rsid w:val="004D601F"/>
    <w:rsid w:val="004D7547"/>
    <w:rsid w:val="004D7853"/>
    <w:rsid w:val="004E09F0"/>
    <w:rsid w:val="004E0F44"/>
    <w:rsid w:val="004E23D2"/>
    <w:rsid w:val="004E301B"/>
    <w:rsid w:val="004E3BC4"/>
    <w:rsid w:val="004E3ECD"/>
    <w:rsid w:val="004E5012"/>
    <w:rsid w:val="004E51C2"/>
    <w:rsid w:val="004E599D"/>
    <w:rsid w:val="004E5D50"/>
    <w:rsid w:val="004E779C"/>
    <w:rsid w:val="004E790C"/>
    <w:rsid w:val="004E7BBB"/>
    <w:rsid w:val="004F11E0"/>
    <w:rsid w:val="004F1693"/>
    <w:rsid w:val="004F1E8A"/>
    <w:rsid w:val="004F2D38"/>
    <w:rsid w:val="004F3E08"/>
    <w:rsid w:val="004F64B7"/>
    <w:rsid w:val="004F6AC8"/>
    <w:rsid w:val="004F6CA6"/>
    <w:rsid w:val="004F6E13"/>
    <w:rsid w:val="0050042D"/>
    <w:rsid w:val="00500483"/>
    <w:rsid w:val="00500A89"/>
    <w:rsid w:val="00501FE6"/>
    <w:rsid w:val="00505D6F"/>
    <w:rsid w:val="005062F1"/>
    <w:rsid w:val="00506B2B"/>
    <w:rsid w:val="005071A7"/>
    <w:rsid w:val="00507EFD"/>
    <w:rsid w:val="005102CB"/>
    <w:rsid w:val="00510566"/>
    <w:rsid w:val="00510653"/>
    <w:rsid w:val="00510D7A"/>
    <w:rsid w:val="00512BDD"/>
    <w:rsid w:val="00512F1E"/>
    <w:rsid w:val="00514C47"/>
    <w:rsid w:val="00515AFA"/>
    <w:rsid w:val="00515DFA"/>
    <w:rsid w:val="00516D6E"/>
    <w:rsid w:val="00521DC4"/>
    <w:rsid w:val="00522E90"/>
    <w:rsid w:val="00522FD2"/>
    <w:rsid w:val="005233DE"/>
    <w:rsid w:val="0052443C"/>
    <w:rsid w:val="00524BD4"/>
    <w:rsid w:val="00524D1F"/>
    <w:rsid w:val="00524D77"/>
    <w:rsid w:val="0052684C"/>
    <w:rsid w:val="00527F71"/>
    <w:rsid w:val="005309CA"/>
    <w:rsid w:val="00530BDD"/>
    <w:rsid w:val="00531CFF"/>
    <w:rsid w:val="00532472"/>
    <w:rsid w:val="005331F1"/>
    <w:rsid w:val="00533766"/>
    <w:rsid w:val="005349D0"/>
    <w:rsid w:val="005351C8"/>
    <w:rsid w:val="005352A3"/>
    <w:rsid w:val="0053656C"/>
    <w:rsid w:val="00537A16"/>
    <w:rsid w:val="00537FAF"/>
    <w:rsid w:val="005405C1"/>
    <w:rsid w:val="005407B2"/>
    <w:rsid w:val="005407CA"/>
    <w:rsid w:val="00541776"/>
    <w:rsid w:val="00542414"/>
    <w:rsid w:val="0054291B"/>
    <w:rsid w:val="00542C5F"/>
    <w:rsid w:val="005452F4"/>
    <w:rsid w:val="00545678"/>
    <w:rsid w:val="0054586E"/>
    <w:rsid w:val="00545F06"/>
    <w:rsid w:val="00545F4C"/>
    <w:rsid w:val="005510E5"/>
    <w:rsid w:val="0055185E"/>
    <w:rsid w:val="00552F78"/>
    <w:rsid w:val="00552FCB"/>
    <w:rsid w:val="00554FE9"/>
    <w:rsid w:val="005560F2"/>
    <w:rsid w:val="00556848"/>
    <w:rsid w:val="005570B3"/>
    <w:rsid w:val="00557392"/>
    <w:rsid w:val="005605C6"/>
    <w:rsid w:val="00560666"/>
    <w:rsid w:val="00561BC2"/>
    <w:rsid w:val="0056269E"/>
    <w:rsid w:val="00562B10"/>
    <w:rsid w:val="005631CF"/>
    <w:rsid w:val="005632C9"/>
    <w:rsid w:val="00563932"/>
    <w:rsid w:val="0056586A"/>
    <w:rsid w:val="005667A2"/>
    <w:rsid w:val="00566E02"/>
    <w:rsid w:val="0056785E"/>
    <w:rsid w:val="00567B85"/>
    <w:rsid w:val="0057118D"/>
    <w:rsid w:val="00571CC2"/>
    <w:rsid w:val="00573522"/>
    <w:rsid w:val="00574B4E"/>
    <w:rsid w:val="00576C8D"/>
    <w:rsid w:val="00576E4B"/>
    <w:rsid w:val="00576F44"/>
    <w:rsid w:val="00577124"/>
    <w:rsid w:val="005774FB"/>
    <w:rsid w:val="0058083F"/>
    <w:rsid w:val="0058091B"/>
    <w:rsid w:val="0058160D"/>
    <w:rsid w:val="00582AC0"/>
    <w:rsid w:val="00582B81"/>
    <w:rsid w:val="005840BE"/>
    <w:rsid w:val="0058492C"/>
    <w:rsid w:val="0058582F"/>
    <w:rsid w:val="0058610B"/>
    <w:rsid w:val="005866CD"/>
    <w:rsid w:val="00586D15"/>
    <w:rsid w:val="00587192"/>
    <w:rsid w:val="00587625"/>
    <w:rsid w:val="00590705"/>
    <w:rsid w:val="0059077A"/>
    <w:rsid w:val="00590E77"/>
    <w:rsid w:val="00591E9A"/>
    <w:rsid w:val="00592080"/>
    <w:rsid w:val="00592BB0"/>
    <w:rsid w:val="005936E0"/>
    <w:rsid w:val="00595C93"/>
    <w:rsid w:val="00595F7E"/>
    <w:rsid w:val="00595FF6"/>
    <w:rsid w:val="00596468"/>
    <w:rsid w:val="005974D7"/>
    <w:rsid w:val="005979D4"/>
    <w:rsid w:val="005A0395"/>
    <w:rsid w:val="005A08D1"/>
    <w:rsid w:val="005A13D0"/>
    <w:rsid w:val="005A1E7D"/>
    <w:rsid w:val="005A201F"/>
    <w:rsid w:val="005A280E"/>
    <w:rsid w:val="005A2B65"/>
    <w:rsid w:val="005A4F96"/>
    <w:rsid w:val="005A61CC"/>
    <w:rsid w:val="005A6622"/>
    <w:rsid w:val="005A6CCA"/>
    <w:rsid w:val="005A75CE"/>
    <w:rsid w:val="005B054E"/>
    <w:rsid w:val="005B1A65"/>
    <w:rsid w:val="005B1F11"/>
    <w:rsid w:val="005B21E5"/>
    <w:rsid w:val="005B31FE"/>
    <w:rsid w:val="005B3822"/>
    <w:rsid w:val="005B53CC"/>
    <w:rsid w:val="005B641A"/>
    <w:rsid w:val="005B65F2"/>
    <w:rsid w:val="005B66CB"/>
    <w:rsid w:val="005C0034"/>
    <w:rsid w:val="005C2357"/>
    <w:rsid w:val="005C2B5C"/>
    <w:rsid w:val="005C34A2"/>
    <w:rsid w:val="005C3DB0"/>
    <w:rsid w:val="005C72C0"/>
    <w:rsid w:val="005C75FB"/>
    <w:rsid w:val="005C764A"/>
    <w:rsid w:val="005D0347"/>
    <w:rsid w:val="005D1669"/>
    <w:rsid w:val="005D1719"/>
    <w:rsid w:val="005D1E8A"/>
    <w:rsid w:val="005D2A08"/>
    <w:rsid w:val="005D666D"/>
    <w:rsid w:val="005D7120"/>
    <w:rsid w:val="005D7A6F"/>
    <w:rsid w:val="005E039A"/>
    <w:rsid w:val="005E06CC"/>
    <w:rsid w:val="005E0D3F"/>
    <w:rsid w:val="005E10C8"/>
    <w:rsid w:val="005E2628"/>
    <w:rsid w:val="005E27BB"/>
    <w:rsid w:val="005E2F21"/>
    <w:rsid w:val="005E353C"/>
    <w:rsid w:val="005E42BE"/>
    <w:rsid w:val="005E6552"/>
    <w:rsid w:val="005E75D3"/>
    <w:rsid w:val="005F0636"/>
    <w:rsid w:val="005F4465"/>
    <w:rsid w:val="005F47B7"/>
    <w:rsid w:val="005F497B"/>
    <w:rsid w:val="005F4CA3"/>
    <w:rsid w:val="005F580A"/>
    <w:rsid w:val="005F5E94"/>
    <w:rsid w:val="006004E6"/>
    <w:rsid w:val="00600AE2"/>
    <w:rsid w:val="0060140F"/>
    <w:rsid w:val="00601BF9"/>
    <w:rsid w:val="006020CD"/>
    <w:rsid w:val="0060252B"/>
    <w:rsid w:val="00602CAA"/>
    <w:rsid w:val="00602F56"/>
    <w:rsid w:val="00603678"/>
    <w:rsid w:val="006043C1"/>
    <w:rsid w:val="00605B37"/>
    <w:rsid w:val="00605C34"/>
    <w:rsid w:val="00606D09"/>
    <w:rsid w:val="0060738D"/>
    <w:rsid w:val="00607509"/>
    <w:rsid w:val="00613550"/>
    <w:rsid w:val="00613E60"/>
    <w:rsid w:val="00614858"/>
    <w:rsid w:val="00614864"/>
    <w:rsid w:val="00615787"/>
    <w:rsid w:val="006159AF"/>
    <w:rsid w:val="006163F0"/>
    <w:rsid w:val="006168DD"/>
    <w:rsid w:val="006172EC"/>
    <w:rsid w:val="006178AA"/>
    <w:rsid w:val="00617A7B"/>
    <w:rsid w:val="00617D43"/>
    <w:rsid w:val="00620522"/>
    <w:rsid w:val="006206D1"/>
    <w:rsid w:val="00620C9C"/>
    <w:rsid w:val="00620FA6"/>
    <w:rsid w:val="00621489"/>
    <w:rsid w:val="006237CE"/>
    <w:rsid w:val="00623FF3"/>
    <w:rsid w:val="00624601"/>
    <w:rsid w:val="0062588B"/>
    <w:rsid w:val="00626428"/>
    <w:rsid w:val="0062708F"/>
    <w:rsid w:val="0062728D"/>
    <w:rsid w:val="00627EA7"/>
    <w:rsid w:val="00630EA4"/>
    <w:rsid w:val="006318AF"/>
    <w:rsid w:val="0063229F"/>
    <w:rsid w:val="006323AA"/>
    <w:rsid w:val="00632459"/>
    <w:rsid w:val="00632616"/>
    <w:rsid w:val="0063274B"/>
    <w:rsid w:val="00632B2B"/>
    <w:rsid w:val="00632C1A"/>
    <w:rsid w:val="006335A9"/>
    <w:rsid w:val="0064000F"/>
    <w:rsid w:val="00640B91"/>
    <w:rsid w:val="00641BAE"/>
    <w:rsid w:val="006428B3"/>
    <w:rsid w:val="006446AD"/>
    <w:rsid w:val="00645E11"/>
    <w:rsid w:val="00645FB0"/>
    <w:rsid w:val="006507A7"/>
    <w:rsid w:val="00650914"/>
    <w:rsid w:val="00651781"/>
    <w:rsid w:val="006522C5"/>
    <w:rsid w:val="00652A5B"/>
    <w:rsid w:val="006532E0"/>
    <w:rsid w:val="00653661"/>
    <w:rsid w:val="006536E7"/>
    <w:rsid w:val="006539F7"/>
    <w:rsid w:val="0065492D"/>
    <w:rsid w:val="00655836"/>
    <w:rsid w:val="006559CD"/>
    <w:rsid w:val="0065777B"/>
    <w:rsid w:val="00657A59"/>
    <w:rsid w:val="00657D56"/>
    <w:rsid w:val="00660010"/>
    <w:rsid w:val="00660A6B"/>
    <w:rsid w:val="0066150D"/>
    <w:rsid w:val="0066161C"/>
    <w:rsid w:val="0066230C"/>
    <w:rsid w:val="00662940"/>
    <w:rsid w:val="00663A79"/>
    <w:rsid w:val="00663B0F"/>
    <w:rsid w:val="00664AF7"/>
    <w:rsid w:val="00664D96"/>
    <w:rsid w:val="006654A9"/>
    <w:rsid w:val="00665FB0"/>
    <w:rsid w:val="006662B1"/>
    <w:rsid w:val="006668D5"/>
    <w:rsid w:val="00666D5A"/>
    <w:rsid w:val="00670132"/>
    <w:rsid w:val="00670AD6"/>
    <w:rsid w:val="00670BD8"/>
    <w:rsid w:val="00670BE7"/>
    <w:rsid w:val="0067107A"/>
    <w:rsid w:val="0067149D"/>
    <w:rsid w:val="0067204A"/>
    <w:rsid w:val="0067223B"/>
    <w:rsid w:val="006723CF"/>
    <w:rsid w:val="00674E51"/>
    <w:rsid w:val="00675187"/>
    <w:rsid w:val="006752B0"/>
    <w:rsid w:val="0067619F"/>
    <w:rsid w:val="006765E0"/>
    <w:rsid w:val="006773A5"/>
    <w:rsid w:val="00680D2C"/>
    <w:rsid w:val="00681484"/>
    <w:rsid w:val="006828DD"/>
    <w:rsid w:val="00682D40"/>
    <w:rsid w:val="00682F14"/>
    <w:rsid w:val="00683E7A"/>
    <w:rsid w:val="00684AD6"/>
    <w:rsid w:val="006853A6"/>
    <w:rsid w:val="006857AB"/>
    <w:rsid w:val="00685E11"/>
    <w:rsid w:val="00686116"/>
    <w:rsid w:val="00686261"/>
    <w:rsid w:val="0068699D"/>
    <w:rsid w:val="006874AA"/>
    <w:rsid w:val="00691C97"/>
    <w:rsid w:val="00692AE5"/>
    <w:rsid w:val="00693726"/>
    <w:rsid w:val="006944A2"/>
    <w:rsid w:val="00694B53"/>
    <w:rsid w:val="00694B73"/>
    <w:rsid w:val="00694D44"/>
    <w:rsid w:val="0069551F"/>
    <w:rsid w:val="006958A5"/>
    <w:rsid w:val="00696042"/>
    <w:rsid w:val="00696D86"/>
    <w:rsid w:val="00697980"/>
    <w:rsid w:val="00697A7B"/>
    <w:rsid w:val="006A037F"/>
    <w:rsid w:val="006A0CE6"/>
    <w:rsid w:val="006A2480"/>
    <w:rsid w:val="006A2E3B"/>
    <w:rsid w:val="006A4B46"/>
    <w:rsid w:val="006A4ED9"/>
    <w:rsid w:val="006A531E"/>
    <w:rsid w:val="006A539C"/>
    <w:rsid w:val="006A6AC8"/>
    <w:rsid w:val="006A74BE"/>
    <w:rsid w:val="006A7761"/>
    <w:rsid w:val="006A7ABC"/>
    <w:rsid w:val="006B06BD"/>
    <w:rsid w:val="006B1A7F"/>
    <w:rsid w:val="006B1FD7"/>
    <w:rsid w:val="006B3956"/>
    <w:rsid w:val="006B4764"/>
    <w:rsid w:val="006B4BBF"/>
    <w:rsid w:val="006B4E28"/>
    <w:rsid w:val="006B53AC"/>
    <w:rsid w:val="006B56FE"/>
    <w:rsid w:val="006B6D3F"/>
    <w:rsid w:val="006B722F"/>
    <w:rsid w:val="006B7FB1"/>
    <w:rsid w:val="006C000E"/>
    <w:rsid w:val="006C0067"/>
    <w:rsid w:val="006C12B8"/>
    <w:rsid w:val="006C1C3E"/>
    <w:rsid w:val="006C2B2C"/>
    <w:rsid w:val="006C2EA3"/>
    <w:rsid w:val="006C44DC"/>
    <w:rsid w:val="006C59BD"/>
    <w:rsid w:val="006C7022"/>
    <w:rsid w:val="006C72AF"/>
    <w:rsid w:val="006D0F61"/>
    <w:rsid w:val="006D177C"/>
    <w:rsid w:val="006D1780"/>
    <w:rsid w:val="006D2975"/>
    <w:rsid w:val="006D33A0"/>
    <w:rsid w:val="006D4606"/>
    <w:rsid w:val="006D4B56"/>
    <w:rsid w:val="006D545A"/>
    <w:rsid w:val="006D5544"/>
    <w:rsid w:val="006D63DF"/>
    <w:rsid w:val="006D65E9"/>
    <w:rsid w:val="006D6AC3"/>
    <w:rsid w:val="006D7D83"/>
    <w:rsid w:val="006E0949"/>
    <w:rsid w:val="006E0E66"/>
    <w:rsid w:val="006E18D4"/>
    <w:rsid w:val="006E2166"/>
    <w:rsid w:val="006E2234"/>
    <w:rsid w:val="006E36D8"/>
    <w:rsid w:val="006E4557"/>
    <w:rsid w:val="006E47EC"/>
    <w:rsid w:val="006E57D8"/>
    <w:rsid w:val="006E6151"/>
    <w:rsid w:val="006E616C"/>
    <w:rsid w:val="006E6452"/>
    <w:rsid w:val="006E6491"/>
    <w:rsid w:val="006E7311"/>
    <w:rsid w:val="006E7B5F"/>
    <w:rsid w:val="006F17C0"/>
    <w:rsid w:val="006F1D63"/>
    <w:rsid w:val="006F3BE5"/>
    <w:rsid w:val="006F48F4"/>
    <w:rsid w:val="006F4B40"/>
    <w:rsid w:val="006F4C39"/>
    <w:rsid w:val="006F5BCF"/>
    <w:rsid w:val="006F6845"/>
    <w:rsid w:val="006F718A"/>
    <w:rsid w:val="006F744C"/>
    <w:rsid w:val="00701136"/>
    <w:rsid w:val="007058A0"/>
    <w:rsid w:val="00707843"/>
    <w:rsid w:val="00707D13"/>
    <w:rsid w:val="00710AB6"/>
    <w:rsid w:val="00710F28"/>
    <w:rsid w:val="00711FF2"/>
    <w:rsid w:val="00712020"/>
    <w:rsid w:val="00713CCD"/>
    <w:rsid w:val="00715615"/>
    <w:rsid w:val="007156BE"/>
    <w:rsid w:val="00715DDD"/>
    <w:rsid w:val="007176D7"/>
    <w:rsid w:val="0072012E"/>
    <w:rsid w:val="00720188"/>
    <w:rsid w:val="0072144E"/>
    <w:rsid w:val="00721995"/>
    <w:rsid w:val="00721F57"/>
    <w:rsid w:val="00722432"/>
    <w:rsid w:val="00723217"/>
    <w:rsid w:val="007236BD"/>
    <w:rsid w:val="00723AB9"/>
    <w:rsid w:val="007256F2"/>
    <w:rsid w:val="0072578E"/>
    <w:rsid w:val="00726227"/>
    <w:rsid w:val="00727C85"/>
    <w:rsid w:val="007306A1"/>
    <w:rsid w:val="00732F49"/>
    <w:rsid w:val="00733672"/>
    <w:rsid w:val="00733F11"/>
    <w:rsid w:val="0073420A"/>
    <w:rsid w:val="007345CB"/>
    <w:rsid w:val="0073482E"/>
    <w:rsid w:val="007354D5"/>
    <w:rsid w:val="007368CA"/>
    <w:rsid w:val="00736DA3"/>
    <w:rsid w:val="007373B2"/>
    <w:rsid w:val="00741696"/>
    <w:rsid w:val="007429DF"/>
    <w:rsid w:val="0074319D"/>
    <w:rsid w:val="007444BB"/>
    <w:rsid w:val="00744923"/>
    <w:rsid w:val="00744926"/>
    <w:rsid w:val="007453A1"/>
    <w:rsid w:val="00746662"/>
    <w:rsid w:val="007468FC"/>
    <w:rsid w:val="00746E29"/>
    <w:rsid w:val="00746E9A"/>
    <w:rsid w:val="00751B2F"/>
    <w:rsid w:val="007526B5"/>
    <w:rsid w:val="00752C40"/>
    <w:rsid w:val="007533A2"/>
    <w:rsid w:val="007537CA"/>
    <w:rsid w:val="00753BD4"/>
    <w:rsid w:val="00753CC7"/>
    <w:rsid w:val="00753D0D"/>
    <w:rsid w:val="0075419F"/>
    <w:rsid w:val="007541E8"/>
    <w:rsid w:val="0075487F"/>
    <w:rsid w:val="00756F5B"/>
    <w:rsid w:val="00757FBC"/>
    <w:rsid w:val="007603CE"/>
    <w:rsid w:val="00761DFB"/>
    <w:rsid w:val="00762B50"/>
    <w:rsid w:val="00762E2F"/>
    <w:rsid w:val="00762F57"/>
    <w:rsid w:val="0076342A"/>
    <w:rsid w:val="00763A85"/>
    <w:rsid w:val="00763CCF"/>
    <w:rsid w:val="0076508C"/>
    <w:rsid w:val="00765670"/>
    <w:rsid w:val="00766161"/>
    <w:rsid w:val="0076625A"/>
    <w:rsid w:val="00766ABB"/>
    <w:rsid w:val="0077093D"/>
    <w:rsid w:val="00770F2C"/>
    <w:rsid w:val="007716B1"/>
    <w:rsid w:val="0077264A"/>
    <w:rsid w:val="00772705"/>
    <w:rsid w:val="00775C97"/>
    <w:rsid w:val="0077654A"/>
    <w:rsid w:val="00777AA5"/>
    <w:rsid w:val="00781120"/>
    <w:rsid w:val="00781CFC"/>
    <w:rsid w:val="00783197"/>
    <w:rsid w:val="00783CD5"/>
    <w:rsid w:val="00784626"/>
    <w:rsid w:val="00785125"/>
    <w:rsid w:val="007857F4"/>
    <w:rsid w:val="00785973"/>
    <w:rsid w:val="00785C6F"/>
    <w:rsid w:val="00786513"/>
    <w:rsid w:val="00786594"/>
    <w:rsid w:val="0078734A"/>
    <w:rsid w:val="007875D1"/>
    <w:rsid w:val="00787EC5"/>
    <w:rsid w:val="00790276"/>
    <w:rsid w:val="00790A9A"/>
    <w:rsid w:val="00792344"/>
    <w:rsid w:val="0079349E"/>
    <w:rsid w:val="0079704F"/>
    <w:rsid w:val="00797E3C"/>
    <w:rsid w:val="007A085A"/>
    <w:rsid w:val="007A0CA9"/>
    <w:rsid w:val="007A1F59"/>
    <w:rsid w:val="007A23A7"/>
    <w:rsid w:val="007A32BE"/>
    <w:rsid w:val="007A358A"/>
    <w:rsid w:val="007A483E"/>
    <w:rsid w:val="007A612A"/>
    <w:rsid w:val="007A62FD"/>
    <w:rsid w:val="007A65D3"/>
    <w:rsid w:val="007A6E35"/>
    <w:rsid w:val="007A791D"/>
    <w:rsid w:val="007A7AE2"/>
    <w:rsid w:val="007A7FAE"/>
    <w:rsid w:val="007B0147"/>
    <w:rsid w:val="007B0382"/>
    <w:rsid w:val="007B0DE6"/>
    <w:rsid w:val="007B2BEC"/>
    <w:rsid w:val="007B329E"/>
    <w:rsid w:val="007B3639"/>
    <w:rsid w:val="007B54B0"/>
    <w:rsid w:val="007B5DC0"/>
    <w:rsid w:val="007B6E30"/>
    <w:rsid w:val="007B758C"/>
    <w:rsid w:val="007B77E8"/>
    <w:rsid w:val="007B7DDC"/>
    <w:rsid w:val="007C0264"/>
    <w:rsid w:val="007C1B1E"/>
    <w:rsid w:val="007C1D04"/>
    <w:rsid w:val="007C1F72"/>
    <w:rsid w:val="007C233C"/>
    <w:rsid w:val="007C39F0"/>
    <w:rsid w:val="007C4A38"/>
    <w:rsid w:val="007C4E10"/>
    <w:rsid w:val="007C52E3"/>
    <w:rsid w:val="007C558E"/>
    <w:rsid w:val="007C5FC7"/>
    <w:rsid w:val="007C6075"/>
    <w:rsid w:val="007C62ED"/>
    <w:rsid w:val="007C676D"/>
    <w:rsid w:val="007C75DD"/>
    <w:rsid w:val="007D0A41"/>
    <w:rsid w:val="007D17BF"/>
    <w:rsid w:val="007D21AA"/>
    <w:rsid w:val="007D281D"/>
    <w:rsid w:val="007D3491"/>
    <w:rsid w:val="007D61FF"/>
    <w:rsid w:val="007D634F"/>
    <w:rsid w:val="007D6613"/>
    <w:rsid w:val="007D7C1F"/>
    <w:rsid w:val="007E0101"/>
    <w:rsid w:val="007E0AD8"/>
    <w:rsid w:val="007E1808"/>
    <w:rsid w:val="007E2046"/>
    <w:rsid w:val="007E2188"/>
    <w:rsid w:val="007E2A71"/>
    <w:rsid w:val="007E2D6D"/>
    <w:rsid w:val="007E2D9E"/>
    <w:rsid w:val="007E3AEC"/>
    <w:rsid w:val="007E53DB"/>
    <w:rsid w:val="007E5A78"/>
    <w:rsid w:val="007E66F0"/>
    <w:rsid w:val="007E675D"/>
    <w:rsid w:val="007E74BC"/>
    <w:rsid w:val="007E7EAE"/>
    <w:rsid w:val="007F120D"/>
    <w:rsid w:val="007F23EE"/>
    <w:rsid w:val="007F3032"/>
    <w:rsid w:val="007F322B"/>
    <w:rsid w:val="007F3753"/>
    <w:rsid w:val="007F3EF1"/>
    <w:rsid w:val="007F492B"/>
    <w:rsid w:val="007F4990"/>
    <w:rsid w:val="007F4D6D"/>
    <w:rsid w:val="007F57E0"/>
    <w:rsid w:val="007F5ECD"/>
    <w:rsid w:val="007F6A87"/>
    <w:rsid w:val="00800326"/>
    <w:rsid w:val="00800DE4"/>
    <w:rsid w:val="00802896"/>
    <w:rsid w:val="00802F2A"/>
    <w:rsid w:val="00803ACD"/>
    <w:rsid w:val="00804013"/>
    <w:rsid w:val="008047EA"/>
    <w:rsid w:val="00804D94"/>
    <w:rsid w:val="008050CD"/>
    <w:rsid w:val="00807F26"/>
    <w:rsid w:val="008115E2"/>
    <w:rsid w:val="00811827"/>
    <w:rsid w:val="00811F17"/>
    <w:rsid w:val="008122E8"/>
    <w:rsid w:val="00812D40"/>
    <w:rsid w:val="00814745"/>
    <w:rsid w:val="00814F97"/>
    <w:rsid w:val="008159A7"/>
    <w:rsid w:val="008166C4"/>
    <w:rsid w:val="008171D6"/>
    <w:rsid w:val="00817960"/>
    <w:rsid w:val="00820135"/>
    <w:rsid w:val="00820194"/>
    <w:rsid w:val="00820D8C"/>
    <w:rsid w:val="00821076"/>
    <w:rsid w:val="008217DA"/>
    <w:rsid w:val="008230A7"/>
    <w:rsid w:val="008252BC"/>
    <w:rsid w:val="0082553E"/>
    <w:rsid w:val="0082580C"/>
    <w:rsid w:val="0082707E"/>
    <w:rsid w:val="0083003E"/>
    <w:rsid w:val="00830EA0"/>
    <w:rsid w:val="00831327"/>
    <w:rsid w:val="008326CA"/>
    <w:rsid w:val="00833623"/>
    <w:rsid w:val="00835001"/>
    <w:rsid w:val="00836C48"/>
    <w:rsid w:val="00837111"/>
    <w:rsid w:val="00837363"/>
    <w:rsid w:val="008374E3"/>
    <w:rsid w:val="00841377"/>
    <w:rsid w:val="008416FC"/>
    <w:rsid w:val="00843179"/>
    <w:rsid w:val="008434CD"/>
    <w:rsid w:val="00843AE8"/>
    <w:rsid w:val="00844401"/>
    <w:rsid w:val="0084534E"/>
    <w:rsid w:val="00845D91"/>
    <w:rsid w:val="0084629F"/>
    <w:rsid w:val="008465F5"/>
    <w:rsid w:val="00846A18"/>
    <w:rsid w:val="00846E66"/>
    <w:rsid w:val="00846FA3"/>
    <w:rsid w:val="0084799E"/>
    <w:rsid w:val="00850612"/>
    <w:rsid w:val="00851105"/>
    <w:rsid w:val="00851459"/>
    <w:rsid w:val="00851CBB"/>
    <w:rsid w:val="00852DAB"/>
    <w:rsid w:val="008539E3"/>
    <w:rsid w:val="0085429C"/>
    <w:rsid w:val="00854A38"/>
    <w:rsid w:val="008553B7"/>
    <w:rsid w:val="00855ED9"/>
    <w:rsid w:val="00856541"/>
    <w:rsid w:val="00860562"/>
    <w:rsid w:val="00861686"/>
    <w:rsid w:val="00861FE0"/>
    <w:rsid w:val="0086258F"/>
    <w:rsid w:val="00863F03"/>
    <w:rsid w:val="008649DC"/>
    <w:rsid w:val="008656B8"/>
    <w:rsid w:val="00865700"/>
    <w:rsid w:val="00865A69"/>
    <w:rsid w:val="00866B70"/>
    <w:rsid w:val="00866E04"/>
    <w:rsid w:val="00867B80"/>
    <w:rsid w:val="00867E21"/>
    <w:rsid w:val="00870C31"/>
    <w:rsid w:val="008714F0"/>
    <w:rsid w:val="0087169C"/>
    <w:rsid w:val="00871CAD"/>
    <w:rsid w:val="008724E7"/>
    <w:rsid w:val="00872711"/>
    <w:rsid w:val="0087295A"/>
    <w:rsid w:val="00873418"/>
    <w:rsid w:val="0087341B"/>
    <w:rsid w:val="00873C2A"/>
    <w:rsid w:val="008743B2"/>
    <w:rsid w:val="00874E80"/>
    <w:rsid w:val="0087622C"/>
    <w:rsid w:val="008767C4"/>
    <w:rsid w:val="0087737F"/>
    <w:rsid w:val="008777D6"/>
    <w:rsid w:val="008832FE"/>
    <w:rsid w:val="00883A16"/>
    <w:rsid w:val="00883D20"/>
    <w:rsid w:val="00883E6F"/>
    <w:rsid w:val="008851D7"/>
    <w:rsid w:val="008853AA"/>
    <w:rsid w:val="00890463"/>
    <w:rsid w:val="00891231"/>
    <w:rsid w:val="008913E9"/>
    <w:rsid w:val="008915F5"/>
    <w:rsid w:val="00892135"/>
    <w:rsid w:val="00892E6E"/>
    <w:rsid w:val="008931BE"/>
    <w:rsid w:val="00893352"/>
    <w:rsid w:val="00893DC9"/>
    <w:rsid w:val="0089465D"/>
    <w:rsid w:val="008949FE"/>
    <w:rsid w:val="00895ECE"/>
    <w:rsid w:val="0089628F"/>
    <w:rsid w:val="008968F7"/>
    <w:rsid w:val="008975B7"/>
    <w:rsid w:val="008A02EE"/>
    <w:rsid w:val="008A06EB"/>
    <w:rsid w:val="008A0FF6"/>
    <w:rsid w:val="008A138F"/>
    <w:rsid w:val="008A1CA3"/>
    <w:rsid w:val="008A337F"/>
    <w:rsid w:val="008A403F"/>
    <w:rsid w:val="008A4201"/>
    <w:rsid w:val="008A525A"/>
    <w:rsid w:val="008A5395"/>
    <w:rsid w:val="008A5821"/>
    <w:rsid w:val="008A5CA5"/>
    <w:rsid w:val="008B0041"/>
    <w:rsid w:val="008B13D6"/>
    <w:rsid w:val="008B26A2"/>
    <w:rsid w:val="008B279E"/>
    <w:rsid w:val="008B349B"/>
    <w:rsid w:val="008B34B8"/>
    <w:rsid w:val="008B417B"/>
    <w:rsid w:val="008B48AE"/>
    <w:rsid w:val="008B4A9E"/>
    <w:rsid w:val="008B58E9"/>
    <w:rsid w:val="008B6484"/>
    <w:rsid w:val="008B7C9A"/>
    <w:rsid w:val="008C2A7B"/>
    <w:rsid w:val="008C4883"/>
    <w:rsid w:val="008C56C4"/>
    <w:rsid w:val="008C5F9B"/>
    <w:rsid w:val="008C6076"/>
    <w:rsid w:val="008C6B3E"/>
    <w:rsid w:val="008C75AE"/>
    <w:rsid w:val="008C773F"/>
    <w:rsid w:val="008C7D59"/>
    <w:rsid w:val="008D09F4"/>
    <w:rsid w:val="008D0F04"/>
    <w:rsid w:val="008D2C5F"/>
    <w:rsid w:val="008D2DD5"/>
    <w:rsid w:val="008D3655"/>
    <w:rsid w:val="008D399D"/>
    <w:rsid w:val="008D3ECE"/>
    <w:rsid w:val="008D50AB"/>
    <w:rsid w:val="008D5662"/>
    <w:rsid w:val="008D589C"/>
    <w:rsid w:val="008D6093"/>
    <w:rsid w:val="008D6200"/>
    <w:rsid w:val="008D682A"/>
    <w:rsid w:val="008D6D05"/>
    <w:rsid w:val="008D7EAE"/>
    <w:rsid w:val="008E02A3"/>
    <w:rsid w:val="008E053C"/>
    <w:rsid w:val="008E1112"/>
    <w:rsid w:val="008E1814"/>
    <w:rsid w:val="008E2698"/>
    <w:rsid w:val="008E2A61"/>
    <w:rsid w:val="008E3B19"/>
    <w:rsid w:val="008E410A"/>
    <w:rsid w:val="008E44AD"/>
    <w:rsid w:val="008E4B5F"/>
    <w:rsid w:val="008E4FD6"/>
    <w:rsid w:val="008E6E31"/>
    <w:rsid w:val="008E6EA9"/>
    <w:rsid w:val="008E769F"/>
    <w:rsid w:val="008E7B69"/>
    <w:rsid w:val="008F0D76"/>
    <w:rsid w:val="008F1132"/>
    <w:rsid w:val="008F1183"/>
    <w:rsid w:val="008F1254"/>
    <w:rsid w:val="008F297E"/>
    <w:rsid w:val="008F390E"/>
    <w:rsid w:val="008F633F"/>
    <w:rsid w:val="008F700F"/>
    <w:rsid w:val="008F78B9"/>
    <w:rsid w:val="008F7A4D"/>
    <w:rsid w:val="00900420"/>
    <w:rsid w:val="009017E9"/>
    <w:rsid w:val="009026A0"/>
    <w:rsid w:val="00903C7E"/>
    <w:rsid w:val="00903FEE"/>
    <w:rsid w:val="0090438D"/>
    <w:rsid w:val="00904A12"/>
    <w:rsid w:val="00904FA9"/>
    <w:rsid w:val="009054A1"/>
    <w:rsid w:val="009069AB"/>
    <w:rsid w:val="009100EA"/>
    <w:rsid w:val="00911263"/>
    <w:rsid w:val="00911E42"/>
    <w:rsid w:val="00912737"/>
    <w:rsid w:val="00913114"/>
    <w:rsid w:val="00913215"/>
    <w:rsid w:val="00913695"/>
    <w:rsid w:val="009145D5"/>
    <w:rsid w:val="009150C7"/>
    <w:rsid w:val="009159C8"/>
    <w:rsid w:val="00917490"/>
    <w:rsid w:val="00920974"/>
    <w:rsid w:val="0092303E"/>
    <w:rsid w:val="00925111"/>
    <w:rsid w:val="0092529B"/>
    <w:rsid w:val="00926C45"/>
    <w:rsid w:val="009271D9"/>
    <w:rsid w:val="00930FA2"/>
    <w:rsid w:val="009315B4"/>
    <w:rsid w:val="00931AF3"/>
    <w:rsid w:val="00931FE1"/>
    <w:rsid w:val="00933367"/>
    <w:rsid w:val="0093443F"/>
    <w:rsid w:val="009344FC"/>
    <w:rsid w:val="009349BB"/>
    <w:rsid w:val="00935C10"/>
    <w:rsid w:val="00937B86"/>
    <w:rsid w:val="009404B1"/>
    <w:rsid w:val="009409B3"/>
    <w:rsid w:val="00940D29"/>
    <w:rsid w:val="00940E99"/>
    <w:rsid w:val="009414E8"/>
    <w:rsid w:val="0094201B"/>
    <w:rsid w:val="0094208B"/>
    <w:rsid w:val="00942610"/>
    <w:rsid w:val="00942E14"/>
    <w:rsid w:val="009431D6"/>
    <w:rsid w:val="00945380"/>
    <w:rsid w:val="0094560B"/>
    <w:rsid w:val="00945E42"/>
    <w:rsid w:val="009464BA"/>
    <w:rsid w:val="009478D5"/>
    <w:rsid w:val="009518C9"/>
    <w:rsid w:val="00951C2F"/>
    <w:rsid w:val="009525DB"/>
    <w:rsid w:val="00952779"/>
    <w:rsid w:val="0095287B"/>
    <w:rsid w:val="0095322A"/>
    <w:rsid w:val="00953B32"/>
    <w:rsid w:val="00953D40"/>
    <w:rsid w:val="00954175"/>
    <w:rsid w:val="00954809"/>
    <w:rsid w:val="0095499F"/>
    <w:rsid w:val="00955105"/>
    <w:rsid w:val="00955A50"/>
    <w:rsid w:val="00955B11"/>
    <w:rsid w:val="00956689"/>
    <w:rsid w:val="00957476"/>
    <w:rsid w:val="00957A00"/>
    <w:rsid w:val="009605CC"/>
    <w:rsid w:val="00960E4B"/>
    <w:rsid w:val="009613BE"/>
    <w:rsid w:val="009616D6"/>
    <w:rsid w:val="00961869"/>
    <w:rsid w:val="009623B7"/>
    <w:rsid w:val="00962474"/>
    <w:rsid w:val="00963302"/>
    <w:rsid w:val="009634AC"/>
    <w:rsid w:val="0096366D"/>
    <w:rsid w:val="00963A1C"/>
    <w:rsid w:val="0096475D"/>
    <w:rsid w:val="00965218"/>
    <w:rsid w:val="009658B2"/>
    <w:rsid w:val="00965D6D"/>
    <w:rsid w:val="00966711"/>
    <w:rsid w:val="00966EF0"/>
    <w:rsid w:val="00970DAC"/>
    <w:rsid w:val="00971247"/>
    <w:rsid w:val="0097179B"/>
    <w:rsid w:val="009728CD"/>
    <w:rsid w:val="009748F2"/>
    <w:rsid w:val="0097493E"/>
    <w:rsid w:val="0097597B"/>
    <w:rsid w:val="00977166"/>
    <w:rsid w:val="0097736D"/>
    <w:rsid w:val="00977594"/>
    <w:rsid w:val="00977962"/>
    <w:rsid w:val="00980008"/>
    <w:rsid w:val="00980C77"/>
    <w:rsid w:val="00980E1E"/>
    <w:rsid w:val="00982B7F"/>
    <w:rsid w:val="00982BDA"/>
    <w:rsid w:val="00982D27"/>
    <w:rsid w:val="00982F8A"/>
    <w:rsid w:val="0098345C"/>
    <w:rsid w:val="00983533"/>
    <w:rsid w:val="0098508D"/>
    <w:rsid w:val="009865A8"/>
    <w:rsid w:val="00986F09"/>
    <w:rsid w:val="00987061"/>
    <w:rsid w:val="00987BDE"/>
    <w:rsid w:val="00987E63"/>
    <w:rsid w:val="0099045B"/>
    <w:rsid w:val="00990623"/>
    <w:rsid w:val="0099177C"/>
    <w:rsid w:val="00991FA8"/>
    <w:rsid w:val="00994587"/>
    <w:rsid w:val="00994965"/>
    <w:rsid w:val="00994B29"/>
    <w:rsid w:val="00994BB8"/>
    <w:rsid w:val="0099547C"/>
    <w:rsid w:val="00995ADE"/>
    <w:rsid w:val="00995B63"/>
    <w:rsid w:val="00995C8D"/>
    <w:rsid w:val="00995D4E"/>
    <w:rsid w:val="00996D21"/>
    <w:rsid w:val="00997A23"/>
    <w:rsid w:val="00997BD6"/>
    <w:rsid w:val="009A0B8F"/>
    <w:rsid w:val="009A1A58"/>
    <w:rsid w:val="009A1C96"/>
    <w:rsid w:val="009A2508"/>
    <w:rsid w:val="009A2F75"/>
    <w:rsid w:val="009A32A5"/>
    <w:rsid w:val="009A5E4D"/>
    <w:rsid w:val="009A73B7"/>
    <w:rsid w:val="009B06B3"/>
    <w:rsid w:val="009B135A"/>
    <w:rsid w:val="009B2831"/>
    <w:rsid w:val="009B29E6"/>
    <w:rsid w:val="009B370C"/>
    <w:rsid w:val="009B3857"/>
    <w:rsid w:val="009B3BF3"/>
    <w:rsid w:val="009B3D71"/>
    <w:rsid w:val="009B407C"/>
    <w:rsid w:val="009B479D"/>
    <w:rsid w:val="009B4961"/>
    <w:rsid w:val="009B4C20"/>
    <w:rsid w:val="009B4D32"/>
    <w:rsid w:val="009B58C6"/>
    <w:rsid w:val="009B68DE"/>
    <w:rsid w:val="009B7CC4"/>
    <w:rsid w:val="009B7D9F"/>
    <w:rsid w:val="009B7F67"/>
    <w:rsid w:val="009C0204"/>
    <w:rsid w:val="009C0369"/>
    <w:rsid w:val="009C1323"/>
    <w:rsid w:val="009C18C0"/>
    <w:rsid w:val="009C1A8E"/>
    <w:rsid w:val="009C1BD1"/>
    <w:rsid w:val="009C3263"/>
    <w:rsid w:val="009C37CF"/>
    <w:rsid w:val="009C3D81"/>
    <w:rsid w:val="009C4275"/>
    <w:rsid w:val="009C50EC"/>
    <w:rsid w:val="009C5BDD"/>
    <w:rsid w:val="009C7B04"/>
    <w:rsid w:val="009D0D95"/>
    <w:rsid w:val="009D0E73"/>
    <w:rsid w:val="009D13CF"/>
    <w:rsid w:val="009D141F"/>
    <w:rsid w:val="009D15EE"/>
    <w:rsid w:val="009D19E7"/>
    <w:rsid w:val="009D2081"/>
    <w:rsid w:val="009D2A62"/>
    <w:rsid w:val="009D498C"/>
    <w:rsid w:val="009D4AE5"/>
    <w:rsid w:val="009D4C6E"/>
    <w:rsid w:val="009D4D16"/>
    <w:rsid w:val="009D564D"/>
    <w:rsid w:val="009D5773"/>
    <w:rsid w:val="009E0443"/>
    <w:rsid w:val="009E0A93"/>
    <w:rsid w:val="009E1360"/>
    <w:rsid w:val="009E1416"/>
    <w:rsid w:val="009E15F2"/>
    <w:rsid w:val="009E2671"/>
    <w:rsid w:val="009E2747"/>
    <w:rsid w:val="009E2F00"/>
    <w:rsid w:val="009E33DB"/>
    <w:rsid w:val="009E3912"/>
    <w:rsid w:val="009E39A1"/>
    <w:rsid w:val="009E3D71"/>
    <w:rsid w:val="009E44B6"/>
    <w:rsid w:val="009E472B"/>
    <w:rsid w:val="009E6A0C"/>
    <w:rsid w:val="009E6EBC"/>
    <w:rsid w:val="009E75FE"/>
    <w:rsid w:val="009E7CAA"/>
    <w:rsid w:val="009E7DBA"/>
    <w:rsid w:val="009F0D2E"/>
    <w:rsid w:val="009F2B0A"/>
    <w:rsid w:val="009F3FAB"/>
    <w:rsid w:val="009F45A4"/>
    <w:rsid w:val="009F533F"/>
    <w:rsid w:val="009F5A09"/>
    <w:rsid w:val="009F62D4"/>
    <w:rsid w:val="009F6586"/>
    <w:rsid w:val="009F6C05"/>
    <w:rsid w:val="009F6DC7"/>
    <w:rsid w:val="00A001A7"/>
    <w:rsid w:val="00A00304"/>
    <w:rsid w:val="00A0059C"/>
    <w:rsid w:val="00A00D4C"/>
    <w:rsid w:val="00A0187F"/>
    <w:rsid w:val="00A01895"/>
    <w:rsid w:val="00A01FD9"/>
    <w:rsid w:val="00A02530"/>
    <w:rsid w:val="00A029CA"/>
    <w:rsid w:val="00A02E75"/>
    <w:rsid w:val="00A0363C"/>
    <w:rsid w:val="00A03E35"/>
    <w:rsid w:val="00A03F12"/>
    <w:rsid w:val="00A057AF"/>
    <w:rsid w:val="00A05BB8"/>
    <w:rsid w:val="00A06508"/>
    <w:rsid w:val="00A07FB5"/>
    <w:rsid w:val="00A10397"/>
    <w:rsid w:val="00A10AEE"/>
    <w:rsid w:val="00A11E1F"/>
    <w:rsid w:val="00A13B3B"/>
    <w:rsid w:val="00A143C5"/>
    <w:rsid w:val="00A161FC"/>
    <w:rsid w:val="00A16ACA"/>
    <w:rsid w:val="00A17EFE"/>
    <w:rsid w:val="00A20E54"/>
    <w:rsid w:val="00A21C75"/>
    <w:rsid w:val="00A228BF"/>
    <w:rsid w:val="00A22931"/>
    <w:rsid w:val="00A22B81"/>
    <w:rsid w:val="00A23A3D"/>
    <w:rsid w:val="00A2425C"/>
    <w:rsid w:val="00A242A1"/>
    <w:rsid w:val="00A24551"/>
    <w:rsid w:val="00A252BC"/>
    <w:rsid w:val="00A25761"/>
    <w:rsid w:val="00A264F5"/>
    <w:rsid w:val="00A268EB"/>
    <w:rsid w:val="00A2695A"/>
    <w:rsid w:val="00A311BC"/>
    <w:rsid w:val="00A3221C"/>
    <w:rsid w:val="00A32579"/>
    <w:rsid w:val="00A32797"/>
    <w:rsid w:val="00A36161"/>
    <w:rsid w:val="00A408E8"/>
    <w:rsid w:val="00A4114E"/>
    <w:rsid w:val="00A41592"/>
    <w:rsid w:val="00A41EFB"/>
    <w:rsid w:val="00A42516"/>
    <w:rsid w:val="00A428A4"/>
    <w:rsid w:val="00A43AE1"/>
    <w:rsid w:val="00A4455F"/>
    <w:rsid w:val="00A44841"/>
    <w:rsid w:val="00A45D88"/>
    <w:rsid w:val="00A475AA"/>
    <w:rsid w:val="00A50938"/>
    <w:rsid w:val="00A511F6"/>
    <w:rsid w:val="00A51B1C"/>
    <w:rsid w:val="00A52616"/>
    <w:rsid w:val="00A52AA4"/>
    <w:rsid w:val="00A532B9"/>
    <w:rsid w:val="00A5451A"/>
    <w:rsid w:val="00A55525"/>
    <w:rsid w:val="00A563EC"/>
    <w:rsid w:val="00A565F0"/>
    <w:rsid w:val="00A568E8"/>
    <w:rsid w:val="00A5738B"/>
    <w:rsid w:val="00A60716"/>
    <w:rsid w:val="00A6085C"/>
    <w:rsid w:val="00A60D65"/>
    <w:rsid w:val="00A61CFB"/>
    <w:rsid w:val="00A62B5E"/>
    <w:rsid w:val="00A62DD3"/>
    <w:rsid w:val="00A64ACA"/>
    <w:rsid w:val="00A650BB"/>
    <w:rsid w:val="00A65A98"/>
    <w:rsid w:val="00A66206"/>
    <w:rsid w:val="00A66738"/>
    <w:rsid w:val="00A6777C"/>
    <w:rsid w:val="00A70021"/>
    <w:rsid w:val="00A706B0"/>
    <w:rsid w:val="00A729D4"/>
    <w:rsid w:val="00A73166"/>
    <w:rsid w:val="00A7399F"/>
    <w:rsid w:val="00A74023"/>
    <w:rsid w:val="00A75783"/>
    <w:rsid w:val="00A76276"/>
    <w:rsid w:val="00A76992"/>
    <w:rsid w:val="00A77216"/>
    <w:rsid w:val="00A77936"/>
    <w:rsid w:val="00A803EA"/>
    <w:rsid w:val="00A80D51"/>
    <w:rsid w:val="00A81777"/>
    <w:rsid w:val="00A819A4"/>
    <w:rsid w:val="00A81ADB"/>
    <w:rsid w:val="00A8243A"/>
    <w:rsid w:val="00A82D33"/>
    <w:rsid w:val="00A82DC7"/>
    <w:rsid w:val="00A83BFE"/>
    <w:rsid w:val="00A84A2A"/>
    <w:rsid w:val="00A84CD9"/>
    <w:rsid w:val="00A84DC9"/>
    <w:rsid w:val="00A86AAA"/>
    <w:rsid w:val="00A86D70"/>
    <w:rsid w:val="00A92F19"/>
    <w:rsid w:val="00A937BF"/>
    <w:rsid w:val="00A942A5"/>
    <w:rsid w:val="00A94E76"/>
    <w:rsid w:val="00A9509B"/>
    <w:rsid w:val="00A954FC"/>
    <w:rsid w:val="00A955EB"/>
    <w:rsid w:val="00A963F8"/>
    <w:rsid w:val="00A96D00"/>
    <w:rsid w:val="00A97233"/>
    <w:rsid w:val="00A978B0"/>
    <w:rsid w:val="00A97975"/>
    <w:rsid w:val="00A979A7"/>
    <w:rsid w:val="00AA054F"/>
    <w:rsid w:val="00AA143F"/>
    <w:rsid w:val="00AA1D7E"/>
    <w:rsid w:val="00AA2790"/>
    <w:rsid w:val="00AA2826"/>
    <w:rsid w:val="00AA2C0A"/>
    <w:rsid w:val="00AA3D26"/>
    <w:rsid w:val="00AA40F6"/>
    <w:rsid w:val="00AA420E"/>
    <w:rsid w:val="00AA52D2"/>
    <w:rsid w:val="00AA5CCB"/>
    <w:rsid w:val="00AA5D0C"/>
    <w:rsid w:val="00AA5E89"/>
    <w:rsid w:val="00AA6CC2"/>
    <w:rsid w:val="00AA6CD6"/>
    <w:rsid w:val="00AA75D8"/>
    <w:rsid w:val="00AB2792"/>
    <w:rsid w:val="00AB27D9"/>
    <w:rsid w:val="00AB285E"/>
    <w:rsid w:val="00AB28A6"/>
    <w:rsid w:val="00AB2975"/>
    <w:rsid w:val="00AB2CA1"/>
    <w:rsid w:val="00AB3B4E"/>
    <w:rsid w:val="00AB629F"/>
    <w:rsid w:val="00AB656B"/>
    <w:rsid w:val="00AB6A4D"/>
    <w:rsid w:val="00AB6AFA"/>
    <w:rsid w:val="00AB6DB1"/>
    <w:rsid w:val="00AB7CE9"/>
    <w:rsid w:val="00AC04B3"/>
    <w:rsid w:val="00AC1144"/>
    <w:rsid w:val="00AC2E37"/>
    <w:rsid w:val="00AC3494"/>
    <w:rsid w:val="00AC3FA9"/>
    <w:rsid w:val="00AC4E91"/>
    <w:rsid w:val="00AC6B23"/>
    <w:rsid w:val="00AC77D3"/>
    <w:rsid w:val="00AD0BAC"/>
    <w:rsid w:val="00AD1D90"/>
    <w:rsid w:val="00AD2AB2"/>
    <w:rsid w:val="00AD3B15"/>
    <w:rsid w:val="00AD45FF"/>
    <w:rsid w:val="00AD4EAD"/>
    <w:rsid w:val="00AD566E"/>
    <w:rsid w:val="00AD56D9"/>
    <w:rsid w:val="00AD5710"/>
    <w:rsid w:val="00AD5B0D"/>
    <w:rsid w:val="00AD5C2E"/>
    <w:rsid w:val="00AD5E03"/>
    <w:rsid w:val="00AD7447"/>
    <w:rsid w:val="00AD7E25"/>
    <w:rsid w:val="00AE14DF"/>
    <w:rsid w:val="00AE1AA3"/>
    <w:rsid w:val="00AE214B"/>
    <w:rsid w:val="00AE2374"/>
    <w:rsid w:val="00AE28AA"/>
    <w:rsid w:val="00AE3D43"/>
    <w:rsid w:val="00AE5828"/>
    <w:rsid w:val="00AE6CAA"/>
    <w:rsid w:val="00AE7C7A"/>
    <w:rsid w:val="00AF1255"/>
    <w:rsid w:val="00AF1934"/>
    <w:rsid w:val="00AF21BB"/>
    <w:rsid w:val="00AF22A7"/>
    <w:rsid w:val="00AF2CEA"/>
    <w:rsid w:val="00AF30F3"/>
    <w:rsid w:val="00AF32B4"/>
    <w:rsid w:val="00AF39B2"/>
    <w:rsid w:val="00AF4322"/>
    <w:rsid w:val="00AF46F3"/>
    <w:rsid w:val="00AF475E"/>
    <w:rsid w:val="00AF52A5"/>
    <w:rsid w:val="00AF5676"/>
    <w:rsid w:val="00AF5BD8"/>
    <w:rsid w:val="00AF6065"/>
    <w:rsid w:val="00AF62A6"/>
    <w:rsid w:val="00AF6CC2"/>
    <w:rsid w:val="00AF7211"/>
    <w:rsid w:val="00AF790F"/>
    <w:rsid w:val="00B007E8"/>
    <w:rsid w:val="00B00A7E"/>
    <w:rsid w:val="00B00E01"/>
    <w:rsid w:val="00B02345"/>
    <w:rsid w:val="00B02E14"/>
    <w:rsid w:val="00B030A9"/>
    <w:rsid w:val="00B036DA"/>
    <w:rsid w:val="00B03D44"/>
    <w:rsid w:val="00B03EEC"/>
    <w:rsid w:val="00B03EF3"/>
    <w:rsid w:val="00B0437A"/>
    <w:rsid w:val="00B0550A"/>
    <w:rsid w:val="00B06A0A"/>
    <w:rsid w:val="00B0714A"/>
    <w:rsid w:val="00B07499"/>
    <w:rsid w:val="00B07B0E"/>
    <w:rsid w:val="00B108F0"/>
    <w:rsid w:val="00B10AF9"/>
    <w:rsid w:val="00B10C63"/>
    <w:rsid w:val="00B11158"/>
    <w:rsid w:val="00B117B6"/>
    <w:rsid w:val="00B11ED3"/>
    <w:rsid w:val="00B12648"/>
    <w:rsid w:val="00B12F26"/>
    <w:rsid w:val="00B13BA1"/>
    <w:rsid w:val="00B14025"/>
    <w:rsid w:val="00B1518A"/>
    <w:rsid w:val="00B15F83"/>
    <w:rsid w:val="00B17FE7"/>
    <w:rsid w:val="00B20080"/>
    <w:rsid w:val="00B201E3"/>
    <w:rsid w:val="00B202B6"/>
    <w:rsid w:val="00B2042A"/>
    <w:rsid w:val="00B20635"/>
    <w:rsid w:val="00B20860"/>
    <w:rsid w:val="00B20B8C"/>
    <w:rsid w:val="00B21197"/>
    <w:rsid w:val="00B217E4"/>
    <w:rsid w:val="00B2370C"/>
    <w:rsid w:val="00B24BC9"/>
    <w:rsid w:val="00B24D2F"/>
    <w:rsid w:val="00B24D5D"/>
    <w:rsid w:val="00B2649A"/>
    <w:rsid w:val="00B26C09"/>
    <w:rsid w:val="00B26EBE"/>
    <w:rsid w:val="00B271D6"/>
    <w:rsid w:val="00B30D65"/>
    <w:rsid w:val="00B32A13"/>
    <w:rsid w:val="00B32A94"/>
    <w:rsid w:val="00B3358F"/>
    <w:rsid w:val="00B34157"/>
    <w:rsid w:val="00B348EF"/>
    <w:rsid w:val="00B35474"/>
    <w:rsid w:val="00B3569D"/>
    <w:rsid w:val="00B35F7E"/>
    <w:rsid w:val="00B36E9E"/>
    <w:rsid w:val="00B379F9"/>
    <w:rsid w:val="00B420DC"/>
    <w:rsid w:val="00B4382D"/>
    <w:rsid w:val="00B44492"/>
    <w:rsid w:val="00B446AC"/>
    <w:rsid w:val="00B4535A"/>
    <w:rsid w:val="00B45C3F"/>
    <w:rsid w:val="00B45D90"/>
    <w:rsid w:val="00B4677E"/>
    <w:rsid w:val="00B46BD4"/>
    <w:rsid w:val="00B50ED9"/>
    <w:rsid w:val="00B5141E"/>
    <w:rsid w:val="00B52E40"/>
    <w:rsid w:val="00B53164"/>
    <w:rsid w:val="00B54240"/>
    <w:rsid w:val="00B554B5"/>
    <w:rsid w:val="00B559E9"/>
    <w:rsid w:val="00B55E98"/>
    <w:rsid w:val="00B56F72"/>
    <w:rsid w:val="00B60CC6"/>
    <w:rsid w:val="00B6235B"/>
    <w:rsid w:val="00B63BC7"/>
    <w:rsid w:val="00B6404B"/>
    <w:rsid w:val="00B658C1"/>
    <w:rsid w:val="00B658F2"/>
    <w:rsid w:val="00B665BA"/>
    <w:rsid w:val="00B66BB1"/>
    <w:rsid w:val="00B67EC6"/>
    <w:rsid w:val="00B70049"/>
    <w:rsid w:val="00B706BF"/>
    <w:rsid w:val="00B7164C"/>
    <w:rsid w:val="00B72C9C"/>
    <w:rsid w:val="00B7322B"/>
    <w:rsid w:val="00B73D27"/>
    <w:rsid w:val="00B73E73"/>
    <w:rsid w:val="00B744F5"/>
    <w:rsid w:val="00B74C25"/>
    <w:rsid w:val="00B75058"/>
    <w:rsid w:val="00B7572A"/>
    <w:rsid w:val="00B76867"/>
    <w:rsid w:val="00B769EF"/>
    <w:rsid w:val="00B7720E"/>
    <w:rsid w:val="00B77956"/>
    <w:rsid w:val="00B8027F"/>
    <w:rsid w:val="00B815A0"/>
    <w:rsid w:val="00B81D4F"/>
    <w:rsid w:val="00B824D7"/>
    <w:rsid w:val="00B82A5C"/>
    <w:rsid w:val="00B83602"/>
    <w:rsid w:val="00B851FB"/>
    <w:rsid w:val="00B8557D"/>
    <w:rsid w:val="00B8567D"/>
    <w:rsid w:val="00B856DE"/>
    <w:rsid w:val="00B85F2E"/>
    <w:rsid w:val="00B86005"/>
    <w:rsid w:val="00B86B78"/>
    <w:rsid w:val="00B8743C"/>
    <w:rsid w:val="00B87990"/>
    <w:rsid w:val="00B90254"/>
    <w:rsid w:val="00B93551"/>
    <w:rsid w:val="00B9365D"/>
    <w:rsid w:val="00B93813"/>
    <w:rsid w:val="00B978DF"/>
    <w:rsid w:val="00BA1950"/>
    <w:rsid w:val="00BA3D08"/>
    <w:rsid w:val="00BA4066"/>
    <w:rsid w:val="00BA406B"/>
    <w:rsid w:val="00BA504E"/>
    <w:rsid w:val="00BA5E5C"/>
    <w:rsid w:val="00BA61F6"/>
    <w:rsid w:val="00BA6ECB"/>
    <w:rsid w:val="00BA75B7"/>
    <w:rsid w:val="00BB04AF"/>
    <w:rsid w:val="00BB0811"/>
    <w:rsid w:val="00BB0871"/>
    <w:rsid w:val="00BB0DCE"/>
    <w:rsid w:val="00BB0E8E"/>
    <w:rsid w:val="00BB11CB"/>
    <w:rsid w:val="00BB2889"/>
    <w:rsid w:val="00BB3132"/>
    <w:rsid w:val="00BB31F7"/>
    <w:rsid w:val="00BB3A09"/>
    <w:rsid w:val="00BB431E"/>
    <w:rsid w:val="00BB4D3E"/>
    <w:rsid w:val="00BB5626"/>
    <w:rsid w:val="00BB5726"/>
    <w:rsid w:val="00BB624E"/>
    <w:rsid w:val="00BC0797"/>
    <w:rsid w:val="00BC0C5E"/>
    <w:rsid w:val="00BC2227"/>
    <w:rsid w:val="00BC2E3B"/>
    <w:rsid w:val="00BC359D"/>
    <w:rsid w:val="00BC4AD6"/>
    <w:rsid w:val="00BC4E2C"/>
    <w:rsid w:val="00BC509D"/>
    <w:rsid w:val="00BC5A9F"/>
    <w:rsid w:val="00BC7C16"/>
    <w:rsid w:val="00BC7DC6"/>
    <w:rsid w:val="00BD0732"/>
    <w:rsid w:val="00BD098E"/>
    <w:rsid w:val="00BD0C2A"/>
    <w:rsid w:val="00BD1D50"/>
    <w:rsid w:val="00BD23AC"/>
    <w:rsid w:val="00BD285D"/>
    <w:rsid w:val="00BD3CF3"/>
    <w:rsid w:val="00BD58D6"/>
    <w:rsid w:val="00BD6403"/>
    <w:rsid w:val="00BD6E8C"/>
    <w:rsid w:val="00BD783B"/>
    <w:rsid w:val="00BE1838"/>
    <w:rsid w:val="00BE1E5A"/>
    <w:rsid w:val="00BE2C15"/>
    <w:rsid w:val="00BE37F6"/>
    <w:rsid w:val="00BE38BF"/>
    <w:rsid w:val="00BE40B4"/>
    <w:rsid w:val="00BE455B"/>
    <w:rsid w:val="00BE4BF7"/>
    <w:rsid w:val="00BE51E4"/>
    <w:rsid w:val="00BE5292"/>
    <w:rsid w:val="00BE6039"/>
    <w:rsid w:val="00BE7349"/>
    <w:rsid w:val="00BE79D4"/>
    <w:rsid w:val="00BF172D"/>
    <w:rsid w:val="00BF1DFD"/>
    <w:rsid w:val="00BF1F30"/>
    <w:rsid w:val="00BF2528"/>
    <w:rsid w:val="00BF344C"/>
    <w:rsid w:val="00BF389C"/>
    <w:rsid w:val="00BF417C"/>
    <w:rsid w:val="00BF70E5"/>
    <w:rsid w:val="00C013D7"/>
    <w:rsid w:val="00C03CF7"/>
    <w:rsid w:val="00C03E47"/>
    <w:rsid w:val="00C04978"/>
    <w:rsid w:val="00C04A77"/>
    <w:rsid w:val="00C04E87"/>
    <w:rsid w:val="00C054C1"/>
    <w:rsid w:val="00C065B1"/>
    <w:rsid w:val="00C066AB"/>
    <w:rsid w:val="00C0789C"/>
    <w:rsid w:val="00C07F25"/>
    <w:rsid w:val="00C10271"/>
    <w:rsid w:val="00C124A3"/>
    <w:rsid w:val="00C12CE6"/>
    <w:rsid w:val="00C13D9A"/>
    <w:rsid w:val="00C1601D"/>
    <w:rsid w:val="00C1603C"/>
    <w:rsid w:val="00C1612F"/>
    <w:rsid w:val="00C164C6"/>
    <w:rsid w:val="00C1663F"/>
    <w:rsid w:val="00C17252"/>
    <w:rsid w:val="00C17272"/>
    <w:rsid w:val="00C17522"/>
    <w:rsid w:val="00C17C85"/>
    <w:rsid w:val="00C2069A"/>
    <w:rsid w:val="00C20AB3"/>
    <w:rsid w:val="00C20F87"/>
    <w:rsid w:val="00C20FBE"/>
    <w:rsid w:val="00C21876"/>
    <w:rsid w:val="00C219CA"/>
    <w:rsid w:val="00C21F43"/>
    <w:rsid w:val="00C23641"/>
    <w:rsid w:val="00C23DBF"/>
    <w:rsid w:val="00C25971"/>
    <w:rsid w:val="00C25A56"/>
    <w:rsid w:val="00C25C10"/>
    <w:rsid w:val="00C25DA1"/>
    <w:rsid w:val="00C26160"/>
    <w:rsid w:val="00C269C9"/>
    <w:rsid w:val="00C27CF5"/>
    <w:rsid w:val="00C30047"/>
    <w:rsid w:val="00C3156A"/>
    <w:rsid w:val="00C315BE"/>
    <w:rsid w:val="00C31656"/>
    <w:rsid w:val="00C32CD0"/>
    <w:rsid w:val="00C345C3"/>
    <w:rsid w:val="00C350E9"/>
    <w:rsid w:val="00C351E1"/>
    <w:rsid w:val="00C35884"/>
    <w:rsid w:val="00C35E16"/>
    <w:rsid w:val="00C35F83"/>
    <w:rsid w:val="00C36BC5"/>
    <w:rsid w:val="00C37AD0"/>
    <w:rsid w:val="00C40679"/>
    <w:rsid w:val="00C40B32"/>
    <w:rsid w:val="00C41566"/>
    <w:rsid w:val="00C4190E"/>
    <w:rsid w:val="00C43D59"/>
    <w:rsid w:val="00C44355"/>
    <w:rsid w:val="00C45F25"/>
    <w:rsid w:val="00C461B4"/>
    <w:rsid w:val="00C46A11"/>
    <w:rsid w:val="00C47EB6"/>
    <w:rsid w:val="00C47EDE"/>
    <w:rsid w:val="00C47F94"/>
    <w:rsid w:val="00C50167"/>
    <w:rsid w:val="00C5222F"/>
    <w:rsid w:val="00C53235"/>
    <w:rsid w:val="00C534E6"/>
    <w:rsid w:val="00C53929"/>
    <w:rsid w:val="00C55B85"/>
    <w:rsid w:val="00C55C0C"/>
    <w:rsid w:val="00C56BEF"/>
    <w:rsid w:val="00C5772C"/>
    <w:rsid w:val="00C578ED"/>
    <w:rsid w:val="00C600A5"/>
    <w:rsid w:val="00C60C49"/>
    <w:rsid w:val="00C6125F"/>
    <w:rsid w:val="00C612DB"/>
    <w:rsid w:val="00C61B5A"/>
    <w:rsid w:val="00C6371D"/>
    <w:rsid w:val="00C6476B"/>
    <w:rsid w:val="00C652E3"/>
    <w:rsid w:val="00C70686"/>
    <w:rsid w:val="00C70899"/>
    <w:rsid w:val="00C71EC6"/>
    <w:rsid w:val="00C72134"/>
    <w:rsid w:val="00C72A42"/>
    <w:rsid w:val="00C732D9"/>
    <w:rsid w:val="00C7347D"/>
    <w:rsid w:val="00C73B72"/>
    <w:rsid w:val="00C74FC6"/>
    <w:rsid w:val="00C753EE"/>
    <w:rsid w:val="00C758CC"/>
    <w:rsid w:val="00C7596A"/>
    <w:rsid w:val="00C75D18"/>
    <w:rsid w:val="00C760BC"/>
    <w:rsid w:val="00C77BB8"/>
    <w:rsid w:val="00C80524"/>
    <w:rsid w:val="00C80A5A"/>
    <w:rsid w:val="00C815D2"/>
    <w:rsid w:val="00C826F6"/>
    <w:rsid w:val="00C82DA2"/>
    <w:rsid w:val="00C83D78"/>
    <w:rsid w:val="00C8419F"/>
    <w:rsid w:val="00C84380"/>
    <w:rsid w:val="00C847BC"/>
    <w:rsid w:val="00C8482B"/>
    <w:rsid w:val="00C84FDC"/>
    <w:rsid w:val="00C865EF"/>
    <w:rsid w:val="00C86759"/>
    <w:rsid w:val="00C86824"/>
    <w:rsid w:val="00C86E5E"/>
    <w:rsid w:val="00C871F7"/>
    <w:rsid w:val="00C905CD"/>
    <w:rsid w:val="00C906D7"/>
    <w:rsid w:val="00C90E2D"/>
    <w:rsid w:val="00C9320D"/>
    <w:rsid w:val="00C94247"/>
    <w:rsid w:val="00C94E28"/>
    <w:rsid w:val="00C95789"/>
    <w:rsid w:val="00C9580F"/>
    <w:rsid w:val="00C9765B"/>
    <w:rsid w:val="00C97AEC"/>
    <w:rsid w:val="00CA03C6"/>
    <w:rsid w:val="00CA101E"/>
    <w:rsid w:val="00CA1360"/>
    <w:rsid w:val="00CA2CC2"/>
    <w:rsid w:val="00CA2DFB"/>
    <w:rsid w:val="00CA2E9E"/>
    <w:rsid w:val="00CA3F47"/>
    <w:rsid w:val="00CA435E"/>
    <w:rsid w:val="00CA45C0"/>
    <w:rsid w:val="00CA4BF3"/>
    <w:rsid w:val="00CA53EC"/>
    <w:rsid w:val="00CA551E"/>
    <w:rsid w:val="00CA6BC1"/>
    <w:rsid w:val="00CA77D0"/>
    <w:rsid w:val="00CA7AFD"/>
    <w:rsid w:val="00CB11D4"/>
    <w:rsid w:val="00CB1588"/>
    <w:rsid w:val="00CB2040"/>
    <w:rsid w:val="00CB24D5"/>
    <w:rsid w:val="00CB2A31"/>
    <w:rsid w:val="00CB3113"/>
    <w:rsid w:val="00CB31DB"/>
    <w:rsid w:val="00CB3D6B"/>
    <w:rsid w:val="00CB3EDF"/>
    <w:rsid w:val="00CB4D5E"/>
    <w:rsid w:val="00CB57B8"/>
    <w:rsid w:val="00CB5F38"/>
    <w:rsid w:val="00CB6169"/>
    <w:rsid w:val="00CB7D62"/>
    <w:rsid w:val="00CC06E2"/>
    <w:rsid w:val="00CC3312"/>
    <w:rsid w:val="00CC767D"/>
    <w:rsid w:val="00CC7A70"/>
    <w:rsid w:val="00CC7BCB"/>
    <w:rsid w:val="00CD0697"/>
    <w:rsid w:val="00CD1CC7"/>
    <w:rsid w:val="00CD3196"/>
    <w:rsid w:val="00CD355C"/>
    <w:rsid w:val="00CD408D"/>
    <w:rsid w:val="00CD5AB2"/>
    <w:rsid w:val="00CD6E28"/>
    <w:rsid w:val="00CD7759"/>
    <w:rsid w:val="00CE02A5"/>
    <w:rsid w:val="00CE0AF6"/>
    <w:rsid w:val="00CE0C5B"/>
    <w:rsid w:val="00CE265B"/>
    <w:rsid w:val="00CE4264"/>
    <w:rsid w:val="00CE46E2"/>
    <w:rsid w:val="00CE4C8B"/>
    <w:rsid w:val="00CE5076"/>
    <w:rsid w:val="00CE50EC"/>
    <w:rsid w:val="00CE5805"/>
    <w:rsid w:val="00CE5F57"/>
    <w:rsid w:val="00CE66AC"/>
    <w:rsid w:val="00CE6E8A"/>
    <w:rsid w:val="00CE79AD"/>
    <w:rsid w:val="00CE79AF"/>
    <w:rsid w:val="00CE7FEA"/>
    <w:rsid w:val="00CF01E0"/>
    <w:rsid w:val="00CF03DD"/>
    <w:rsid w:val="00CF084D"/>
    <w:rsid w:val="00CF174A"/>
    <w:rsid w:val="00CF3829"/>
    <w:rsid w:val="00CF3F88"/>
    <w:rsid w:val="00CF403B"/>
    <w:rsid w:val="00CF50A1"/>
    <w:rsid w:val="00CF62B4"/>
    <w:rsid w:val="00CF63B6"/>
    <w:rsid w:val="00CF65CD"/>
    <w:rsid w:val="00D00FF6"/>
    <w:rsid w:val="00D012EA"/>
    <w:rsid w:val="00D01F1C"/>
    <w:rsid w:val="00D020A1"/>
    <w:rsid w:val="00D020DE"/>
    <w:rsid w:val="00D023A1"/>
    <w:rsid w:val="00D029BD"/>
    <w:rsid w:val="00D03E03"/>
    <w:rsid w:val="00D05067"/>
    <w:rsid w:val="00D05847"/>
    <w:rsid w:val="00D05D1C"/>
    <w:rsid w:val="00D05E22"/>
    <w:rsid w:val="00D06427"/>
    <w:rsid w:val="00D07A05"/>
    <w:rsid w:val="00D07C1D"/>
    <w:rsid w:val="00D10FCC"/>
    <w:rsid w:val="00D112A3"/>
    <w:rsid w:val="00D11E19"/>
    <w:rsid w:val="00D127CA"/>
    <w:rsid w:val="00D14FCF"/>
    <w:rsid w:val="00D157F7"/>
    <w:rsid w:val="00D159C3"/>
    <w:rsid w:val="00D15EC9"/>
    <w:rsid w:val="00D1602A"/>
    <w:rsid w:val="00D175C4"/>
    <w:rsid w:val="00D177F5"/>
    <w:rsid w:val="00D20E3A"/>
    <w:rsid w:val="00D213F3"/>
    <w:rsid w:val="00D2149C"/>
    <w:rsid w:val="00D2151E"/>
    <w:rsid w:val="00D22637"/>
    <w:rsid w:val="00D22C89"/>
    <w:rsid w:val="00D22E34"/>
    <w:rsid w:val="00D22FB0"/>
    <w:rsid w:val="00D2401F"/>
    <w:rsid w:val="00D24281"/>
    <w:rsid w:val="00D2496B"/>
    <w:rsid w:val="00D2527C"/>
    <w:rsid w:val="00D25440"/>
    <w:rsid w:val="00D27E5C"/>
    <w:rsid w:val="00D303D4"/>
    <w:rsid w:val="00D30B6C"/>
    <w:rsid w:val="00D30D65"/>
    <w:rsid w:val="00D3114B"/>
    <w:rsid w:val="00D3289E"/>
    <w:rsid w:val="00D344ED"/>
    <w:rsid w:val="00D34A53"/>
    <w:rsid w:val="00D35395"/>
    <w:rsid w:val="00D35AB4"/>
    <w:rsid w:val="00D36C96"/>
    <w:rsid w:val="00D40843"/>
    <w:rsid w:val="00D40845"/>
    <w:rsid w:val="00D40A6B"/>
    <w:rsid w:val="00D42294"/>
    <w:rsid w:val="00D4237D"/>
    <w:rsid w:val="00D42493"/>
    <w:rsid w:val="00D446F6"/>
    <w:rsid w:val="00D4493F"/>
    <w:rsid w:val="00D44949"/>
    <w:rsid w:val="00D502F1"/>
    <w:rsid w:val="00D50815"/>
    <w:rsid w:val="00D50ECB"/>
    <w:rsid w:val="00D5118F"/>
    <w:rsid w:val="00D51B5C"/>
    <w:rsid w:val="00D52EA1"/>
    <w:rsid w:val="00D5471C"/>
    <w:rsid w:val="00D5503B"/>
    <w:rsid w:val="00D5524B"/>
    <w:rsid w:val="00D554E4"/>
    <w:rsid w:val="00D55E10"/>
    <w:rsid w:val="00D56033"/>
    <w:rsid w:val="00D60868"/>
    <w:rsid w:val="00D60A5D"/>
    <w:rsid w:val="00D60F57"/>
    <w:rsid w:val="00D615F2"/>
    <w:rsid w:val="00D61DC8"/>
    <w:rsid w:val="00D61FD4"/>
    <w:rsid w:val="00D62022"/>
    <w:rsid w:val="00D62A32"/>
    <w:rsid w:val="00D64A68"/>
    <w:rsid w:val="00D66481"/>
    <w:rsid w:val="00D66839"/>
    <w:rsid w:val="00D669EF"/>
    <w:rsid w:val="00D70AAF"/>
    <w:rsid w:val="00D70B6C"/>
    <w:rsid w:val="00D716B8"/>
    <w:rsid w:val="00D7296E"/>
    <w:rsid w:val="00D7325D"/>
    <w:rsid w:val="00D7672B"/>
    <w:rsid w:val="00D772A9"/>
    <w:rsid w:val="00D8086E"/>
    <w:rsid w:val="00D80B1F"/>
    <w:rsid w:val="00D80C9C"/>
    <w:rsid w:val="00D80F38"/>
    <w:rsid w:val="00D826F5"/>
    <w:rsid w:val="00D82838"/>
    <w:rsid w:val="00D84C8D"/>
    <w:rsid w:val="00D86E61"/>
    <w:rsid w:val="00D87247"/>
    <w:rsid w:val="00D9039E"/>
    <w:rsid w:val="00D90C6D"/>
    <w:rsid w:val="00D925BC"/>
    <w:rsid w:val="00D936B4"/>
    <w:rsid w:val="00D94300"/>
    <w:rsid w:val="00D94FC1"/>
    <w:rsid w:val="00D9548F"/>
    <w:rsid w:val="00D9562E"/>
    <w:rsid w:val="00D970BF"/>
    <w:rsid w:val="00D973BE"/>
    <w:rsid w:val="00D9777A"/>
    <w:rsid w:val="00DA034F"/>
    <w:rsid w:val="00DA18CA"/>
    <w:rsid w:val="00DA23C8"/>
    <w:rsid w:val="00DA374F"/>
    <w:rsid w:val="00DA3E5D"/>
    <w:rsid w:val="00DA59B5"/>
    <w:rsid w:val="00DA5D37"/>
    <w:rsid w:val="00DA6236"/>
    <w:rsid w:val="00DA6F36"/>
    <w:rsid w:val="00DA72F8"/>
    <w:rsid w:val="00DA783C"/>
    <w:rsid w:val="00DA7BB9"/>
    <w:rsid w:val="00DA7FA2"/>
    <w:rsid w:val="00DB08FF"/>
    <w:rsid w:val="00DB2892"/>
    <w:rsid w:val="00DB29CF"/>
    <w:rsid w:val="00DB30E0"/>
    <w:rsid w:val="00DB408E"/>
    <w:rsid w:val="00DB420C"/>
    <w:rsid w:val="00DB45C7"/>
    <w:rsid w:val="00DB4D49"/>
    <w:rsid w:val="00DB5966"/>
    <w:rsid w:val="00DB634E"/>
    <w:rsid w:val="00DB63CB"/>
    <w:rsid w:val="00DB6AB9"/>
    <w:rsid w:val="00DC0822"/>
    <w:rsid w:val="00DC0AD7"/>
    <w:rsid w:val="00DC1757"/>
    <w:rsid w:val="00DC1F7D"/>
    <w:rsid w:val="00DC1FA4"/>
    <w:rsid w:val="00DC226E"/>
    <w:rsid w:val="00DC251D"/>
    <w:rsid w:val="00DC3526"/>
    <w:rsid w:val="00DC3AA9"/>
    <w:rsid w:val="00DC5E55"/>
    <w:rsid w:val="00DC6601"/>
    <w:rsid w:val="00DC666D"/>
    <w:rsid w:val="00DD0F9C"/>
    <w:rsid w:val="00DD1663"/>
    <w:rsid w:val="00DD1833"/>
    <w:rsid w:val="00DD195E"/>
    <w:rsid w:val="00DD1BBF"/>
    <w:rsid w:val="00DD1FED"/>
    <w:rsid w:val="00DD3619"/>
    <w:rsid w:val="00DD4055"/>
    <w:rsid w:val="00DD444F"/>
    <w:rsid w:val="00DD4522"/>
    <w:rsid w:val="00DD557D"/>
    <w:rsid w:val="00DD55CF"/>
    <w:rsid w:val="00DD5FBF"/>
    <w:rsid w:val="00DD630D"/>
    <w:rsid w:val="00DD63ED"/>
    <w:rsid w:val="00DD6719"/>
    <w:rsid w:val="00DD79C1"/>
    <w:rsid w:val="00DE0F47"/>
    <w:rsid w:val="00DE180D"/>
    <w:rsid w:val="00DE2855"/>
    <w:rsid w:val="00DE3434"/>
    <w:rsid w:val="00DE4670"/>
    <w:rsid w:val="00DE5277"/>
    <w:rsid w:val="00DE6402"/>
    <w:rsid w:val="00DE6856"/>
    <w:rsid w:val="00DE687A"/>
    <w:rsid w:val="00DF0959"/>
    <w:rsid w:val="00DF0B86"/>
    <w:rsid w:val="00DF0CE0"/>
    <w:rsid w:val="00DF0D95"/>
    <w:rsid w:val="00DF1640"/>
    <w:rsid w:val="00DF1B2F"/>
    <w:rsid w:val="00DF288E"/>
    <w:rsid w:val="00DF2CF8"/>
    <w:rsid w:val="00DF3D71"/>
    <w:rsid w:val="00DF5712"/>
    <w:rsid w:val="00DF573F"/>
    <w:rsid w:val="00DF5FF1"/>
    <w:rsid w:val="00DF6EF1"/>
    <w:rsid w:val="00E00B38"/>
    <w:rsid w:val="00E01F32"/>
    <w:rsid w:val="00E022C6"/>
    <w:rsid w:val="00E02741"/>
    <w:rsid w:val="00E02C7C"/>
    <w:rsid w:val="00E03EE3"/>
    <w:rsid w:val="00E04BE7"/>
    <w:rsid w:val="00E0591C"/>
    <w:rsid w:val="00E0602A"/>
    <w:rsid w:val="00E060F5"/>
    <w:rsid w:val="00E06926"/>
    <w:rsid w:val="00E07303"/>
    <w:rsid w:val="00E10059"/>
    <w:rsid w:val="00E115AE"/>
    <w:rsid w:val="00E13360"/>
    <w:rsid w:val="00E13D7B"/>
    <w:rsid w:val="00E154E0"/>
    <w:rsid w:val="00E154E4"/>
    <w:rsid w:val="00E15570"/>
    <w:rsid w:val="00E16FBD"/>
    <w:rsid w:val="00E1791E"/>
    <w:rsid w:val="00E17A04"/>
    <w:rsid w:val="00E22173"/>
    <w:rsid w:val="00E22A2B"/>
    <w:rsid w:val="00E22E38"/>
    <w:rsid w:val="00E22E52"/>
    <w:rsid w:val="00E239FE"/>
    <w:rsid w:val="00E24685"/>
    <w:rsid w:val="00E2489D"/>
    <w:rsid w:val="00E25480"/>
    <w:rsid w:val="00E265C4"/>
    <w:rsid w:val="00E26679"/>
    <w:rsid w:val="00E26CCA"/>
    <w:rsid w:val="00E272FE"/>
    <w:rsid w:val="00E27302"/>
    <w:rsid w:val="00E278B0"/>
    <w:rsid w:val="00E27D51"/>
    <w:rsid w:val="00E27F32"/>
    <w:rsid w:val="00E30AC5"/>
    <w:rsid w:val="00E30DD2"/>
    <w:rsid w:val="00E329F8"/>
    <w:rsid w:val="00E33095"/>
    <w:rsid w:val="00E336F2"/>
    <w:rsid w:val="00E33CF6"/>
    <w:rsid w:val="00E33FD8"/>
    <w:rsid w:val="00E34D31"/>
    <w:rsid w:val="00E34FB2"/>
    <w:rsid w:val="00E357F0"/>
    <w:rsid w:val="00E35AEB"/>
    <w:rsid w:val="00E36CBA"/>
    <w:rsid w:val="00E41A36"/>
    <w:rsid w:val="00E43424"/>
    <w:rsid w:val="00E4524E"/>
    <w:rsid w:val="00E469D9"/>
    <w:rsid w:val="00E46B0B"/>
    <w:rsid w:val="00E509EC"/>
    <w:rsid w:val="00E51112"/>
    <w:rsid w:val="00E51611"/>
    <w:rsid w:val="00E519A4"/>
    <w:rsid w:val="00E51C6B"/>
    <w:rsid w:val="00E51CA8"/>
    <w:rsid w:val="00E51DC6"/>
    <w:rsid w:val="00E52E02"/>
    <w:rsid w:val="00E532BE"/>
    <w:rsid w:val="00E53D04"/>
    <w:rsid w:val="00E54A52"/>
    <w:rsid w:val="00E55821"/>
    <w:rsid w:val="00E5622B"/>
    <w:rsid w:val="00E57BA0"/>
    <w:rsid w:val="00E57EF1"/>
    <w:rsid w:val="00E600AD"/>
    <w:rsid w:val="00E60B1D"/>
    <w:rsid w:val="00E61204"/>
    <w:rsid w:val="00E62683"/>
    <w:rsid w:val="00E63735"/>
    <w:rsid w:val="00E64DD5"/>
    <w:rsid w:val="00E6529F"/>
    <w:rsid w:val="00E66522"/>
    <w:rsid w:val="00E6695A"/>
    <w:rsid w:val="00E66A0D"/>
    <w:rsid w:val="00E6743A"/>
    <w:rsid w:val="00E70E8D"/>
    <w:rsid w:val="00E7135E"/>
    <w:rsid w:val="00E71971"/>
    <w:rsid w:val="00E7251D"/>
    <w:rsid w:val="00E72B0B"/>
    <w:rsid w:val="00E7308F"/>
    <w:rsid w:val="00E7333E"/>
    <w:rsid w:val="00E735BD"/>
    <w:rsid w:val="00E736ED"/>
    <w:rsid w:val="00E73B2E"/>
    <w:rsid w:val="00E740D3"/>
    <w:rsid w:val="00E7579E"/>
    <w:rsid w:val="00E7654F"/>
    <w:rsid w:val="00E77B00"/>
    <w:rsid w:val="00E806C3"/>
    <w:rsid w:val="00E8109B"/>
    <w:rsid w:val="00E81AAF"/>
    <w:rsid w:val="00E820D3"/>
    <w:rsid w:val="00E82202"/>
    <w:rsid w:val="00E8229E"/>
    <w:rsid w:val="00E82B77"/>
    <w:rsid w:val="00E84827"/>
    <w:rsid w:val="00E84ABB"/>
    <w:rsid w:val="00E84CF5"/>
    <w:rsid w:val="00E84CF7"/>
    <w:rsid w:val="00E85F12"/>
    <w:rsid w:val="00E87247"/>
    <w:rsid w:val="00E87CBE"/>
    <w:rsid w:val="00E87E3C"/>
    <w:rsid w:val="00E90050"/>
    <w:rsid w:val="00E9067A"/>
    <w:rsid w:val="00E9087C"/>
    <w:rsid w:val="00E912B0"/>
    <w:rsid w:val="00E918DF"/>
    <w:rsid w:val="00E91914"/>
    <w:rsid w:val="00E919C0"/>
    <w:rsid w:val="00E91C7D"/>
    <w:rsid w:val="00E94F9B"/>
    <w:rsid w:val="00E95630"/>
    <w:rsid w:val="00E959C7"/>
    <w:rsid w:val="00E9634C"/>
    <w:rsid w:val="00E975B7"/>
    <w:rsid w:val="00E97B4E"/>
    <w:rsid w:val="00EA03E7"/>
    <w:rsid w:val="00EA0D3D"/>
    <w:rsid w:val="00EA16AC"/>
    <w:rsid w:val="00EA1A53"/>
    <w:rsid w:val="00EA1CCB"/>
    <w:rsid w:val="00EA2155"/>
    <w:rsid w:val="00EA228E"/>
    <w:rsid w:val="00EA268F"/>
    <w:rsid w:val="00EA28EA"/>
    <w:rsid w:val="00EA33FC"/>
    <w:rsid w:val="00EA3545"/>
    <w:rsid w:val="00EA3C23"/>
    <w:rsid w:val="00EA42DD"/>
    <w:rsid w:val="00EA49FD"/>
    <w:rsid w:val="00EA52A3"/>
    <w:rsid w:val="00EA5C6A"/>
    <w:rsid w:val="00EA6C73"/>
    <w:rsid w:val="00EB0ED3"/>
    <w:rsid w:val="00EB19B4"/>
    <w:rsid w:val="00EB1D28"/>
    <w:rsid w:val="00EB2273"/>
    <w:rsid w:val="00EB39F9"/>
    <w:rsid w:val="00EB6448"/>
    <w:rsid w:val="00EB7684"/>
    <w:rsid w:val="00EB7CBF"/>
    <w:rsid w:val="00EB7E9E"/>
    <w:rsid w:val="00EC00F1"/>
    <w:rsid w:val="00EC00FB"/>
    <w:rsid w:val="00EC053C"/>
    <w:rsid w:val="00EC0942"/>
    <w:rsid w:val="00EC1988"/>
    <w:rsid w:val="00EC1B45"/>
    <w:rsid w:val="00EC208C"/>
    <w:rsid w:val="00EC22D9"/>
    <w:rsid w:val="00EC281A"/>
    <w:rsid w:val="00EC34F5"/>
    <w:rsid w:val="00EC42B3"/>
    <w:rsid w:val="00EC48B2"/>
    <w:rsid w:val="00EC4E9C"/>
    <w:rsid w:val="00EC537D"/>
    <w:rsid w:val="00EC5F01"/>
    <w:rsid w:val="00ED0C1A"/>
    <w:rsid w:val="00ED1E0F"/>
    <w:rsid w:val="00ED1E48"/>
    <w:rsid w:val="00ED2CA5"/>
    <w:rsid w:val="00ED4F18"/>
    <w:rsid w:val="00ED50C4"/>
    <w:rsid w:val="00ED5453"/>
    <w:rsid w:val="00ED5FFB"/>
    <w:rsid w:val="00ED7173"/>
    <w:rsid w:val="00EE0BA8"/>
    <w:rsid w:val="00EE0D32"/>
    <w:rsid w:val="00EE1F18"/>
    <w:rsid w:val="00EE3E15"/>
    <w:rsid w:val="00EE5AB4"/>
    <w:rsid w:val="00EE5CD7"/>
    <w:rsid w:val="00EE5DF1"/>
    <w:rsid w:val="00EE62EA"/>
    <w:rsid w:val="00EE6579"/>
    <w:rsid w:val="00EE67E1"/>
    <w:rsid w:val="00EE72A3"/>
    <w:rsid w:val="00EE756D"/>
    <w:rsid w:val="00EE77D9"/>
    <w:rsid w:val="00EF0BE6"/>
    <w:rsid w:val="00EF1BD2"/>
    <w:rsid w:val="00EF1C14"/>
    <w:rsid w:val="00EF2D9B"/>
    <w:rsid w:val="00EF2E0E"/>
    <w:rsid w:val="00EF3B5F"/>
    <w:rsid w:val="00EF3DA8"/>
    <w:rsid w:val="00EF4C80"/>
    <w:rsid w:val="00EF582E"/>
    <w:rsid w:val="00EF5AEC"/>
    <w:rsid w:val="00EF5B75"/>
    <w:rsid w:val="00EF7717"/>
    <w:rsid w:val="00F00C72"/>
    <w:rsid w:val="00F023F7"/>
    <w:rsid w:val="00F03005"/>
    <w:rsid w:val="00F036D5"/>
    <w:rsid w:val="00F04AE9"/>
    <w:rsid w:val="00F04ED1"/>
    <w:rsid w:val="00F04FB8"/>
    <w:rsid w:val="00F05E03"/>
    <w:rsid w:val="00F066E3"/>
    <w:rsid w:val="00F06CC3"/>
    <w:rsid w:val="00F07673"/>
    <w:rsid w:val="00F07B64"/>
    <w:rsid w:val="00F109D7"/>
    <w:rsid w:val="00F10B9D"/>
    <w:rsid w:val="00F10F9C"/>
    <w:rsid w:val="00F11FFA"/>
    <w:rsid w:val="00F121C9"/>
    <w:rsid w:val="00F1289E"/>
    <w:rsid w:val="00F1365C"/>
    <w:rsid w:val="00F13AD0"/>
    <w:rsid w:val="00F13AEC"/>
    <w:rsid w:val="00F14099"/>
    <w:rsid w:val="00F14E78"/>
    <w:rsid w:val="00F17C34"/>
    <w:rsid w:val="00F20F9A"/>
    <w:rsid w:val="00F21211"/>
    <w:rsid w:val="00F21288"/>
    <w:rsid w:val="00F2153C"/>
    <w:rsid w:val="00F220A3"/>
    <w:rsid w:val="00F22B2E"/>
    <w:rsid w:val="00F23557"/>
    <w:rsid w:val="00F24A64"/>
    <w:rsid w:val="00F2516B"/>
    <w:rsid w:val="00F26337"/>
    <w:rsid w:val="00F26D97"/>
    <w:rsid w:val="00F27A78"/>
    <w:rsid w:val="00F306AC"/>
    <w:rsid w:val="00F3072C"/>
    <w:rsid w:val="00F31155"/>
    <w:rsid w:val="00F326E2"/>
    <w:rsid w:val="00F33828"/>
    <w:rsid w:val="00F33C6D"/>
    <w:rsid w:val="00F343B8"/>
    <w:rsid w:val="00F36D5F"/>
    <w:rsid w:val="00F3730B"/>
    <w:rsid w:val="00F3785F"/>
    <w:rsid w:val="00F423E3"/>
    <w:rsid w:val="00F428EA"/>
    <w:rsid w:val="00F43542"/>
    <w:rsid w:val="00F44CC2"/>
    <w:rsid w:val="00F46322"/>
    <w:rsid w:val="00F5122B"/>
    <w:rsid w:val="00F52182"/>
    <w:rsid w:val="00F5275D"/>
    <w:rsid w:val="00F52C9C"/>
    <w:rsid w:val="00F52E58"/>
    <w:rsid w:val="00F54052"/>
    <w:rsid w:val="00F54FE9"/>
    <w:rsid w:val="00F565BC"/>
    <w:rsid w:val="00F56892"/>
    <w:rsid w:val="00F56EBA"/>
    <w:rsid w:val="00F625EE"/>
    <w:rsid w:val="00F630AF"/>
    <w:rsid w:val="00F63CA6"/>
    <w:rsid w:val="00F63F2C"/>
    <w:rsid w:val="00F64849"/>
    <w:rsid w:val="00F65176"/>
    <w:rsid w:val="00F65445"/>
    <w:rsid w:val="00F664AA"/>
    <w:rsid w:val="00F67693"/>
    <w:rsid w:val="00F7008B"/>
    <w:rsid w:val="00F72471"/>
    <w:rsid w:val="00F725FE"/>
    <w:rsid w:val="00F73F00"/>
    <w:rsid w:val="00F758D2"/>
    <w:rsid w:val="00F75BB0"/>
    <w:rsid w:val="00F760AB"/>
    <w:rsid w:val="00F762A8"/>
    <w:rsid w:val="00F76593"/>
    <w:rsid w:val="00F76C4D"/>
    <w:rsid w:val="00F77A1D"/>
    <w:rsid w:val="00F77E47"/>
    <w:rsid w:val="00F80843"/>
    <w:rsid w:val="00F80933"/>
    <w:rsid w:val="00F81604"/>
    <w:rsid w:val="00F8241A"/>
    <w:rsid w:val="00F82521"/>
    <w:rsid w:val="00F8284C"/>
    <w:rsid w:val="00F8335D"/>
    <w:rsid w:val="00F834AC"/>
    <w:rsid w:val="00F83C20"/>
    <w:rsid w:val="00F83D2F"/>
    <w:rsid w:val="00F85899"/>
    <w:rsid w:val="00F858FC"/>
    <w:rsid w:val="00F85E02"/>
    <w:rsid w:val="00F86B73"/>
    <w:rsid w:val="00F870B8"/>
    <w:rsid w:val="00F872DF"/>
    <w:rsid w:val="00F87B1B"/>
    <w:rsid w:val="00F9080F"/>
    <w:rsid w:val="00F915E6"/>
    <w:rsid w:val="00F91FB4"/>
    <w:rsid w:val="00F9264A"/>
    <w:rsid w:val="00F9308C"/>
    <w:rsid w:val="00F944B9"/>
    <w:rsid w:val="00F949F9"/>
    <w:rsid w:val="00F953A1"/>
    <w:rsid w:val="00F953BD"/>
    <w:rsid w:val="00F95863"/>
    <w:rsid w:val="00F95AAB"/>
    <w:rsid w:val="00F96E12"/>
    <w:rsid w:val="00F972CD"/>
    <w:rsid w:val="00FA00E1"/>
    <w:rsid w:val="00FA049B"/>
    <w:rsid w:val="00FA1987"/>
    <w:rsid w:val="00FA28F8"/>
    <w:rsid w:val="00FA33BD"/>
    <w:rsid w:val="00FA3C04"/>
    <w:rsid w:val="00FA3D7D"/>
    <w:rsid w:val="00FA414A"/>
    <w:rsid w:val="00FA4FA1"/>
    <w:rsid w:val="00FA60BD"/>
    <w:rsid w:val="00FA66D1"/>
    <w:rsid w:val="00FA6EF7"/>
    <w:rsid w:val="00FA735A"/>
    <w:rsid w:val="00FA74B1"/>
    <w:rsid w:val="00FA7A98"/>
    <w:rsid w:val="00FB05A5"/>
    <w:rsid w:val="00FB092F"/>
    <w:rsid w:val="00FB0C1F"/>
    <w:rsid w:val="00FB293D"/>
    <w:rsid w:val="00FB3421"/>
    <w:rsid w:val="00FB368D"/>
    <w:rsid w:val="00FB45B7"/>
    <w:rsid w:val="00FB48AF"/>
    <w:rsid w:val="00FB4CF9"/>
    <w:rsid w:val="00FB58A7"/>
    <w:rsid w:val="00FB5D98"/>
    <w:rsid w:val="00FB645D"/>
    <w:rsid w:val="00FC28D8"/>
    <w:rsid w:val="00FC322C"/>
    <w:rsid w:val="00FC32EF"/>
    <w:rsid w:val="00FC369E"/>
    <w:rsid w:val="00FC36C3"/>
    <w:rsid w:val="00FC37BA"/>
    <w:rsid w:val="00FC4C3D"/>
    <w:rsid w:val="00FC4F61"/>
    <w:rsid w:val="00FC549A"/>
    <w:rsid w:val="00FC5578"/>
    <w:rsid w:val="00FC564A"/>
    <w:rsid w:val="00FC60E6"/>
    <w:rsid w:val="00FC614F"/>
    <w:rsid w:val="00FC6F28"/>
    <w:rsid w:val="00FC72AB"/>
    <w:rsid w:val="00FD057A"/>
    <w:rsid w:val="00FD122E"/>
    <w:rsid w:val="00FD13FF"/>
    <w:rsid w:val="00FD1C9F"/>
    <w:rsid w:val="00FD1F3B"/>
    <w:rsid w:val="00FD3447"/>
    <w:rsid w:val="00FD362A"/>
    <w:rsid w:val="00FD4204"/>
    <w:rsid w:val="00FD49F5"/>
    <w:rsid w:val="00FD4BA3"/>
    <w:rsid w:val="00FD58DD"/>
    <w:rsid w:val="00FD5CAC"/>
    <w:rsid w:val="00FD6F95"/>
    <w:rsid w:val="00FD75AC"/>
    <w:rsid w:val="00FD7651"/>
    <w:rsid w:val="00FD7896"/>
    <w:rsid w:val="00FE0218"/>
    <w:rsid w:val="00FE0E65"/>
    <w:rsid w:val="00FE1630"/>
    <w:rsid w:val="00FE2878"/>
    <w:rsid w:val="00FE3CE8"/>
    <w:rsid w:val="00FE426A"/>
    <w:rsid w:val="00FE472C"/>
    <w:rsid w:val="00FE49FE"/>
    <w:rsid w:val="00FE4A80"/>
    <w:rsid w:val="00FE4E17"/>
    <w:rsid w:val="00FE59FC"/>
    <w:rsid w:val="00FE62E4"/>
    <w:rsid w:val="00FE76C7"/>
    <w:rsid w:val="00FF0631"/>
    <w:rsid w:val="00FF098F"/>
    <w:rsid w:val="00FF120B"/>
    <w:rsid w:val="00FF2D8E"/>
    <w:rsid w:val="00FF2F82"/>
    <w:rsid w:val="00FF3179"/>
    <w:rsid w:val="00FF3A46"/>
    <w:rsid w:val="00FF4F37"/>
    <w:rsid w:val="00FF4F8C"/>
    <w:rsid w:val="00FF63E2"/>
    <w:rsid w:val="00FF6D1A"/>
    <w:rsid w:val="00FF75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7724EC3"/>
  <w15:chartTrackingRefBased/>
  <w15:docId w15:val="{9E140EF2-B328-4580-ADC6-24A6CBEE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775E6"/>
    <w:rPr>
      <w:rFonts w:ascii="BIZ UDゴシック" w:eastAsia="BIZ UDゴシック"/>
      <w:sz w:val="24"/>
    </w:rPr>
  </w:style>
  <w:style w:type="paragraph" w:styleId="1">
    <w:name w:val="heading 1"/>
    <w:basedOn w:val="a1"/>
    <w:next w:val="a1"/>
    <w:link w:val="10"/>
    <w:uiPriority w:val="9"/>
    <w:qFormat/>
    <w:rsid w:val="0005494A"/>
    <w:pPr>
      <w:keepNext/>
      <w:shd w:val="solid" w:color="A6A6A6" w:themeColor="background1" w:themeShade="A6" w:fill="auto"/>
      <w:tabs>
        <w:tab w:val="left" w:pos="2268"/>
      </w:tabs>
      <w:spacing w:line="480" w:lineRule="auto"/>
      <w:jc w:val="both"/>
      <w:outlineLvl w:val="0"/>
    </w:pPr>
    <w:rPr>
      <w:rFonts w:asciiTheme="majorHAnsi" w:eastAsia="メイリオ" w:hAnsiTheme="majorHAnsi" w:cstheme="majorBidi"/>
      <w:b/>
      <w:sz w:val="44"/>
      <w:szCs w:val="44"/>
      <w14:shadow w14:blurRad="50800" w14:dist="38100" w14:dir="5400000" w14:sx="100000" w14:sy="100000" w14:kx="0" w14:ky="0" w14:algn="t">
        <w14:srgbClr w14:val="000000">
          <w14:alpha w14:val="60000"/>
        </w14:srgbClr>
      </w14:shadow>
    </w:rPr>
  </w:style>
  <w:style w:type="paragraph" w:styleId="21">
    <w:name w:val="heading 2"/>
    <w:basedOn w:val="a1"/>
    <w:next w:val="a1"/>
    <w:link w:val="22"/>
    <w:uiPriority w:val="9"/>
    <w:unhideWhenUsed/>
    <w:qFormat/>
    <w:rsid w:val="00296DEA"/>
    <w:pPr>
      <w:keepNext/>
      <w:shd w:val="solid" w:color="A6A6A6" w:themeColor="background1" w:themeShade="A6" w:fill="auto"/>
      <w:snapToGrid w:val="0"/>
      <w:spacing w:afterLines="50" w:after="50" w:line="288" w:lineRule="auto"/>
      <w:outlineLvl w:val="1"/>
    </w:pPr>
    <w:rPr>
      <w:rFonts w:asciiTheme="majorHAnsi" w:eastAsia="HG丸ｺﾞｼｯｸM-PRO" w:hAnsiTheme="majorHAnsi" w:cstheme="majorBidi"/>
      <w:b/>
      <w:sz w:val="28"/>
    </w:rPr>
  </w:style>
  <w:style w:type="paragraph" w:styleId="31">
    <w:name w:val="heading 3"/>
    <w:basedOn w:val="11"/>
    <w:next w:val="a1"/>
    <w:link w:val="32"/>
    <w:uiPriority w:val="9"/>
    <w:unhideWhenUsed/>
    <w:qFormat/>
    <w:rsid w:val="008B48AE"/>
    <w:pPr>
      <w:spacing w:after="70"/>
      <w:ind w:left="1920" w:hangingChars="800" w:hanging="1920"/>
      <w:outlineLvl w:val="2"/>
    </w:pPr>
    <w:rPr>
      <w:rFonts w:ascii="BIZ UDゴシック" w:eastAsia="BIZ UDゴシック" w:hAnsi="BIZ UDゴシック"/>
      <w:kern w:val="0"/>
    </w:rPr>
  </w:style>
  <w:style w:type="paragraph" w:styleId="41">
    <w:name w:val="heading 4"/>
    <w:basedOn w:val="a1"/>
    <w:next w:val="a1"/>
    <w:link w:val="42"/>
    <w:unhideWhenUsed/>
    <w:qFormat/>
    <w:rsid w:val="005C72C0"/>
    <w:pPr>
      <w:keepNext/>
      <w:autoSpaceDE w:val="0"/>
      <w:autoSpaceDN w:val="0"/>
      <w:ind w:leftChars="400" w:left="400"/>
      <w:outlineLvl w:val="3"/>
    </w:pPr>
    <w:rPr>
      <w:rFonts w:ascii="ＭＳ 明朝" w:eastAsia="ＭＳ 明朝" w:hAnsi="Century" w:cs="ＭＳ Ｐゴシック"/>
      <w:b/>
      <w:bCs/>
      <w:sz w:val="22"/>
      <w:szCs w:val="24"/>
    </w:rPr>
  </w:style>
  <w:style w:type="paragraph" w:styleId="51">
    <w:name w:val="heading 5"/>
    <w:basedOn w:val="a1"/>
    <w:next w:val="a1"/>
    <w:link w:val="52"/>
    <w:unhideWhenUsed/>
    <w:qFormat/>
    <w:rsid w:val="005C72C0"/>
    <w:pPr>
      <w:keepNext/>
      <w:autoSpaceDE w:val="0"/>
      <w:autoSpaceDN w:val="0"/>
      <w:ind w:leftChars="800" w:left="800"/>
      <w:outlineLvl w:val="4"/>
    </w:pPr>
    <w:rPr>
      <w:rFonts w:ascii="Arial" w:eastAsia="ＭＳ ゴシック" w:hAnsi="Arial" w:cs="Times New Roman"/>
      <w:sz w:val="22"/>
      <w:szCs w:val="24"/>
    </w:rPr>
  </w:style>
  <w:style w:type="paragraph" w:styleId="6">
    <w:name w:val="heading 6"/>
    <w:basedOn w:val="a1"/>
    <w:next w:val="a1"/>
    <w:link w:val="60"/>
    <w:semiHidden/>
    <w:unhideWhenUsed/>
    <w:qFormat/>
    <w:rsid w:val="005C72C0"/>
    <w:pPr>
      <w:keepNext/>
      <w:autoSpaceDE w:val="0"/>
      <w:autoSpaceDN w:val="0"/>
      <w:ind w:leftChars="800" w:left="800"/>
      <w:outlineLvl w:val="5"/>
    </w:pPr>
    <w:rPr>
      <w:rFonts w:ascii="ＭＳ 明朝" w:eastAsia="ＭＳ 明朝" w:hAnsi="Century" w:cs="ＭＳ Ｐゴシック"/>
      <w:b/>
      <w:bCs/>
      <w:sz w:val="22"/>
      <w:szCs w:val="24"/>
    </w:rPr>
  </w:style>
  <w:style w:type="paragraph" w:styleId="7">
    <w:name w:val="heading 7"/>
    <w:basedOn w:val="a1"/>
    <w:next w:val="a1"/>
    <w:link w:val="70"/>
    <w:semiHidden/>
    <w:unhideWhenUsed/>
    <w:qFormat/>
    <w:rsid w:val="005C72C0"/>
    <w:pPr>
      <w:keepNext/>
      <w:autoSpaceDE w:val="0"/>
      <w:autoSpaceDN w:val="0"/>
      <w:ind w:leftChars="800" w:left="800"/>
      <w:outlineLvl w:val="6"/>
    </w:pPr>
    <w:rPr>
      <w:rFonts w:ascii="ＭＳ 明朝" w:eastAsia="ＭＳ 明朝" w:hAnsi="Century" w:cs="Times New Roman"/>
      <w:sz w:val="22"/>
      <w:szCs w:val="24"/>
    </w:rPr>
  </w:style>
  <w:style w:type="paragraph" w:styleId="8">
    <w:name w:val="heading 8"/>
    <w:basedOn w:val="a1"/>
    <w:next w:val="a1"/>
    <w:link w:val="80"/>
    <w:semiHidden/>
    <w:unhideWhenUsed/>
    <w:qFormat/>
    <w:rsid w:val="005C72C0"/>
    <w:pPr>
      <w:keepNext/>
      <w:autoSpaceDE w:val="0"/>
      <w:autoSpaceDN w:val="0"/>
      <w:ind w:leftChars="1200" w:left="1200"/>
      <w:outlineLvl w:val="7"/>
    </w:pPr>
    <w:rPr>
      <w:rFonts w:ascii="ＭＳ 明朝" w:eastAsia="ＭＳ 明朝" w:hAnsi="Century" w:cs="Times New Roman"/>
      <w:sz w:val="22"/>
      <w:szCs w:val="24"/>
    </w:rPr>
  </w:style>
  <w:style w:type="paragraph" w:styleId="9">
    <w:name w:val="heading 9"/>
    <w:basedOn w:val="a1"/>
    <w:next w:val="a1"/>
    <w:link w:val="90"/>
    <w:semiHidden/>
    <w:unhideWhenUsed/>
    <w:qFormat/>
    <w:rsid w:val="005C72C0"/>
    <w:pPr>
      <w:keepNext/>
      <w:autoSpaceDE w:val="0"/>
      <w:autoSpaceDN w:val="0"/>
      <w:ind w:leftChars="1200" w:left="1200"/>
      <w:outlineLvl w:val="8"/>
    </w:pPr>
    <w:rPr>
      <w:rFonts w:ascii="ＭＳ 明朝" w:eastAsia="ＭＳ 明朝" w:hAnsi="Century" w:cs="Times New Roman"/>
      <w:sz w:val="22"/>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020B3E"/>
    <w:pPr>
      <w:ind w:leftChars="400" w:left="840"/>
    </w:pPr>
  </w:style>
  <w:style w:type="character" w:customStyle="1" w:styleId="10">
    <w:name w:val="見出し 1 (文字)"/>
    <w:basedOn w:val="a2"/>
    <w:link w:val="1"/>
    <w:uiPriority w:val="9"/>
    <w:rsid w:val="0005494A"/>
    <w:rPr>
      <w:rFonts w:asciiTheme="majorHAnsi" w:eastAsia="メイリオ" w:hAnsiTheme="majorHAnsi" w:cstheme="majorBidi"/>
      <w:b/>
      <w:sz w:val="44"/>
      <w:szCs w:val="44"/>
      <w:shd w:val="solid" w:color="A6A6A6" w:themeColor="background1" w:themeShade="A6" w:fill="auto"/>
      <w14:shadow w14:blurRad="50800" w14:dist="38100" w14:dir="5400000" w14:sx="100000" w14:sy="100000" w14:kx="0" w14:ky="0" w14:algn="t">
        <w14:srgbClr w14:val="000000">
          <w14:alpha w14:val="60000"/>
        </w14:srgbClr>
      </w14:shadow>
    </w:rPr>
  </w:style>
  <w:style w:type="character" w:customStyle="1" w:styleId="22">
    <w:name w:val="見出し 2 (文字)"/>
    <w:basedOn w:val="a2"/>
    <w:link w:val="21"/>
    <w:uiPriority w:val="9"/>
    <w:rsid w:val="00296DEA"/>
    <w:rPr>
      <w:rFonts w:asciiTheme="majorHAnsi" w:eastAsia="HG丸ｺﾞｼｯｸM-PRO" w:hAnsiTheme="majorHAnsi" w:cstheme="majorBidi"/>
      <w:b/>
      <w:sz w:val="28"/>
      <w:shd w:val="solid" w:color="A6A6A6" w:themeColor="background1" w:themeShade="A6" w:fill="auto"/>
    </w:rPr>
  </w:style>
  <w:style w:type="paragraph" w:customStyle="1" w:styleId="33">
    <w:name w:val="スタイル3"/>
    <w:basedOn w:val="21"/>
    <w:link w:val="34"/>
    <w:qFormat/>
    <w:rsid w:val="00020B3E"/>
    <w:pPr>
      <w:shd w:val="solid" w:color="4EACF3" w:themeColor="background2" w:themeShade="BF" w:fill="auto"/>
      <w:spacing w:afterLines="0" w:after="0" w:line="240" w:lineRule="auto"/>
    </w:pPr>
  </w:style>
  <w:style w:type="character" w:customStyle="1" w:styleId="34">
    <w:name w:val="スタイル3 (文字)"/>
    <w:basedOn w:val="22"/>
    <w:link w:val="33"/>
    <w:rsid w:val="00020B3E"/>
    <w:rPr>
      <w:rFonts w:asciiTheme="majorHAnsi" w:eastAsia="HG丸ｺﾞｼｯｸM-PRO" w:hAnsiTheme="majorHAnsi" w:cstheme="majorBidi"/>
      <w:b/>
      <w:sz w:val="28"/>
      <w:shd w:val="solid" w:color="4EACF3" w:themeColor="background2" w:themeShade="BF" w:fill="auto"/>
    </w:rPr>
  </w:style>
  <w:style w:type="paragraph" w:customStyle="1" w:styleId="53">
    <w:name w:val="スタイル5"/>
    <w:basedOn w:val="a1"/>
    <w:link w:val="54"/>
    <w:rsid w:val="00020B3E"/>
    <w:pPr>
      <w:keepNext/>
      <w:shd w:val="solid" w:color="D9D9D9" w:themeColor="background1" w:themeShade="D9" w:fill="auto"/>
      <w:tabs>
        <w:tab w:val="num" w:pos="360"/>
        <w:tab w:val="left" w:pos="2268"/>
      </w:tabs>
      <w:spacing w:line="720" w:lineRule="auto"/>
      <w:outlineLvl w:val="0"/>
    </w:pPr>
    <w:rPr>
      <w:rFonts w:asciiTheme="majorHAnsi" w:eastAsia="メイリオ" w:hAnsiTheme="majorHAnsi" w:cstheme="majorBidi"/>
      <w:b/>
      <w:sz w:val="44"/>
      <w:szCs w:val="44"/>
      <w14:shadow w14:blurRad="50800" w14:dist="38100" w14:dir="5400000" w14:sx="100000" w14:sy="100000" w14:kx="0" w14:ky="0" w14:algn="t">
        <w14:srgbClr w14:val="000000">
          <w14:alpha w14:val="60000"/>
        </w14:srgbClr>
      </w14:shadow>
    </w:rPr>
  </w:style>
  <w:style w:type="character" w:customStyle="1" w:styleId="54">
    <w:name w:val="スタイル5 (文字)"/>
    <w:basedOn w:val="a2"/>
    <w:link w:val="53"/>
    <w:rsid w:val="00020B3E"/>
    <w:rPr>
      <w:rFonts w:asciiTheme="majorHAnsi" w:eastAsia="メイリオ" w:hAnsiTheme="majorHAnsi" w:cstheme="majorBidi"/>
      <w:b/>
      <w:sz w:val="44"/>
      <w:szCs w:val="44"/>
      <w:shd w:val="solid" w:color="D9D9D9" w:themeColor="background1" w:themeShade="D9" w:fill="auto"/>
      <w14:shadow w14:blurRad="50800" w14:dist="38100" w14:dir="5400000" w14:sx="100000" w14:sy="100000" w14:kx="0" w14:ky="0" w14:algn="t">
        <w14:srgbClr w14:val="000000">
          <w14:alpha w14:val="60000"/>
        </w14:srgbClr>
      </w14:shadow>
    </w:rPr>
  </w:style>
  <w:style w:type="character" w:customStyle="1" w:styleId="32">
    <w:name w:val="見出し 3 (文字)"/>
    <w:basedOn w:val="a2"/>
    <w:link w:val="31"/>
    <w:uiPriority w:val="9"/>
    <w:rsid w:val="008B48AE"/>
    <w:rPr>
      <w:rFonts w:ascii="BIZ UDゴシック" w:eastAsia="BIZ UDゴシック" w:hAnsi="BIZ UDゴシック" w:cs="Times New Roman"/>
      <w:b/>
      <w:kern w:val="0"/>
      <w:sz w:val="24"/>
      <w:szCs w:val="24"/>
    </w:rPr>
  </w:style>
  <w:style w:type="paragraph" w:styleId="a6">
    <w:name w:val="Balloon Text"/>
    <w:basedOn w:val="a1"/>
    <w:link w:val="a7"/>
    <w:uiPriority w:val="99"/>
    <w:semiHidden/>
    <w:unhideWhenUsed/>
    <w:rsid w:val="00F86B73"/>
    <w:rPr>
      <w:rFonts w:asciiTheme="majorHAnsi" w:eastAsiaTheme="majorEastAsia" w:hAnsiTheme="majorHAnsi" w:cstheme="majorBidi"/>
      <w:sz w:val="18"/>
      <w:szCs w:val="18"/>
    </w:rPr>
  </w:style>
  <w:style w:type="character" w:customStyle="1" w:styleId="a7">
    <w:name w:val="吹き出し (文字)"/>
    <w:basedOn w:val="a2"/>
    <w:link w:val="a6"/>
    <w:uiPriority w:val="99"/>
    <w:semiHidden/>
    <w:rsid w:val="00F86B73"/>
    <w:rPr>
      <w:rFonts w:asciiTheme="majorHAnsi" w:eastAsiaTheme="majorEastAsia" w:hAnsiTheme="majorHAnsi" w:cstheme="majorBidi"/>
      <w:sz w:val="18"/>
      <w:szCs w:val="18"/>
    </w:rPr>
  </w:style>
  <w:style w:type="paragraph" w:styleId="a8">
    <w:name w:val="header"/>
    <w:aliases w:val="見出し３,全体集計タイトル"/>
    <w:basedOn w:val="a1"/>
    <w:link w:val="a9"/>
    <w:uiPriority w:val="99"/>
    <w:unhideWhenUsed/>
    <w:rsid w:val="000251F2"/>
    <w:pPr>
      <w:tabs>
        <w:tab w:val="center" w:pos="4252"/>
        <w:tab w:val="right" w:pos="8504"/>
      </w:tabs>
      <w:snapToGrid w:val="0"/>
    </w:pPr>
  </w:style>
  <w:style w:type="character" w:customStyle="1" w:styleId="a9">
    <w:name w:val="ヘッダー (文字)"/>
    <w:aliases w:val="見出し３ (文字),全体集計タイトル (文字)"/>
    <w:basedOn w:val="a2"/>
    <w:link w:val="a8"/>
    <w:uiPriority w:val="99"/>
    <w:rsid w:val="000251F2"/>
  </w:style>
  <w:style w:type="paragraph" w:styleId="aa">
    <w:name w:val="footer"/>
    <w:aliases w:val="選択肢"/>
    <w:basedOn w:val="a1"/>
    <w:link w:val="ab"/>
    <w:uiPriority w:val="99"/>
    <w:unhideWhenUsed/>
    <w:rsid w:val="000251F2"/>
    <w:pPr>
      <w:tabs>
        <w:tab w:val="center" w:pos="4252"/>
        <w:tab w:val="right" w:pos="8504"/>
      </w:tabs>
      <w:snapToGrid w:val="0"/>
    </w:pPr>
  </w:style>
  <w:style w:type="character" w:customStyle="1" w:styleId="ab">
    <w:name w:val="フッター (文字)"/>
    <w:aliases w:val="選択肢 (文字)"/>
    <w:basedOn w:val="a2"/>
    <w:link w:val="aa"/>
    <w:uiPriority w:val="99"/>
    <w:rsid w:val="000251F2"/>
  </w:style>
  <w:style w:type="paragraph" w:styleId="ac">
    <w:name w:val="footnote text"/>
    <w:basedOn w:val="a1"/>
    <w:link w:val="ad"/>
    <w:uiPriority w:val="99"/>
    <w:semiHidden/>
    <w:unhideWhenUsed/>
    <w:rsid w:val="00EA42DD"/>
    <w:pPr>
      <w:snapToGrid w:val="0"/>
    </w:pPr>
  </w:style>
  <w:style w:type="character" w:customStyle="1" w:styleId="ad">
    <w:name w:val="脚注文字列 (文字)"/>
    <w:basedOn w:val="a2"/>
    <w:link w:val="ac"/>
    <w:uiPriority w:val="99"/>
    <w:semiHidden/>
    <w:rsid w:val="00EA42DD"/>
  </w:style>
  <w:style w:type="character" w:styleId="ae">
    <w:name w:val="footnote reference"/>
    <w:basedOn w:val="a2"/>
    <w:uiPriority w:val="99"/>
    <w:semiHidden/>
    <w:unhideWhenUsed/>
    <w:rsid w:val="00EA42DD"/>
    <w:rPr>
      <w:vertAlign w:val="superscript"/>
    </w:rPr>
  </w:style>
  <w:style w:type="character" w:styleId="af">
    <w:name w:val="Hyperlink"/>
    <w:basedOn w:val="a2"/>
    <w:uiPriority w:val="99"/>
    <w:unhideWhenUsed/>
    <w:rsid w:val="00BD6403"/>
    <w:rPr>
      <w:color w:val="56C7AA" w:themeColor="hyperlink"/>
      <w:u w:val="single"/>
    </w:rPr>
  </w:style>
  <w:style w:type="character" w:customStyle="1" w:styleId="12">
    <w:name w:val="未解決のメンション1"/>
    <w:basedOn w:val="a2"/>
    <w:uiPriority w:val="99"/>
    <w:semiHidden/>
    <w:unhideWhenUsed/>
    <w:rsid w:val="00BD6403"/>
    <w:rPr>
      <w:color w:val="605E5C"/>
      <w:shd w:val="clear" w:color="auto" w:fill="E1DFDD"/>
    </w:rPr>
  </w:style>
  <w:style w:type="character" w:styleId="af0">
    <w:name w:val="annotation reference"/>
    <w:basedOn w:val="a2"/>
    <w:semiHidden/>
    <w:unhideWhenUsed/>
    <w:rsid w:val="00F2516B"/>
    <w:rPr>
      <w:sz w:val="18"/>
      <w:szCs w:val="18"/>
    </w:rPr>
  </w:style>
  <w:style w:type="paragraph" w:styleId="af1">
    <w:name w:val="annotation text"/>
    <w:basedOn w:val="a1"/>
    <w:link w:val="af2"/>
    <w:unhideWhenUsed/>
    <w:rsid w:val="00F2516B"/>
  </w:style>
  <w:style w:type="character" w:customStyle="1" w:styleId="af2">
    <w:name w:val="コメント文字列 (文字)"/>
    <w:basedOn w:val="a2"/>
    <w:link w:val="af1"/>
    <w:uiPriority w:val="99"/>
    <w:rsid w:val="00F2516B"/>
  </w:style>
  <w:style w:type="paragraph" w:styleId="af3">
    <w:name w:val="annotation subject"/>
    <w:basedOn w:val="af1"/>
    <w:next w:val="af1"/>
    <w:link w:val="af4"/>
    <w:uiPriority w:val="99"/>
    <w:semiHidden/>
    <w:unhideWhenUsed/>
    <w:rsid w:val="00F2516B"/>
    <w:rPr>
      <w:b/>
      <w:bCs/>
    </w:rPr>
  </w:style>
  <w:style w:type="character" w:customStyle="1" w:styleId="af4">
    <w:name w:val="コメント内容 (文字)"/>
    <w:basedOn w:val="af2"/>
    <w:link w:val="af3"/>
    <w:uiPriority w:val="99"/>
    <w:semiHidden/>
    <w:rsid w:val="00F2516B"/>
    <w:rPr>
      <w:b/>
      <w:bCs/>
    </w:rPr>
  </w:style>
  <w:style w:type="paragraph" w:styleId="af5">
    <w:name w:val="Revision"/>
    <w:hidden/>
    <w:uiPriority w:val="99"/>
    <w:semiHidden/>
    <w:rsid w:val="00766161"/>
  </w:style>
  <w:style w:type="character" w:styleId="af6">
    <w:name w:val="FollowedHyperlink"/>
    <w:basedOn w:val="a2"/>
    <w:semiHidden/>
    <w:unhideWhenUsed/>
    <w:rsid w:val="00766161"/>
    <w:rPr>
      <w:color w:val="59A8D1" w:themeColor="followedHyperlink"/>
      <w:u w:val="single"/>
    </w:rPr>
  </w:style>
  <w:style w:type="paragraph" w:styleId="af7">
    <w:name w:val="TOC Heading"/>
    <w:basedOn w:val="1"/>
    <w:next w:val="a1"/>
    <w:uiPriority w:val="39"/>
    <w:unhideWhenUsed/>
    <w:qFormat/>
    <w:rsid w:val="00DA72F8"/>
    <w:pPr>
      <w:keepLines/>
      <w:shd w:val="clear" w:color="auto" w:fill="auto"/>
      <w:tabs>
        <w:tab w:val="clear" w:pos="2268"/>
      </w:tabs>
      <w:spacing w:before="240" w:line="259" w:lineRule="auto"/>
      <w:outlineLvl w:val="9"/>
    </w:pPr>
    <w:rPr>
      <w:rFonts w:eastAsiaTheme="majorEastAsia"/>
      <w:b w:val="0"/>
      <w:color w:val="31479E" w:themeColor="accent1" w:themeShade="BF"/>
      <w:kern w:val="0"/>
      <w:sz w:val="32"/>
      <w:szCs w:val="32"/>
      <w14:shadow w14:blurRad="0" w14:dist="0" w14:dir="0" w14:sx="0" w14:sy="0" w14:kx="0" w14:ky="0" w14:algn="none">
        <w14:srgbClr w14:val="000000"/>
      </w14:shadow>
    </w:rPr>
  </w:style>
  <w:style w:type="paragraph" w:styleId="13">
    <w:name w:val="toc 1"/>
    <w:basedOn w:val="a1"/>
    <w:next w:val="a1"/>
    <w:autoRedefine/>
    <w:uiPriority w:val="39"/>
    <w:unhideWhenUsed/>
    <w:qFormat/>
    <w:rsid w:val="002A0F15"/>
    <w:pPr>
      <w:tabs>
        <w:tab w:val="right" w:leader="dot" w:pos="9736"/>
      </w:tabs>
      <w:ind w:firstLineChars="101" w:firstLine="222"/>
    </w:pPr>
    <w:rPr>
      <w:rFonts w:hAnsi="HG丸ｺﾞｼｯｸM-PRO"/>
      <w:noProof/>
      <w:sz w:val="22"/>
    </w:rPr>
  </w:style>
  <w:style w:type="paragraph" w:styleId="23">
    <w:name w:val="toc 2"/>
    <w:basedOn w:val="a1"/>
    <w:next w:val="a1"/>
    <w:autoRedefine/>
    <w:uiPriority w:val="39"/>
    <w:unhideWhenUsed/>
    <w:qFormat/>
    <w:rsid w:val="00BE6039"/>
    <w:pPr>
      <w:tabs>
        <w:tab w:val="right" w:leader="dot" w:pos="9736"/>
      </w:tabs>
      <w:ind w:leftChars="100" w:left="240"/>
    </w:pPr>
    <w:rPr>
      <w:sz w:val="22"/>
    </w:rPr>
  </w:style>
  <w:style w:type="paragraph" w:styleId="35">
    <w:name w:val="toc 3"/>
    <w:basedOn w:val="a1"/>
    <w:next w:val="a1"/>
    <w:autoRedefine/>
    <w:uiPriority w:val="39"/>
    <w:unhideWhenUsed/>
    <w:qFormat/>
    <w:rsid w:val="00D62A32"/>
    <w:pPr>
      <w:tabs>
        <w:tab w:val="right" w:leader="dot" w:pos="9736"/>
      </w:tabs>
      <w:ind w:leftChars="200" w:left="480"/>
    </w:pPr>
    <w:rPr>
      <w:sz w:val="22"/>
    </w:rPr>
  </w:style>
  <w:style w:type="paragraph" w:styleId="af8">
    <w:name w:val="caption"/>
    <w:basedOn w:val="a1"/>
    <w:next w:val="a1"/>
    <w:uiPriority w:val="35"/>
    <w:unhideWhenUsed/>
    <w:qFormat/>
    <w:rsid w:val="00FE3CE8"/>
    <w:rPr>
      <w:b/>
      <w:bCs/>
      <w:szCs w:val="21"/>
    </w:rPr>
  </w:style>
  <w:style w:type="table" w:styleId="af9">
    <w:name w:val="Table Grid"/>
    <w:basedOn w:val="a3"/>
    <w:uiPriority w:val="39"/>
    <w:rsid w:val="00A96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2"/>
    <w:link w:val="41"/>
    <w:rsid w:val="005C72C0"/>
    <w:rPr>
      <w:rFonts w:ascii="ＭＳ 明朝" w:eastAsia="ＭＳ 明朝" w:hAnsi="Century" w:cs="ＭＳ Ｐゴシック"/>
      <w:b/>
      <w:bCs/>
      <w:sz w:val="22"/>
      <w:szCs w:val="24"/>
    </w:rPr>
  </w:style>
  <w:style w:type="character" w:customStyle="1" w:styleId="52">
    <w:name w:val="見出し 5 (文字)"/>
    <w:basedOn w:val="a2"/>
    <w:link w:val="51"/>
    <w:rsid w:val="005C72C0"/>
    <w:rPr>
      <w:rFonts w:ascii="Arial" w:eastAsia="ＭＳ ゴシック" w:hAnsi="Arial" w:cs="Times New Roman"/>
      <w:sz w:val="22"/>
      <w:szCs w:val="24"/>
    </w:rPr>
  </w:style>
  <w:style w:type="character" w:customStyle="1" w:styleId="60">
    <w:name w:val="見出し 6 (文字)"/>
    <w:basedOn w:val="a2"/>
    <w:link w:val="6"/>
    <w:semiHidden/>
    <w:rsid w:val="005C72C0"/>
    <w:rPr>
      <w:rFonts w:ascii="ＭＳ 明朝" w:eastAsia="ＭＳ 明朝" w:hAnsi="Century" w:cs="ＭＳ Ｐゴシック"/>
      <w:b/>
      <w:bCs/>
      <w:sz w:val="22"/>
      <w:szCs w:val="24"/>
    </w:rPr>
  </w:style>
  <w:style w:type="character" w:customStyle="1" w:styleId="70">
    <w:name w:val="見出し 7 (文字)"/>
    <w:basedOn w:val="a2"/>
    <w:link w:val="7"/>
    <w:semiHidden/>
    <w:rsid w:val="005C72C0"/>
    <w:rPr>
      <w:rFonts w:ascii="ＭＳ 明朝" w:eastAsia="ＭＳ 明朝" w:hAnsi="Century" w:cs="Times New Roman"/>
      <w:sz w:val="22"/>
      <w:szCs w:val="24"/>
    </w:rPr>
  </w:style>
  <w:style w:type="character" w:customStyle="1" w:styleId="80">
    <w:name w:val="見出し 8 (文字)"/>
    <w:basedOn w:val="a2"/>
    <w:link w:val="8"/>
    <w:semiHidden/>
    <w:rsid w:val="005C72C0"/>
    <w:rPr>
      <w:rFonts w:ascii="ＭＳ 明朝" w:eastAsia="ＭＳ 明朝" w:hAnsi="Century" w:cs="Times New Roman"/>
      <w:sz w:val="22"/>
      <w:szCs w:val="24"/>
    </w:rPr>
  </w:style>
  <w:style w:type="character" w:customStyle="1" w:styleId="90">
    <w:name w:val="見出し 9 (文字)"/>
    <w:basedOn w:val="a2"/>
    <w:link w:val="9"/>
    <w:semiHidden/>
    <w:rsid w:val="005C72C0"/>
    <w:rPr>
      <w:rFonts w:ascii="ＭＳ 明朝" w:eastAsia="ＭＳ 明朝" w:hAnsi="Century" w:cs="Times New Roman"/>
      <w:sz w:val="22"/>
      <w:szCs w:val="24"/>
    </w:rPr>
  </w:style>
  <w:style w:type="numbering" w:customStyle="1" w:styleId="14">
    <w:name w:val="リストなし1"/>
    <w:next w:val="a4"/>
    <w:uiPriority w:val="99"/>
    <w:semiHidden/>
    <w:unhideWhenUsed/>
    <w:rsid w:val="005C72C0"/>
  </w:style>
  <w:style w:type="paragraph" w:customStyle="1" w:styleId="11">
    <w:name w:val="スタイル1"/>
    <w:basedOn w:val="a1"/>
    <w:next w:val="a1"/>
    <w:link w:val="15"/>
    <w:qFormat/>
    <w:rsid w:val="00296DEA"/>
    <w:pPr>
      <w:pBdr>
        <w:left w:val="single" w:sz="12" w:space="4" w:color="auto"/>
        <w:bottom w:val="single" w:sz="12" w:space="1" w:color="auto"/>
      </w:pBdr>
      <w:spacing w:afterLines="20" w:after="20"/>
      <w:outlineLvl w:val="3"/>
    </w:pPr>
    <w:rPr>
      <w:rFonts w:ascii="Century" w:eastAsia="HG丸ｺﾞｼｯｸM-PRO" w:hAnsi="Century" w:cs="Times New Roman"/>
      <w:b/>
      <w:szCs w:val="24"/>
    </w:rPr>
  </w:style>
  <w:style w:type="character" w:customStyle="1" w:styleId="15">
    <w:name w:val="スタイル1 (文字)"/>
    <w:basedOn w:val="a2"/>
    <w:link w:val="11"/>
    <w:rsid w:val="00296DEA"/>
    <w:rPr>
      <w:rFonts w:ascii="Century" w:eastAsia="HG丸ｺﾞｼｯｸM-PRO" w:hAnsi="Century" w:cs="Times New Roman"/>
      <w:b/>
      <w:sz w:val="24"/>
      <w:szCs w:val="24"/>
    </w:rPr>
  </w:style>
  <w:style w:type="paragraph" w:styleId="afa">
    <w:name w:val="Body Text"/>
    <w:basedOn w:val="a1"/>
    <w:link w:val="afb"/>
    <w:uiPriority w:val="99"/>
    <w:semiHidden/>
    <w:rsid w:val="005C72C0"/>
    <w:pPr>
      <w:spacing w:line="440" w:lineRule="exact"/>
      <w:ind w:leftChars="200" w:left="420" w:firstLineChars="100" w:firstLine="240"/>
    </w:pPr>
    <w:rPr>
      <w:rFonts w:ascii="HG丸ｺﾞｼｯｸM-PRO" w:eastAsia="HG丸ｺﾞｼｯｸM-PRO" w:hAnsi="Century" w:cs="Times New Roman"/>
      <w:szCs w:val="24"/>
    </w:rPr>
  </w:style>
  <w:style w:type="character" w:customStyle="1" w:styleId="afb">
    <w:name w:val="本文 (文字)"/>
    <w:basedOn w:val="a2"/>
    <w:link w:val="afa"/>
    <w:uiPriority w:val="99"/>
    <w:semiHidden/>
    <w:rsid w:val="005C72C0"/>
    <w:rPr>
      <w:rFonts w:ascii="HG丸ｺﾞｼｯｸM-PRO" w:eastAsia="HG丸ｺﾞｼｯｸM-PRO" w:hAnsi="Century" w:cs="Times New Roman"/>
      <w:sz w:val="24"/>
      <w:szCs w:val="24"/>
    </w:rPr>
  </w:style>
  <w:style w:type="paragraph" w:styleId="afc">
    <w:name w:val="Date"/>
    <w:basedOn w:val="a1"/>
    <w:next w:val="a1"/>
    <w:link w:val="afd"/>
    <w:semiHidden/>
    <w:rsid w:val="005C72C0"/>
    <w:rPr>
      <w:rFonts w:ascii="ＭＳ 明朝" w:eastAsia="ＭＳ 明朝" w:hAnsi="Century" w:cs="Times New Roman"/>
      <w:szCs w:val="24"/>
    </w:rPr>
  </w:style>
  <w:style w:type="character" w:customStyle="1" w:styleId="afd">
    <w:name w:val="日付 (文字)"/>
    <w:basedOn w:val="a2"/>
    <w:link w:val="afc"/>
    <w:semiHidden/>
    <w:rsid w:val="005C72C0"/>
    <w:rPr>
      <w:rFonts w:ascii="ＭＳ 明朝" w:eastAsia="ＭＳ 明朝" w:hAnsi="Century" w:cs="Times New Roman"/>
      <w:szCs w:val="24"/>
    </w:rPr>
  </w:style>
  <w:style w:type="table" w:customStyle="1" w:styleId="16">
    <w:name w:val="表 (格子)1"/>
    <w:basedOn w:val="a3"/>
    <w:next w:val="af9"/>
    <w:uiPriority w:val="39"/>
    <w:rsid w:val="005C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グラフタイトル"/>
    <w:basedOn w:val="a1"/>
    <w:rsid w:val="005C72C0"/>
    <w:pPr>
      <w:spacing w:beforeLines="50" w:before="180"/>
      <w:jc w:val="center"/>
      <w:outlineLvl w:val="3"/>
    </w:pPr>
    <w:rPr>
      <w:rFonts w:ascii="ＭＳ ゴシック" w:eastAsia="ＭＳ ゴシック" w:hAnsi="ＭＳ ゴシック" w:cs="Times New Roman"/>
      <w:sz w:val="20"/>
      <w:szCs w:val="20"/>
      <w:lang w:val="ja-JP"/>
    </w:rPr>
  </w:style>
  <w:style w:type="paragraph" w:customStyle="1" w:styleId="aff">
    <w:name w:val="担当課"/>
    <w:basedOn w:val="a1"/>
    <w:rsid w:val="005C72C0"/>
    <w:pPr>
      <w:snapToGrid w:val="0"/>
      <w:spacing w:beforeLines="25" w:afterLines="25" w:line="220" w:lineRule="exact"/>
    </w:pPr>
    <w:rPr>
      <w:rFonts w:ascii="Century" w:eastAsia="ＭＳ 明朝" w:hAnsi="ＭＳ ゴシック" w:cs="Times New Roman"/>
      <w:sz w:val="20"/>
      <w:szCs w:val="20"/>
    </w:rPr>
  </w:style>
  <w:style w:type="paragraph" w:customStyle="1" w:styleId="aff0">
    <w:name w:val="施策の詳細"/>
    <w:basedOn w:val="a1"/>
    <w:rsid w:val="005C72C0"/>
    <w:pPr>
      <w:spacing w:beforeLines="20" w:before="72" w:line="280" w:lineRule="exact"/>
    </w:pPr>
    <w:rPr>
      <w:rFonts w:ascii="HG丸ｺﾞｼｯｸM-PRO" w:eastAsia="HG丸ｺﾞｼｯｸM-PRO" w:hAnsi="ＭＳ 明朝" w:cs="Times New Roman"/>
      <w:sz w:val="20"/>
      <w:szCs w:val="24"/>
    </w:rPr>
  </w:style>
  <w:style w:type="paragraph" w:customStyle="1" w:styleId="aff1">
    <w:name w:val="文"/>
    <w:basedOn w:val="a1"/>
    <w:rsid w:val="005C72C0"/>
    <w:pPr>
      <w:autoSpaceDE w:val="0"/>
      <w:autoSpaceDN w:val="0"/>
      <w:ind w:firstLineChars="100" w:firstLine="100"/>
    </w:pPr>
    <w:rPr>
      <w:rFonts w:ascii="ＭＳ 明朝" w:eastAsia="ＭＳ 明朝" w:hAnsi="Century" w:cs="Times New Roman"/>
      <w:szCs w:val="24"/>
    </w:rPr>
  </w:style>
  <w:style w:type="paragraph" w:customStyle="1" w:styleId="aff2">
    <w:name w:val="（１）"/>
    <w:basedOn w:val="a1"/>
    <w:next w:val="a1"/>
    <w:link w:val="aff3"/>
    <w:rsid w:val="005C72C0"/>
    <w:pPr>
      <w:autoSpaceDE w:val="0"/>
      <w:autoSpaceDN w:val="0"/>
      <w:ind w:left="300" w:hangingChars="300" w:hanging="300"/>
      <w:outlineLvl w:val="2"/>
    </w:pPr>
    <w:rPr>
      <w:rFonts w:ascii="ＭＳ ゴシック" w:eastAsia="ＭＳ ゴシック" w:hAnsi="ＭＳ ゴシック" w:cs="Times New Roman"/>
      <w:szCs w:val="24"/>
    </w:rPr>
  </w:style>
  <w:style w:type="character" w:customStyle="1" w:styleId="aff3">
    <w:name w:val="（１） (文字)"/>
    <w:link w:val="aff2"/>
    <w:locked/>
    <w:rsid w:val="005C72C0"/>
    <w:rPr>
      <w:rFonts w:ascii="ＭＳ ゴシック" w:eastAsia="ＭＳ ゴシック" w:hAnsi="ＭＳ ゴシック" w:cs="Times New Roman"/>
      <w:sz w:val="24"/>
      <w:szCs w:val="24"/>
    </w:rPr>
  </w:style>
  <w:style w:type="paragraph" w:customStyle="1" w:styleId="aff4">
    <w:name w:val="１．"/>
    <w:basedOn w:val="a1"/>
    <w:rsid w:val="005C72C0"/>
    <w:pPr>
      <w:tabs>
        <w:tab w:val="left" w:pos="880"/>
      </w:tabs>
      <w:autoSpaceDE w:val="0"/>
      <w:autoSpaceDN w:val="0"/>
      <w:spacing w:after="120" w:line="320" w:lineRule="exact"/>
      <w:ind w:leftChars="-129" w:left="71" w:hangingChars="200" w:hanging="200"/>
      <w:outlineLvl w:val="1"/>
    </w:pPr>
    <w:rPr>
      <w:rFonts w:ascii="ＭＳ ゴシック" w:eastAsia="ＭＳ ゴシック" w:hAnsi="Century" w:cs="Times New Roman"/>
      <w:sz w:val="28"/>
      <w:szCs w:val="28"/>
    </w:rPr>
  </w:style>
  <w:style w:type="paragraph" w:styleId="17">
    <w:name w:val="index 1"/>
    <w:basedOn w:val="a1"/>
    <w:next w:val="a1"/>
    <w:autoRedefine/>
    <w:semiHidden/>
    <w:rsid w:val="005C72C0"/>
    <w:pPr>
      <w:autoSpaceDE w:val="0"/>
      <w:autoSpaceDN w:val="0"/>
      <w:ind w:left="220" w:hangingChars="100" w:hanging="220"/>
    </w:pPr>
    <w:rPr>
      <w:rFonts w:ascii="ＭＳ 明朝" w:eastAsia="ＭＳ 明朝" w:hAnsi="Century" w:cs="Times New Roman"/>
      <w:sz w:val="22"/>
      <w:szCs w:val="24"/>
    </w:rPr>
  </w:style>
  <w:style w:type="paragraph" w:customStyle="1" w:styleId="24">
    <w:name w:val="見出2"/>
    <w:basedOn w:val="a1"/>
    <w:rsid w:val="005C72C0"/>
    <w:pPr>
      <w:keepNext/>
      <w:spacing w:afterLines="50" w:after="120" w:line="400" w:lineRule="exact"/>
      <w:outlineLvl w:val="2"/>
    </w:pPr>
    <w:rPr>
      <w:rFonts w:ascii="ＭＳ ゴシック" w:eastAsia="ＭＳ ゴシック" w:hAnsi="ＭＳ ゴシック" w:cs="Times New Roman"/>
      <w:b/>
      <w:sz w:val="32"/>
      <w:szCs w:val="32"/>
      <w:u w:val="single"/>
    </w:rPr>
  </w:style>
  <w:style w:type="paragraph" w:customStyle="1" w:styleId="aff5">
    <w:name w:val="ア　スタイル"/>
    <w:basedOn w:val="aff6"/>
    <w:rsid w:val="005C72C0"/>
    <w:rPr>
      <w:rFonts w:ascii="ＭＳ 明朝" w:eastAsia="ＭＳ ゴシック"/>
      <w:szCs w:val="21"/>
    </w:rPr>
  </w:style>
  <w:style w:type="paragraph" w:customStyle="1" w:styleId="18">
    <w:name w:val="書式なし1"/>
    <w:basedOn w:val="a1"/>
    <w:next w:val="aff6"/>
    <w:link w:val="aff7"/>
    <w:uiPriority w:val="99"/>
    <w:semiHidden/>
    <w:unhideWhenUsed/>
    <w:rsid w:val="005C72C0"/>
    <w:rPr>
      <w:rFonts w:ascii="ＭＳ 明朝" w:hAnsi="Courier New" w:cs="Courier New"/>
      <w:szCs w:val="24"/>
    </w:rPr>
  </w:style>
  <w:style w:type="character" w:customStyle="1" w:styleId="aff7">
    <w:name w:val="書式なし (文字)"/>
    <w:basedOn w:val="a2"/>
    <w:link w:val="18"/>
    <w:uiPriority w:val="99"/>
    <w:semiHidden/>
    <w:rsid w:val="005C72C0"/>
    <w:rPr>
      <w:rFonts w:ascii="ＭＳ 明朝" w:hAnsi="Courier New" w:cs="Courier New"/>
      <w:szCs w:val="24"/>
    </w:rPr>
  </w:style>
  <w:style w:type="paragraph" w:styleId="36">
    <w:name w:val="Body Text Indent 3"/>
    <w:basedOn w:val="a1"/>
    <w:link w:val="37"/>
    <w:semiHidden/>
    <w:unhideWhenUsed/>
    <w:rsid w:val="005C72C0"/>
    <w:pPr>
      <w:ind w:leftChars="400" w:left="851"/>
    </w:pPr>
    <w:rPr>
      <w:rFonts w:ascii="ＭＳ 明朝" w:eastAsia="ＭＳ 明朝" w:hAnsi="Century" w:cs="Times New Roman"/>
      <w:sz w:val="16"/>
      <w:szCs w:val="16"/>
    </w:rPr>
  </w:style>
  <w:style w:type="character" w:customStyle="1" w:styleId="37">
    <w:name w:val="本文インデント 3 (文字)"/>
    <w:basedOn w:val="a2"/>
    <w:link w:val="36"/>
    <w:semiHidden/>
    <w:rsid w:val="005C72C0"/>
    <w:rPr>
      <w:rFonts w:ascii="ＭＳ 明朝" w:eastAsia="ＭＳ 明朝" w:hAnsi="Century" w:cs="Times New Roman"/>
      <w:sz w:val="16"/>
      <w:szCs w:val="16"/>
    </w:rPr>
  </w:style>
  <w:style w:type="paragraph" w:styleId="Web">
    <w:name w:val="Normal (Web)"/>
    <w:basedOn w:val="a1"/>
    <w:uiPriority w:val="99"/>
    <w:unhideWhenUsed/>
    <w:rsid w:val="005C72C0"/>
    <w:pPr>
      <w:spacing w:before="100" w:beforeAutospacing="1" w:after="100" w:afterAutospacing="1"/>
    </w:pPr>
    <w:rPr>
      <w:rFonts w:ascii="ＭＳ Ｐゴシック" w:eastAsia="ＭＳ Ｐゴシック" w:hAnsi="ＭＳ Ｐゴシック" w:cs="ＭＳ Ｐゴシック"/>
      <w:kern w:val="0"/>
      <w:szCs w:val="24"/>
    </w:rPr>
  </w:style>
  <w:style w:type="paragraph" w:styleId="43">
    <w:name w:val="toc 4"/>
    <w:basedOn w:val="a1"/>
    <w:next w:val="a1"/>
    <w:autoRedefine/>
    <w:unhideWhenUsed/>
    <w:rsid w:val="00D62A32"/>
    <w:pPr>
      <w:tabs>
        <w:tab w:val="right" w:leader="middleDot" w:pos="9660"/>
      </w:tabs>
      <w:autoSpaceDE w:val="0"/>
      <w:autoSpaceDN w:val="0"/>
      <w:ind w:leftChars="200" w:left="480"/>
    </w:pPr>
    <w:rPr>
      <w:rFonts w:ascii="ＭＳ 明朝" w:eastAsia="ＭＳ 明朝" w:hAnsi="Century" w:cs="Times New Roman"/>
      <w:szCs w:val="24"/>
    </w:rPr>
  </w:style>
  <w:style w:type="paragraph" w:styleId="55">
    <w:name w:val="toc 5"/>
    <w:basedOn w:val="a1"/>
    <w:next w:val="a1"/>
    <w:autoRedefine/>
    <w:semiHidden/>
    <w:unhideWhenUsed/>
    <w:rsid w:val="005C72C0"/>
    <w:pPr>
      <w:autoSpaceDN w:val="0"/>
      <w:ind w:leftChars="400" w:left="840"/>
    </w:pPr>
    <w:rPr>
      <w:rFonts w:ascii="Century" w:eastAsia="ＭＳ 明朝" w:hAnsi="Century" w:cs="Times New Roman"/>
      <w:szCs w:val="24"/>
    </w:rPr>
  </w:style>
  <w:style w:type="paragraph" w:styleId="61">
    <w:name w:val="toc 6"/>
    <w:basedOn w:val="a1"/>
    <w:next w:val="a1"/>
    <w:autoRedefine/>
    <w:semiHidden/>
    <w:unhideWhenUsed/>
    <w:rsid w:val="005C72C0"/>
    <w:pPr>
      <w:autoSpaceDN w:val="0"/>
      <w:ind w:leftChars="500" w:left="1050"/>
    </w:pPr>
    <w:rPr>
      <w:rFonts w:ascii="Century" w:eastAsia="ＭＳ 明朝" w:hAnsi="Century" w:cs="Times New Roman"/>
      <w:szCs w:val="24"/>
    </w:rPr>
  </w:style>
  <w:style w:type="paragraph" w:styleId="71">
    <w:name w:val="toc 7"/>
    <w:basedOn w:val="a1"/>
    <w:next w:val="a1"/>
    <w:autoRedefine/>
    <w:semiHidden/>
    <w:unhideWhenUsed/>
    <w:rsid w:val="005C72C0"/>
    <w:pPr>
      <w:autoSpaceDN w:val="0"/>
      <w:ind w:leftChars="600" w:left="1260"/>
    </w:pPr>
    <w:rPr>
      <w:rFonts w:ascii="Century" w:eastAsia="ＭＳ 明朝" w:hAnsi="Century" w:cs="Times New Roman"/>
      <w:szCs w:val="24"/>
    </w:rPr>
  </w:style>
  <w:style w:type="paragraph" w:styleId="81">
    <w:name w:val="toc 8"/>
    <w:basedOn w:val="a1"/>
    <w:next w:val="a1"/>
    <w:autoRedefine/>
    <w:semiHidden/>
    <w:unhideWhenUsed/>
    <w:rsid w:val="005C72C0"/>
    <w:pPr>
      <w:autoSpaceDN w:val="0"/>
      <w:ind w:leftChars="700" w:left="1470"/>
    </w:pPr>
    <w:rPr>
      <w:rFonts w:ascii="Century" w:eastAsia="ＭＳ 明朝" w:hAnsi="Century" w:cs="Times New Roman"/>
      <w:szCs w:val="24"/>
    </w:rPr>
  </w:style>
  <w:style w:type="paragraph" w:styleId="91">
    <w:name w:val="toc 9"/>
    <w:basedOn w:val="a1"/>
    <w:next w:val="a1"/>
    <w:autoRedefine/>
    <w:semiHidden/>
    <w:unhideWhenUsed/>
    <w:rsid w:val="005C72C0"/>
    <w:pPr>
      <w:autoSpaceDN w:val="0"/>
      <w:ind w:leftChars="800" w:left="1680"/>
    </w:pPr>
    <w:rPr>
      <w:rFonts w:ascii="Century" w:eastAsia="ＭＳ 明朝" w:hAnsi="Century" w:cs="Times New Roman"/>
      <w:szCs w:val="24"/>
    </w:rPr>
  </w:style>
  <w:style w:type="paragraph" w:styleId="aff8">
    <w:name w:val="Normal Indent"/>
    <w:basedOn w:val="a1"/>
    <w:semiHidden/>
    <w:unhideWhenUsed/>
    <w:rsid w:val="005C72C0"/>
    <w:pPr>
      <w:autoSpaceDE w:val="0"/>
      <w:autoSpaceDN w:val="0"/>
      <w:ind w:leftChars="400" w:left="840"/>
    </w:pPr>
    <w:rPr>
      <w:rFonts w:ascii="ＭＳ 明朝" w:eastAsia="ＭＳ 明朝" w:hAnsi="Century" w:cs="Times New Roman"/>
      <w:sz w:val="22"/>
      <w:szCs w:val="24"/>
    </w:rPr>
  </w:style>
  <w:style w:type="paragraph" w:styleId="aff9">
    <w:name w:val="envelope address"/>
    <w:basedOn w:val="a1"/>
    <w:semiHidden/>
    <w:unhideWhenUsed/>
    <w:rsid w:val="005C72C0"/>
    <w:pPr>
      <w:framePr w:w="6804" w:h="2268" w:hSpace="142" w:wrap="auto" w:hAnchor="page" w:xAlign="center" w:yAlign="bottom"/>
      <w:autoSpaceDE w:val="0"/>
      <w:autoSpaceDN w:val="0"/>
      <w:snapToGrid w:val="0"/>
      <w:ind w:leftChars="1400" w:left="100"/>
    </w:pPr>
    <w:rPr>
      <w:rFonts w:ascii="Arial" w:eastAsia="ＭＳ 明朝" w:hAnsi="Arial" w:cs="Arial"/>
      <w:szCs w:val="24"/>
    </w:rPr>
  </w:style>
  <w:style w:type="paragraph" w:styleId="affa">
    <w:name w:val="envelope return"/>
    <w:basedOn w:val="a1"/>
    <w:semiHidden/>
    <w:unhideWhenUsed/>
    <w:rsid w:val="005C72C0"/>
    <w:pPr>
      <w:autoSpaceDE w:val="0"/>
      <w:autoSpaceDN w:val="0"/>
      <w:snapToGrid w:val="0"/>
    </w:pPr>
    <w:rPr>
      <w:rFonts w:ascii="Arial" w:eastAsia="ＭＳ 明朝" w:hAnsi="Arial" w:cs="Arial"/>
      <w:sz w:val="22"/>
      <w:szCs w:val="24"/>
    </w:rPr>
  </w:style>
  <w:style w:type="paragraph" w:styleId="affb">
    <w:name w:val="List"/>
    <w:basedOn w:val="a1"/>
    <w:semiHidden/>
    <w:unhideWhenUsed/>
    <w:rsid w:val="005C72C0"/>
    <w:pPr>
      <w:autoSpaceDE w:val="0"/>
      <w:autoSpaceDN w:val="0"/>
      <w:ind w:left="200" w:hangingChars="200" w:hanging="200"/>
    </w:pPr>
    <w:rPr>
      <w:rFonts w:ascii="ＭＳ 明朝" w:eastAsia="ＭＳ 明朝" w:hAnsi="Century" w:cs="Times New Roman"/>
      <w:sz w:val="22"/>
      <w:szCs w:val="24"/>
    </w:rPr>
  </w:style>
  <w:style w:type="paragraph" w:styleId="a0">
    <w:name w:val="List Bullet"/>
    <w:basedOn w:val="a1"/>
    <w:autoRedefine/>
    <w:semiHidden/>
    <w:unhideWhenUsed/>
    <w:rsid w:val="005C72C0"/>
    <w:pPr>
      <w:numPr>
        <w:numId w:val="1"/>
      </w:numPr>
      <w:autoSpaceDE w:val="0"/>
      <w:autoSpaceDN w:val="0"/>
    </w:pPr>
    <w:rPr>
      <w:rFonts w:ascii="ＭＳ 明朝" w:eastAsia="ＭＳ 明朝" w:hAnsi="Century" w:cs="Times New Roman"/>
      <w:sz w:val="22"/>
      <w:szCs w:val="24"/>
    </w:rPr>
  </w:style>
  <w:style w:type="paragraph" w:styleId="a">
    <w:name w:val="List Number"/>
    <w:basedOn w:val="a1"/>
    <w:semiHidden/>
    <w:unhideWhenUsed/>
    <w:rsid w:val="005C72C0"/>
    <w:pPr>
      <w:numPr>
        <w:numId w:val="2"/>
      </w:numPr>
      <w:autoSpaceDE w:val="0"/>
      <w:autoSpaceDN w:val="0"/>
    </w:pPr>
    <w:rPr>
      <w:rFonts w:ascii="ＭＳ 明朝" w:eastAsia="ＭＳ 明朝" w:hAnsi="Century" w:cs="Times New Roman"/>
      <w:sz w:val="22"/>
      <w:szCs w:val="24"/>
    </w:rPr>
  </w:style>
  <w:style w:type="paragraph" w:styleId="25">
    <w:name w:val="List 2"/>
    <w:basedOn w:val="a1"/>
    <w:semiHidden/>
    <w:unhideWhenUsed/>
    <w:rsid w:val="005C72C0"/>
    <w:pPr>
      <w:autoSpaceDE w:val="0"/>
      <w:autoSpaceDN w:val="0"/>
      <w:ind w:leftChars="200" w:left="100" w:hangingChars="200" w:hanging="200"/>
    </w:pPr>
    <w:rPr>
      <w:rFonts w:ascii="ＭＳ 明朝" w:eastAsia="ＭＳ 明朝" w:hAnsi="Century" w:cs="Times New Roman"/>
      <w:sz w:val="22"/>
      <w:szCs w:val="24"/>
    </w:rPr>
  </w:style>
  <w:style w:type="paragraph" w:styleId="38">
    <w:name w:val="List 3"/>
    <w:basedOn w:val="a1"/>
    <w:semiHidden/>
    <w:unhideWhenUsed/>
    <w:rsid w:val="005C72C0"/>
    <w:pPr>
      <w:autoSpaceDE w:val="0"/>
      <w:autoSpaceDN w:val="0"/>
      <w:ind w:leftChars="400" w:left="100" w:hangingChars="200" w:hanging="200"/>
    </w:pPr>
    <w:rPr>
      <w:rFonts w:ascii="ＭＳ 明朝" w:eastAsia="ＭＳ 明朝" w:hAnsi="Century" w:cs="Times New Roman"/>
      <w:sz w:val="22"/>
      <w:szCs w:val="24"/>
    </w:rPr>
  </w:style>
  <w:style w:type="paragraph" w:styleId="44">
    <w:name w:val="List 4"/>
    <w:basedOn w:val="a1"/>
    <w:semiHidden/>
    <w:unhideWhenUsed/>
    <w:rsid w:val="005C72C0"/>
    <w:pPr>
      <w:autoSpaceDE w:val="0"/>
      <w:autoSpaceDN w:val="0"/>
      <w:ind w:leftChars="600" w:left="100" w:hangingChars="200" w:hanging="200"/>
    </w:pPr>
    <w:rPr>
      <w:rFonts w:ascii="ＭＳ 明朝" w:eastAsia="ＭＳ 明朝" w:hAnsi="Century" w:cs="Times New Roman"/>
      <w:sz w:val="22"/>
      <w:szCs w:val="24"/>
    </w:rPr>
  </w:style>
  <w:style w:type="paragraph" w:styleId="56">
    <w:name w:val="List 5"/>
    <w:basedOn w:val="a1"/>
    <w:semiHidden/>
    <w:unhideWhenUsed/>
    <w:rsid w:val="005C72C0"/>
    <w:pPr>
      <w:autoSpaceDE w:val="0"/>
      <w:autoSpaceDN w:val="0"/>
      <w:ind w:leftChars="800" w:left="100" w:hangingChars="200" w:hanging="200"/>
    </w:pPr>
    <w:rPr>
      <w:rFonts w:ascii="ＭＳ 明朝" w:eastAsia="ＭＳ 明朝" w:hAnsi="Century" w:cs="Times New Roman"/>
      <w:sz w:val="22"/>
      <w:szCs w:val="24"/>
    </w:rPr>
  </w:style>
  <w:style w:type="paragraph" w:styleId="20">
    <w:name w:val="List Bullet 2"/>
    <w:basedOn w:val="a1"/>
    <w:autoRedefine/>
    <w:semiHidden/>
    <w:unhideWhenUsed/>
    <w:rsid w:val="005C72C0"/>
    <w:pPr>
      <w:numPr>
        <w:numId w:val="3"/>
      </w:numPr>
      <w:autoSpaceDE w:val="0"/>
      <w:autoSpaceDN w:val="0"/>
    </w:pPr>
    <w:rPr>
      <w:rFonts w:ascii="ＭＳ 明朝" w:eastAsia="ＭＳ 明朝" w:hAnsi="Century" w:cs="Times New Roman"/>
      <w:sz w:val="22"/>
      <w:szCs w:val="24"/>
    </w:rPr>
  </w:style>
  <w:style w:type="paragraph" w:styleId="30">
    <w:name w:val="List Bullet 3"/>
    <w:basedOn w:val="a1"/>
    <w:autoRedefine/>
    <w:semiHidden/>
    <w:unhideWhenUsed/>
    <w:rsid w:val="005C72C0"/>
    <w:pPr>
      <w:numPr>
        <w:numId w:val="4"/>
      </w:numPr>
      <w:autoSpaceDE w:val="0"/>
      <w:autoSpaceDN w:val="0"/>
    </w:pPr>
    <w:rPr>
      <w:rFonts w:ascii="ＭＳ 明朝" w:eastAsia="ＭＳ 明朝" w:hAnsi="Century" w:cs="Times New Roman"/>
      <w:sz w:val="22"/>
      <w:szCs w:val="24"/>
    </w:rPr>
  </w:style>
  <w:style w:type="paragraph" w:styleId="40">
    <w:name w:val="List Bullet 4"/>
    <w:basedOn w:val="a1"/>
    <w:autoRedefine/>
    <w:semiHidden/>
    <w:unhideWhenUsed/>
    <w:rsid w:val="005C72C0"/>
    <w:pPr>
      <w:numPr>
        <w:numId w:val="5"/>
      </w:numPr>
      <w:autoSpaceDE w:val="0"/>
      <w:autoSpaceDN w:val="0"/>
    </w:pPr>
    <w:rPr>
      <w:rFonts w:ascii="ＭＳ 明朝" w:eastAsia="ＭＳ 明朝" w:hAnsi="Century" w:cs="Times New Roman"/>
      <w:sz w:val="22"/>
      <w:szCs w:val="24"/>
    </w:rPr>
  </w:style>
  <w:style w:type="paragraph" w:styleId="50">
    <w:name w:val="List Bullet 5"/>
    <w:basedOn w:val="a1"/>
    <w:autoRedefine/>
    <w:unhideWhenUsed/>
    <w:rsid w:val="005C72C0"/>
    <w:pPr>
      <w:numPr>
        <w:numId w:val="6"/>
      </w:numPr>
      <w:autoSpaceDE w:val="0"/>
      <w:autoSpaceDN w:val="0"/>
    </w:pPr>
    <w:rPr>
      <w:rFonts w:ascii="ＭＳ 明朝" w:eastAsia="ＭＳ 明朝" w:hAnsi="Century" w:cs="Times New Roman"/>
      <w:sz w:val="22"/>
      <w:szCs w:val="24"/>
    </w:rPr>
  </w:style>
  <w:style w:type="paragraph" w:styleId="2">
    <w:name w:val="List Number 2"/>
    <w:basedOn w:val="a1"/>
    <w:semiHidden/>
    <w:unhideWhenUsed/>
    <w:rsid w:val="005C72C0"/>
    <w:pPr>
      <w:numPr>
        <w:numId w:val="7"/>
      </w:numPr>
      <w:autoSpaceDE w:val="0"/>
      <w:autoSpaceDN w:val="0"/>
    </w:pPr>
    <w:rPr>
      <w:rFonts w:ascii="ＭＳ 明朝" w:eastAsia="ＭＳ 明朝" w:hAnsi="Century" w:cs="Times New Roman"/>
      <w:sz w:val="22"/>
      <w:szCs w:val="24"/>
    </w:rPr>
  </w:style>
  <w:style w:type="paragraph" w:styleId="3">
    <w:name w:val="List Number 3"/>
    <w:basedOn w:val="a1"/>
    <w:semiHidden/>
    <w:unhideWhenUsed/>
    <w:rsid w:val="005C72C0"/>
    <w:pPr>
      <w:numPr>
        <w:numId w:val="8"/>
      </w:numPr>
      <w:autoSpaceDE w:val="0"/>
      <w:autoSpaceDN w:val="0"/>
    </w:pPr>
    <w:rPr>
      <w:rFonts w:ascii="ＭＳ 明朝" w:eastAsia="ＭＳ 明朝" w:hAnsi="Century" w:cs="Times New Roman"/>
      <w:sz w:val="22"/>
      <w:szCs w:val="24"/>
    </w:rPr>
  </w:style>
  <w:style w:type="paragraph" w:styleId="4">
    <w:name w:val="List Number 4"/>
    <w:basedOn w:val="a1"/>
    <w:semiHidden/>
    <w:unhideWhenUsed/>
    <w:rsid w:val="005C72C0"/>
    <w:pPr>
      <w:numPr>
        <w:numId w:val="9"/>
      </w:numPr>
      <w:autoSpaceDE w:val="0"/>
      <w:autoSpaceDN w:val="0"/>
    </w:pPr>
    <w:rPr>
      <w:rFonts w:ascii="ＭＳ 明朝" w:eastAsia="ＭＳ 明朝" w:hAnsi="Century" w:cs="Times New Roman"/>
      <w:sz w:val="22"/>
      <w:szCs w:val="24"/>
    </w:rPr>
  </w:style>
  <w:style w:type="paragraph" w:styleId="5">
    <w:name w:val="List Number 5"/>
    <w:basedOn w:val="a1"/>
    <w:semiHidden/>
    <w:unhideWhenUsed/>
    <w:rsid w:val="005C72C0"/>
    <w:pPr>
      <w:numPr>
        <w:numId w:val="10"/>
      </w:numPr>
      <w:autoSpaceDE w:val="0"/>
      <w:autoSpaceDN w:val="0"/>
    </w:pPr>
    <w:rPr>
      <w:rFonts w:ascii="ＭＳ 明朝" w:eastAsia="ＭＳ 明朝" w:hAnsi="Century" w:cs="Times New Roman"/>
      <w:sz w:val="22"/>
      <w:szCs w:val="24"/>
    </w:rPr>
  </w:style>
  <w:style w:type="paragraph" w:styleId="affc">
    <w:name w:val="Title"/>
    <w:basedOn w:val="a1"/>
    <w:link w:val="affd"/>
    <w:qFormat/>
    <w:rsid w:val="005C72C0"/>
    <w:pPr>
      <w:autoSpaceDE w:val="0"/>
      <w:autoSpaceDN w:val="0"/>
      <w:spacing w:before="240" w:after="120"/>
      <w:jc w:val="center"/>
      <w:outlineLvl w:val="0"/>
    </w:pPr>
    <w:rPr>
      <w:rFonts w:ascii="Arial" w:eastAsia="ＭＳ ゴシック" w:hAnsi="Arial" w:cs="Arial"/>
      <w:sz w:val="32"/>
      <w:szCs w:val="32"/>
    </w:rPr>
  </w:style>
  <w:style w:type="character" w:customStyle="1" w:styleId="affd">
    <w:name w:val="表題 (文字)"/>
    <w:basedOn w:val="a2"/>
    <w:link w:val="affc"/>
    <w:rsid w:val="005C72C0"/>
    <w:rPr>
      <w:rFonts w:ascii="Arial" w:eastAsia="ＭＳ ゴシック" w:hAnsi="Arial" w:cs="Arial"/>
      <w:sz w:val="32"/>
      <w:szCs w:val="32"/>
    </w:rPr>
  </w:style>
  <w:style w:type="paragraph" w:styleId="affe">
    <w:name w:val="Closing"/>
    <w:basedOn w:val="a1"/>
    <w:link w:val="afff"/>
    <w:unhideWhenUsed/>
    <w:rsid w:val="005C72C0"/>
    <w:pPr>
      <w:autoSpaceDE w:val="0"/>
      <w:autoSpaceDN w:val="0"/>
      <w:jc w:val="right"/>
    </w:pPr>
    <w:rPr>
      <w:rFonts w:ascii="ＭＳ 明朝" w:eastAsia="ＭＳ 明朝" w:hAnsi="Century" w:cs="Times New Roman"/>
      <w:sz w:val="22"/>
      <w:szCs w:val="24"/>
    </w:rPr>
  </w:style>
  <w:style w:type="character" w:customStyle="1" w:styleId="afff">
    <w:name w:val="結語 (文字)"/>
    <w:basedOn w:val="a2"/>
    <w:link w:val="affe"/>
    <w:rsid w:val="005C72C0"/>
    <w:rPr>
      <w:rFonts w:ascii="ＭＳ 明朝" w:eastAsia="ＭＳ 明朝" w:hAnsi="Century" w:cs="Times New Roman"/>
      <w:sz w:val="22"/>
      <w:szCs w:val="24"/>
    </w:rPr>
  </w:style>
  <w:style w:type="paragraph" w:styleId="afff0">
    <w:name w:val="Signature"/>
    <w:basedOn w:val="a1"/>
    <w:link w:val="afff1"/>
    <w:semiHidden/>
    <w:unhideWhenUsed/>
    <w:rsid w:val="005C72C0"/>
    <w:pPr>
      <w:autoSpaceDE w:val="0"/>
      <w:autoSpaceDN w:val="0"/>
      <w:jc w:val="right"/>
    </w:pPr>
    <w:rPr>
      <w:rFonts w:ascii="ＭＳ 明朝" w:eastAsia="ＭＳ 明朝" w:hAnsi="Century" w:cs="Times New Roman"/>
      <w:sz w:val="22"/>
      <w:szCs w:val="24"/>
    </w:rPr>
  </w:style>
  <w:style w:type="character" w:customStyle="1" w:styleId="afff1">
    <w:name w:val="署名 (文字)"/>
    <w:basedOn w:val="a2"/>
    <w:link w:val="afff0"/>
    <w:semiHidden/>
    <w:rsid w:val="005C72C0"/>
    <w:rPr>
      <w:rFonts w:ascii="ＭＳ 明朝" w:eastAsia="ＭＳ 明朝" w:hAnsi="Century" w:cs="Times New Roman"/>
      <w:sz w:val="22"/>
      <w:szCs w:val="24"/>
    </w:rPr>
  </w:style>
  <w:style w:type="paragraph" w:styleId="afff2">
    <w:name w:val="Body Text Indent"/>
    <w:basedOn w:val="a1"/>
    <w:link w:val="afff3"/>
    <w:semiHidden/>
    <w:unhideWhenUsed/>
    <w:rsid w:val="005C72C0"/>
    <w:pPr>
      <w:autoSpaceDE w:val="0"/>
      <w:autoSpaceDN w:val="0"/>
      <w:spacing w:line="240" w:lineRule="exact"/>
      <w:ind w:left="168" w:hangingChars="100" w:hanging="168"/>
    </w:pPr>
    <w:rPr>
      <w:rFonts w:ascii="ＭＳ ゴシック" w:eastAsia="ＭＳ ゴシック" w:hAnsi="ＭＳ ゴシック" w:cs="Times New Roman"/>
      <w:spacing w:val="-6"/>
      <w:sz w:val="18"/>
      <w:szCs w:val="24"/>
    </w:rPr>
  </w:style>
  <w:style w:type="character" w:customStyle="1" w:styleId="afff3">
    <w:name w:val="本文インデント (文字)"/>
    <w:basedOn w:val="a2"/>
    <w:link w:val="afff2"/>
    <w:semiHidden/>
    <w:rsid w:val="005C72C0"/>
    <w:rPr>
      <w:rFonts w:ascii="ＭＳ ゴシック" w:eastAsia="ＭＳ ゴシック" w:hAnsi="ＭＳ ゴシック" w:cs="Times New Roman"/>
      <w:spacing w:val="-6"/>
      <w:sz w:val="18"/>
      <w:szCs w:val="24"/>
    </w:rPr>
  </w:style>
  <w:style w:type="paragraph" w:styleId="afff4">
    <w:name w:val="List Continue"/>
    <w:basedOn w:val="a1"/>
    <w:semiHidden/>
    <w:unhideWhenUsed/>
    <w:rsid w:val="005C72C0"/>
    <w:pPr>
      <w:autoSpaceDE w:val="0"/>
      <w:autoSpaceDN w:val="0"/>
      <w:spacing w:after="180"/>
      <w:ind w:leftChars="200" w:left="425"/>
    </w:pPr>
    <w:rPr>
      <w:rFonts w:ascii="ＭＳ 明朝" w:eastAsia="ＭＳ 明朝" w:hAnsi="Century" w:cs="Times New Roman"/>
      <w:sz w:val="22"/>
      <w:szCs w:val="24"/>
    </w:rPr>
  </w:style>
  <w:style w:type="paragraph" w:styleId="26">
    <w:name w:val="List Continue 2"/>
    <w:basedOn w:val="a1"/>
    <w:semiHidden/>
    <w:unhideWhenUsed/>
    <w:rsid w:val="005C72C0"/>
    <w:pPr>
      <w:autoSpaceDE w:val="0"/>
      <w:autoSpaceDN w:val="0"/>
      <w:spacing w:after="180"/>
      <w:ind w:leftChars="400" w:left="850"/>
    </w:pPr>
    <w:rPr>
      <w:rFonts w:ascii="ＭＳ 明朝" w:eastAsia="ＭＳ 明朝" w:hAnsi="Century" w:cs="Times New Roman"/>
      <w:sz w:val="22"/>
      <w:szCs w:val="24"/>
    </w:rPr>
  </w:style>
  <w:style w:type="paragraph" w:styleId="39">
    <w:name w:val="List Continue 3"/>
    <w:basedOn w:val="a1"/>
    <w:semiHidden/>
    <w:unhideWhenUsed/>
    <w:rsid w:val="005C72C0"/>
    <w:pPr>
      <w:autoSpaceDE w:val="0"/>
      <w:autoSpaceDN w:val="0"/>
      <w:spacing w:after="180"/>
      <w:ind w:leftChars="600" w:left="1275"/>
    </w:pPr>
    <w:rPr>
      <w:rFonts w:ascii="ＭＳ 明朝" w:eastAsia="ＭＳ 明朝" w:hAnsi="Century" w:cs="Times New Roman"/>
      <w:sz w:val="22"/>
      <w:szCs w:val="24"/>
    </w:rPr>
  </w:style>
  <w:style w:type="paragraph" w:styleId="45">
    <w:name w:val="List Continue 4"/>
    <w:basedOn w:val="a1"/>
    <w:semiHidden/>
    <w:unhideWhenUsed/>
    <w:rsid w:val="005C72C0"/>
    <w:pPr>
      <w:autoSpaceDE w:val="0"/>
      <w:autoSpaceDN w:val="0"/>
      <w:spacing w:after="180"/>
      <w:ind w:leftChars="800" w:left="1700"/>
    </w:pPr>
    <w:rPr>
      <w:rFonts w:ascii="ＭＳ 明朝" w:eastAsia="ＭＳ 明朝" w:hAnsi="Century" w:cs="Times New Roman"/>
      <w:sz w:val="22"/>
      <w:szCs w:val="24"/>
    </w:rPr>
  </w:style>
  <w:style w:type="paragraph" w:styleId="57">
    <w:name w:val="List Continue 5"/>
    <w:basedOn w:val="a1"/>
    <w:semiHidden/>
    <w:unhideWhenUsed/>
    <w:rsid w:val="005C72C0"/>
    <w:pPr>
      <w:autoSpaceDE w:val="0"/>
      <w:autoSpaceDN w:val="0"/>
      <w:spacing w:after="180"/>
      <w:ind w:leftChars="1000" w:left="2125"/>
    </w:pPr>
    <w:rPr>
      <w:rFonts w:ascii="ＭＳ 明朝" w:eastAsia="ＭＳ 明朝" w:hAnsi="Century" w:cs="Times New Roman"/>
      <w:sz w:val="22"/>
      <w:szCs w:val="24"/>
    </w:rPr>
  </w:style>
  <w:style w:type="paragraph" w:styleId="afff5">
    <w:name w:val="Subtitle"/>
    <w:basedOn w:val="a1"/>
    <w:link w:val="afff6"/>
    <w:qFormat/>
    <w:rsid w:val="005C72C0"/>
    <w:pPr>
      <w:autoSpaceDE w:val="0"/>
      <w:autoSpaceDN w:val="0"/>
      <w:jc w:val="center"/>
      <w:outlineLvl w:val="1"/>
    </w:pPr>
    <w:rPr>
      <w:rFonts w:ascii="Arial" w:eastAsia="ＭＳ ゴシック" w:hAnsi="Arial" w:cs="Arial"/>
      <w:szCs w:val="24"/>
    </w:rPr>
  </w:style>
  <w:style w:type="character" w:customStyle="1" w:styleId="afff6">
    <w:name w:val="副題 (文字)"/>
    <w:basedOn w:val="a2"/>
    <w:link w:val="afff5"/>
    <w:rsid w:val="005C72C0"/>
    <w:rPr>
      <w:rFonts w:ascii="Arial" w:eastAsia="ＭＳ ゴシック" w:hAnsi="Arial" w:cs="Arial"/>
      <w:sz w:val="24"/>
      <w:szCs w:val="24"/>
    </w:rPr>
  </w:style>
  <w:style w:type="paragraph" w:styleId="afff7">
    <w:name w:val="Salutation"/>
    <w:basedOn w:val="a1"/>
    <w:next w:val="a1"/>
    <w:link w:val="afff8"/>
    <w:semiHidden/>
    <w:unhideWhenUsed/>
    <w:rsid w:val="005C72C0"/>
    <w:pPr>
      <w:autoSpaceDE w:val="0"/>
      <w:autoSpaceDN w:val="0"/>
    </w:pPr>
    <w:rPr>
      <w:rFonts w:ascii="ＭＳ 明朝" w:eastAsia="ＭＳ 明朝" w:hAnsi="Century" w:cs="Times New Roman"/>
      <w:sz w:val="22"/>
      <w:szCs w:val="24"/>
    </w:rPr>
  </w:style>
  <w:style w:type="character" w:customStyle="1" w:styleId="afff8">
    <w:name w:val="挨拶文 (文字)"/>
    <w:basedOn w:val="a2"/>
    <w:link w:val="afff7"/>
    <w:semiHidden/>
    <w:rsid w:val="005C72C0"/>
    <w:rPr>
      <w:rFonts w:ascii="ＭＳ 明朝" w:eastAsia="ＭＳ 明朝" w:hAnsi="Century" w:cs="Times New Roman"/>
      <w:sz w:val="22"/>
      <w:szCs w:val="24"/>
    </w:rPr>
  </w:style>
  <w:style w:type="paragraph" w:styleId="afff9">
    <w:name w:val="Body Text First Indent"/>
    <w:basedOn w:val="afa"/>
    <w:link w:val="afffa"/>
    <w:semiHidden/>
    <w:unhideWhenUsed/>
    <w:rsid w:val="005C72C0"/>
    <w:pPr>
      <w:autoSpaceDE w:val="0"/>
      <w:autoSpaceDN w:val="0"/>
      <w:spacing w:line="240" w:lineRule="auto"/>
      <w:ind w:leftChars="0" w:left="0" w:firstLine="210"/>
    </w:pPr>
    <w:rPr>
      <w:rFonts w:ascii="ＭＳ 明朝" w:eastAsia="ＭＳ 明朝"/>
      <w:sz w:val="22"/>
    </w:rPr>
  </w:style>
  <w:style w:type="character" w:customStyle="1" w:styleId="afffa">
    <w:name w:val="本文字下げ (文字)"/>
    <w:basedOn w:val="afb"/>
    <w:link w:val="afff9"/>
    <w:semiHidden/>
    <w:rsid w:val="005C72C0"/>
    <w:rPr>
      <w:rFonts w:ascii="ＭＳ 明朝" w:eastAsia="ＭＳ 明朝" w:hAnsi="Century" w:cs="Times New Roman"/>
      <w:sz w:val="22"/>
      <w:szCs w:val="24"/>
    </w:rPr>
  </w:style>
  <w:style w:type="paragraph" w:styleId="27">
    <w:name w:val="Body Text First Indent 2"/>
    <w:basedOn w:val="afff2"/>
    <w:link w:val="28"/>
    <w:semiHidden/>
    <w:unhideWhenUsed/>
    <w:rsid w:val="005C72C0"/>
    <w:pPr>
      <w:spacing w:line="240" w:lineRule="auto"/>
      <w:ind w:leftChars="400" w:left="851" w:firstLineChars="100" w:firstLine="210"/>
    </w:pPr>
    <w:rPr>
      <w:rFonts w:ascii="ＭＳ 明朝" w:eastAsia="ＭＳ 明朝" w:hAnsi="Century"/>
      <w:spacing w:val="0"/>
      <w:sz w:val="22"/>
    </w:rPr>
  </w:style>
  <w:style w:type="character" w:customStyle="1" w:styleId="28">
    <w:name w:val="本文字下げ 2 (文字)"/>
    <w:basedOn w:val="afff3"/>
    <w:link w:val="27"/>
    <w:semiHidden/>
    <w:rsid w:val="005C72C0"/>
    <w:rPr>
      <w:rFonts w:ascii="ＭＳ 明朝" w:eastAsia="ＭＳ 明朝" w:hAnsi="Century" w:cs="Times New Roman"/>
      <w:spacing w:val="-6"/>
      <w:sz w:val="22"/>
      <w:szCs w:val="24"/>
    </w:rPr>
  </w:style>
  <w:style w:type="paragraph" w:styleId="afffb">
    <w:name w:val="Note Heading"/>
    <w:basedOn w:val="a1"/>
    <w:next w:val="a1"/>
    <w:link w:val="afffc"/>
    <w:unhideWhenUsed/>
    <w:rsid w:val="005C72C0"/>
    <w:pPr>
      <w:autoSpaceDE w:val="0"/>
      <w:autoSpaceDN w:val="0"/>
      <w:jc w:val="center"/>
    </w:pPr>
    <w:rPr>
      <w:rFonts w:ascii="ＭＳ 明朝" w:eastAsia="ＭＳ 明朝" w:hAnsi="Century" w:cs="Times New Roman"/>
      <w:sz w:val="22"/>
      <w:szCs w:val="24"/>
    </w:rPr>
  </w:style>
  <w:style w:type="character" w:customStyle="1" w:styleId="afffc">
    <w:name w:val="記 (文字)"/>
    <w:basedOn w:val="a2"/>
    <w:link w:val="afffb"/>
    <w:rsid w:val="005C72C0"/>
    <w:rPr>
      <w:rFonts w:ascii="ＭＳ 明朝" w:eastAsia="ＭＳ 明朝" w:hAnsi="Century" w:cs="Times New Roman"/>
      <w:sz w:val="22"/>
      <w:szCs w:val="24"/>
    </w:rPr>
  </w:style>
  <w:style w:type="paragraph" w:styleId="29">
    <w:name w:val="Body Text 2"/>
    <w:basedOn w:val="a1"/>
    <w:link w:val="2a"/>
    <w:semiHidden/>
    <w:unhideWhenUsed/>
    <w:rsid w:val="005C72C0"/>
    <w:pPr>
      <w:autoSpaceDE w:val="0"/>
      <w:autoSpaceDN w:val="0"/>
      <w:spacing w:line="480" w:lineRule="auto"/>
    </w:pPr>
    <w:rPr>
      <w:rFonts w:ascii="ＭＳ 明朝" w:eastAsia="ＭＳ 明朝" w:hAnsi="Century" w:cs="Times New Roman"/>
      <w:sz w:val="22"/>
      <w:szCs w:val="24"/>
    </w:rPr>
  </w:style>
  <w:style w:type="character" w:customStyle="1" w:styleId="2a">
    <w:name w:val="本文 2 (文字)"/>
    <w:basedOn w:val="a2"/>
    <w:link w:val="29"/>
    <w:semiHidden/>
    <w:rsid w:val="005C72C0"/>
    <w:rPr>
      <w:rFonts w:ascii="ＭＳ 明朝" w:eastAsia="ＭＳ 明朝" w:hAnsi="Century" w:cs="Times New Roman"/>
      <w:sz w:val="22"/>
      <w:szCs w:val="24"/>
    </w:rPr>
  </w:style>
  <w:style w:type="paragraph" w:styleId="3a">
    <w:name w:val="Body Text 3"/>
    <w:basedOn w:val="a1"/>
    <w:link w:val="3b"/>
    <w:semiHidden/>
    <w:unhideWhenUsed/>
    <w:rsid w:val="005C72C0"/>
    <w:pPr>
      <w:autoSpaceDE w:val="0"/>
      <w:autoSpaceDN w:val="0"/>
    </w:pPr>
    <w:rPr>
      <w:rFonts w:ascii="ＭＳ 明朝" w:eastAsia="ＭＳ 明朝" w:hAnsi="Century" w:cs="Times New Roman"/>
      <w:sz w:val="16"/>
      <w:szCs w:val="16"/>
    </w:rPr>
  </w:style>
  <w:style w:type="character" w:customStyle="1" w:styleId="3b">
    <w:name w:val="本文 3 (文字)"/>
    <w:basedOn w:val="a2"/>
    <w:link w:val="3a"/>
    <w:semiHidden/>
    <w:rsid w:val="005C72C0"/>
    <w:rPr>
      <w:rFonts w:ascii="ＭＳ 明朝" w:eastAsia="ＭＳ 明朝" w:hAnsi="Century" w:cs="Times New Roman"/>
      <w:sz w:val="16"/>
      <w:szCs w:val="16"/>
    </w:rPr>
  </w:style>
  <w:style w:type="paragraph" w:styleId="2b">
    <w:name w:val="Body Text Indent 2"/>
    <w:basedOn w:val="a1"/>
    <w:link w:val="2c"/>
    <w:semiHidden/>
    <w:unhideWhenUsed/>
    <w:rsid w:val="005C72C0"/>
    <w:pPr>
      <w:autoSpaceDE w:val="0"/>
      <w:autoSpaceDN w:val="0"/>
      <w:spacing w:line="480" w:lineRule="auto"/>
      <w:ind w:leftChars="400" w:left="851"/>
    </w:pPr>
    <w:rPr>
      <w:rFonts w:ascii="ＭＳ 明朝" w:eastAsia="ＭＳ 明朝" w:hAnsi="Century" w:cs="Times New Roman"/>
      <w:sz w:val="22"/>
      <w:szCs w:val="24"/>
    </w:rPr>
  </w:style>
  <w:style w:type="character" w:customStyle="1" w:styleId="2c">
    <w:name w:val="本文インデント 2 (文字)"/>
    <w:basedOn w:val="a2"/>
    <w:link w:val="2b"/>
    <w:semiHidden/>
    <w:rsid w:val="005C72C0"/>
    <w:rPr>
      <w:rFonts w:ascii="ＭＳ 明朝" w:eastAsia="ＭＳ 明朝" w:hAnsi="Century" w:cs="Times New Roman"/>
      <w:sz w:val="22"/>
      <w:szCs w:val="24"/>
    </w:rPr>
  </w:style>
  <w:style w:type="paragraph" w:styleId="afffd">
    <w:name w:val="Block Text"/>
    <w:basedOn w:val="a1"/>
    <w:semiHidden/>
    <w:unhideWhenUsed/>
    <w:rsid w:val="005C72C0"/>
    <w:pPr>
      <w:autoSpaceDE w:val="0"/>
      <w:autoSpaceDN w:val="0"/>
      <w:spacing w:line="240" w:lineRule="exact"/>
      <w:ind w:leftChars="245" w:left="707" w:rightChars="256" w:right="563" w:hangingChars="100" w:hanging="168"/>
    </w:pPr>
    <w:rPr>
      <w:rFonts w:ascii="ＭＳ ゴシック" w:eastAsia="ＭＳ ゴシック" w:hAnsi="ＭＳ ゴシック" w:cs="Times New Roman"/>
      <w:spacing w:val="-6"/>
      <w:sz w:val="18"/>
      <w:szCs w:val="24"/>
    </w:rPr>
  </w:style>
  <w:style w:type="paragraph" w:styleId="afffe">
    <w:name w:val="E-mail Signature"/>
    <w:basedOn w:val="a1"/>
    <w:link w:val="affff"/>
    <w:semiHidden/>
    <w:unhideWhenUsed/>
    <w:rsid w:val="005C72C0"/>
    <w:pPr>
      <w:autoSpaceDE w:val="0"/>
      <w:autoSpaceDN w:val="0"/>
    </w:pPr>
    <w:rPr>
      <w:rFonts w:ascii="ＭＳ 明朝" w:eastAsia="ＭＳ 明朝" w:hAnsi="Century" w:cs="Times New Roman"/>
      <w:sz w:val="22"/>
      <w:szCs w:val="24"/>
    </w:rPr>
  </w:style>
  <w:style w:type="character" w:customStyle="1" w:styleId="affff">
    <w:name w:val="電子メール署名 (文字)"/>
    <w:basedOn w:val="a2"/>
    <w:link w:val="afffe"/>
    <w:semiHidden/>
    <w:rsid w:val="005C72C0"/>
    <w:rPr>
      <w:rFonts w:ascii="ＭＳ 明朝" w:eastAsia="ＭＳ 明朝" w:hAnsi="Century" w:cs="Times New Roman"/>
      <w:sz w:val="22"/>
      <w:szCs w:val="24"/>
    </w:rPr>
  </w:style>
  <w:style w:type="paragraph" w:customStyle="1" w:styleId="affff0">
    <w:name w:val="問"/>
    <w:basedOn w:val="a1"/>
    <w:next w:val="a1"/>
    <w:rsid w:val="005C72C0"/>
    <w:pPr>
      <w:autoSpaceDE w:val="0"/>
      <w:autoSpaceDN w:val="0"/>
      <w:adjustRightInd w:val="0"/>
      <w:ind w:leftChars="50" w:left="250" w:hangingChars="200" w:hanging="200"/>
    </w:pPr>
    <w:rPr>
      <w:rFonts w:ascii="ＭＳ ゴシック" w:eastAsia="ＭＳ ゴシック" w:hAnsi="Century" w:cs="Times New Roman"/>
      <w:sz w:val="22"/>
      <w:szCs w:val="24"/>
    </w:rPr>
  </w:style>
  <w:style w:type="paragraph" w:customStyle="1" w:styleId="affff1">
    <w:name w:val="①"/>
    <w:basedOn w:val="aff2"/>
    <w:next w:val="aff1"/>
    <w:rsid w:val="005C72C0"/>
    <w:pPr>
      <w:ind w:leftChars="100" w:left="200" w:hangingChars="100" w:hanging="100"/>
      <w:outlineLvl w:val="3"/>
    </w:pPr>
    <w:rPr>
      <w:rFonts w:hint="eastAsia"/>
    </w:rPr>
  </w:style>
  <w:style w:type="paragraph" w:customStyle="1" w:styleId="affff2">
    <w:name w:val="１章"/>
    <w:basedOn w:val="a1"/>
    <w:rsid w:val="005C72C0"/>
    <w:pPr>
      <w:tabs>
        <w:tab w:val="left" w:pos="880"/>
      </w:tabs>
      <w:autoSpaceDE w:val="0"/>
      <w:autoSpaceDN w:val="0"/>
      <w:jc w:val="center"/>
      <w:outlineLvl w:val="0"/>
    </w:pPr>
    <w:rPr>
      <w:rFonts w:ascii="ＭＳ 明朝" w:eastAsia="ＭＳ 明朝" w:hAnsi="Century" w:cs="Times New Roman"/>
      <w:sz w:val="48"/>
      <w:szCs w:val="24"/>
    </w:rPr>
  </w:style>
  <w:style w:type="paragraph" w:customStyle="1" w:styleId="affff3">
    <w:name w:val="○"/>
    <w:basedOn w:val="affff1"/>
    <w:rsid w:val="005C72C0"/>
    <w:pPr>
      <w:outlineLvl w:val="4"/>
    </w:pPr>
  </w:style>
  <w:style w:type="paragraph" w:customStyle="1" w:styleId="affff4">
    <w:name w:val="○２"/>
    <w:basedOn w:val="a1"/>
    <w:rsid w:val="005C72C0"/>
    <w:pPr>
      <w:autoSpaceDE w:val="0"/>
      <w:autoSpaceDN w:val="0"/>
      <w:ind w:leftChars="100" w:left="200" w:hangingChars="100" w:hanging="100"/>
      <w:outlineLvl w:val="4"/>
    </w:pPr>
    <w:rPr>
      <w:rFonts w:ascii="ＭＳ ゴシック" w:eastAsia="ＭＳ ゴシック" w:hAnsi="ＭＳ ゴシック" w:cs="Times New Roman"/>
      <w:szCs w:val="24"/>
    </w:rPr>
  </w:style>
  <w:style w:type="paragraph" w:customStyle="1" w:styleId="2d">
    <w:name w:val="スタイル2"/>
    <w:basedOn w:val="a1"/>
    <w:rsid w:val="005C72C0"/>
    <w:pPr>
      <w:autoSpaceDE w:val="0"/>
      <w:autoSpaceDN w:val="0"/>
      <w:ind w:leftChars="200" w:left="600" w:hangingChars="400" w:hanging="400"/>
    </w:pPr>
    <w:rPr>
      <w:rFonts w:ascii="ＭＳ ゴシック" w:eastAsia="ＭＳ ゴシック" w:hAnsi="ＭＳ ゴシック" w:cs="Times New Roman"/>
      <w:bCs/>
      <w:szCs w:val="24"/>
    </w:rPr>
  </w:style>
  <w:style w:type="paragraph" w:customStyle="1" w:styleId="3231">
    <w:name w:val="スタイル 目次 3 + 左 :  2 字 ぶら下げインデント :  3 字 右 :  1 字"/>
    <w:basedOn w:val="35"/>
    <w:rsid w:val="005C72C0"/>
    <w:pPr>
      <w:tabs>
        <w:tab w:val="clear" w:pos="9736"/>
        <w:tab w:val="right" w:leader="middleDot" w:pos="9660"/>
      </w:tabs>
      <w:autoSpaceDE w:val="0"/>
      <w:autoSpaceDN w:val="0"/>
      <w:spacing w:line="320" w:lineRule="exact"/>
      <w:ind w:left="1050" w:rightChars="100" w:right="210" w:hangingChars="300" w:hanging="630"/>
    </w:pPr>
    <w:rPr>
      <w:rFonts w:ascii="ＭＳ ゴシック" w:eastAsia="ＭＳ 明朝" w:hAnsi="ＭＳ ゴシック" w:cs="ＭＳ 明朝"/>
      <w:noProof/>
      <w:sz w:val="20"/>
      <w:szCs w:val="20"/>
    </w:rPr>
  </w:style>
  <w:style w:type="paragraph" w:customStyle="1" w:styleId="affff5">
    <w:name w:val="表"/>
    <w:basedOn w:val="a1"/>
    <w:qFormat/>
    <w:rsid w:val="005C72C0"/>
    <w:pPr>
      <w:autoSpaceDN w:val="0"/>
      <w:spacing w:line="280" w:lineRule="exact"/>
      <w:ind w:left="113" w:right="113"/>
    </w:pPr>
    <w:rPr>
      <w:rFonts w:ascii="ＭＳ 明朝" w:eastAsia="ＭＳ 明朝" w:hAnsi="Century" w:cs="Times New Roman"/>
      <w:szCs w:val="21"/>
    </w:rPr>
  </w:style>
  <w:style w:type="paragraph" w:customStyle="1" w:styleId="affff6">
    <w:name w:val="コメント"/>
    <w:basedOn w:val="aff1"/>
    <w:rsid w:val="005C72C0"/>
    <w:rPr>
      <w:rFonts w:ascii="Mincho" w:eastAsia="Mincho" w:hAnsi="ＭＳ 明朝"/>
    </w:rPr>
  </w:style>
  <w:style w:type="paragraph" w:customStyle="1" w:styleId="affff7">
    <w:name w:val="図表"/>
    <w:basedOn w:val="a1"/>
    <w:rsid w:val="005C72C0"/>
    <w:pPr>
      <w:spacing w:beforeLines="25" w:before="90"/>
      <w:jc w:val="center"/>
    </w:pPr>
    <w:rPr>
      <w:rFonts w:ascii="ＭＳ ゴシック" w:eastAsia="ＭＳ ゴシック" w:hAnsi="ＭＳ ゴシック" w:cs="Times New Roman"/>
      <w:sz w:val="20"/>
      <w:szCs w:val="20"/>
      <w:lang w:val="ja-JP"/>
    </w:rPr>
  </w:style>
  <w:style w:type="paragraph" w:customStyle="1" w:styleId="19">
    <w:name w:val="見出1"/>
    <w:basedOn w:val="21"/>
    <w:rsid w:val="005C72C0"/>
    <w:pPr>
      <w:pageBreakBefore/>
      <w:pBdr>
        <w:top w:val="single" w:sz="4" w:space="1" w:color="auto"/>
        <w:left w:val="single" w:sz="4" w:space="4" w:color="auto"/>
        <w:bottom w:val="single" w:sz="4" w:space="1" w:color="auto"/>
        <w:right w:val="single" w:sz="4" w:space="4" w:color="auto"/>
      </w:pBdr>
      <w:shd w:val="clear" w:color="auto" w:fill="333333"/>
      <w:autoSpaceDE w:val="0"/>
      <w:autoSpaceDN w:val="0"/>
      <w:snapToGrid/>
      <w:spacing w:afterLines="100" w:after="240" w:line="240" w:lineRule="auto"/>
    </w:pPr>
    <w:rPr>
      <w:rFonts w:ascii="Arial" w:eastAsia="ＭＳ ゴシック" w:hAnsi="Arial" w:cs="Times New Roman"/>
      <w:noProof/>
      <w:sz w:val="44"/>
      <w:szCs w:val="44"/>
    </w:rPr>
  </w:style>
  <w:style w:type="paragraph" w:customStyle="1" w:styleId="affff8">
    <w:name w:val="＜＞スタイル"/>
    <w:basedOn w:val="aff6"/>
    <w:rsid w:val="005C72C0"/>
    <w:rPr>
      <w:rFonts w:ascii="ＭＳ 明朝" w:eastAsia="ＭＳ ゴシック"/>
      <w:szCs w:val="21"/>
    </w:rPr>
  </w:style>
  <w:style w:type="paragraph" w:customStyle="1" w:styleId="affff9">
    <w:name w:val="見出し４"/>
    <w:basedOn w:val="a1"/>
    <w:rsid w:val="005C72C0"/>
    <w:pPr>
      <w:autoSpaceDN w:val="0"/>
      <w:adjustRightInd w:val="0"/>
      <w:spacing w:afterLines="30" w:line="400" w:lineRule="exact"/>
      <w:ind w:leftChars="200" w:left="200"/>
      <w:textAlignment w:val="center"/>
    </w:pPr>
    <w:rPr>
      <w:rFonts w:ascii="ＭＳ ゴシック" w:eastAsia="ＭＳ ゴシック" w:hAnsi="ＭＳ ゴシック" w:cs="Times New Roman"/>
      <w:color w:val="000000"/>
      <w:spacing w:val="1"/>
      <w:kern w:val="0"/>
      <w:szCs w:val="28"/>
    </w:rPr>
  </w:style>
  <w:style w:type="character" w:styleId="affffa">
    <w:name w:val="page number"/>
    <w:basedOn w:val="a2"/>
    <w:rsid w:val="005C72C0"/>
  </w:style>
  <w:style w:type="paragraph" w:styleId="aff6">
    <w:name w:val="Plain Text"/>
    <w:basedOn w:val="a1"/>
    <w:link w:val="1a"/>
    <w:uiPriority w:val="99"/>
    <w:unhideWhenUsed/>
    <w:rsid w:val="005C72C0"/>
    <w:rPr>
      <w:rFonts w:asciiTheme="minorEastAsia" w:hAnsi="Courier New" w:cs="Courier New"/>
    </w:rPr>
  </w:style>
  <w:style w:type="character" w:customStyle="1" w:styleId="1a">
    <w:name w:val="書式なし (文字)1"/>
    <w:basedOn w:val="a2"/>
    <w:link w:val="aff6"/>
    <w:uiPriority w:val="99"/>
    <w:rsid w:val="005C72C0"/>
    <w:rPr>
      <w:rFonts w:asciiTheme="minorEastAsia" w:hAnsi="Courier New" w:cs="Courier New"/>
    </w:rPr>
  </w:style>
  <w:style w:type="paragraph" w:customStyle="1" w:styleId="affffb">
    <w:name w:val="本文１"/>
    <w:basedOn w:val="a1"/>
    <w:rsid w:val="00AF62A6"/>
    <w:pPr>
      <w:spacing w:line="400" w:lineRule="exact"/>
      <w:ind w:leftChars="130" w:left="130" w:firstLineChars="100" w:firstLine="100"/>
    </w:pPr>
    <w:rPr>
      <w:rFonts w:ascii="HG丸ｺﾞｼｯｸM-PRO" w:eastAsia="HG丸ｺﾞｼｯｸM-PRO" w:hAnsi="Century" w:cs="Times New Roman"/>
    </w:rPr>
  </w:style>
  <w:style w:type="paragraph" w:styleId="affffc">
    <w:name w:val="No Spacing"/>
    <w:uiPriority w:val="1"/>
    <w:qFormat/>
    <w:rsid w:val="00A92F19"/>
  </w:style>
  <w:style w:type="paragraph" w:customStyle="1" w:styleId="affffd">
    <w:name w:val="編見出し"/>
    <w:basedOn w:val="a1"/>
    <w:qFormat/>
    <w:rsid w:val="002775E6"/>
    <w:pPr>
      <w:widowControl w:val="0"/>
      <w:jc w:val="both"/>
      <w:outlineLvl w:val="0"/>
    </w:pPr>
    <w:rPr>
      <w:rFonts w:ascii="HG丸ｺﾞｼｯｸM-PRO" w:eastAsia="HG丸ｺﾞｼｯｸM-PRO"/>
      <w:b/>
      <w:color w:val="FFFFFF" w:themeColor="background1"/>
      <w:sz w:val="28"/>
    </w:rPr>
  </w:style>
  <w:style w:type="paragraph" w:customStyle="1" w:styleId="2e">
    <w:name w:val="本文2"/>
    <w:basedOn w:val="a1"/>
    <w:qFormat/>
    <w:rsid w:val="002B7BAA"/>
    <w:pPr>
      <w:widowControl w:val="0"/>
      <w:spacing w:line="400" w:lineRule="exact"/>
      <w:ind w:leftChars="200" w:left="200" w:firstLineChars="100" w:firstLine="100"/>
      <w:jc w:val="both"/>
    </w:pPr>
    <w:rPr>
      <w:rFonts w:ascii="HG丸ｺﾞｼｯｸM-PRO" w:eastAsia="HG丸ｺﾞｼｯｸM-PRO"/>
    </w:rPr>
  </w:style>
  <w:style w:type="paragraph" w:customStyle="1" w:styleId="1b">
    <w:name w:val="箇条書き1"/>
    <w:basedOn w:val="a1"/>
    <w:qFormat/>
    <w:rsid w:val="009409B3"/>
    <w:pPr>
      <w:widowControl w:val="0"/>
      <w:spacing w:afterLines="20" w:after="20" w:line="380" w:lineRule="exact"/>
      <w:ind w:leftChars="200" w:left="300" w:hangingChars="100" w:hanging="100"/>
      <w:jc w:val="both"/>
    </w:pPr>
    <w:rPr>
      <w:rFonts w:ascii="HG丸ｺﾞｼｯｸM-PRO" w:eastAsia="HG丸ｺﾞｼｯｸM-PRO"/>
    </w:rPr>
  </w:style>
  <w:style w:type="paragraph" w:customStyle="1" w:styleId="affffe">
    <w:name w:val="１　基本目標レベル"/>
    <w:basedOn w:val="a1"/>
    <w:qFormat/>
    <w:rsid w:val="002D2E1B"/>
    <w:pPr>
      <w:keepNext/>
      <w:autoSpaceDE w:val="0"/>
      <w:autoSpaceDN w:val="0"/>
      <w:spacing w:line="340" w:lineRule="exact"/>
      <w:contextualSpacing/>
      <w:mirrorIndents/>
      <w:jc w:val="both"/>
      <w:outlineLvl w:val="2"/>
    </w:pPr>
    <w:rPr>
      <w:rFonts w:hAnsi="BIZ UDゴシック" w:cs="Times New Roman"/>
      <w:b/>
      <w:sz w:val="28"/>
    </w:rPr>
  </w:style>
  <w:style w:type="table" w:styleId="3c">
    <w:name w:val="Light Grid Accent 3"/>
    <w:basedOn w:val="a3"/>
    <w:uiPriority w:val="62"/>
    <w:rsid w:val="00C71EC6"/>
    <w:rPr>
      <w:rFonts w:ascii="Century" w:eastAsia="ＭＳ 明朝" w:hAnsi="Century" w:cs="Times New Roman"/>
      <w:kern w:val="0"/>
      <w:sz w:val="20"/>
      <w:szCs w:val="20"/>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18" w:space="0" w:color="A7EA52" w:themeColor="accent3"/>
          <w:right w:val="single" w:sz="8" w:space="0" w:color="A7EA52" w:themeColor="accent3"/>
          <w:insideH w:val="nil"/>
          <w:insideV w:val="single" w:sz="8" w:space="0" w:color="A7EA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insideH w:val="nil"/>
          <w:insideV w:val="single" w:sz="8" w:space="0" w:color="A7EA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shd w:val="clear" w:color="auto" w:fill="E9F9D4" w:themeFill="accent3" w:themeFillTint="3F"/>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shd w:val="clear" w:color="auto" w:fill="E9F9D4" w:themeFill="accent3" w:themeFillTint="3F"/>
      </w:tcPr>
    </w:tblStylePr>
    <w:tblStylePr w:type="band2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tcPr>
    </w:tblStylePr>
  </w:style>
  <w:style w:type="table" w:styleId="2f">
    <w:name w:val="Light List Accent 6"/>
    <w:basedOn w:val="a3"/>
    <w:uiPriority w:val="61"/>
    <w:rsid w:val="00C71EC6"/>
    <w:rPr>
      <w:rFonts w:ascii="Century" w:eastAsia="ＭＳ 明朝" w:hAnsi="Century" w:cs="Times New Roman"/>
      <w:kern w:val="0"/>
      <w:sz w:val="20"/>
      <w:szCs w:val="20"/>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paragraph" w:styleId="afffff">
    <w:name w:val="endnote text"/>
    <w:basedOn w:val="a1"/>
    <w:link w:val="afffff0"/>
    <w:uiPriority w:val="99"/>
    <w:semiHidden/>
    <w:unhideWhenUsed/>
    <w:rsid w:val="00C71EC6"/>
    <w:pPr>
      <w:widowControl w:val="0"/>
      <w:snapToGrid w:val="0"/>
    </w:pPr>
    <w:rPr>
      <w:rFonts w:ascii="Century" w:eastAsia="ＭＳ 明朝" w:hAnsi="Century" w:cs="Times New Roman"/>
      <w:sz w:val="21"/>
    </w:rPr>
  </w:style>
  <w:style w:type="character" w:customStyle="1" w:styleId="afffff0">
    <w:name w:val="文末脚注文字列 (文字)"/>
    <w:basedOn w:val="a2"/>
    <w:link w:val="afffff"/>
    <w:uiPriority w:val="99"/>
    <w:semiHidden/>
    <w:rsid w:val="00C71EC6"/>
    <w:rPr>
      <w:rFonts w:ascii="Century" w:eastAsia="ＭＳ 明朝" w:hAnsi="Century" w:cs="Times New Roman"/>
    </w:rPr>
  </w:style>
  <w:style w:type="character" w:styleId="afffff1">
    <w:name w:val="endnote reference"/>
    <w:basedOn w:val="a2"/>
    <w:uiPriority w:val="99"/>
    <w:semiHidden/>
    <w:unhideWhenUsed/>
    <w:rsid w:val="00C71EC6"/>
    <w:rPr>
      <w:vertAlign w:val="superscript"/>
    </w:rPr>
  </w:style>
  <w:style w:type="table" w:customStyle="1" w:styleId="210">
    <w:name w:val="表 (オレンジ)  21"/>
    <w:basedOn w:val="a3"/>
    <w:next w:val="2f"/>
    <w:uiPriority w:val="61"/>
    <w:rsid w:val="00C71EC6"/>
    <w:rPr>
      <w:rFonts w:ascii="Century" w:eastAsia="ＭＳ 明朝" w:hAnsi="Century" w:cs="Times New Roman"/>
      <w:kern w:val="0"/>
      <w:sz w:val="20"/>
      <w:szCs w:val="20"/>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220">
    <w:name w:val="表 (オレンジ)  22"/>
    <w:basedOn w:val="a3"/>
    <w:next w:val="2f"/>
    <w:uiPriority w:val="61"/>
    <w:rsid w:val="00C71EC6"/>
    <w:rPr>
      <w:rFonts w:ascii="Century" w:eastAsia="ＭＳ 明朝" w:hAnsi="Century" w:cs="Times New Roman"/>
      <w:kern w:val="0"/>
      <w:sz w:val="20"/>
      <w:szCs w:val="20"/>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230">
    <w:name w:val="表 (オレンジ)  23"/>
    <w:basedOn w:val="a3"/>
    <w:next w:val="2f"/>
    <w:uiPriority w:val="61"/>
    <w:rsid w:val="00C71EC6"/>
    <w:rPr>
      <w:rFonts w:ascii="Century" w:eastAsia="ＭＳ 明朝" w:hAnsi="Century" w:cs="Times New Roman"/>
      <w:kern w:val="0"/>
      <w:sz w:val="20"/>
      <w:szCs w:val="20"/>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240">
    <w:name w:val="表 (オレンジ)  24"/>
    <w:basedOn w:val="a3"/>
    <w:next w:val="2f"/>
    <w:uiPriority w:val="61"/>
    <w:rsid w:val="00C71EC6"/>
    <w:rPr>
      <w:rFonts w:ascii="Century" w:eastAsia="ＭＳ 明朝" w:hAnsi="Century" w:cs="Times New Roman"/>
      <w:kern w:val="0"/>
      <w:sz w:val="20"/>
      <w:szCs w:val="20"/>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paragraph" w:customStyle="1" w:styleId="Default">
    <w:name w:val="Default"/>
    <w:rsid w:val="00C71EC6"/>
    <w:pPr>
      <w:widowControl w:val="0"/>
      <w:autoSpaceDE w:val="0"/>
      <w:autoSpaceDN w:val="0"/>
      <w:adjustRightInd w:val="0"/>
    </w:pPr>
    <w:rPr>
      <w:rFonts w:ascii="ＭＳ 明朝" w:eastAsia="ＭＳ 明朝" w:cs="ＭＳ 明朝"/>
      <w:color w:val="000000"/>
      <w:kern w:val="0"/>
      <w:sz w:val="24"/>
      <w:szCs w:val="24"/>
    </w:rPr>
  </w:style>
  <w:style w:type="paragraph" w:customStyle="1" w:styleId="afffff2">
    <w:name w:val="用語解説"/>
    <w:basedOn w:val="afa"/>
    <w:qFormat/>
    <w:rsid w:val="006D2975"/>
    <w:pPr>
      <w:widowControl w:val="0"/>
      <w:spacing w:line="300" w:lineRule="exact"/>
      <w:ind w:leftChars="0" w:left="220" w:firstLineChars="0" w:firstLine="220"/>
      <w:jc w:val="both"/>
    </w:pPr>
    <w:rPr>
      <w:rFonts w:ascii="BIZ UDPゴシック" w:eastAsia="BIZ UDPゴシック" w:hAnsiTheme="minorHAnsi" w:cstheme="minorBidi"/>
      <w:sz w:val="22"/>
      <w:szCs w:val="22"/>
    </w:rPr>
  </w:style>
  <w:style w:type="paragraph" w:customStyle="1" w:styleId="afffff3">
    <w:name w:val="出典"/>
    <w:basedOn w:val="a1"/>
    <w:qFormat/>
    <w:rsid w:val="00785C6F"/>
    <w:pPr>
      <w:widowControl w:val="0"/>
      <w:spacing w:line="340" w:lineRule="exact"/>
      <w:jc w:val="right"/>
    </w:pPr>
    <w:rPr>
      <w:rFonts w:ascii="BIZ UDPゴシック" w:eastAsia="BIZ UDPゴシック"/>
      <w:sz w:val="18"/>
    </w:rPr>
  </w:style>
  <w:style w:type="paragraph" w:customStyle="1" w:styleId="10pt">
    <w:name w:val="行間10pt"/>
    <w:basedOn w:val="a1"/>
    <w:qFormat/>
    <w:rsid w:val="00785C6F"/>
    <w:pPr>
      <w:widowControl w:val="0"/>
      <w:spacing w:line="200" w:lineRule="exact"/>
      <w:jc w:val="both"/>
    </w:pPr>
    <w:rPr>
      <w:rFonts w:ascii="BIZ UDPゴシック" w:eastAsia="BIZ UDPゴシック"/>
      <w:sz w:val="22"/>
    </w:rPr>
  </w:style>
  <w:style w:type="paragraph" w:customStyle="1" w:styleId="afffff4">
    <w:name w:val="本文３"/>
    <w:basedOn w:val="a1"/>
    <w:qFormat/>
    <w:rsid w:val="00785C6F"/>
    <w:pPr>
      <w:widowControl w:val="0"/>
      <w:spacing w:line="400" w:lineRule="exact"/>
      <w:ind w:leftChars="250" w:left="600" w:firstLineChars="100" w:firstLine="240"/>
      <w:jc w:val="both"/>
    </w:pPr>
    <w:rPr>
      <w:rFonts w:ascii="BIZ UDPゴシック" w:eastAsia="BIZ UDPゴシック"/>
      <w:sz w:val="22"/>
    </w:rPr>
  </w:style>
  <w:style w:type="paragraph" w:customStyle="1" w:styleId="pf0">
    <w:name w:val="pf0"/>
    <w:basedOn w:val="a1"/>
    <w:rsid w:val="00302073"/>
    <w:pPr>
      <w:spacing w:before="100" w:beforeAutospacing="1" w:after="100" w:afterAutospacing="1"/>
    </w:pPr>
    <w:rPr>
      <w:rFonts w:ascii="ＭＳ Ｐゴシック" w:eastAsia="ＭＳ Ｐゴシック" w:hAnsi="ＭＳ Ｐゴシック" w:cs="ＭＳ Ｐゴシック"/>
      <w:kern w:val="0"/>
      <w:szCs w:val="24"/>
    </w:rPr>
  </w:style>
  <w:style w:type="character" w:customStyle="1" w:styleId="cf01">
    <w:name w:val="cf01"/>
    <w:basedOn w:val="a2"/>
    <w:rsid w:val="00302073"/>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38304">
      <w:bodyDiv w:val="1"/>
      <w:marLeft w:val="0"/>
      <w:marRight w:val="0"/>
      <w:marTop w:val="0"/>
      <w:marBottom w:val="0"/>
      <w:divBdr>
        <w:top w:val="none" w:sz="0" w:space="0" w:color="auto"/>
        <w:left w:val="none" w:sz="0" w:space="0" w:color="auto"/>
        <w:bottom w:val="none" w:sz="0" w:space="0" w:color="auto"/>
        <w:right w:val="none" w:sz="0" w:space="0" w:color="auto"/>
      </w:divBdr>
    </w:div>
    <w:div w:id="670911995">
      <w:bodyDiv w:val="1"/>
      <w:marLeft w:val="0"/>
      <w:marRight w:val="0"/>
      <w:marTop w:val="0"/>
      <w:marBottom w:val="0"/>
      <w:divBdr>
        <w:top w:val="none" w:sz="0" w:space="0" w:color="auto"/>
        <w:left w:val="none" w:sz="0" w:space="0" w:color="auto"/>
        <w:bottom w:val="none" w:sz="0" w:space="0" w:color="auto"/>
        <w:right w:val="none" w:sz="0" w:space="0" w:color="auto"/>
      </w:divBdr>
    </w:div>
    <w:div w:id="769012542">
      <w:bodyDiv w:val="1"/>
      <w:marLeft w:val="0"/>
      <w:marRight w:val="0"/>
      <w:marTop w:val="0"/>
      <w:marBottom w:val="0"/>
      <w:divBdr>
        <w:top w:val="none" w:sz="0" w:space="0" w:color="auto"/>
        <w:left w:val="none" w:sz="0" w:space="0" w:color="auto"/>
        <w:bottom w:val="none" w:sz="0" w:space="0" w:color="auto"/>
        <w:right w:val="none" w:sz="0" w:space="0" w:color="auto"/>
      </w:divBdr>
    </w:div>
    <w:div w:id="800733825">
      <w:bodyDiv w:val="1"/>
      <w:marLeft w:val="0"/>
      <w:marRight w:val="0"/>
      <w:marTop w:val="0"/>
      <w:marBottom w:val="0"/>
      <w:divBdr>
        <w:top w:val="none" w:sz="0" w:space="0" w:color="auto"/>
        <w:left w:val="none" w:sz="0" w:space="0" w:color="auto"/>
        <w:bottom w:val="none" w:sz="0" w:space="0" w:color="auto"/>
        <w:right w:val="none" w:sz="0" w:space="0" w:color="auto"/>
      </w:divBdr>
    </w:div>
    <w:div w:id="826675661">
      <w:bodyDiv w:val="1"/>
      <w:marLeft w:val="0"/>
      <w:marRight w:val="0"/>
      <w:marTop w:val="0"/>
      <w:marBottom w:val="0"/>
      <w:divBdr>
        <w:top w:val="none" w:sz="0" w:space="0" w:color="auto"/>
        <w:left w:val="none" w:sz="0" w:space="0" w:color="auto"/>
        <w:bottom w:val="none" w:sz="0" w:space="0" w:color="auto"/>
        <w:right w:val="none" w:sz="0" w:space="0" w:color="auto"/>
      </w:divBdr>
    </w:div>
    <w:div w:id="948321332">
      <w:bodyDiv w:val="1"/>
      <w:marLeft w:val="0"/>
      <w:marRight w:val="0"/>
      <w:marTop w:val="0"/>
      <w:marBottom w:val="0"/>
      <w:divBdr>
        <w:top w:val="none" w:sz="0" w:space="0" w:color="auto"/>
        <w:left w:val="none" w:sz="0" w:space="0" w:color="auto"/>
        <w:bottom w:val="none" w:sz="0" w:space="0" w:color="auto"/>
        <w:right w:val="none" w:sz="0" w:space="0" w:color="auto"/>
      </w:divBdr>
    </w:div>
    <w:div w:id="1301689300">
      <w:bodyDiv w:val="1"/>
      <w:marLeft w:val="0"/>
      <w:marRight w:val="0"/>
      <w:marTop w:val="0"/>
      <w:marBottom w:val="0"/>
      <w:divBdr>
        <w:top w:val="none" w:sz="0" w:space="0" w:color="auto"/>
        <w:left w:val="none" w:sz="0" w:space="0" w:color="auto"/>
        <w:bottom w:val="none" w:sz="0" w:space="0" w:color="auto"/>
        <w:right w:val="none" w:sz="0" w:space="0" w:color="auto"/>
      </w:divBdr>
    </w:div>
    <w:div w:id="1343048340">
      <w:bodyDiv w:val="1"/>
      <w:marLeft w:val="0"/>
      <w:marRight w:val="0"/>
      <w:marTop w:val="0"/>
      <w:marBottom w:val="0"/>
      <w:divBdr>
        <w:top w:val="none" w:sz="0" w:space="0" w:color="auto"/>
        <w:left w:val="none" w:sz="0" w:space="0" w:color="auto"/>
        <w:bottom w:val="none" w:sz="0" w:space="0" w:color="auto"/>
        <w:right w:val="none" w:sz="0" w:space="0" w:color="auto"/>
      </w:divBdr>
    </w:div>
    <w:div w:id="1400060910">
      <w:bodyDiv w:val="1"/>
      <w:marLeft w:val="0"/>
      <w:marRight w:val="0"/>
      <w:marTop w:val="0"/>
      <w:marBottom w:val="0"/>
      <w:divBdr>
        <w:top w:val="none" w:sz="0" w:space="0" w:color="auto"/>
        <w:left w:val="none" w:sz="0" w:space="0" w:color="auto"/>
        <w:bottom w:val="none" w:sz="0" w:space="0" w:color="auto"/>
        <w:right w:val="none" w:sz="0" w:space="0" w:color="auto"/>
      </w:divBdr>
    </w:div>
    <w:div w:id="1411653699">
      <w:bodyDiv w:val="1"/>
      <w:marLeft w:val="0"/>
      <w:marRight w:val="0"/>
      <w:marTop w:val="0"/>
      <w:marBottom w:val="0"/>
      <w:divBdr>
        <w:top w:val="none" w:sz="0" w:space="0" w:color="auto"/>
        <w:left w:val="none" w:sz="0" w:space="0" w:color="auto"/>
        <w:bottom w:val="none" w:sz="0" w:space="0" w:color="auto"/>
        <w:right w:val="none" w:sz="0" w:space="0" w:color="auto"/>
      </w:divBdr>
    </w:div>
    <w:div w:id="1464152370">
      <w:bodyDiv w:val="1"/>
      <w:marLeft w:val="0"/>
      <w:marRight w:val="0"/>
      <w:marTop w:val="0"/>
      <w:marBottom w:val="0"/>
      <w:divBdr>
        <w:top w:val="none" w:sz="0" w:space="0" w:color="auto"/>
        <w:left w:val="none" w:sz="0" w:space="0" w:color="auto"/>
        <w:bottom w:val="none" w:sz="0" w:space="0" w:color="auto"/>
        <w:right w:val="none" w:sz="0" w:space="0" w:color="auto"/>
      </w:divBdr>
    </w:div>
    <w:div w:id="1547789903">
      <w:bodyDiv w:val="1"/>
      <w:marLeft w:val="0"/>
      <w:marRight w:val="0"/>
      <w:marTop w:val="0"/>
      <w:marBottom w:val="0"/>
      <w:divBdr>
        <w:top w:val="none" w:sz="0" w:space="0" w:color="auto"/>
        <w:left w:val="none" w:sz="0" w:space="0" w:color="auto"/>
        <w:bottom w:val="none" w:sz="0" w:space="0" w:color="auto"/>
        <w:right w:val="none" w:sz="0" w:space="0" w:color="auto"/>
      </w:divBdr>
    </w:div>
    <w:div w:id="1579704504">
      <w:bodyDiv w:val="1"/>
      <w:marLeft w:val="0"/>
      <w:marRight w:val="0"/>
      <w:marTop w:val="0"/>
      <w:marBottom w:val="0"/>
      <w:divBdr>
        <w:top w:val="none" w:sz="0" w:space="0" w:color="auto"/>
        <w:left w:val="none" w:sz="0" w:space="0" w:color="auto"/>
        <w:bottom w:val="none" w:sz="0" w:space="0" w:color="auto"/>
        <w:right w:val="none" w:sz="0" w:space="0" w:color="auto"/>
      </w:divBdr>
    </w:div>
    <w:div w:id="1580746839">
      <w:bodyDiv w:val="1"/>
      <w:marLeft w:val="0"/>
      <w:marRight w:val="0"/>
      <w:marTop w:val="0"/>
      <w:marBottom w:val="0"/>
      <w:divBdr>
        <w:top w:val="none" w:sz="0" w:space="0" w:color="auto"/>
        <w:left w:val="none" w:sz="0" w:space="0" w:color="auto"/>
        <w:bottom w:val="none" w:sz="0" w:space="0" w:color="auto"/>
        <w:right w:val="none" w:sz="0" w:space="0" w:color="auto"/>
      </w:divBdr>
      <w:divsChild>
        <w:div w:id="1415396972">
          <w:marLeft w:val="547"/>
          <w:marRight w:val="0"/>
          <w:marTop w:val="0"/>
          <w:marBottom w:val="0"/>
          <w:divBdr>
            <w:top w:val="none" w:sz="0" w:space="0" w:color="auto"/>
            <w:left w:val="none" w:sz="0" w:space="0" w:color="auto"/>
            <w:bottom w:val="none" w:sz="0" w:space="0" w:color="auto"/>
            <w:right w:val="none" w:sz="0" w:space="0" w:color="auto"/>
          </w:divBdr>
        </w:div>
      </w:divsChild>
    </w:div>
    <w:div w:id="1620145900">
      <w:bodyDiv w:val="1"/>
      <w:marLeft w:val="0"/>
      <w:marRight w:val="0"/>
      <w:marTop w:val="0"/>
      <w:marBottom w:val="0"/>
      <w:divBdr>
        <w:top w:val="none" w:sz="0" w:space="0" w:color="auto"/>
        <w:left w:val="none" w:sz="0" w:space="0" w:color="auto"/>
        <w:bottom w:val="none" w:sz="0" w:space="0" w:color="auto"/>
        <w:right w:val="none" w:sz="0" w:space="0" w:color="auto"/>
      </w:divBdr>
    </w:div>
    <w:div w:id="1628271653">
      <w:bodyDiv w:val="1"/>
      <w:marLeft w:val="0"/>
      <w:marRight w:val="0"/>
      <w:marTop w:val="0"/>
      <w:marBottom w:val="0"/>
      <w:divBdr>
        <w:top w:val="none" w:sz="0" w:space="0" w:color="auto"/>
        <w:left w:val="none" w:sz="0" w:space="0" w:color="auto"/>
        <w:bottom w:val="none" w:sz="0" w:space="0" w:color="auto"/>
        <w:right w:val="none" w:sz="0" w:space="0" w:color="auto"/>
      </w:divBdr>
    </w:div>
    <w:div w:id="1663006453">
      <w:bodyDiv w:val="1"/>
      <w:marLeft w:val="0"/>
      <w:marRight w:val="0"/>
      <w:marTop w:val="0"/>
      <w:marBottom w:val="0"/>
      <w:divBdr>
        <w:top w:val="none" w:sz="0" w:space="0" w:color="auto"/>
        <w:left w:val="none" w:sz="0" w:space="0" w:color="auto"/>
        <w:bottom w:val="none" w:sz="0" w:space="0" w:color="auto"/>
        <w:right w:val="none" w:sz="0" w:space="0" w:color="auto"/>
      </w:divBdr>
    </w:div>
    <w:div w:id="1724913282">
      <w:bodyDiv w:val="1"/>
      <w:marLeft w:val="0"/>
      <w:marRight w:val="0"/>
      <w:marTop w:val="0"/>
      <w:marBottom w:val="0"/>
      <w:divBdr>
        <w:top w:val="none" w:sz="0" w:space="0" w:color="auto"/>
        <w:left w:val="none" w:sz="0" w:space="0" w:color="auto"/>
        <w:bottom w:val="none" w:sz="0" w:space="0" w:color="auto"/>
        <w:right w:val="none" w:sz="0" w:space="0" w:color="auto"/>
      </w:divBdr>
    </w:div>
    <w:div w:id="1758557467">
      <w:bodyDiv w:val="1"/>
      <w:marLeft w:val="0"/>
      <w:marRight w:val="0"/>
      <w:marTop w:val="0"/>
      <w:marBottom w:val="0"/>
      <w:divBdr>
        <w:top w:val="none" w:sz="0" w:space="0" w:color="auto"/>
        <w:left w:val="none" w:sz="0" w:space="0" w:color="auto"/>
        <w:bottom w:val="none" w:sz="0" w:space="0" w:color="auto"/>
        <w:right w:val="none" w:sz="0" w:space="0" w:color="auto"/>
      </w:divBdr>
    </w:div>
    <w:div w:id="1764493874">
      <w:bodyDiv w:val="1"/>
      <w:marLeft w:val="0"/>
      <w:marRight w:val="0"/>
      <w:marTop w:val="0"/>
      <w:marBottom w:val="0"/>
      <w:divBdr>
        <w:top w:val="none" w:sz="0" w:space="0" w:color="auto"/>
        <w:left w:val="none" w:sz="0" w:space="0" w:color="auto"/>
        <w:bottom w:val="none" w:sz="0" w:space="0" w:color="auto"/>
        <w:right w:val="none" w:sz="0" w:space="0" w:color="auto"/>
      </w:divBdr>
    </w:div>
    <w:div w:id="1811749126">
      <w:bodyDiv w:val="1"/>
      <w:marLeft w:val="0"/>
      <w:marRight w:val="0"/>
      <w:marTop w:val="0"/>
      <w:marBottom w:val="0"/>
      <w:divBdr>
        <w:top w:val="none" w:sz="0" w:space="0" w:color="auto"/>
        <w:left w:val="none" w:sz="0" w:space="0" w:color="auto"/>
        <w:bottom w:val="none" w:sz="0" w:space="0" w:color="auto"/>
        <w:right w:val="none" w:sz="0" w:space="0" w:color="auto"/>
      </w:divBdr>
    </w:div>
    <w:div w:id="1989746775">
      <w:bodyDiv w:val="1"/>
      <w:marLeft w:val="0"/>
      <w:marRight w:val="0"/>
      <w:marTop w:val="0"/>
      <w:marBottom w:val="0"/>
      <w:divBdr>
        <w:top w:val="none" w:sz="0" w:space="0" w:color="auto"/>
        <w:left w:val="none" w:sz="0" w:space="0" w:color="auto"/>
        <w:bottom w:val="none" w:sz="0" w:space="0" w:color="auto"/>
        <w:right w:val="none" w:sz="0" w:space="0" w:color="auto"/>
      </w:divBdr>
    </w:div>
    <w:div w:id="2052798046">
      <w:bodyDiv w:val="1"/>
      <w:marLeft w:val="0"/>
      <w:marRight w:val="0"/>
      <w:marTop w:val="0"/>
      <w:marBottom w:val="0"/>
      <w:divBdr>
        <w:top w:val="none" w:sz="0" w:space="0" w:color="auto"/>
        <w:left w:val="none" w:sz="0" w:space="0" w:color="auto"/>
        <w:bottom w:val="none" w:sz="0" w:space="0" w:color="auto"/>
        <w:right w:val="none" w:sz="0" w:space="0" w:color="auto"/>
      </w:divBdr>
    </w:div>
    <w:div w:id="208340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99" Type="http://schemas.openxmlformats.org/officeDocument/2006/relationships/image" Target="media/image235.png"/><Relationship Id="rId303" Type="http://schemas.openxmlformats.org/officeDocument/2006/relationships/footer" Target="footer28.xml"/><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42.png"/><Relationship Id="rId84" Type="http://schemas.openxmlformats.org/officeDocument/2006/relationships/image" Target="media/image55.png"/><Relationship Id="rId138" Type="http://schemas.openxmlformats.org/officeDocument/2006/relationships/header" Target="header8.xml"/><Relationship Id="rId159" Type="http://schemas.openxmlformats.org/officeDocument/2006/relationships/image" Target="media/image118.png"/><Relationship Id="rId324" Type="http://schemas.openxmlformats.org/officeDocument/2006/relationships/image" Target="media/image252.emf"/><Relationship Id="rId345" Type="http://schemas.openxmlformats.org/officeDocument/2006/relationships/image" Target="media/image269.png"/><Relationship Id="rId170" Type="http://schemas.openxmlformats.org/officeDocument/2006/relationships/image" Target="media/image125.png"/><Relationship Id="rId191" Type="http://schemas.openxmlformats.org/officeDocument/2006/relationships/image" Target="media/image142.png"/><Relationship Id="rId205" Type="http://schemas.openxmlformats.org/officeDocument/2006/relationships/image" Target="media/image155.emf"/><Relationship Id="rId226" Type="http://schemas.openxmlformats.org/officeDocument/2006/relationships/image" Target="media/image168.emf"/><Relationship Id="rId247" Type="http://schemas.openxmlformats.org/officeDocument/2006/relationships/image" Target="media/image192.png"/><Relationship Id="rId107" Type="http://schemas.openxmlformats.org/officeDocument/2006/relationships/image" Target="media/image78.png"/><Relationship Id="rId268" Type="http://schemas.openxmlformats.org/officeDocument/2006/relationships/image" Target="media/image204.png"/><Relationship Id="rId289" Type="http://schemas.openxmlformats.org/officeDocument/2006/relationships/image" Target="media/image225.png"/><Relationship Id="rId11" Type="http://schemas.openxmlformats.org/officeDocument/2006/relationships/image" Target="media/image5.jpeg"/><Relationship Id="rId32" Type="http://schemas.openxmlformats.org/officeDocument/2006/relationships/image" Target="media/image20.png"/><Relationship Id="rId53" Type="http://schemas.openxmlformats.org/officeDocument/2006/relationships/image" Target="media/image41.emf"/><Relationship Id="rId74" Type="http://schemas.openxmlformats.org/officeDocument/2006/relationships/image" Target="media/image49.png"/><Relationship Id="rId128" Type="http://schemas.openxmlformats.org/officeDocument/2006/relationships/image" Target="media/image99.emf"/><Relationship Id="rId149" Type="http://schemas.openxmlformats.org/officeDocument/2006/relationships/footer" Target="footer13.xml"/><Relationship Id="rId314" Type="http://schemas.openxmlformats.org/officeDocument/2006/relationships/image" Target="media/image242.png"/><Relationship Id="rId335" Type="http://schemas.openxmlformats.org/officeDocument/2006/relationships/image" Target="media/image263.emf"/><Relationship Id="rId5" Type="http://schemas.openxmlformats.org/officeDocument/2006/relationships/footnotes" Target="footnotes.xml"/><Relationship Id="rId95" Type="http://schemas.openxmlformats.org/officeDocument/2006/relationships/image" Target="media/image66.emf"/><Relationship Id="rId160" Type="http://schemas.openxmlformats.org/officeDocument/2006/relationships/image" Target="media/image119.png"/><Relationship Id="rId181" Type="http://schemas.openxmlformats.org/officeDocument/2006/relationships/image" Target="media/image132.png"/><Relationship Id="rId216" Type="http://schemas.openxmlformats.org/officeDocument/2006/relationships/footer" Target="footer20.xml"/><Relationship Id="rId237" Type="http://schemas.openxmlformats.org/officeDocument/2006/relationships/image" Target="media/image181.png"/><Relationship Id="rId258" Type="http://schemas.openxmlformats.org/officeDocument/2006/relationships/footer" Target="footer26.xml"/><Relationship Id="rId279" Type="http://schemas.openxmlformats.org/officeDocument/2006/relationships/image" Target="media/image215.png"/><Relationship Id="rId22" Type="http://schemas.openxmlformats.org/officeDocument/2006/relationships/header" Target="header1.xml"/><Relationship Id="rId43" Type="http://schemas.openxmlformats.org/officeDocument/2006/relationships/image" Target="media/image31.png"/><Relationship Id="rId64" Type="http://schemas.openxmlformats.org/officeDocument/2006/relationships/image" Target="media/image43.png"/><Relationship Id="rId118" Type="http://schemas.openxmlformats.org/officeDocument/2006/relationships/image" Target="media/image89.png"/><Relationship Id="rId139" Type="http://schemas.openxmlformats.org/officeDocument/2006/relationships/footer" Target="footer9.xml"/><Relationship Id="rId290" Type="http://schemas.openxmlformats.org/officeDocument/2006/relationships/image" Target="media/image226.png"/><Relationship Id="rId304" Type="http://schemas.openxmlformats.org/officeDocument/2006/relationships/image" Target="media/image236.png"/><Relationship Id="rId325" Type="http://schemas.openxmlformats.org/officeDocument/2006/relationships/image" Target="media/image253.emf"/><Relationship Id="rId346" Type="http://schemas.openxmlformats.org/officeDocument/2006/relationships/header" Target="header31.xml"/><Relationship Id="rId85" Type="http://schemas.openxmlformats.org/officeDocument/2006/relationships/image" Target="media/image56.png"/><Relationship Id="rId150" Type="http://schemas.openxmlformats.org/officeDocument/2006/relationships/header" Target="header12.xml"/><Relationship Id="rId171" Type="http://schemas.openxmlformats.org/officeDocument/2006/relationships/image" Target="media/image126.png"/><Relationship Id="rId192" Type="http://schemas.openxmlformats.org/officeDocument/2006/relationships/image" Target="media/image143.emf"/><Relationship Id="rId206" Type="http://schemas.openxmlformats.org/officeDocument/2006/relationships/image" Target="media/image156.png"/><Relationship Id="rId227" Type="http://schemas.openxmlformats.org/officeDocument/2006/relationships/image" Target="media/image169.emf"/><Relationship Id="rId248" Type="http://schemas.openxmlformats.org/officeDocument/2006/relationships/header" Target="header21.xml"/><Relationship Id="rId269" Type="http://schemas.openxmlformats.org/officeDocument/2006/relationships/image" Target="media/image205.png"/><Relationship Id="rId12" Type="http://schemas.openxmlformats.org/officeDocument/2006/relationships/image" Target="media/image6.png"/><Relationship Id="rId33" Type="http://schemas.openxmlformats.org/officeDocument/2006/relationships/image" Target="media/image21.png"/><Relationship Id="rId108" Type="http://schemas.openxmlformats.org/officeDocument/2006/relationships/image" Target="media/image79.png"/><Relationship Id="rId129" Type="http://schemas.openxmlformats.org/officeDocument/2006/relationships/image" Target="media/image100.png"/><Relationship Id="rId280" Type="http://schemas.openxmlformats.org/officeDocument/2006/relationships/image" Target="media/image216.png"/><Relationship Id="rId315" Type="http://schemas.openxmlformats.org/officeDocument/2006/relationships/image" Target="media/image243.png"/><Relationship Id="rId336" Type="http://schemas.openxmlformats.org/officeDocument/2006/relationships/image" Target="media/image264.emf"/><Relationship Id="rId75" Type="http://schemas.openxmlformats.org/officeDocument/2006/relationships/image" Target="media/image50.png"/><Relationship Id="rId96" Type="http://schemas.openxmlformats.org/officeDocument/2006/relationships/image" Target="media/image67.png"/><Relationship Id="rId140" Type="http://schemas.openxmlformats.org/officeDocument/2006/relationships/footer" Target="footer10.xml"/><Relationship Id="rId161" Type="http://schemas.openxmlformats.org/officeDocument/2006/relationships/image" Target="media/image120.png"/><Relationship Id="rId182" Type="http://schemas.openxmlformats.org/officeDocument/2006/relationships/image" Target="media/image133.png"/><Relationship Id="rId217" Type="http://schemas.openxmlformats.org/officeDocument/2006/relationships/image" Target="media/image163.png"/><Relationship Id="rId6" Type="http://schemas.openxmlformats.org/officeDocument/2006/relationships/endnotes" Target="endnotes.xml"/><Relationship Id="rId238" Type="http://schemas.openxmlformats.org/officeDocument/2006/relationships/image" Target="media/image182.png"/><Relationship Id="rId259" Type="http://schemas.openxmlformats.org/officeDocument/2006/relationships/image" Target="media/image196.png"/><Relationship Id="rId23" Type="http://schemas.openxmlformats.org/officeDocument/2006/relationships/header" Target="header2.xml"/><Relationship Id="rId119" Type="http://schemas.openxmlformats.org/officeDocument/2006/relationships/image" Target="media/image90.emf"/><Relationship Id="rId270" Type="http://schemas.openxmlformats.org/officeDocument/2006/relationships/image" Target="media/image206.emf"/><Relationship Id="rId291" Type="http://schemas.openxmlformats.org/officeDocument/2006/relationships/image" Target="media/image227.png"/><Relationship Id="rId305" Type="http://schemas.openxmlformats.org/officeDocument/2006/relationships/image" Target="media/image237.png"/><Relationship Id="rId326" Type="http://schemas.openxmlformats.org/officeDocument/2006/relationships/image" Target="media/image254.emf"/><Relationship Id="rId347" Type="http://schemas.openxmlformats.org/officeDocument/2006/relationships/header" Target="header32.xml"/><Relationship Id="rId44" Type="http://schemas.openxmlformats.org/officeDocument/2006/relationships/image" Target="media/image32.png"/><Relationship Id="rId65" Type="http://schemas.openxmlformats.org/officeDocument/2006/relationships/image" Target="media/image44.png"/><Relationship Id="rId86" Type="http://schemas.openxmlformats.org/officeDocument/2006/relationships/image" Target="media/image57.emf"/><Relationship Id="rId130" Type="http://schemas.openxmlformats.org/officeDocument/2006/relationships/image" Target="media/image101.png"/><Relationship Id="rId151" Type="http://schemas.openxmlformats.org/officeDocument/2006/relationships/footer" Target="footer14.xml"/><Relationship Id="rId172" Type="http://schemas.openxmlformats.org/officeDocument/2006/relationships/image" Target="media/image127.png"/><Relationship Id="rId193" Type="http://schemas.openxmlformats.org/officeDocument/2006/relationships/image" Target="media/image144.png"/><Relationship Id="rId207" Type="http://schemas.openxmlformats.org/officeDocument/2006/relationships/image" Target="media/image157.png"/><Relationship Id="rId228" Type="http://schemas.openxmlformats.org/officeDocument/2006/relationships/image" Target="media/image171.png"/><Relationship Id="rId249" Type="http://schemas.openxmlformats.org/officeDocument/2006/relationships/header" Target="header22.xml"/><Relationship Id="rId13" Type="http://schemas.openxmlformats.org/officeDocument/2006/relationships/image" Target="media/image7.png"/><Relationship Id="rId109" Type="http://schemas.openxmlformats.org/officeDocument/2006/relationships/image" Target="media/image80.emf"/><Relationship Id="rId260" Type="http://schemas.openxmlformats.org/officeDocument/2006/relationships/image" Target="media/image197.png"/><Relationship Id="rId281" Type="http://schemas.openxmlformats.org/officeDocument/2006/relationships/image" Target="media/image217.jpeg"/><Relationship Id="rId316" Type="http://schemas.openxmlformats.org/officeDocument/2006/relationships/image" Target="media/image244.png"/><Relationship Id="rId337" Type="http://schemas.openxmlformats.org/officeDocument/2006/relationships/image" Target="media/image265.png"/><Relationship Id="rId34" Type="http://schemas.openxmlformats.org/officeDocument/2006/relationships/image" Target="media/image22.png"/><Relationship Id="rId55" Type="http://schemas.openxmlformats.org/officeDocument/2006/relationships/image" Target="media/image13.jpeg"/><Relationship Id="rId76" Type="http://schemas.openxmlformats.org/officeDocument/2006/relationships/image" Target="media/image51.png"/><Relationship Id="rId97" Type="http://schemas.openxmlformats.org/officeDocument/2006/relationships/image" Target="media/image68.png"/><Relationship Id="rId120" Type="http://schemas.openxmlformats.org/officeDocument/2006/relationships/image" Target="media/image91.emf"/><Relationship Id="rId141" Type="http://schemas.openxmlformats.org/officeDocument/2006/relationships/header" Target="header9.xml"/><Relationship Id="rId7" Type="http://schemas.openxmlformats.org/officeDocument/2006/relationships/image" Target="media/image1.png"/><Relationship Id="rId162" Type="http://schemas.openxmlformats.org/officeDocument/2006/relationships/image" Target="media/image121.png"/><Relationship Id="rId183" Type="http://schemas.openxmlformats.org/officeDocument/2006/relationships/image" Target="media/image134.emf"/><Relationship Id="rId218" Type="http://schemas.openxmlformats.org/officeDocument/2006/relationships/image" Target="media/image164.png"/><Relationship Id="rId239" Type="http://schemas.openxmlformats.org/officeDocument/2006/relationships/image" Target="media/image183.png"/><Relationship Id="rId250" Type="http://schemas.openxmlformats.org/officeDocument/2006/relationships/footer" Target="footer23.xml"/><Relationship Id="rId271" Type="http://schemas.openxmlformats.org/officeDocument/2006/relationships/image" Target="media/image207.emf"/><Relationship Id="rId292" Type="http://schemas.openxmlformats.org/officeDocument/2006/relationships/image" Target="media/image228.emf"/><Relationship Id="rId306" Type="http://schemas.openxmlformats.org/officeDocument/2006/relationships/image" Target="media/image238.png"/><Relationship Id="rId24" Type="http://schemas.openxmlformats.org/officeDocument/2006/relationships/footer" Target="footer3.xml"/><Relationship Id="rId45" Type="http://schemas.openxmlformats.org/officeDocument/2006/relationships/image" Target="media/image33.png"/><Relationship Id="rId66" Type="http://schemas.openxmlformats.org/officeDocument/2006/relationships/image" Target="media/image45.png"/><Relationship Id="rId87" Type="http://schemas.openxmlformats.org/officeDocument/2006/relationships/image" Target="media/image58.emf"/><Relationship Id="rId110" Type="http://schemas.openxmlformats.org/officeDocument/2006/relationships/image" Target="media/image81.emf"/><Relationship Id="rId131" Type="http://schemas.openxmlformats.org/officeDocument/2006/relationships/image" Target="media/image102.png"/><Relationship Id="rId327" Type="http://schemas.openxmlformats.org/officeDocument/2006/relationships/image" Target="media/image255.png"/><Relationship Id="rId348" Type="http://schemas.openxmlformats.org/officeDocument/2006/relationships/footer" Target="footer33.xml"/><Relationship Id="rId152" Type="http://schemas.openxmlformats.org/officeDocument/2006/relationships/image" Target="media/image111.png"/><Relationship Id="rId173" Type="http://schemas.openxmlformats.org/officeDocument/2006/relationships/header" Target="header15.xml"/><Relationship Id="rId194" Type="http://schemas.openxmlformats.org/officeDocument/2006/relationships/image" Target="media/image145.png"/><Relationship Id="rId208" Type="http://schemas.openxmlformats.org/officeDocument/2006/relationships/image" Target="media/image158.emf"/><Relationship Id="rId229" Type="http://schemas.openxmlformats.org/officeDocument/2006/relationships/image" Target="media/image172.emf"/><Relationship Id="rId240" Type="http://schemas.openxmlformats.org/officeDocument/2006/relationships/image" Target="media/image184.png"/><Relationship Id="rId261" Type="http://schemas.openxmlformats.org/officeDocument/2006/relationships/image" Target="media/image198.png"/><Relationship Id="rId14" Type="http://schemas.openxmlformats.org/officeDocument/2006/relationships/image" Target="media/image8.png"/><Relationship Id="rId35" Type="http://schemas.openxmlformats.org/officeDocument/2006/relationships/image" Target="media/image23.png"/><Relationship Id="rId56" Type="http://schemas.openxmlformats.org/officeDocument/2006/relationships/image" Target="media/image141.png"/><Relationship Id="rId77" Type="http://schemas.openxmlformats.org/officeDocument/2006/relationships/header" Target="header5.xml"/><Relationship Id="rId100" Type="http://schemas.openxmlformats.org/officeDocument/2006/relationships/image" Target="media/image71.png"/><Relationship Id="rId282" Type="http://schemas.openxmlformats.org/officeDocument/2006/relationships/image" Target="media/image218.png"/><Relationship Id="rId317" Type="http://schemas.openxmlformats.org/officeDocument/2006/relationships/image" Target="media/image245.png"/><Relationship Id="rId338" Type="http://schemas.openxmlformats.org/officeDocument/2006/relationships/image" Target="media/image266.emf"/><Relationship Id="rId8" Type="http://schemas.openxmlformats.org/officeDocument/2006/relationships/image" Target="media/image2.png"/><Relationship Id="rId98" Type="http://schemas.openxmlformats.org/officeDocument/2006/relationships/image" Target="media/image69.emf"/><Relationship Id="rId121" Type="http://schemas.openxmlformats.org/officeDocument/2006/relationships/image" Target="media/image92.png"/><Relationship Id="rId142" Type="http://schemas.openxmlformats.org/officeDocument/2006/relationships/footer" Target="footer11.xml"/><Relationship Id="rId163" Type="http://schemas.openxmlformats.org/officeDocument/2006/relationships/image" Target="media/image122.png"/><Relationship Id="rId184" Type="http://schemas.openxmlformats.org/officeDocument/2006/relationships/image" Target="media/image135.png"/><Relationship Id="rId219" Type="http://schemas.openxmlformats.org/officeDocument/2006/relationships/image" Target="media/image165.png"/><Relationship Id="rId230" Type="http://schemas.openxmlformats.org/officeDocument/2006/relationships/image" Target="media/image173.png"/><Relationship Id="rId251" Type="http://schemas.openxmlformats.org/officeDocument/2006/relationships/footer" Target="footer24.xml"/><Relationship Id="rId25" Type="http://schemas.openxmlformats.org/officeDocument/2006/relationships/footer" Target="footer4.xml"/><Relationship Id="rId46" Type="http://schemas.openxmlformats.org/officeDocument/2006/relationships/image" Target="media/image34.jpeg"/><Relationship Id="rId67" Type="http://schemas.openxmlformats.org/officeDocument/2006/relationships/image" Target="media/image46.png"/><Relationship Id="rId272" Type="http://schemas.openxmlformats.org/officeDocument/2006/relationships/image" Target="media/image208.png"/><Relationship Id="rId293" Type="http://schemas.openxmlformats.org/officeDocument/2006/relationships/image" Target="media/image229.png"/><Relationship Id="rId307" Type="http://schemas.openxmlformats.org/officeDocument/2006/relationships/header" Target="header27.xml"/><Relationship Id="rId328" Type="http://schemas.openxmlformats.org/officeDocument/2006/relationships/image" Target="media/image256.emf"/><Relationship Id="rId349" Type="http://schemas.openxmlformats.org/officeDocument/2006/relationships/footer" Target="footer34.xml"/><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20.emf"/><Relationship Id="rId83" Type="http://schemas.openxmlformats.org/officeDocument/2006/relationships/image" Target="media/image54.emf"/><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12.png"/><Relationship Id="rId174" Type="http://schemas.openxmlformats.org/officeDocument/2006/relationships/header" Target="header16.xml"/><Relationship Id="rId179" Type="http://schemas.openxmlformats.org/officeDocument/2006/relationships/image" Target="media/image130.png"/><Relationship Id="rId195" Type="http://schemas.openxmlformats.org/officeDocument/2006/relationships/image" Target="media/image146.emf"/><Relationship Id="rId209" Type="http://schemas.openxmlformats.org/officeDocument/2006/relationships/image" Target="media/image159.png"/><Relationship Id="rId190" Type="http://schemas.openxmlformats.org/officeDocument/2006/relationships/image" Target="media/image141.emf"/><Relationship Id="rId204" Type="http://schemas.openxmlformats.org/officeDocument/2006/relationships/image" Target="media/image153.png"/><Relationship Id="rId220" Type="http://schemas.openxmlformats.org/officeDocument/2006/relationships/header" Target="header19.xml"/><Relationship Id="rId225" Type="http://schemas.openxmlformats.org/officeDocument/2006/relationships/image" Target="media/image167.png"/><Relationship Id="rId241" Type="http://schemas.openxmlformats.org/officeDocument/2006/relationships/image" Target="media/image185.png"/><Relationship Id="rId246" Type="http://schemas.openxmlformats.org/officeDocument/2006/relationships/image" Target="media/image191.png"/><Relationship Id="rId267" Type="http://schemas.openxmlformats.org/officeDocument/2006/relationships/image" Target="media/image72.jpeg"/><Relationship Id="rId288" Type="http://schemas.openxmlformats.org/officeDocument/2006/relationships/image" Target="media/image224.emf"/><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1510.png"/><Relationship Id="rId106" Type="http://schemas.openxmlformats.org/officeDocument/2006/relationships/image" Target="media/image77.emf"/><Relationship Id="rId127" Type="http://schemas.openxmlformats.org/officeDocument/2006/relationships/image" Target="media/image98.png"/><Relationship Id="rId262" Type="http://schemas.openxmlformats.org/officeDocument/2006/relationships/image" Target="media/image199.png"/><Relationship Id="rId283" Type="http://schemas.openxmlformats.org/officeDocument/2006/relationships/image" Target="media/image219.emf"/><Relationship Id="rId313" Type="http://schemas.openxmlformats.org/officeDocument/2006/relationships/image" Target="media/image241.png"/><Relationship Id="rId318" Type="http://schemas.openxmlformats.org/officeDocument/2006/relationships/image" Target="media/image246.png"/><Relationship Id="rId339" Type="http://schemas.openxmlformats.org/officeDocument/2006/relationships/image" Target="media/image267.emf"/><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eader" Target="header6.xml"/><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08.png"/><Relationship Id="rId148" Type="http://schemas.openxmlformats.org/officeDocument/2006/relationships/footer" Target="footer12.xml"/><Relationship Id="rId164" Type="http://schemas.openxmlformats.org/officeDocument/2006/relationships/image" Target="media/image123.png"/><Relationship Id="rId169" Type="http://schemas.openxmlformats.org/officeDocument/2006/relationships/footer" Target="footer16.xml"/><Relationship Id="rId185" Type="http://schemas.openxmlformats.org/officeDocument/2006/relationships/image" Target="media/image136.emf"/><Relationship Id="rId334" Type="http://schemas.openxmlformats.org/officeDocument/2006/relationships/image" Target="media/image262.emf"/><Relationship Id="rId350" Type="http://schemas.openxmlformats.org/officeDocument/2006/relationships/header" Target="header3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1.emf"/><Relationship Id="rId210" Type="http://schemas.openxmlformats.org/officeDocument/2006/relationships/image" Target="media/image160.png"/><Relationship Id="rId215" Type="http://schemas.openxmlformats.org/officeDocument/2006/relationships/footer" Target="footer19.xml"/><Relationship Id="rId236" Type="http://schemas.openxmlformats.org/officeDocument/2006/relationships/image" Target="media/image179.emf"/><Relationship Id="rId257" Type="http://schemas.openxmlformats.org/officeDocument/2006/relationships/footer" Target="footer25.xml"/><Relationship Id="rId278" Type="http://schemas.openxmlformats.org/officeDocument/2006/relationships/image" Target="media/image214.emf"/><Relationship Id="rId26" Type="http://schemas.openxmlformats.org/officeDocument/2006/relationships/image" Target="media/image14.png"/><Relationship Id="rId231" Type="http://schemas.openxmlformats.org/officeDocument/2006/relationships/image" Target="media/image174.emf"/><Relationship Id="rId252" Type="http://schemas.openxmlformats.org/officeDocument/2006/relationships/image" Target="media/image193.png"/><Relationship Id="rId273" Type="http://schemas.openxmlformats.org/officeDocument/2006/relationships/image" Target="media/image209.emf"/><Relationship Id="rId294" Type="http://schemas.openxmlformats.org/officeDocument/2006/relationships/image" Target="media/image230.emf"/><Relationship Id="rId308" Type="http://schemas.openxmlformats.org/officeDocument/2006/relationships/header" Target="header28.xml"/><Relationship Id="rId329" Type="http://schemas.openxmlformats.org/officeDocument/2006/relationships/image" Target="media/image257.emf"/><Relationship Id="rId47" Type="http://schemas.openxmlformats.org/officeDocument/2006/relationships/image" Target="media/image35.png"/><Relationship Id="rId68" Type="http://schemas.openxmlformats.org/officeDocument/2006/relationships/header" Target="header3.xml"/><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13.png"/><Relationship Id="rId175" Type="http://schemas.openxmlformats.org/officeDocument/2006/relationships/footer" Target="footer17.xml"/><Relationship Id="rId340" Type="http://schemas.openxmlformats.org/officeDocument/2006/relationships/header" Target="header29.xml"/><Relationship Id="rId196" Type="http://schemas.openxmlformats.org/officeDocument/2006/relationships/image" Target="media/image147.emf"/><Relationship Id="rId200" Type="http://schemas.openxmlformats.org/officeDocument/2006/relationships/image" Target="media/image150.png"/><Relationship Id="rId16" Type="http://schemas.openxmlformats.org/officeDocument/2006/relationships/image" Target="media/image10.png"/><Relationship Id="rId221" Type="http://schemas.openxmlformats.org/officeDocument/2006/relationships/header" Target="header20.xml"/><Relationship Id="rId242" Type="http://schemas.openxmlformats.org/officeDocument/2006/relationships/image" Target="media/image186.png"/><Relationship Id="rId263" Type="http://schemas.openxmlformats.org/officeDocument/2006/relationships/image" Target="media/image200.png"/><Relationship Id="rId284" Type="http://schemas.openxmlformats.org/officeDocument/2006/relationships/image" Target="media/image220.png"/><Relationship Id="rId319" Type="http://schemas.openxmlformats.org/officeDocument/2006/relationships/image" Target="media/image247.png"/><Relationship Id="rId37" Type="http://schemas.openxmlformats.org/officeDocument/2006/relationships/image" Target="media/image25.png"/><Relationship Id="rId58" Type="http://schemas.openxmlformats.org/officeDocument/2006/relationships/image" Target="media/image168.png"/><Relationship Id="rId79" Type="http://schemas.openxmlformats.org/officeDocument/2006/relationships/footer" Target="footer7.xml"/><Relationship Id="rId102" Type="http://schemas.openxmlformats.org/officeDocument/2006/relationships/image" Target="media/image73.emf"/><Relationship Id="rId123" Type="http://schemas.openxmlformats.org/officeDocument/2006/relationships/image" Target="media/image94.emf"/><Relationship Id="rId144" Type="http://schemas.openxmlformats.org/officeDocument/2006/relationships/image" Target="media/image109.png"/><Relationship Id="rId330" Type="http://schemas.openxmlformats.org/officeDocument/2006/relationships/image" Target="media/image258.png"/><Relationship Id="rId90" Type="http://schemas.openxmlformats.org/officeDocument/2006/relationships/image" Target="media/image61.emf"/><Relationship Id="rId165" Type="http://schemas.openxmlformats.org/officeDocument/2006/relationships/image" Target="media/image124.png"/><Relationship Id="rId186" Type="http://schemas.openxmlformats.org/officeDocument/2006/relationships/image" Target="media/image137.png"/><Relationship Id="rId351" Type="http://schemas.openxmlformats.org/officeDocument/2006/relationships/footer" Target="footer35.xml"/><Relationship Id="rId211" Type="http://schemas.openxmlformats.org/officeDocument/2006/relationships/image" Target="media/image161.emf"/><Relationship Id="rId232" Type="http://schemas.openxmlformats.org/officeDocument/2006/relationships/image" Target="media/image175.emf"/><Relationship Id="rId253" Type="http://schemas.openxmlformats.org/officeDocument/2006/relationships/image" Target="media/image194.png"/><Relationship Id="rId274" Type="http://schemas.openxmlformats.org/officeDocument/2006/relationships/image" Target="media/image210.png"/><Relationship Id="rId295" Type="http://schemas.openxmlformats.org/officeDocument/2006/relationships/image" Target="media/image231.emf"/><Relationship Id="rId309" Type="http://schemas.openxmlformats.org/officeDocument/2006/relationships/footer" Target="footer29.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header" Target="header4.xml"/><Relationship Id="rId113" Type="http://schemas.openxmlformats.org/officeDocument/2006/relationships/image" Target="media/image84.emf"/><Relationship Id="rId134" Type="http://schemas.openxmlformats.org/officeDocument/2006/relationships/image" Target="media/image105.png"/><Relationship Id="rId320" Type="http://schemas.openxmlformats.org/officeDocument/2006/relationships/image" Target="media/image248.png"/><Relationship Id="rId80" Type="http://schemas.openxmlformats.org/officeDocument/2006/relationships/footer" Target="footer8.xml"/><Relationship Id="rId155" Type="http://schemas.openxmlformats.org/officeDocument/2006/relationships/image" Target="media/image114.png"/><Relationship Id="rId176" Type="http://schemas.openxmlformats.org/officeDocument/2006/relationships/footer" Target="footer18.xml"/><Relationship Id="rId197" Type="http://schemas.openxmlformats.org/officeDocument/2006/relationships/image" Target="media/image147.png"/><Relationship Id="rId341" Type="http://schemas.openxmlformats.org/officeDocument/2006/relationships/header" Target="header30.xml"/><Relationship Id="rId201" Type="http://schemas.openxmlformats.org/officeDocument/2006/relationships/image" Target="media/image151.png"/><Relationship Id="rId222" Type="http://schemas.openxmlformats.org/officeDocument/2006/relationships/footer" Target="footer21.xml"/><Relationship Id="rId243" Type="http://schemas.openxmlformats.org/officeDocument/2006/relationships/image" Target="media/image187.png"/><Relationship Id="rId264" Type="http://schemas.openxmlformats.org/officeDocument/2006/relationships/image" Target="media/image201.emf"/><Relationship Id="rId285" Type="http://schemas.openxmlformats.org/officeDocument/2006/relationships/image" Target="media/image221.png"/><Relationship Id="rId17"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170.png"/><Relationship Id="rId103" Type="http://schemas.openxmlformats.org/officeDocument/2006/relationships/image" Target="media/image74.png"/><Relationship Id="rId124" Type="http://schemas.openxmlformats.org/officeDocument/2006/relationships/image" Target="media/image95.png"/><Relationship Id="rId310" Type="http://schemas.openxmlformats.org/officeDocument/2006/relationships/footer" Target="footer30.xml"/><Relationship Id="rId70" Type="http://schemas.openxmlformats.org/officeDocument/2006/relationships/footer" Target="footer5.xml"/><Relationship Id="rId91" Type="http://schemas.openxmlformats.org/officeDocument/2006/relationships/image" Target="media/image62.emf"/><Relationship Id="rId145" Type="http://schemas.openxmlformats.org/officeDocument/2006/relationships/image" Target="media/image110.png"/><Relationship Id="rId166" Type="http://schemas.openxmlformats.org/officeDocument/2006/relationships/header" Target="header13.xml"/><Relationship Id="rId187" Type="http://schemas.openxmlformats.org/officeDocument/2006/relationships/image" Target="media/image138.png"/><Relationship Id="rId331" Type="http://schemas.openxmlformats.org/officeDocument/2006/relationships/image" Target="media/image259.emf"/><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62.png"/><Relationship Id="rId233" Type="http://schemas.openxmlformats.org/officeDocument/2006/relationships/image" Target="media/image176.png"/><Relationship Id="rId254" Type="http://schemas.openxmlformats.org/officeDocument/2006/relationships/image" Target="media/image195.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85.png"/><Relationship Id="rId275" Type="http://schemas.openxmlformats.org/officeDocument/2006/relationships/image" Target="media/image211.emf"/><Relationship Id="rId296" Type="http://schemas.openxmlformats.org/officeDocument/2006/relationships/image" Target="media/image232.png"/><Relationship Id="rId300" Type="http://schemas.openxmlformats.org/officeDocument/2006/relationships/header" Target="header25.xml"/><Relationship Id="rId60" Type="http://schemas.openxmlformats.org/officeDocument/2006/relationships/image" Target="media/image180.png"/><Relationship Id="rId81" Type="http://schemas.openxmlformats.org/officeDocument/2006/relationships/image" Target="media/image52.png"/><Relationship Id="rId135" Type="http://schemas.openxmlformats.org/officeDocument/2006/relationships/image" Target="media/image106.png"/><Relationship Id="rId156" Type="http://schemas.openxmlformats.org/officeDocument/2006/relationships/image" Target="media/image115.png"/><Relationship Id="rId177" Type="http://schemas.openxmlformats.org/officeDocument/2006/relationships/image" Target="media/image128.emf"/><Relationship Id="rId198" Type="http://schemas.openxmlformats.org/officeDocument/2006/relationships/image" Target="media/image148.png"/><Relationship Id="rId321" Type="http://schemas.openxmlformats.org/officeDocument/2006/relationships/image" Target="media/image249.emf"/><Relationship Id="rId342" Type="http://schemas.openxmlformats.org/officeDocument/2006/relationships/footer" Target="footer31.xml"/><Relationship Id="rId202" Type="http://schemas.openxmlformats.org/officeDocument/2006/relationships/image" Target="media/image152.emf"/><Relationship Id="rId223" Type="http://schemas.openxmlformats.org/officeDocument/2006/relationships/footer" Target="footer22.xml"/><Relationship Id="rId244" Type="http://schemas.openxmlformats.org/officeDocument/2006/relationships/image" Target="media/image188.png"/><Relationship Id="rId18" Type="http://schemas.openxmlformats.org/officeDocument/2006/relationships/footer" Target="footer2.xml"/><Relationship Id="rId39" Type="http://schemas.openxmlformats.org/officeDocument/2006/relationships/image" Target="media/image27.png"/><Relationship Id="rId265" Type="http://schemas.openxmlformats.org/officeDocument/2006/relationships/image" Target="media/image202.png"/><Relationship Id="rId286" Type="http://schemas.openxmlformats.org/officeDocument/2006/relationships/image" Target="media/image222.emf"/><Relationship Id="rId50" Type="http://schemas.openxmlformats.org/officeDocument/2006/relationships/image" Target="media/image38.png"/><Relationship Id="rId104" Type="http://schemas.openxmlformats.org/officeDocument/2006/relationships/image" Target="media/image75.png"/><Relationship Id="rId125" Type="http://schemas.openxmlformats.org/officeDocument/2006/relationships/image" Target="media/image96.png"/><Relationship Id="rId146" Type="http://schemas.openxmlformats.org/officeDocument/2006/relationships/header" Target="header10.xml"/><Relationship Id="rId167" Type="http://schemas.openxmlformats.org/officeDocument/2006/relationships/header" Target="header14.xml"/><Relationship Id="rId188" Type="http://schemas.openxmlformats.org/officeDocument/2006/relationships/image" Target="media/image139.emf"/><Relationship Id="rId311" Type="http://schemas.openxmlformats.org/officeDocument/2006/relationships/image" Target="media/image239.png"/><Relationship Id="rId332" Type="http://schemas.openxmlformats.org/officeDocument/2006/relationships/image" Target="media/image260.emf"/><Relationship Id="rId353" Type="http://schemas.openxmlformats.org/officeDocument/2006/relationships/theme" Target="theme/theme1.xml"/><Relationship Id="rId71" Type="http://schemas.openxmlformats.org/officeDocument/2006/relationships/footer" Target="footer6.xml"/><Relationship Id="rId92" Type="http://schemas.openxmlformats.org/officeDocument/2006/relationships/image" Target="media/image63.png"/><Relationship Id="rId213" Type="http://schemas.openxmlformats.org/officeDocument/2006/relationships/header" Target="header17.xml"/><Relationship Id="rId234" Type="http://schemas.openxmlformats.org/officeDocument/2006/relationships/image" Target="media/image177.emf"/><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header" Target="header23.xml"/><Relationship Id="rId276" Type="http://schemas.openxmlformats.org/officeDocument/2006/relationships/image" Target="media/image212.png"/><Relationship Id="rId297" Type="http://schemas.openxmlformats.org/officeDocument/2006/relationships/image" Target="media/image233.png"/><Relationship Id="rId40" Type="http://schemas.openxmlformats.org/officeDocument/2006/relationships/image" Target="media/image28.png"/><Relationship Id="rId115" Type="http://schemas.openxmlformats.org/officeDocument/2006/relationships/image" Target="media/image86.png"/><Relationship Id="rId136" Type="http://schemas.openxmlformats.org/officeDocument/2006/relationships/image" Target="media/image107.png"/><Relationship Id="rId157" Type="http://schemas.openxmlformats.org/officeDocument/2006/relationships/image" Target="media/image116.png"/><Relationship Id="rId178" Type="http://schemas.openxmlformats.org/officeDocument/2006/relationships/image" Target="media/image129.png"/><Relationship Id="rId301" Type="http://schemas.openxmlformats.org/officeDocument/2006/relationships/header" Target="header26.xml"/><Relationship Id="rId322" Type="http://schemas.openxmlformats.org/officeDocument/2006/relationships/image" Target="media/image250.emf"/><Relationship Id="rId343" Type="http://schemas.openxmlformats.org/officeDocument/2006/relationships/footer" Target="footer32.xml"/><Relationship Id="rId61" Type="http://schemas.openxmlformats.org/officeDocument/2006/relationships/image" Target="media/image190.png"/><Relationship Id="rId82" Type="http://schemas.openxmlformats.org/officeDocument/2006/relationships/image" Target="media/image53.emf"/><Relationship Id="rId199" Type="http://schemas.openxmlformats.org/officeDocument/2006/relationships/image" Target="media/image149.emf"/><Relationship Id="rId203" Type="http://schemas.openxmlformats.org/officeDocument/2006/relationships/image" Target="media/image154.emf"/><Relationship Id="rId19" Type="http://schemas.openxmlformats.org/officeDocument/2006/relationships/image" Target="media/image11.png"/><Relationship Id="rId224" Type="http://schemas.openxmlformats.org/officeDocument/2006/relationships/image" Target="media/image166.png"/><Relationship Id="rId245" Type="http://schemas.openxmlformats.org/officeDocument/2006/relationships/image" Target="media/image189.png"/><Relationship Id="rId266" Type="http://schemas.openxmlformats.org/officeDocument/2006/relationships/image" Target="media/image203.jpg"/><Relationship Id="rId287" Type="http://schemas.openxmlformats.org/officeDocument/2006/relationships/image" Target="media/image223.emf"/><Relationship Id="rId30" Type="http://schemas.openxmlformats.org/officeDocument/2006/relationships/image" Target="media/image18.png"/><Relationship Id="rId105" Type="http://schemas.openxmlformats.org/officeDocument/2006/relationships/image" Target="media/image76.emf"/><Relationship Id="rId126" Type="http://schemas.openxmlformats.org/officeDocument/2006/relationships/image" Target="media/image97.png"/><Relationship Id="rId147" Type="http://schemas.openxmlformats.org/officeDocument/2006/relationships/header" Target="header11.xml"/><Relationship Id="rId168" Type="http://schemas.openxmlformats.org/officeDocument/2006/relationships/footer" Target="footer15.xml"/><Relationship Id="rId312" Type="http://schemas.openxmlformats.org/officeDocument/2006/relationships/image" Target="media/image240.png"/><Relationship Id="rId333" Type="http://schemas.openxmlformats.org/officeDocument/2006/relationships/image" Target="media/image261.png"/><Relationship Id="rId51" Type="http://schemas.openxmlformats.org/officeDocument/2006/relationships/image" Target="media/image39.png"/><Relationship Id="rId72" Type="http://schemas.openxmlformats.org/officeDocument/2006/relationships/image" Target="media/image47.png"/><Relationship Id="rId93" Type="http://schemas.openxmlformats.org/officeDocument/2006/relationships/image" Target="media/image64.png"/><Relationship Id="rId189" Type="http://schemas.openxmlformats.org/officeDocument/2006/relationships/image" Target="media/image140.png"/><Relationship Id="rId3" Type="http://schemas.openxmlformats.org/officeDocument/2006/relationships/settings" Target="settings.xml"/><Relationship Id="rId214" Type="http://schemas.openxmlformats.org/officeDocument/2006/relationships/header" Target="header18.xml"/><Relationship Id="rId235" Type="http://schemas.openxmlformats.org/officeDocument/2006/relationships/image" Target="media/image178.png"/><Relationship Id="rId256" Type="http://schemas.openxmlformats.org/officeDocument/2006/relationships/header" Target="header24.xml"/><Relationship Id="rId277" Type="http://schemas.openxmlformats.org/officeDocument/2006/relationships/image" Target="media/image213.emf"/><Relationship Id="rId298" Type="http://schemas.openxmlformats.org/officeDocument/2006/relationships/image" Target="media/image234.png"/><Relationship Id="rId116" Type="http://schemas.openxmlformats.org/officeDocument/2006/relationships/image" Target="media/image87.png"/><Relationship Id="rId137" Type="http://schemas.openxmlformats.org/officeDocument/2006/relationships/header" Target="header7.xml"/><Relationship Id="rId158" Type="http://schemas.openxmlformats.org/officeDocument/2006/relationships/image" Target="media/image117.png"/><Relationship Id="rId302" Type="http://schemas.openxmlformats.org/officeDocument/2006/relationships/footer" Target="footer27.xml"/><Relationship Id="rId323" Type="http://schemas.openxmlformats.org/officeDocument/2006/relationships/image" Target="media/image251.png"/><Relationship Id="rId344" Type="http://schemas.openxmlformats.org/officeDocument/2006/relationships/image" Target="media/image268.png"/></Relationships>
</file>

<file path=word/theme/theme1.xml><?xml version="1.0" encoding="utf-8"?>
<a:theme xmlns:a="http://schemas.openxmlformats.org/drawingml/2006/main" name="Office テーマ">
  <a:themeElements>
    <a:clrScheme name="スリップストリーム">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相模原市_BIZ UDゴシック">
      <a:majorFont>
        <a:latin typeface="BIZ UDゴシック"/>
        <a:ea typeface="BIZ UDゴシック"/>
        <a:cs typeface=""/>
      </a:majorFont>
      <a:minorFont>
        <a:latin typeface="BIZ UDゴシック"/>
        <a:ea typeface="BIZ UD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50000"/>
          </a:schemeClr>
        </a:solidFill>
        <a:ln w="12700" cap="flat" cmpd="sng" algn="ctr">
          <a:noFill/>
          <a:prstDash val="solid"/>
          <a:miter lim="800000"/>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txDef>
      <a:spPr>
        <a:solidFill>
          <a:srgbClr val="FF0066"/>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146</Pages>
  <Words>8845</Words>
  <Characters>50417</Characters>
  <Application>Microsoft Office Word</Application>
  <DocSecurity>0</DocSecurity>
  <Lines>420</Lines>
  <Paragraphs>118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樽田 俊祐</dc:creator>
  <cp:keywords/>
  <dc:description/>
  <cp:lastModifiedBy>岡﨑 全弘</cp:lastModifiedBy>
  <cp:revision>18</cp:revision>
  <cp:lastPrinted>2024-04-16T01:30:00Z</cp:lastPrinted>
  <dcterms:created xsi:type="dcterms:W3CDTF">2024-04-11T11:31:00Z</dcterms:created>
  <dcterms:modified xsi:type="dcterms:W3CDTF">2024-04-17T04:16:00Z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